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com.ourapplication.gptc.oueapplication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StudentForm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Button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btnAdd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btnView,btntk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R.layout.activity_student_form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btnAdd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R.id.btnAdd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btnView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 </w:t>
      </w:r>
      <w:r w:rsidRPr="00C64A9F">
        <w:rPr>
          <w:rFonts w:ascii="Times New Roman" w:hAnsi="Times New Roman" w:cs="Times New Roman"/>
          <w:sz w:val="24"/>
          <w:szCs w:val="24"/>
        </w:rPr>
        <w:t xml:space="preserve">= (Button)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R.id.btnview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btntk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R.id.btnte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 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btntk.setOnClickListener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()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(View view)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tekr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=new Intent</w:t>
      </w:r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StudentForm.this,Tekerala.class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tekr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C64A9F">
      <w:pPr>
        <w:pStyle w:val="PlainText"/>
        <w:tabs>
          <w:tab w:val="left" w:pos="3815"/>
        </w:tabs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}</w:t>
      </w:r>
      <w:r w:rsidR="00C64A9F" w:rsidRPr="00C64A9F">
        <w:rPr>
          <w:rFonts w:ascii="Times New Roman" w:hAnsi="Times New Roman" w:cs="Times New Roman"/>
          <w:sz w:val="24"/>
          <w:szCs w:val="24"/>
        </w:rPr>
        <w:tab/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btnAdd.setOnClickListener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()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(View view)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toRe</w:t>
      </w:r>
      <w:r w:rsidRPr="00C64A9F">
        <w:rPr>
          <w:rFonts w:ascii="Times New Roman" w:hAnsi="Times New Roman" w:cs="Times New Roman"/>
          <w:sz w:val="24"/>
          <w:szCs w:val="24"/>
        </w:rPr>
        <w:t>gister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=new Intent(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StudentForm.this,StudentRegister.class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toRegister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64A9F">
        <w:rPr>
          <w:rFonts w:ascii="Times New Roman" w:hAnsi="Times New Roman" w:cs="Times New Roman"/>
          <w:sz w:val="24"/>
          <w:szCs w:val="24"/>
        </w:rPr>
        <w:t>btnView.setOnClickListener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()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(View view) {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Int</w:t>
      </w:r>
      <w:r w:rsidRPr="00C64A9F">
        <w:rPr>
          <w:rFonts w:ascii="Times New Roman" w:hAnsi="Times New Roman" w:cs="Times New Roman"/>
          <w:sz w:val="24"/>
          <w:szCs w:val="24"/>
        </w:rPr>
        <w:t xml:space="preserve">ent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toDetails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StudentForm.this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ListAllStudentActivity.class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A9F">
        <w:rPr>
          <w:rFonts w:ascii="Times New Roman" w:hAnsi="Times New Roman" w:cs="Times New Roman"/>
          <w:sz w:val="24"/>
          <w:szCs w:val="24"/>
        </w:rPr>
        <w:t>toDetails</w:t>
      </w:r>
      <w:proofErr w:type="spellEnd"/>
      <w:r w:rsidRPr="00C64A9F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4A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0000" w:rsidRPr="00C64A9F" w:rsidRDefault="00C64A9F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000000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0B22" w:rsidRPr="00C64A9F" w:rsidRDefault="00B90B22" w:rsidP="00FB3A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B90B22" w:rsidRPr="00C64A9F" w:rsidSect="00FB3A45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22" w:rsidRDefault="00B90B22" w:rsidP="00C64A9F">
      <w:pPr>
        <w:spacing w:after="0" w:line="240" w:lineRule="auto"/>
      </w:pPr>
      <w:r>
        <w:separator/>
      </w:r>
    </w:p>
  </w:endnote>
  <w:endnote w:type="continuationSeparator" w:id="0">
    <w:p w:rsidR="00B90B22" w:rsidRDefault="00B90B22" w:rsidP="00C6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22" w:rsidRDefault="00B90B22" w:rsidP="00C64A9F">
      <w:pPr>
        <w:spacing w:after="0" w:line="240" w:lineRule="auto"/>
      </w:pPr>
      <w:r>
        <w:separator/>
      </w:r>
    </w:p>
  </w:footnote>
  <w:footnote w:type="continuationSeparator" w:id="0">
    <w:p w:rsidR="00B90B22" w:rsidRDefault="00B90B22" w:rsidP="00C6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9F" w:rsidRPr="00C64A9F" w:rsidRDefault="00C64A9F" w:rsidP="00C64A9F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C64A9F">
      <w:rPr>
        <w:rFonts w:ascii="Times New Roman" w:hAnsi="Times New Roman" w:cs="Times New Roman"/>
        <w:b/>
        <w:sz w:val="32"/>
        <w:szCs w:val="32"/>
        <w:u w:val="single"/>
      </w:rPr>
      <w:t>StudentForm.java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62"/>
    <w:rsid w:val="006D7062"/>
    <w:rsid w:val="00B90B22"/>
    <w:rsid w:val="00C64A9F"/>
    <w:rsid w:val="00F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77E9"/>
  <w15:chartTrackingRefBased/>
  <w15:docId w15:val="{2F82023F-F257-48B4-A83C-CD13C751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A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A4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64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A9F"/>
  </w:style>
  <w:style w:type="paragraph" w:styleId="Footer">
    <w:name w:val="footer"/>
    <w:basedOn w:val="Normal"/>
    <w:link w:val="FooterChar"/>
    <w:uiPriority w:val="99"/>
    <w:unhideWhenUsed/>
    <w:rsid w:val="00C64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2</cp:revision>
  <dcterms:created xsi:type="dcterms:W3CDTF">2018-03-31T03:01:00Z</dcterms:created>
  <dcterms:modified xsi:type="dcterms:W3CDTF">2018-03-31T03:01:00Z</dcterms:modified>
</cp:coreProperties>
</file>