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4B40" w14:textId="41455B12" w:rsidR="00747DA5" w:rsidRDefault="00747DA5">
      <w:r w:rsidRPr="00747DA5">
        <w:drawing>
          <wp:inline distT="0" distB="0" distL="0" distR="0" wp14:anchorId="1BF70C56" wp14:editId="49BE45B1">
            <wp:extent cx="5943600" cy="252095"/>
            <wp:effectExtent l="0" t="0" r="0" b="0"/>
            <wp:docPr id="30380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1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47DA5">
        <w:drawing>
          <wp:inline distT="0" distB="0" distL="0" distR="0" wp14:anchorId="323DEAE4" wp14:editId="0C68F7E9">
            <wp:extent cx="3267531" cy="3696216"/>
            <wp:effectExtent l="0" t="0" r="9525" b="0"/>
            <wp:docPr id="8529371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3715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DA5">
        <w:drawing>
          <wp:inline distT="0" distB="0" distL="0" distR="0" wp14:anchorId="1CC3947D" wp14:editId="162435D0">
            <wp:extent cx="5534797" cy="2152950"/>
            <wp:effectExtent l="0" t="0" r="8890" b="0"/>
            <wp:docPr id="100176880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68802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95D0" w14:textId="3EB63E81" w:rsidR="00747DA5" w:rsidRDefault="00747DA5">
      <w:r>
        <w:t xml:space="preserve">Ini adalah Header dengan warna </w:t>
      </w:r>
      <w:r w:rsidRPr="00747DA5">
        <w:t>#88AB8E</w:t>
      </w:r>
      <w:r>
        <w:t>, menggunakan Font Poppins dan warna font putih, dan di beri logo di pojok kiri</w:t>
      </w:r>
    </w:p>
    <w:sectPr w:rsidR="00142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A5"/>
    <w:rsid w:val="000E2573"/>
    <w:rsid w:val="001F6576"/>
    <w:rsid w:val="004E4435"/>
    <w:rsid w:val="00747DA5"/>
    <w:rsid w:val="00C4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092F"/>
  <w15:chartTrackingRefBased/>
  <w15:docId w15:val="{981AE445-978E-4B32-9464-54037D99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john christian</dc:creator>
  <cp:keywords/>
  <dc:description/>
  <cp:lastModifiedBy>julius john christian</cp:lastModifiedBy>
  <cp:revision>1</cp:revision>
  <dcterms:created xsi:type="dcterms:W3CDTF">2024-01-21T05:24:00Z</dcterms:created>
  <dcterms:modified xsi:type="dcterms:W3CDTF">2024-01-21T05:28:00Z</dcterms:modified>
</cp:coreProperties>
</file>