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 Pernyataan Pemakalah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Seminar Nasional Aplikasi Teknologi Informasi 2019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Jurusan Teknik Informatika </w:t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Fakultas Teknologi Industri - Universitas Islam Indonesia </w:t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Yogyakarta, 3 Agustus 2019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993"/>
        </w:tabs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Nama</w:t>
      </w:r>
      <w:r w:rsidDel="00000000" w:rsidR="00000000" w:rsidRPr="00000000">
        <w:rPr>
          <w:rtl w:val="0"/>
        </w:rPr>
        <w:tab/>
        <w:tab/>
        <w:tab/>
        <w:t xml:space="preserve">: 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Institusi</w:t>
      </w:r>
      <w:r w:rsidDel="00000000" w:rsidR="00000000" w:rsidRPr="00000000">
        <w:rPr>
          <w:rtl w:val="0"/>
        </w:rPr>
        <w:tab/>
        <w:tab/>
        <w:t xml:space="preserve">: 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Alamat Institusi</w:t>
      </w:r>
      <w:r w:rsidDel="00000000" w:rsidR="00000000" w:rsidRPr="00000000">
        <w:rPr>
          <w:rtl w:val="0"/>
        </w:rPr>
        <w:tab/>
        <w:t xml:space="preserve">: 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Alamat E-Mail</w:t>
      </w:r>
      <w:r w:rsidDel="00000000" w:rsidR="00000000" w:rsidRPr="00000000">
        <w:rPr>
          <w:rtl w:val="0"/>
        </w:rPr>
        <w:tab/>
        <w:t xml:space="preserve">: 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No Telepon/HP</w:t>
        <w:tab/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Seminar yang diikuti</w:t>
      </w:r>
      <w:r w:rsidDel="00000000" w:rsidR="00000000" w:rsidRPr="00000000">
        <w:rPr>
          <w:rtl w:val="0"/>
        </w:rPr>
        <w:t xml:space="preserve"> adalah </w:t>
      </w:r>
      <w:r w:rsidDel="00000000" w:rsidR="00000000" w:rsidRPr="00000000">
        <w:rPr>
          <w:rtl w:val="0"/>
        </w:rPr>
        <w:t xml:space="preserve">Seminar Nasional Aplikasi Teknologi Informasi (SNATi) ke-16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Judul Makalah</w:t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2430" w:hanging="2004"/>
        <w:jc w:val="both"/>
        <w:rPr/>
      </w:pPr>
      <w:r w:rsidDel="00000000" w:rsidR="00000000" w:rsidRPr="00000000">
        <w:rPr>
          <w:rtl w:val="0"/>
        </w:rPr>
        <w:t xml:space="preserve">Judul makalah I :      </w:t>
      </w:r>
    </w:p>
    <w:p w:rsidR="00000000" w:rsidDel="00000000" w:rsidP="00000000" w:rsidRDefault="00000000" w:rsidRPr="00000000" w14:paraId="0000000F">
      <w:pPr>
        <w:spacing w:line="360" w:lineRule="auto"/>
        <w:ind w:firstLine="426"/>
        <w:rPr/>
      </w:pPr>
      <w:r w:rsidDel="00000000" w:rsidR="00000000" w:rsidRPr="00000000">
        <w:rPr>
          <w:rtl w:val="0"/>
        </w:rPr>
        <w:t xml:space="preserve">Judul makalah II (jika ada): </w: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     </w:t>
      </w:r>
    </w:p>
    <w:p w:rsidR="00000000" w:rsidDel="00000000" w:rsidP="00000000" w:rsidRDefault="00000000" w:rsidRPr="00000000" w14:paraId="00000010">
      <w:pPr>
        <w:spacing w:line="360" w:lineRule="auto"/>
        <w:ind w:firstLine="426"/>
        <w:rPr/>
      </w:pPr>
      <w:r w:rsidDel="00000000" w:rsidR="00000000" w:rsidRPr="00000000">
        <w:rPr>
          <w:rtl w:val="0"/>
        </w:rPr>
        <w:t xml:space="preserve">Judul makalah III (jika ada): </w:t>
      </w:r>
      <w:bookmarkStart w:colFirst="0" w:colLast="0" w:name="30j0zll" w:id="1"/>
      <w:bookmarkEnd w:id="1"/>
      <w:r w:rsidDel="00000000" w:rsidR="00000000" w:rsidRPr="00000000">
        <w:rPr>
          <w:rtl w:val="0"/>
        </w:rPr>
        <w:t xml:space="preserve">     </w:t>
      </w:r>
    </w:p>
    <w:p w:rsidR="00000000" w:rsidDel="00000000" w:rsidP="00000000" w:rsidRDefault="00000000" w:rsidRPr="00000000" w14:paraId="00000011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Dengan ini saya menyatakan: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12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☐ Karya ilmiah yang tersebut di atas belum pernah dipublikasikan atau sedang dalam proses publikasi oleh lembaga lain.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☐ Karya ilmiah ini bebas dari segala bentuk plagiarisme.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12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☐ Menyerahkan hak publikasi karya ilmiah ini kepada panitia Seminar Nasional Aplikasi Teknologi Informasi 2019 dalam berbagai bentuk.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120" w:line="360" w:lineRule="auto"/>
        <w:ind w:left="720" w:hanging="36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☐ Menerima jika makalah </w:t>
      </w:r>
      <w:r w:rsidDel="00000000" w:rsidR="00000000" w:rsidRPr="00000000">
        <w:rPr>
          <w:i w:val="1"/>
          <w:rtl w:val="0"/>
        </w:rPr>
        <w:t xml:space="preserve">camera-ready</w:t>
      </w:r>
      <w:r w:rsidDel="00000000" w:rsidR="00000000" w:rsidRPr="00000000">
        <w:rPr>
          <w:rtl w:val="0"/>
        </w:rPr>
        <w:t xml:space="preserve"> dengan judul yang tersebut di atas tidak sesuai dengan</w:t>
      </w:r>
      <w:r w:rsidDel="00000000" w:rsidR="00000000" w:rsidRPr="00000000">
        <w:rPr>
          <w:i w:val="1"/>
          <w:rtl w:val="0"/>
        </w:rPr>
        <w:t xml:space="preserve"> template</w:t>
      </w:r>
      <w:r w:rsidDel="00000000" w:rsidR="00000000" w:rsidRPr="00000000">
        <w:rPr>
          <w:rtl w:val="0"/>
        </w:rPr>
        <w:t xml:space="preserve"> makalah Seminar Nasional Aplikasi Teknologi Informasi 2019 maka makalah tersebut tidak dimasukkan ke dalam prosiding.</w:t>
      </w:r>
    </w:p>
    <w:p w:rsidR="00000000" w:rsidDel="00000000" w:rsidP="00000000" w:rsidRDefault="00000000" w:rsidRPr="00000000" w14:paraId="00000016">
      <w:pPr>
        <w:spacing w:line="360" w:lineRule="auto"/>
        <w:ind w:left="360"/>
        <w:jc w:val="right"/>
        <w:rPr/>
      </w:pPr>
      <w:r w:rsidDel="00000000" w:rsidR="00000000" w:rsidRPr="00000000">
        <w:rPr>
          <w:rtl w:val="0"/>
        </w:rPr>
        <w:t xml:space="preserve">…………………, …………………………</w:t>
      </w:r>
    </w:p>
    <w:p w:rsidR="00000000" w:rsidDel="00000000" w:rsidP="00000000" w:rsidRDefault="00000000" w:rsidRPr="00000000" w14:paraId="00000017">
      <w:pPr>
        <w:spacing w:line="360" w:lineRule="auto"/>
        <w:ind w:left="36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36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36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360"/>
        <w:jc w:val="right"/>
        <w:rPr/>
      </w:pPr>
      <w:r w:rsidDel="00000000" w:rsidR="00000000" w:rsidRPr="00000000">
        <w:rPr>
          <w:rtl w:val="0"/>
        </w:rPr>
        <w:t xml:space="preserve">(……………………………………)</w:t>
      </w:r>
    </w:p>
    <w:sectPr>
      <w:pgSz w:h="15840" w:w="12240"/>
      <w:pgMar w:bottom="567" w:top="567" w:left="1361" w:right="130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d-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