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518" w:rsidRPr="00584A14" w:rsidRDefault="004F073B" w:rsidP="00C55518">
      <w:pPr>
        <w:pStyle w:val="Titolo"/>
      </w:pPr>
      <w:r w:rsidRPr="00584A14">
        <w:t xml:space="preserve">Progetto </w:t>
      </w:r>
      <w:proofErr w:type="spellStart"/>
      <w:r w:rsidRPr="00584A14">
        <w:t>Lockit</w:t>
      </w:r>
      <w:proofErr w:type="spellEnd"/>
      <w:r w:rsidRPr="00584A14">
        <w:t>.</w:t>
      </w:r>
    </w:p>
    <w:p w:rsidR="004F073B" w:rsidRDefault="004F073B" w:rsidP="00C55518">
      <w:pPr>
        <w:pStyle w:val="Titolo1"/>
      </w:pPr>
      <w:r w:rsidRPr="00584A14">
        <w:t>Creazione di un interfaccia grafica UI che comunica con un dispositivo seriale virtuale</w:t>
      </w:r>
    </w:p>
    <w:p w:rsidR="00C55518" w:rsidRPr="00C55518" w:rsidRDefault="00C55518" w:rsidP="00C55518">
      <w:pPr>
        <w:pStyle w:val="Titolo2"/>
      </w:pPr>
      <w:r>
        <w:t>Creatore: Francesco Pugliese</w:t>
      </w:r>
    </w:p>
    <w:p w:rsidR="004F073B" w:rsidRPr="00584A14" w:rsidRDefault="004F073B">
      <w:pPr>
        <w:rPr>
          <w:rFonts w:ascii="Calibri" w:hAnsi="Calibri" w:cs="Calibri"/>
          <w:b/>
        </w:rPr>
      </w:pPr>
      <w:r w:rsidRPr="00C55518">
        <w:rPr>
          <w:rStyle w:val="Titolo1Carattere"/>
        </w:rPr>
        <w:t>T</w:t>
      </w:r>
      <w:r w:rsidR="00243D08" w:rsidRPr="00C55518">
        <w:rPr>
          <w:rStyle w:val="Titolo1Carattere"/>
        </w:rPr>
        <w:t>empo a disposizione: 1 settimana(11/06/2024-18/06/2024</w:t>
      </w:r>
      <w:r w:rsidR="00243D08">
        <w:rPr>
          <w:rFonts w:ascii="Calibri" w:hAnsi="Calibri" w:cs="Calibri"/>
          <w:b/>
        </w:rPr>
        <w:t>)</w:t>
      </w:r>
    </w:p>
    <w:p w:rsidR="00584A14" w:rsidRDefault="00584A14">
      <w:pPr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winget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install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OpenJS.NodeJS.LTS</w:t>
      </w:r>
      <w:proofErr w:type="spellEnd"/>
      <w:r w:rsidR="007F66C3">
        <w:rPr>
          <w:rFonts w:ascii="Segoe UI" w:hAnsi="Segoe UI" w:cs="Segoe UI"/>
          <w:color w:val="111111"/>
          <w:shd w:val="clear" w:color="auto" w:fill="FFFFFF"/>
        </w:rPr>
        <w:t>.</w:t>
      </w:r>
    </w:p>
    <w:p w:rsidR="00584A14" w:rsidRDefault="007F66C3">
      <w:pPr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>-</w:t>
      </w:r>
      <w:proofErr w:type="spellStart"/>
      <w:r w:rsidR="00584A14">
        <w:rPr>
          <w:rFonts w:ascii="Segoe UI" w:hAnsi="Segoe UI" w:cs="Segoe UI"/>
          <w:color w:val="111111"/>
          <w:shd w:val="clear" w:color="auto" w:fill="FFFFFF"/>
        </w:rPr>
        <w:t>restart</w:t>
      </w:r>
      <w:proofErr w:type="spellEnd"/>
      <w:r w:rsidR="00584A14">
        <w:rPr>
          <w:rFonts w:ascii="Segoe UI" w:hAnsi="Segoe UI" w:cs="Segoe UI"/>
          <w:color w:val="111111"/>
          <w:shd w:val="clear" w:color="auto" w:fill="FFFFFF"/>
        </w:rPr>
        <w:t xml:space="preserve"> della </w:t>
      </w:r>
      <w:proofErr w:type="spellStart"/>
      <w:r w:rsidR="00584A14">
        <w:rPr>
          <w:rFonts w:ascii="Segoe UI" w:hAnsi="Segoe UI" w:cs="Segoe UI"/>
          <w:color w:val="111111"/>
          <w:shd w:val="clear" w:color="auto" w:fill="FFFFFF"/>
        </w:rPr>
        <w:t>power</w:t>
      </w:r>
      <w:proofErr w:type="spellEnd"/>
      <w:r w:rsidR="00584A14"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 w:rsidR="00584A14">
        <w:rPr>
          <w:rFonts w:ascii="Segoe UI" w:hAnsi="Segoe UI" w:cs="Segoe UI"/>
          <w:color w:val="111111"/>
          <w:shd w:val="clear" w:color="auto" w:fill="FFFFFF"/>
        </w:rPr>
        <w:t>shell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>.</w:t>
      </w:r>
    </w:p>
    <w:p w:rsidR="007E0A5B" w:rsidRDefault="007E0A5B">
      <w:pPr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 xml:space="preserve">- </w:t>
      </w:r>
      <w:bookmarkStart w:id="0" w:name="_GoBack"/>
      <w:proofErr w:type="spellStart"/>
      <w:r w:rsidRPr="007E0A5B">
        <w:t>mkdir</w:t>
      </w:r>
      <w:proofErr w:type="spellEnd"/>
      <w:r w:rsidRPr="007E0A5B">
        <w:t xml:space="preserve"> </w:t>
      </w:r>
      <w:proofErr w:type="spellStart"/>
      <w:r w:rsidRPr="007E0A5B">
        <w:t>App</w:t>
      </w:r>
      <w:bookmarkEnd w:id="0"/>
      <w:proofErr w:type="spellEnd"/>
    </w:p>
    <w:p w:rsidR="007E0A5B" w:rsidRPr="007E0A5B" w:rsidRDefault="007E0A5B" w:rsidP="007E0A5B">
      <w:r w:rsidRPr="007E0A5B">
        <w:t xml:space="preserve">-cd </w:t>
      </w:r>
      <w:proofErr w:type="spellStart"/>
      <w:r w:rsidRPr="007E0A5B">
        <w:t>App</w:t>
      </w:r>
      <w:proofErr w:type="spellEnd"/>
    </w:p>
    <w:p w:rsidR="00584A14" w:rsidRPr="00483CD3" w:rsidRDefault="00BF3F5A">
      <w:r w:rsidRPr="00483CD3">
        <w:rPr>
          <w:rFonts w:cstheme="minorHAnsi"/>
          <w:color w:val="111111"/>
          <w:shd w:val="clear" w:color="auto" w:fill="FFFFFF"/>
        </w:rPr>
        <w:t xml:space="preserve">- </w:t>
      </w:r>
      <w:proofErr w:type="spellStart"/>
      <w:r w:rsidRPr="00483CD3">
        <w:t>npm</w:t>
      </w:r>
      <w:proofErr w:type="spellEnd"/>
      <w:r w:rsidRPr="00483CD3">
        <w:t xml:space="preserve"> </w:t>
      </w:r>
      <w:proofErr w:type="spellStart"/>
      <w:r w:rsidRPr="00483CD3">
        <w:t>install</w:t>
      </w:r>
      <w:proofErr w:type="spellEnd"/>
      <w:r w:rsidRPr="00483CD3">
        <w:t xml:space="preserve"> electron --</w:t>
      </w:r>
      <w:proofErr w:type="spellStart"/>
      <w:r w:rsidRPr="00483CD3">
        <w:t>save-dev</w:t>
      </w:r>
      <w:proofErr w:type="spellEnd"/>
      <w:r w:rsidR="007F66C3">
        <w:t>.</w:t>
      </w:r>
    </w:p>
    <w:p w:rsidR="00483CD3" w:rsidRDefault="00BF3F5A" w:rsidP="00483CD3">
      <w:r w:rsidRPr="00483CD3">
        <w:t>-</w:t>
      </w:r>
      <w:proofErr w:type="spellStart"/>
      <w:r w:rsidRPr="00483CD3">
        <w:t>npx</w:t>
      </w:r>
      <w:proofErr w:type="spellEnd"/>
      <w:r w:rsidRPr="00483CD3">
        <w:t xml:space="preserve"> electron </w:t>
      </w:r>
      <w:r w:rsidR="007F66C3">
        <w:t>.</w:t>
      </w:r>
    </w:p>
    <w:p w:rsidR="007F66C3" w:rsidRDefault="007F66C3" w:rsidP="007F66C3">
      <w:r>
        <w:t xml:space="preserve">- </w:t>
      </w:r>
      <w:proofErr w:type="spellStart"/>
      <w:r w:rsidRPr="007F66C3">
        <w:t>npm</w:t>
      </w:r>
      <w:proofErr w:type="spellEnd"/>
      <w:r w:rsidRPr="007F66C3">
        <w:t xml:space="preserve"> i </w:t>
      </w:r>
      <w:proofErr w:type="spellStart"/>
      <w:r w:rsidRPr="007F66C3">
        <w:t>tableify</w:t>
      </w:r>
      <w:proofErr w:type="spellEnd"/>
      <w:r>
        <w:t>:  opzionale.</w:t>
      </w:r>
    </w:p>
    <w:p w:rsidR="007F66C3" w:rsidRDefault="007F66C3" w:rsidP="00483CD3">
      <w:pPr>
        <w:rPr>
          <w:rFonts w:ascii="Consolas" w:hAnsi="Consolas"/>
          <w:sz w:val="21"/>
          <w:szCs w:val="21"/>
          <w:shd w:val="clear" w:color="auto" w:fill="FFFFFF"/>
        </w:rPr>
      </w:pPr>
      <w:r>
        <w:t xml:space="preserve">- </w:t>
      </w:r>
      <w:proofErr w:type="spellStart"/>
      <w:r w:rsidRPr="007F66C3">
        <w:t>npm</w:t>
      </w:r>
      <w:proofErr w:type="spellEnd"/>
      <w:r w:rsidRPr="007F66C3">
        <w:t xml:space="preserve"> i </w:t>
      </w:r>
      <w:proofErr w:type="spellStart"/>
      <w:r w:rsidRPr="007F66C3">
        <w:t>virtual-serialport</w:t>
      </w:r>
      <w:proofErr w:type="spellEnd"/>
      <w:r>
        <w:t>: opzionale.</w:t>
      </w:r>
    </w:p>
    <w:p w:rsidR="002E3B3F" w:rsidRDefault="002E3B3F" w:rsidP="00483CD3">
      <w:r>
        <w:t>-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serialport</w:t>
      </w:r>
      <w:proofErr w:type="spellEnd"/>
      <w:r>
        <w:t xml:space="preserve">: opzionale , il mio progetto contiene già le librerie </w:t>
      </w:r>
      <w:proofErr w:type="spellStart"/>
      <w:r>
        <w:t>serialport</w:t>
      </w:r>
      <w:proofErr w:type="spellEnd"/>
      <w:r>
        <w:t>, installare nel caso il progetto non parta.</w:t>
      </w:r>
    </w:p>
    <w:p w:rsidR="002E3B3F" w:rsidRDefault="002E3B3F" w:rsidP="00483CD3">
      <w:r>
        <w:t xml:space="preserve">-Installare Electron </w:t>
      </w:r>
      <w:proofErr w:type="spellStart"/>
      <w:r>
        <w:t>Electron</w:t>
      </w:r>
      <w:proofErr w:type="spellEnd"/>
      <w:r>
        <w:t xml:space="preserve"> </w:t>
      </w:r>
      <w:proofErr w:type="spellStart"/>
      <w:r>
        <w:t>Fiddle</w:t>
      </w:r>
      <w:proofErr w:type="spellEnd"/>
      <w:r w:rsidR="00243D08">
        <w:t>.</w:t>
      </w:r>
    </w:p>
    <w:p w:rsidR="002E3B3F" w:rsidRDefault="002E3B3F" w:rsidP="00483CD3">
      <w:r>
        <w:t>-Installare Virtual Serial Port Drive</w:t>
      </w:r>
      <w:r w:rsidR="00243D08">
        <w:t>.</w:t>
      </w:r>
    </w:p>
    <w:p w:rsidR="002E3B3F" w:rsidRDefault="002E3B3F" w:rsidP="00483CD3">
      <w:r>
        <w:t xml:space="preserve">- Aprire Virtual Serial Port Drive e seleziona il </w:t>
      </w:r>
      <w:proofErr w:type="spellStart"/>
      <w:r>
        <w:t>loopback</w:t>
      </w:r>
      <w:proofErr w:type="spellEnd"/>
      <w:r>
        <w:t xml:space="preserve"> COM9</w:t>
      </w:r>
      <w:r w:rsidR="00243D08">
        <w:t>.</w:t>
      </w:r>
    </w:p>
    <w:p w:rsidR="00243D08" w:rsidRDefault="00243D08" w:rsidP="00483CD3">
      <w:r>
        <w:t xml:space="preserve">- Aprire il progetto da Electron </w:t>
      </w:r>
      <w:proofErr w:type="spellStart"/>
      <w:r>
        <w:t>Fiddle</w:t>
      </w:r>
      <w:proofErr w:type="spellEnd"/>
      <w:r>
        <w:t>.</w:t>
      </w:r>
    </w:p>
    <w:p w:rsidR="00243D08" w:rsidRDefault="00243D08" w:rsidP="00483CD3">
      <w:r>
        <w:t>-</w:t>
      </w:r>
      <w:proofErr w:type="spellStart"/>
      <w:r>
        <w:t>Clicare</w:t>
      </w:r>
      <w:proofErr w:type="spellEnd"/>
      <w:r>
        <w:t xml:space="preserve"> su </w:t>
      </w:r>
      <w:proofErr w:type="spellStart"/>
      <w:r>
        <w:t>Run</w:t>
      </w:r>
      <w:proofErr w:type="spellEnd"/>
      <w:r>
        <w:t>.</w:t>
      </w:r>
    </w:p>
    <w:p w:rsidR="00243D08" w:rsidRDefault="00243D08" w:rsidP="00483CD3">
      <w:r>
        <w:t>- Cliccare sui Led.</w:t>
      </w:r>
    </w:p>
    <w:p w:rsidR="00243D08" w:rsidRDefault="00243D08" w:rsidP="00243D08">
      <w:pPr>
        <w:pStyle w:val="Titolo1"/>
      </w:pPr>
      <w:r>
        <w:t>Spiegazione architetturale</w:t>
      </w:r>
    </w:p>
    <w:p w:rsidR="00243D08" w:rsidRDefault="00243D08" w:rsidP="00243D08"/>
    <w:p w:rsidR="007F66C3" w:rsidRDefault="00243D08" w:rsidP="00243D08">
      <w:r>
        <w:t xml:space="preserve">Il progetto è stato realizzato in </w:t>
      </w:r>
      <w:proofErr w:type="spellStart"/>
      <w:r>
        <w:t>javascript</w:t>
      </w:r>
      <w:proofErr w:type="spellEnd"/>
      <w:r>
        <w:t xml:space="preserve"> e  si è utilizzato il </w:t>
      </w:r>
      <w:proofErr w:type="spellStart"/>
      <w:r>
        <w:t>framework</w:t>
      </w:r>
      <w:proofErr w:type="spellEnd"/>
      <w:r>
        <w:t xml:space="preserve"> Electron </w:t>
      </w:r>
      <w:proofErr w:type="spellStart"/>
      <w:r>
        <w:t>Fiddle</w:t>
      </w:r>
      <w:proofErr w:type="spellEnd"/>
      <w:r>
        <w:t>.</w:t>
      </w:r>
    </w:p>
    <w:p w:rsidR="007F66C3" w:rsidRDefault="00243D08" w:rsidP="00243D08">
      <w:r>
        <w:t>Il progetto pr</w:t>
      </w:r>
      <w:r w:rsidR="007F66C3">
        <w:t xml:space="preserve">evede una cartella con i </w:t>
      </w:r>
      <w:r>
        <w:t>moduli installati</w:t>
      </w:r>
      <w:r w:rsidR="007F66C3">
        <w:t xml:space="preserve">, come </w:t>
      </w:r>
      <w:proofErr w:type="spellStart"/>
      <w:r w:rsidR="007F66C3">
        <w:t>serialport</w:t>
      </w:r>
      <w:proofErr w:type="spellEnd"/>
      <w:r w:rsidR="007F66C3">
        <w:t xml:space="preserve"> che è la libreria utilizzata per creare la comunicazione con la seriale virtuale. Inoltre ci sono i seguenti file:</w:t>
      </w:r>
    </w:p>
    <w:p w:rsidR="00003C73" w:rsidRDefault="007F66C3" w:rsidP="007F66C3">
      <w:pPr>
        <w:pStyle w:val="Paragrafoelenco"/>
        <w:numPr>
          <w:ilvl w:val="0"/>
          <w:numId w:val="1"/>
        </w:numPr>
      </w:pPr>
      <w:r>
        <w:t xml:space="preserve">Index.html: creazione degli oggetti grafici di tipo led. Hanno una </w:t>
      </w:r>
      <w:proofErr w:type="spellStart"/>
      <w:r>
        <w:t>callback</w:t>
      </w:r>
      <w:proofErr w:type="spellEnd"/>
      <w:r>
        <w:t xml:space="preserve"> sul </w:t>
      </w:r>
      <w:proofErr w:type="spellStart"/>
      <w:r>
        <w:t>tag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 che indirizza l’applicazione su una </w:t>
      </w:r>
      <w:proofErr w:type="spellStart"/>
      <w:r w:rsidR="00003C73">
        <w:t>callback</w:t>
      </w:r>
      <w:proofErr w:type="spellEnd"/>
      <w:r w:rsidR="00003C73">
        <w:t xml:space="preserve"> uguale per tutti i led.</w:t>
      </w:r>
    </w:p>
    <w:p w:rsidR="00003C73" w:rsidRDefault="00003C73" w:rsidP="00003C73">
      <w:pPr>
        <w:pStyle w:val="Paragrafoelenco"/>
        <w:numPr>
          <w:ilvl w:val="0"/>
          <w:numId w:val="1"/>
        </w:numPr>
      </w:pPr>
      <w:r>
        <w:lastRenderedPageBreak/>
        <w:t xml:space="preserve">Renderer.js: processo di </w:t>
      </w:r>
      <w:proofErr w:type="spellStart"/>
      <w:r>
        <w:t>renderer</w:t>
      </w:r>
      <w:proofErr w:type="spellEnd"/>
      <w:r>
        <w:t xml:space="preserve"> che comunica con il main.js attraverso l’</w:t>
      </w:r>
      <w:proofErr w:type="spellStart"/>
      <w:r>
        <w:t>IPCRenderer</w:t>
      </w:r>
      <w:proofErr w:type="spellEnd"/>
      <w:r>
        <w:t xml:space="preserve">, attraverso la </w:t>
      </w:r>
      <w:proofErr w:type="spellStart"/>
      <w:r>
        <w:t>callback</w:t>
      </w:r>
      <w:proofErr w:type="spellEnd"/>
      <w:r>
        <w:t xml:space="preserve">. La </w:t>
      </w:r>
      <w:proofErr w:type="spellStart"/>
      <w:r>
        <w:t>callback</w:t>
      </w:r>
      <w:proofErr w:type="spellEnd"/>
      <w:r>
        <w:t xml:space="preserve"> prevede la costruzione del comando “</w:t>
      </w:r>
      <w:proofErr w:type="spellStart"/>
      <w:r>
        <w:t>LEDxy</w:t>
      </w:r>
      <w:proofErr w:type="spellEnd"/>
      <w:r>
        <w:t>” e invio del comando attraverso l’IPC al main.js.</w:t>
      </w:r>
    </w:p>
    <w:p w:rsidR="00003C73" w:rsidRDefault="00003C73" w:rsidP="00003C73">
      <w:pPr>
        <w:pStyle w:val="Paragrafoelenco"/>
        <w:numPr>
          <w:ilvl w:val="0"/>
          <w:numId w:val="1"/>
        </w:numPr>
      </w:pPr>
      <w:r>
        <w:t xml:space="preserve">Main.js: File principale dell’applicazione, che prevede la costruzione della finestra principale, il caricamento degli oggetti grafici, la creazione della comunicazione con la porta seriale virtuale e la comunicazione con il processo renderer.js attraverso il processo </w:t>
      </w:r>
      <w:proofErr w:type="spellStart"/>
      <w:r>
        <w:t>IPCMain</w:t>
      </w:r>
      <w:proofErr w:type="spellEnd"/>
      <w:r>
        <w:t xml:space="preserve">. Una volta che il </w:t>
      </w:r>
      <w:proofErr w:type="spellStart"/>
      <w:r>
        <w:t>main</w:t>
      </w:r>
      <w:proofErr w:type="spellEnd"/>
      <w:r>
        <w:t xml:space="preserve"> ha aperto la comunicazione ascolta attraverso </w:t>
      </w:r>
      <w:proofErr w:type="spellStart"/>
      <w:r>
        <w:t>IPCMain</w:t>
      </w:r>
      <w:proofErr w:type="spellEnd"/>
      <w:r>
        <w:t xml:space="preserve"> ciò che manda il processo </w:t>
      </w:r>
      <w:proofErr w:type="spellStart"/>
      <w:r>
        <w:t>renderer</w:t>
      </w:r>
      <w:proofErr w:type="spellEnd"/>
      <w:r>
        <w:t xml:space="preserve">. Il processo </w:t>
      </w:r>
      <w:proofErr w:type="spellStart"/>
      <w:r>
        <w:t>renderer</w:t>
      </w:r>
      <w:proofErr w:type="spellEnd"/>
      <w:r>
        <w:t xml:space="preserve"> manda il comando “</w:t>
      </w:r>
      <w:proofErr w:type="spellStart"/>
      <w:r>
        <w:t>LEDxy</w:t>
      </w:r>
      <w:proofErr w:type="spellEnd"/>
      <w:r>
        <w:t xml:space="preserve">” che poi viene scritto sulla seriale virtuale dal </w:t>
      </w:r>
      <w:proofErr w:type="spellStart"/>
      <w:r>
        <w:t>main</w:t>
      </w:r>
      <w:proofErr w:type="spellEnd"/>
      <w:r>
        <w:t xml:space="preserve">. La seriale che è un </w:t>
      </w:r>
      <w:proofErr w:type="spellStart"/>
      <w:r>
        <w:t>loopback</w:t>
      </w:r>
      <w:proofErr w:type="spellEnd"/>
      <w:r>
        <w:t xml:space="preserve"> </w:t>
      </w:r>
      <w:proofErr w:type="spellStart"/>
      <w:r>
        <w:t>reinvia</w:t>
      </w:r>
      <w:proofErr w:type="spellEnd"/>
      <w:r>
        <w:t xml:space="preserve"> in formato esadecimale  il comando che viene trasformato in </w:t>
      </w:r>
      <w:proofErr w:type="spellStart"/>
      <w:r>
        <w:t>ascii</w:t>
      </w:r>
      <w:proofErr w:type="spellEnd"/>
      <w:r>
        <w:t xml:space="preserve">. Solitamente se il </w:t>
      </w:r>
      <w:proofErr w:type="spellStart"/>
      <w:r>
        <w:t>loopback</w:t>
      </w:r>
      <w:proofErr w:type="spellEnd"/>
      <w:r>
        <w:t xml:space="preserve"> è andato a buon fine viene inviato in maniera asincrona il comando &lt;</w:t>
      </w:r>
      <w:proofErr w:type="spellStart"/>
      <w:r>
        <w:t>comandoRicevuto</w:t>
      </w:r>
      <w:proofErr w:type="spellEnd"/>
      <w:r>
        <w:t xml:space="preserve">&gt;+OK al </w:t>
      </w:r>
      <w:proofErr w:type="spellStart"/>
      <w:r>
        <w:t>renderer</w:t>
      </w:r>
      <w:proofErr w:type="spellEnd"/>
      <w:r>
        <w:t>, che verifica il messaggio e cambia il colore del led selezionato.</w:t>
      </w:r>
    </w:p>
    <w:p w:rsidR="00581EBF" w:rsidRPr="00C55518" w:rsidRDefault="00C55518" w:rsidP="00C55518">
      <w:pPr>
        <w:pStyle w:val="Paragrafoelenco"/>
        <w:numPr>
          <w:ilvl w:val="0"/>
          <w:numId w:val="1"/>
        </w:numPr>
        <w:rPr>
          <w:rFonts w:ascii="Consolas" w:hAnsi="Consolas"/>
          <w:sz w:val="21"/>
          <w:szCs w:val="21"/>
          <w:shd w:val="clear" w:color="auto" w:fill="FFFFFF"/>
        </w:rPr>
      </w:pPr>
      <w:proofErr w:type="spellStart"/>
      <w:r w:rsidRPr="00C55518">
        <w:rPr>
          <w:highlight w:val="yellow"/>
        </w:rPr>
        <w:t>Docker</w:t>
      </w:r>
      <w:proofErr w:type="spellEnd"/>
      <w:r w:rsidRPr="00C55518">
        <w:rPr>
          <w:highlight w:val="yellow"/>
        </w:rPr>
        <w:t xml:space="preserve">: il processo è compilato correttamente per </w:t>
      </w:r>
      <w:proofErr w:type="spellStart"/>
      <w:r w:rsidRPr="00C55518">
        <w:rPr>
          <w:highlight w:val="yellow"/>
        </w:rPr>
        <w:t>windows</w:t>
      </w:r>
      <w:proofErr w:type="spellEnd"/>
      <w:r w:rsidRPr="00C55518">
        <w:rPr>
          <w:highlight w:val="yellow"/>
        </w:rPr>
        <w:t>, ma per lanciarlo è necessario l’installazione di un server remoto. Inoltre l’interfaccia GUI su  Windows non è applicabile</w:t>
      </w:r>
      <w:r>
        <w:rPr>
          <w:rFonts w:ascii="Calibri" w:hAnsi="Calibri" w:cs="Calibri"/>
          <w:b/>
        </w:rPr>
        <w:t xml:space="preserve"> </w:t>
      </w:r>
    </w:p>
    <w:p w:rsidR="003A7313" w:rsidRDefault="002E3B3F">
      <w:pPr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/>
          <w:sz w:val="21"/>
          <w:szCs w:val="21"/>
          <w:shd w:val="clear" w:color="auto" w:fill="FFFFFF"/>
        </w:rPr>
        <w:t>Windows:</w:t>
      </w:r>
    </w:p>
    <w:p w:rsidR="002E3B3F" w:rsidRDefault="002E3B3F">
      <w:pPr>
        <w:rPr>
          <w:rFonts w:ascii="Consolas" w:hAnsi="Consolas"/>
          <w:sz w:val="21"/>
          <w:szCs w:val="21"/>
          <w:shd w:val="clear" w:color="auto" w:fill="FFFFFF"/>
        </w:rPr>
      </w:pPr>
      <w:proofErr w:type="spellStart"/>
      <w:r>
        <w:t>Docker</w:t>
      </w:r>
      <w:proofErr w:type="spellEnd"/>
      <w:r>
        <w:t xml:space="preserve"> containers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support</w:t>
      </w:r>
      <w:proofErr w:type="spellEnd"/>
      <w:r>
        <w:t xml:space="preserve"> GUI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on Windows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setup and </w:t>
      </w:r>
      <w:proofErr w:type="spellStart"/>
      <w:r>
        <w:t>additional</w:t>
      </w:r>
      <w:proofErr w:type="spellEnd"/>
      <w:r>
        <w:t xml:space="preserve"> software </w:t>
      </w:r>
      <w:proofErr w:type="spellStart"/>
      <w:r>
        <w:t>layer</w:t>
      </w:r>
      <w:proofErr w:type="spellEnd"/>
    </w:p>
    <w:p w:rsidR="00581EBF" w:rsidRDefault="00581EBF">
      <w:pPr>
        <w:rPr>
          <w:b/>
        </w:rPr>
      </w:pPr>
      <w:proofErr w:type="spellStart"/>
      <w:r w:rsidRPr="00C55518">
        <w:t>docker</w:t>
      </w:r>
      <w:proofErr w:type="spellEnd"/>
      <w:r w:rsidRPr="00C55518">
        <w:t xml:space="preserve"> </w:t>
      </w:r>
      <w:proofErr w:type="spellStart"/>
      <w:r w:rsidRPr="00C55518">
        <w:t>build</w:t>
      </w:r>
      <w:proofErr w:type="spellEnd"/>
      <w:r w:rsidRPr="00C55518">
        <w:t xml:space="preserve"> -t </w:t>
      </w:r>
      <w:proofErr w:type="spellStart"/>
      <w:r w:rsidRPr="00C55518">
        <w:t>my-node-app</w:t>
      </w:r>
      <w:proofErr w:type="spellEnd"/>
      <w:r w:rsidRPr="00581EBF">
        <w:rPr>
          <w:b/>
        </w:rPr>
        <w:t xml:space="preserve"> .</w:t>
      </w:r>
    </w:p>
    <w:p w:rsidR="003A7313" w:rsidRPr="00C55518" w:rsidRDefault="003A7313" w:rsidP="00C55518">
      <w:proofErr w:type="spellStart"/>
      <w:r w:rsidRPr="00C55518">
        <w:t>docker</w:t>
      </w:r>
      <w:proofErr w:type="spellEnd"/>
      <w:r w:rsidRPr="00C55518">
        <w:t xml:space="preserve"> </w:t>
      </w:r>
      <w:proofErr w:type="spellStart"/>
      <w:r w:rsidRPr="00C55518">
        <w:t>run</w:t>
      </w:r>
      <w:proofErr w:type="spellEnd"/>
      <w:r w:rsidRPr="00C55518">
        <w:t xml:space="preserve"> -p 3000:3000 </w:t>
      </w:r>
      <w:proofErr w:type="spellStart"/>
      <w:r w:rsidRPr="00C55518">
        <w:t>my-node-app</w:t>
      </w:r>
      <w:proofErr w:type="spellEnd"/>
    </w:p>
    <w:p w:rsidR="00022F94" w:rsidRPr="004F073B" w:rsidRDefault="00022F94">
      <w:pPr>
        <w:rPr>
          <w:b/>
        </w:rPr>
      </w:pPr>
    </w:p>
    <w:sectPr w:rsidR="00022F94" w:rsidRPr="004F07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21EA3"/>
    <w:multiLevelType w:val="hybridMultilevel"/>
    <w:tmpl w:val="1844291A"/>
    <w:lvl w:ilvl="0" w:tplc="F16A0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73B"/>
    <w:rsid w:val="00003C73"/>
    <w:rsid w:val="00022F94"/>
    <w:rsid w:val="000F6105"/>
    <w:rsid w:val="00243D08"/>
    <w:rsid w:val="002A27DE"/>
    <w:rsid w:val="002E3B3F"/>
    <w:rsid w:val="00313953"/>
    <w:rsid w:val="003A7313"/>
    <w:rsid w:val="004067C9"/>
    <w:rsid w:val="00470703"/>
    <w:rsid w:val="00483CD3"/>
    <w:rsid w:val="004F073B"/>
    <w:rsid w:val="005051E2"/>
    <w:rsid w:val="00581EBF"/>
    <w:rsid w:val="00584A14"/>
    <w:rsid w:val="005930DB"/>
    <w:rsid w:val="005D669F"/>
    <w:rsid w:val="006051C6"/>
    <w:rsid w:val="00732250"/>
    <w:rsid w:val="007E0A5B"/>
    <w:rsid w:val="007F66C3"/>
    <w:rsid w:val="00915E0E"/>
    <w:rsid w:val="00A64518"/>
    <w:rsid w:val="00BA309C"/>
    <w:rsid w:val="00BF3F5A"/>
    <w:rsid w:val="00C55518"/>
    <w:rsid w:val="00E5572C"/>
    <w:rsid w:val="00F26545"/>
    <w:rsid w:val="00FC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43D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55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55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5572C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E5572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Carpredefinitoparagrafo"/>
    <w:rsid w:val="000F6105"/>
  </w:style>
  <w:style w:type="character" w:customStyle="1" w:styleId="pl-c">
    <w:name w:val="pl-c"/>
    <w:basedOn w:val="Carpredefinitoparagrafo"/>
    <w:rsid w:val="002A27DE"/>
  </w:style>
  <w:style w:type="character" w:customStyle="1" w:styleId="pl-c1">
    <w:name w:val="pl-c1"/>
    <w:basedOn w:val="Carpredefinitoparagrafo"/>
    <w:rsid w:val="002A27DE"/>
  </w:style>
  <w:style w:type="character" w:customStyle="1" w:styleId="Titolo1Carattere">
    <w:name w:val="Titolo 1 Carattere"/>
    <w:basedOn w:val="Carpredefinitoparagrafo"/>
    <w:link w:val="Titolo1"/>
    <w:uiPriority w:val="9"/>
    <w:rsid w:val="00243D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7F66C3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C555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555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55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43D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55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55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5572C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E5572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Carpredefinitoparagrafo"/>
    <w:rsid w:val="000F6105"/>
  </w:style>
  <w:style w:type="character" w:customStyle="1" w:styleId="pl-c">
    <w:name w:val="pl-c"/>
    <w:basedOn w:val="Carpredefinitoparagrafo"/>
    <w:rsid w:val="002A27DE"/>
  </w:style>
  <w:style w:type="character" w:customStyle="1" w:styleId="pl-c1">
    <w:name w:val="pl-c1"/>
    <w:basedOn w:val="Carpredefinitoparagrafo"/>
    <w:rsid w:val="002A27DE"/>
  </w:style>
  <w:style w:type="character" w:customStyle="1" w:styleId="Titolo1Carattere">
    <w:name w:val="Titolo 1 Carattere"/>
    <w:basedOn w:val="Carpredefinitoparagrafo"/>
    <w:link w:val="Titolo1"/>
    <w:uiPriority w:val="9"/>
    <w:rsid w:val="00243D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7F66C3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C555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555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55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0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2</cp:revision>
  <dcterms:created xsi:type="dcterms:W3CDTF">2024-06-18T15:30:00Z</dcterms:created>
  <dcterms:modified xsi:type="dcterms:W3CDTF">2024-06-18T15:30:00Z</dcterms:modified>
</cp:coreProperties>
</file>