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>
      <w:pPr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</w:t>
      </w:r>
      <w:proofErr w:type="spellStart"/>
      <w: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65186687" w:rsidR="00EC6908" w:rsidRDefault="00EC6908" w:rsidP="00533222">
      <w:pPr>
        <w:pStyle w:val="Paragrafoelenco"/>
        <w:numPr>
          <w:ilvl w:val="0"/>
          <w:numId w:val="1"/>
        </w:numPr>
      </w:pPr>
      <w:r>
        <w:t>filtraggio per annunci Più 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0E05C57B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>e selezionare 4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 xml:space="preserve">se c’è stato passaggio </w:t>
      </w:r>
      <w:r>
        <w:t>V</w:t>
      </w:r>
      <w:r>
        <w:t xml:space="preserve"> to </w:t>
      </w:r>
      <w:r>
        <w:t>A</w:t>
      </w:r>
      <w:r>
        <w:t xml:space="preserve"> &gt;&gt; anche </w:t>
      </w:r>
      <w:r>
        <w:t>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</w:t>
      </w:r>
      <w:r>
        <w:t xml:space="preserve">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</w:t>
      </w:r>
      <w:r w:rsidRPr="00CB77FF">
        <w:rPr>
          <w:rFonts w:ascii="CMR10" w:hAnsi="CMR10" w:cs="CMR10"/>
        </w:rPr>
        <w:t xml:space="preserve"> NUOVI </w:t>
      </w:r>
      <w:r w:rsidRPr="00CB77FF">
        <w:rPr>
          <w:rFonts w:ascii="CMR10" w:hAnsi="CMR10" w:cs="CMR10"/>
        </w:rPr>
        <w:t>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</w:t>
      </w:r>
      <w:r w:rsidR="00B45FF3" w:rsidRPr="00B45FF3">
        <w:rPr>
          <w:rFonts w:ascii="CMR10" w:hAnsi="CMR10" w:cs="CMR10"/>
        </w:rPr>
        <w:t>Questo termine</w:t>
      </w:r>
      <w:r w:rsidR="00B45FF3" w:rsidRPr="00B45FF3">
        <w:rPr>
          <w:rFonts w:ascii="CMR10" w:hAnsi="CMR10" w:cs="CMR10"/>
        </w:rPr>
        <w:t xml:space="preserve"> </w:t>
      </w:r>
      <w:r w:rsidR="00B45FF3" w:rsidRPr="00B45FF3">
        <w:rPr>
          <w:rFonts w:ascii="CMR10" w:hAnsi="CMR10" w:cs="CMR10"/>
        </w:rPr>
        <w:t xml:space="preserve">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</w:t>
      </w:r>
      <w:r>
        <w:t xml:space="preserve"> </w:t>
      </w:r>
      <w:r>
        <w:t>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>sul pro</w:t>
      </w:r>
      <w:r>
        <w:t>fi</w:t>
      </w:r>
      <w:r>
        <w:t>lo</w:t>
      </w:r>
      <w:r>
        <w:t xml:space="preserve"> </w:t>
      </w:r>
      <w:r>
        <w:t xml:space="preserve">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</w:t>
      </w:r>
      <w:r w:rsidRPr="00CF46B7">
        <w:rPr>
          <w:u w:val="single"/>
        </w:rPr>
        <w:t xml:space="preserve"> </w:t>
      </w:r>
      <w:r w:rsidRPr="00CF46B7">
        <w:rPr>
          <w:u w:val="single"/>
        </w:rPr>
        <w:t>medio</w:t>
      </w:r>
      <w:r>
        <w:t xml:space="preserve"> ottenuto.</w:t>
      </w:r>
    </w:p>
    <w:p w14:paraId="29E87DEE" w14:textId="23172118" w:rsidR="009D40EE" w:rsidRPr="009D40EE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D40EE">
        <w:rPr>
          <w:rFonts w:ascii="CMR10" w:hAnsi="CMR10" w:cs="CMR10"/>
        </w:rPr>
        <w:t xml:space="preserve">Sia gli acquirenti che gli </w:t>
      </w:r>
      <w:r w:rsidRPr="00815AB2">
        <w:rPr>
          <w:rFonts w:ascii="CMR10" w:hAnsi="CMR10" w:cs="CMR10"/>
          <w:u w:val="single"/>
        </w:rPr>
        <w:t>utenti visitatori</w:t>
      </w:r>
      <w:r w:rsidRPr="009D40EE">
        <w:rPr>
          <w:rFonts w:ascii="CMR10" w:hAnsi="CMR10" w:cs="CMR10"/>
        </w:rPr>
        <w:t xml:space="preserve"> possono consultare gli annunci </w:t>
      </w:r>
      <w:r>
        <w:rPr>
          <w:rFonts w:ascii="CMR10" w:hAnsi="CMR10" w:cs="CMR10"/>
        </w:rPr>
        <w:t>fi</w:t>
      </w:r>
      <w:r w:rsidRPr="009D40EE">
        <w:rPr>
          <w:rFonts w:ascii="CMR10" w:hAnsi="CMR10" w:cs="CMR10"/>
        </w:rPr>
        <w:t>ltrandoli per categoria,</w:t>
      </w:r>
    </w:p>
    <w:p w14:paraId="60033751" w14:textId="3C09ED74" w:rsidR="009D40EE" w:rsidRDefault="009D40EE" w:rsidP="009D40EE">
      <w:pPr>
        <w:pStyle w:val="Paragrafoelenco"/>
        <w:rPr>
          <w:rFonts w:ascii="CMR10" w:hAnsi="CMR10" w:cs="CMR10"/>
        </w:rPr>
      </w:pPr>
      <w:r>
        <w:rPr>
          <w:rFonts w:ascii="CMR10" w:hAnsi="CMR10" w:cs="CMR10"/>
        </w:rPr>
        <w:t>sottocategoria, regione e provincia, decidere se osservare un'inserzione, e quindi tenerla d'occhio.</w:t>
      </w:r>
    </w:p>
    <w:p w14:paraId="63E74205" w14:textId="47709F18" w:rsidR="002E6886" w:rsidRDefault="007E5402" w:rsidP="007E5402">
      <w:pPr>
        <w:pStyle w:val="Paragrafoelenco"/>
        <w:numPr>
          <w:ilvl w:val="0"/>
          <w:numId w:val="1"/>
        </w:numPr>
      </w:pPr>
      <w:r>
        <w:t>Gli annunci osservati</w:t>
      </w:r>
      <w:r>
        <w:t xml:space="preserve"> </w:t>
      </w:r>
      <w:r>
        <w:t xml:space="preserve">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</w:t>
      </w:r>
      <w:r>
        <w:t xml:space="preserve"> </w:t>
      </w:r>
      <w:r>
        <w:t xml:space="preserve">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</w:t>
      </w:r>
      <w:r>
        <w:t xml:space="preserve"> </w:t>
      </w:r>
      <w:r>
        <w:t>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</w:t>
      </w:r>
      <w:r>
        <w:t>è</w:t>
      </w:r>
      <w:r>
        <w:t xml:space="preserve"> richiesta la gestione di tutti gli</w:t>
      </w:r>
      <w:r>
        <w:t xml:space="preserve"> </w:t>
      </w:r>
      <w:r>
        <w:t xml:space="preserve">aspetti relativi all'uso della carta di credito, </w:t>
      </w:r>
      <w:r>
        <w:t xml:space="preserve">è sufficiente </w:t>
      </w:r>
      <w:r>
        <w:t>c</w:t>
      </w:r>
      <w:r>
        <w:t>l</w:t>
      </w:r>
      <w:r>
        <w:t>iente sviluppare la funzione come un semplice</w:t>
      </w:r>
      <w:r>
        <w:t xml:space="preserve">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</w:t>
      </w:r>
      <w:r>
        <w:t>“</w:t>
      </w:r>
      <w:r>
        <w:t>in vendita"</w:t>
      </w:r>
      <w:r>
        <w:t xml:space="preserve"> </w:t>
      </w:r>
      <w:r>
        <w:t xml:space="preserve">a </w:t>
      </w:r>
      <w:r>
        <w:t>“</w:t>
      </w:r>
      <w:r>
        <w:t xml:space="preserve">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6526D0">
        <w:rPr>
          <w:u w:val="single"/>
        </w:rPr>
        <w:t>utenti non registrati</w:t>
      </w:r>
      <w:r>
        <w:t xml:space="preserve"> potranno visualizzare</w:t>
      </w:r>
      <w:r>
        <w:t xml:space="preserve"> </w:t>
      </w:r>
      <w:r>
        <w:t>una vetrina di prodotti in vendita ordinati in modo che quelli con un maggior numero di osservatori</w:t>
      </w:r>
      <w:r>
        <w:t xml:space="preserve"> </w:t>
      </w:r>
      <w:r>
        <w:t>siano in cima alla lista (</w:t>
      </w:r>
      <w:r>
        <w:t>fi</w:t>
      </w:r>
      <w:r>
        <w:t>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</w:t>
      </w:r>
      <w:r>
        <w:rPr>
          <w:rFonts w:ascii="CMR10" w:hAnsi="CMR10" w:cs="CMR10"/>
        </w:rPr>
        <w:t xml:space="preserve">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</w:t>
      </w:r>
      <w:r>
        <w:rPr>
          <w:rFonts w:ascii="CMR10" w:hAnsi="CMR10" w:cs="CMR10"/>
        </w:rPr>
        <w:t>!!!!!!!!!!!!!!!!!!!!!!!!!!!</w:t>
      </w:r>
    </w:p>
    <w:p w14:paraId="00BB9803" w14:textId="77777777" w:rsidR="00B469D7" w:rsidRDefault="00B469D7" w:rsidP="00B469D7">
      <w:pPr>
        <w:pStyle w:val="Paragrafoelenco"/>
        <w:numPr>
          <w:ilvl w:val="0"/>
          <w:numId w:val="1"/>
        </w:numPr>
      </w:pPr>
      <w:r>
        <w:t xml:space="preserve">Visualizzare l'elenco degli annunci in ordine di numero di osservatori e a </w:t>
      </w:r>
      <w:proofErr w:type="spellStart"/>
      <w:r>
        <w:t>parit</w:t>
      </w:r>
      <w:proofErr w:type="spellEnd"/>
      <w:r>
        <w:t>a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41314AF2" w:rsidR="000A7216" w:rsidRDefault="003E2883" w:rsidP="003E2883">
      <w:pPr>
        <w:pStyle w:val="Paragrafoelenco"/>
        <w:numPr>
          <w:ilvl w:val="0"/>
          <w:numId w:val="1"/>
        </w:numPr>
      </w:pPr>
      <w:r>
        <w:t>Determinare i venditori top. I venditori top sono quelli che hanno avuto valutazioni elevate</w:t>
      </w:r>
      <w:r>
        <w:t xml:space="preserve"> </w:t>
      </w:r>
      <w:r>
        <w:t xml:space="preserve">e che nell'ultimo mese hanno </w:t>
      </w:r>
      <w:r>
        <w:t>eff</w:t>
      </w:r>
      <w:r>
        <w:t>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AE417A" w14:textId="6BD87918" w:rsidR="00BF748B" w:rsidRDefault="009E37FF" w:rsidP="009E37FF">
      <w:r>
        <w:t>AGGIUN</w:t>
      </w:r>
      <w:r w:rsidR="00402CC5">
        <w:t>G</w:t>
      </w:r>
      <w:r>
        <w:t>I A DOCU</w:t>
      </w:r>
      <w:r w:rsidR="00402CC5">
        <w:t>ME</w:t>
      </w:r>
      <w:r>
        <w:t>NTAZIONE:</w:t>
      </w:r>
    </w:p>
    <w:p w14:paraId="1656BB92" w14:textId="73CB49F5" w:rsidR="0078646E" w:rsidRDefault="009E37FF" w:rsidP="009E37FF">
      <w:r>
        <w:t>Il luogo in cui viene venduto un prodotto è l’area geografica che gli si associa</w:t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551FF571" w:rsidR="00DF7D1D" w:rsidRDefault="00DF7D1D" w:rsidP="00DF7D1D">
      <w:r>
        <w:t>Modificare lo schema ER</w:t>
      </w:r>
      <w:r w:rsidR="00D235B9">
        <w:t xml:space="preserve"> aggiungendo la tabella VISIBILITA</w:t>
      </w:r>
    </w:p>
    <w:sectPr w:rsidR="00DF7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47C1"/>
    <w:rsid w:val="00087845"/>
    <w:rsid w:val="000A7216"/>
    <w:rsid w:val="000D47D9"/>
    <w:rsid w:val="000E6A20"/>
    <w:rsid w:val="00115E31"/>
    <w:rsid w:val="001460C8"/>
    <w:rsid w:val="00157B05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F69C1"/>
    <w:rsid w:val="00533222"/>
    <w:rsid w:val="006526D0"/>
    <w:rsid w:val="00670803"/>
    <w:rsid w:val="00674EBD"/>
    <w:rsid w:val="00697C8C"/>
    <w:rsid w:val="006A7BF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65E9"/>
    <w:rsid w:val="00884B90"/>
    <w:rsid w:val="008A7464"/>
    <w:rsid w:val="008C4142"/>
    <w:rsid w:val="008F725F"/>
    <w:rsid w:val="00986EB3"/>
    <w:rsid w:val="009D40EE"/>
    <w:rsid w:val="009E37FF"/>
    <w:rsid w:val="009E569D"/>
    <w:rsid w:val="00A42BAB"/>
    <w:rsid w:val="00A4387F"/>
    <w:rsid w:val="00AD5E63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7D1D"/>
    <w:rsid w:val="00E335E1"/>
    <w:rsid w:val="00E51E92"/>
    <w:rsid w:val="00E721DA"/>
    <w:rsid w:val="00E8397D"/>
    <w:rsid w:val="00E93F58"/>
    <w:rsid w:val="00EC6908"/>
    <w:rsid w:val="00EE422E"/>
    <w:rsid w:val="00F17CF1"/>
    <w:rsid w:val="00F277FE"/>
    <w:rsid w:val="00F55D80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94</cp:revision>
  <dcterms:created xsi:type="dcterms:W3CDTF">2021-01-24T21:32:00Z</dcterms:created>
  <dcterms:modified xsi:type="dcterms:W3CDTF">2021-01-24T23:11:00Z</dcterms:modified>
</cp:coreProperties>
</file>