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CD" w:rsidRDefault="00C61A3A">
      <w:r>
        <w:rPr>
          <w:rFonts w:hint="eastAsia"/>
        </w:rPr>
        <w:t>OpenAPI</w:t>
      </w:r>
    </w:p>
    <w:p w:rsidR="00C61A3A" w:rsidRDefault="00E17218">
      <w:r>
        <w:rPr>
          <w:noProof/>
        </w:rPr>
        <w:drawing>
          <wp:inline distT="0" distB="0" distL="0" distR="0" wp14:anchorId="2A103CE2" wp14:editId="1D9A3EFF">
            <wp:extent cx="5928360" cy="2781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8360" cy="2781300"/>
                    </a:xfrm>
                    <a:prstGeom prst="rect">
                      <a:avLst/>
                    </a:prstGeom>
                  </pic:spPr>
                </pic:pic>
              </a:graphicData>
            </a:graphic>
          </wp:inline>
        </w:drawing>
      </w:r>
    </w:p>
    <w:p w:rsidR="006D4430" w:rsidRPr="006D4430" w:rsidRDefault="00910E5B" w:rsidP="00DE5DD4">
      <w:pPr>
        <w:tabs>
          <w:tab w:val="left" w:pos="1320"/>
        </w:tabs>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897880" cy="288036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97880" cy="2880360"/>
                    </a:xfrm>
                    <a:prstGeom prst="rect">
                      <a:avLst/>
                    </a:prstGeom>
                  </pic:spPr>
                </pic:pic>
              </a:graphicData>
            </a:graphic>
          </wp:anchor>
        </w:drawing>
      </w:r>
      <w:r w:rsidR="00DE5DD4">
        <w:tab/>
      </w:r>
      <w:bookmarkStart w:id="0" w:name="_GoBack"/>
      <w:bookmarkEnd w:id="0"/>
      <w:r w:rsidR="00DE5DD4">
        <w:br w:type="textWrapping" w:clear="all"/>
      </w:r>
    </w:p>
    <w:p w:rsidR="006D4430" w:rsidRPr="006D4430" w:rsidRDefault="006D4430" w:rsidP="00C41C5F">
      <w:pPr>
        <w:widowControl/>
        <w:shd w:val="clear" w:color="auto" w:fill="FFFFFF"/>
        <w:ind w:left="720" w:right="150"/>
        <w:jc w:val="left"/>
        <w:outlineLvl w:val="0"/>
        <w:rPr>
          <w:rFonts w:ascii="Arial" w:eastAsia="宋体" w:hAnsi="Arial" w:cs="Arial"/>
          <w:color w:val="333333"/>
          <w:kern w:val="36"/>
          <w:sz w:val="51"/>
          <w:szCs w:val="51"/>
          <w:vertAlign w:val="subscript"/>
        </w:rPr>
      </w:pPr>
      <w:r w:rsidRPr="006D4430">
        <w:rPr>
          <w:rFonts w:ascii="Arial" w:eastAsia="宋体" w:hAnsi="Arial" w:cs="Arial"/>
          <w:color w:val="333333"/>
          <w:kern w:val="36"/>
          <w:sz w:val="51"/>
          <w:szCs w:val="51"/>
          <w:vertAlign w:val="subscript"/>
        </w:rPr>
        <w:t>des</w:t>
      </w:r>
      <w:r w:rsidRPr="006D4430">
        <w:rPr>
          <w:rFonts w:ascii="Arial" w:eastAsia="宋体" w:hAnsi="Arial" w:cs="Arial"/>
          <w:color w:val="333333"/>
          <w:kern w:val="36"/>
          <w:sz w:val="51"/>
          <w:szCs w:val="51"/>
          <w:vertAlign w:val="subscript"/>
        </w:rPr>
        <w:t>对称加密</w:t>
      </w:r>
    </w:p>
    <w:p w:rsidR="006D4430" w:rsidRDefault="00C41C5F">
      <w:pPr>
        <w:rPr>
          <w:rFonts w:ascii="Arial" w:hAnsi="Arial" w:cs="Arial"/>
          <w:color w:val="333333"/>
          <w:szCs w:val="21"/>
          <w:shd w:val="clear" w:color="auto" w:fill="FFFFFF"/>
        </w:rPr>
      </w:pPr>
      <w:r>
        <w:rPr>
          <w:rFonts w:ascii="Arial" w:hAnsi="Arial" w:cs="Arial"/>
          <w:color w:val="333333"/>
          <w:szCs w:val="21"/>
          <w:shd w:val="clear" w:color="auto" w:fill="FFFFFF"/>
        </w:rPr>
        <w:t>des</w:t>
      </w:r>
      <w:r>
        <w:rPr>
          <w:rFonts w:ascii="Arial" w:hAnsi="Arial" w:cs="Arial"/>
          <w:color w:val="333333"/>
          <w:szCs w:val="21"/>
          <w:shd w:val="clear" w:color="auto" w:fill="FFFFFF"/>
        </w:rPr>
        <w:t>对称加密，是一种比较传统的加密方式，其</w:t>
      </w:r>
      <w:r w:rsidRPr="00ED3D03">
        <w:rPr>
          <w:rFonts w:ascii="Arial" w:hAnsi="Arial" w:cs="Arial"/>
          <w:b/>
          <w:color w:val="333333"/>
          <w:szCs w:val="21"/>
          <w:shd w:val="clear" w:color="auto" w:fill="FFFFFF"/>
        </w:rPr>
        <w:t>加密运算、解密运算使用的是同样的密钥</w:t>
      </w:r>
      <w:r>
        <w:rPr>
          <w:rFonts w:ascii="Arial" w:hAnsi="Arial" w:cs="Arial"/>
          <w:color w:val="333333"/>
          <w:szCs w:val="21"/>
          <w:shd w:val="clear" w:color="auto" w:fill="FFFFFF"/>
        </w:rPr>
        <w:t>，信息的发送者和信息的接收者在进行信息的传输与处理时，必须共同持有该密码（称为对称密码），是一种</w:t>
      </w:r>
      <w:hyperlink r:id="rId9" w:tgtFrame="_blank" w:history="1">
        <w:r>
          <w:rPr>
            <w:rStyle w:val="a3"/>
            <w:rFonts w:ascii="Arial" w:hAnsi="Arial" w:cs="Arial"/>
            <w:color w:val="136EC2"/>
            <w:szCs w:val="21"/>
            <w:shd w:val="clear" w:color="auto" w:fill="FFFFFF"/>
          </w:rPr>
          <w:t>对称加密算法</w:t>
        </w:r>
      </w:hyperlink>
      <w:r>
        <w:rPr>
          <w:rFonts w:ascii="Arial" w:hAnsi="Arial" w:cs="Arial"/>
          <w:color w:val="333333"/>
          <w:szCs w:val="21"/>
          <w:shd w:val="clear" w:color="auto" w:fill="FFFFFF"/>
        </w:rPr>
        <w:t>。</w:t>
      </w:r>
    </w:p>
    <w:p w:rsidR="00096939" w:rsidRDefault="00096939">
      <w:pPr>
        <w:rPr>
          <w:rFonts w:ascii="Arial" w:hAnsi="Arial" w:cs="Arial"/>
          <w:color w:val="333333"/>
          <w:szCs w:val="21"/>
          <w:shd w:val="clear" w:color="auto" w:fill="FFFFFF"/>
        </w:rPr>
      </w:pPr>
      <w:r>
        <w:rPr>
          <w:rFonts w:ascii="微软雅黑" w:eastAsia="微软雅黑" w:hAnsi="微软雅黑" w:hint="eastAsia"/>
          <w:color w:val="4D4D4D"/>
          <w:shd w:val="clear" w:color="auto" w:fill="FFFFFF"/>
        </w:rPr>
        <w:t>md5是一种</w:t>
      </w:r>
      <w:r w:rsidRPr="00391933">
        <w:rPr>
          <w:rFonts w:ascii="微软雅黑" w:eastAsia="微软雅黑" w:hAnsi="微软雅黑" w:hint="eastAsia"/>
          <w:b/>
          <w:color w:val="4D4D4D"/>
          <w:shd w:val="clear" w:color="auto" w:fill="FFFFFF"/>
        </w:rPr>
        <w:t>不可逆的加密，一定记住是不可逆的</w:t>
      </w:r>
    </w:p>
    <w:p w:rsidR="00A12484" w:rsidRDefault="00A12484">
      <w:pPr>
        <w:rPr>
          <w:rFonts w:ascii="Arial" w:hAnsi="Arial" w:cs="Arial"/>
          <w:color w:val="333333"/>
          <w:szCs w:val="21"/>
          <w:shd w:val="clear" w:color="auto" w:fill="FFFFFF"/>
        </w:rPr>
      </w:pPr>
      <w:r>
        <w:rPr>
          <w:rStyle w:val="c-font-big"/>
          <w:rFonts w:ascii="Arial" w:hAnsi="Arial" w:cs="Arial"/>
          <w:color w:val="333333"/>
          <w:szCs w:val="21"/>
          <w:shd w:val="clear" w:color="auto" w:fill="FFFFFF"/>
        </w:rPr>
        <w:t>“</w:t>
      </w:r>
      <w:r>
        <w:rPr>
          <w:rFonts w:ascii="Arial" w:hAnsi="Arial" w:cs="Arial"/>
          <w:color w:val="333333"/>
          <w:szCs w:val="21"/>
          <w:shd w:val="clear" w:color="auto" w:fill="FFFFFF"/>
        </w:rPr>
        <w:t>md5</w:t>
      </w:r>
      <w:r>
        <w:rPr>
          <w:rFonts w:ascii="Arial" w:hAnsi="Arial" w:cs="Arial"/>
          <w:color w:val="333333"/>
          <w:szCs w:val="21"/>
          <w:shd w:val="clear" w:color="auto" w:fill="FFFFFF"/>
        </w:rPr>
        <w:t>是一种</w:t>
      </w:r>
      <w:r w:rsidRPr="00F71593">
        <w:rPr>
          <w:rFonts w:ascii="Arial" w:hAnsi="Arial" w:cs="Arial"/>
          <w:b/>
          <w:color w:val="333333"/>
          <w:szCs w:val="21"/>
          <w:shd w:val="clear" w:color="auto" w:fill="FFFFFF"/>
        </w:rPr>
        <w:t>信息摘要算法，它可以从一个字符串或一个文件中按照一定的规则生成一个特殊的字符串，并且一个文件所对应的</w:t>
      </w:r>
      <w:r w:rsidRPr="00F71593">
        <w:rPr>
          <w:rFonts w:ascii="Arial" w:hAnsi="Arial" w:cs="Arial"/>
          <w:b/>
          <w:color w:val="333333"/>
          <w:szCs w:val="21"/>
          <w:shd w:val="clear" w:color="auto" w:fill="FFFFFF"/>
        </w:rPr>
        <w:t>MD5</w:t>
      </w:r>
      <w:r w:rsidRPr="00F71593">
        <w:rPr>
          <w:rFonts w:ascii="Arial" w:hAnsi="Arial" w:cs="Arial"/>
          <w:b/>
          <w:color w:val="333333"/>
          <w:szCs w:val="21"/>
          <w:shd w:val="clear" w:color="auto" w:fill="FFFFFF"/>
        </w:rPr>
        <w:t>摘要是固定的，当文件内容变化后，其</w:t>
      </w:r>
      <w:r w:rsidRPr="00F71593">
        <w:rPr>
          <w:rFonts w:ascii="Arial" w:hAnsi="Arial" w:cs="Arial"/>
          <w:b/>
          <w:color w:val="333333"/>
          <w:szCs w:val="21"/>
          <w:shd w:val="clear" w:color="auto" w:fill="FFFFFF"/>
        </w:rPr>
        <w:t>MD5</w:t>
      </w:r>
      <w:r w:rsidRPr="00F71593">
        <w:rPr>
          <w:rFonts w:ascii="Arial" w:hAnsi="Arial" w:cs="Arial"/>
          <w:b/>
          <w:color w:val="333333"/>
          <w:szCs w:val="21"/>
          <w:shd w:val="clear" w:color="auto" w:fill="FFFFFF"/>
        </w:rPr>
        <w:t>值也会不一样，</w:t>
      </w:r>
      <w:r>
        <w:rPr>
          <w:rFonts w:ascii="Arial" w:hAnsi="Arial" w:cs="Arial"/>
          <w:color w:val="333333"/>
          <w:szCs w:val="21"/>
          <w:shd w:val="clear" w:color="auto" w:fill="FFFFFF"/>
        </w:rPr>
        <w:t>因此，在应用中经常使用</w:t>
      </w:r>
      <w:r>
        <w:rPr>
          <w:rFonts w:ascii="Arial" w:hAnsi="Arial" w:cs="Arial"/>
          <w:color w:val="333333"/>
          <w:szCs w:val="21"/>
          <w:shd w:val="clear" w:color="auto" w:fill="FFFFFF"/>
        </w:rPr>
        <w:t>MD5</w:t>
      </w:r>
      <w:r>
        <w:rPr>
          <w:rFonts w:ascii="Arial" w:hAnsi="Arial" w:cs="Arial"/>
          <w:color w:val="333333"/>
          <w:szCs w:val="21"/>
          <w:shd w:val="clear" w:color="auto" w:fill="FFFFFF"/>
        </w:rPr>
        <w:t>值来验证一段数据有没有被篡改</w:t>
      </w:r>
    </w:p>
    <w:p w:rsidR="00373F30" w:rsidRDefault="00373F30">
      <w:pPr>
        <w:rPr>
          <w:rFonts w:ascii="Arial" w:hAnsi="Arial" w:cs="Arial"/>
          <w:color w:val="333333"/>
          <w:szCs w:val="21"/>
          <w:shd w:val="clear" w:color="auto" w:fill="FFFFFF"/>
        </w:rPr>
      </w:pPr>
    </w:p>
    <w:p w:rsidR="00913160" w:rsidRDefault="0006241C" w:rsidP="0006241C">
      <w:pPr>
        <w:rPr>
          <w:sz w:val="24"/>
          <w:szCs w:val="24"/>
        </w:rPr>
      </w:pPr>
      <w:r w:rsidRPr="001E27F8">
        <w:rPr>
          <w:sz w:val="24"/>
          <w:szCs w:val="24"/>
        </w:rPr>
        <w:t>String origin = partnerId + timestamp + body.length();</w:t>
      </w:r>
    </w:p>
    <w:p w:rsidR="00CB0017" w:rsidRDefault="00CB0017" w:rsidP="0006241C">
      <w:pPr>
        <w:rPr>
          <w:sz w:val="24"/>
          <w:szCs w:val="24"/>
        </w:rPr>
      </w:pPr>
      <w:r>
        <w:rPr>
          <w:noProof/>
        </w:rPr>
        <w:drawing>
          <wp:inline distT="0" distB="0" distL="0" distR="0" wp14:anchorId="19B523EA" wp14:editId="2B3AC501">
            <wp:extent cx="6149340" cy="27736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9340" cy="2773680"/>
                    </a:xfrm>
                    <a:prstGeom prst="rect">
                      <a:avLst/>
                    </a:prstGeom>
                  </pic:spPr>
                </pic:pic>
              </a:graphicData>
            </a:graphic>
          </wp:inline>
        </w:drawing>
      </w:r>
    </w:p>
    <w:p w:rsidR="00CF6E19" w:rsidRDefault="00CF6E19" w:rsidP="000102D6">
      <w:pPr>
        <w:jc w:val="center"/>
        <w:rPr>
          <w:b/>
          <w:color w:val="FF0000"/>
          <w:sz w:val="24"/>
          <w:szCs w:val="24"/>
        </w:rPr>
      </w:pPr>
      <w:r w:rsidRPr="000102D6">
        <w:rPr>
          <w:b/>
          <w:color w:val="FF0000"/>
          <w:sz w:val="24"/>
          <w:szCs w:val="24"/>
        </w:rPr>
        <w:t>cpu 100%怎样定位</w:t>
      </w:r>
    </w:p>
    <w:p w:rsidR="00D301B0" w:rsidRDefault="00D301B0" w:rsidP="00D301B0">
      <w:pPr>
        <w:pStyle w:val="1"/>
        <w:shd w:val="clear" w:color="auto" w:fill="FFFFFF"/>
        <w:spacing w:before="0" w:beforeAutospacing="0" w:after="0" w:afterAutospacing="0"/>
        <w:rPr>
          <w:rFonts w:ascii="微软雅黑" w:eastAsia="微软雅黑" w:hAnsi="微软雅黑"/>
          <w:color w:val="000000"/>
          <w:sz w:val="42"/>
          <w:szCs w:val="42"/>
        </w:rPr>
      </w:pPr>
      <w:r>
        <w:rPr>
          <w:rFonts w:ascii="微软雅黑" w:eastAsia="微软雅黑" w:hAnsi="微软雅黑" w:hint="eastAsia"/>
          <w:color w:val="000000"/>
          <w:sz w:val="42"/>
          <w:szCs w:val="42"/>
        </w:rPr>
        <w:t>CPU100%问题如何快速定位</w:t>
      </w:r>
    </w:p>
    <w:p w:rsidR="00D301B0" w:rsidRDefault="00D301B0" w:rsidP="000102D6">
      <w:pPr>
        <w:jc w:val="center"/>
        <w:rPr>
          <w:b/>
          <w:color w:val="FF0000"/>
          <w:sz w:val="24"/>
          <w:szCs w:val="24"/>
        </w:rPr>
      </w:pPr>
    </w:p>
    <w:p w:rsidR="00C23E56" w:rsidRPr="00C23E56" w:rsidRDefault="00C23E56" w:rsidP="00C23E56">
      <w:pPr>
        <w:pStyle w:val="a8"/>
        <w:spacing w:before="0" w:beforeAutospacing="0" w:after="240" w:afterAutospacing="0" w:line="390" w:lineRule="atLeast"/>
        <w:rPr>
          <w:rFonts w:ascii="微软雅黑" w:eastAsia="微软雅黑" w:hAnsi="微软雅黑"/>
          <w:b/>
          <w:color w:val="4F4F4F"/>
        </w:rPr>
      </w:pPr>
      <w:r w:rsidRPr="00C23E56">
        <w:rPr>
          <w:rFonts w:ascii="微软雅黑" w:eastAsia="微软雅黑" w:hAnsi="微软雅黑" w:hint="eastAsia"/>
          <w:b/>
          <w:color w:val="4F4F4F"/>
        </w:rPr>
        <w:t>简要步骤如下：</w:t>
      </w:r>
    </w:p>
    <w:p w:rsidR="00C23E56" w:rsidRDefault="00C23E56" w:rsidP="00C23E56">
      <w:pPr>
        <w:pStyle w:val="a8"/>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（1）找到最耗CPU的进程；</w:t>
      </w:r>
    </w:p>
    <w:p w:rsidR="00C23E56" w:rsidRDefault="00C23E56" w:rsidP="00C23E56">
      <w:pPr>
        <w:pStyle w:val="a8"/>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（2）找到最耗CPU的线程；</w:t>
      </w:r>
    </w:p>
    <w:p w:rsidR="00C23E56" w:rsidRDefault="00C23E56" w:rsidP="00C23E56">
      <w:pPr>
        <w:pStyle w:val="a8"/>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（3）查看堆栈，定位线程在干嘛，定位对应代码；</w:t>
      </w:r>
    </w:p>
    <w:p w:rsidR="00C23E56" w:rsidRPr="00C23E56" w:rsidRDefault="00C23E56" w:rsidP="000102D6">
      <w:pPr>
        <w:jc w:val="center"/>
        <w:rPr>
          <w:b/>
          <w:color w:val="FF0000"/>
          <w:sz w:val="24"/>
          <w:szCs w:val="24"/>
        </w:rPr>
      </w:pPr>
    </w:p>
    <w:p w:rsidR="00E63E5D" w:rsidRDefault="00E63E5D" w:rsidP="00E63E5D">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服务器</w:t>
      </w:r>
      <w:r>
        <w:rPr>
          <w:rFonts w:ascii="Verdana" w:hAnsi="Verdana"/>
          <w:color w:val="000000"/>
          <w:sz w:val="21"/>
          <w:szCs w:val="21"/>
        </w:rPr>
        <w:t>CPU</w:t>
      </w:r>
      <w:r>
        <w:rPr>
          <w:rFonts w:ascii="Verdana" w:hAnsi="Verdana"/>
          <w:color w:val="000000"/>
          <w:sz w:val="21"/>
          <w:szCs w:val="21"/>
        </w:rPr>
        <w:t>突然告警，如何定位是哪个服务进程导致</w:t>
      </w:r>
      <w:r>
        <w:rPr>
          <w:rFonts w:ascii="Verdana" w:hAnsi="Verdana"/>
          <w:color w:val="000000"/>
          <w:sz w:val="21"/>
          <w:szCs w:val="21"/>
        </w:rPr>
        <w:t>CPU</w:t>
      </w:r>
      <w:r>
        <w:rPr>
          <w:rFonts w:ascii="Verdana" w:hAnsi="Verdana"/>
          <w:color w:val="000000"/>
          <w:sz w:val="21"/>
          <w:szCs w:val="21"/>
        </w:rPr>
        <w:t>过载，哪个线程导致</w:t>
      </w:r>
      <w:r>
        <w:rPr>
          <w:rFonts w:ascii="Verdana" w:hAnsi="Verdana"/>
          <w:color w:val="000000"/>
          <w:sz w:val="21"/>
          <w:szCs w:val="21"/>
        </w:rPr>
        <w:t>CPU</w:t>
      </w:r>
      <w:r>
        <w:rPr>
          <w:rFonts w:ascii="Verdana" w:hAnsi="Verdana"/>
          <w:color w:val="000000"/>
          <w:sz w:val="21"/>
          <w:szCs w:val="21"/>
        </w:rPr>
        <w:t>过载，哪段代码导致</w:t>
      </w:r>
      <w:r>
        <w:rPr>
          <w:rFonts w:ascii="Verdana" w:hAnsi="Verdana"/>
          <w:color w:val="000000"/>
          <w:sz w:val="21"/>
          <w:szCs w:val="21"/>
        </w:rPr>
        <w:t>CPU</w:t>
      </w:r>
      <w:r>
        <w:rPr>
          <w:rFonts w:ascii="Verdana" w:hAnsi="Verdana"/>
          <w:color w:val="000000"/>
          <w:sz w:val="21"/>
          <w:szCs w:val="21"/>
        </w:rPr>
        <w:t>过载？</w:t>
      </w:r>
    </w:p>
    <w:p w:rsidR="00E63E5D" w:rsidRDefault="00E63E5D" w:rsidP="00E63E5D">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w:t>
      </w:r>
    </w:p>
    <w:p w:rsidR="00E63E5D" w:rsidRPr="00D301B0" w:rsidRDefault="00E63E5D" w:rsidP="00E63E5D">
      <w:pPr>
        <w:pStyle w:val="a8"/>
        <w:shd w:val="clear" w:color="auto" w:fill="EEEEEE"/>
        <w:spacing w:before="150" w:beforeAutospacing="0" w:after="150" w:afterAutospacing="0"/>
        <w:rPr>
          <w:rFonts w:ascii="Verdana" w:hAnsi="Verdana"/>
          <w:b/>
          <w:color w:val="FF0000"/>
          <w:sz w:val="21"/>
          <w:szCs w:val="21"/>
        </w:rPr>
      </w:pPr>
      <w:r w:rsidRPr="00D301B0">
        <w:rPr>
          <w:rFonts w:ascii="Verdana" w:hAnsi="Verdana"/>
          <w:b/>
          <w:color w:val="FF0000"/>
          <w:sz w:val="21"/>
          <w:szCs w:val="21"/>
        </w:rPr>
        <w:t>步骤一、找到最耗</w:t>
      </w:r>
      <w:r w:rsidRPr="00D301B0">
        <w:rPr>
          <w:rFonts w:ascii="Verdana" w:hAnsi="Verdana"/>
          <w:b/>
          <w:color w:val="FF0000"/>
          <w:sz w:val="21"/>
          <w:szCs w:val="21"/>
        </w:rPr>
        <w:t>CPU</w:t>
      </w:r>
      <w:r w:rsidRPr="00D301B0">
        <w:rPr>
          <w:rFonts w:ascii="Verdana" w:hAnsi="Verdana"/>
          <w:b/>
          <w:color w:val="FF0000"/>
          <w:sz w:val="21"/>
          <w:szCs w:val="21"/>
        </w:rPr>
        <w:t>的进程</w:t>
      </w:r>
    </w:p>
    <w:p w:rsidR="00E63E5D" w:rsidRDefault="00E63E5D" w:rsidP="00E63E5D">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工具：</w:t>
      </w:r>
      <w:r>
        <w:rPr>
          <w:rFonts w:ascii="Verdana" w:hAnsi="Verdana"/>
          <w:color w:val="000000"/>
          <w:sz w:val="21"/>
          <w:szCs w:val="21"/>
        </w:rPr>
        <w:t>top</w:t>
      </w:r>
    </w:p>
    <w:p w:rsidR="00E63E5D" w:rsidRDefault="00E63E5D" w:rsidP="00E63E5D">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方法：</w:t>
      </w:r>
    </w:p>
    <w:p w:rsidR="00E63E5D" w:rsidRPr="0062559D" w:rsidRDefault="00E63E5D" w:rsidP="00E63E5D">
      <w:pPr>
        <w:pStyle w:val="a8"/>
        <w:numPr>
          <w:ilvl w:val="0"/>
          <w:numId w:val="1"/>
        </w:numPr>
        <w:shd w:val="clear" w:color="auto" w:fill="EEEEEE"/>
        <w:wordWrap w:val="0"/>
        <w:spacing w:before="150" w:beforeAutospacing="0" w:after="150" w:afterAutospacing="0"/>
        <w:ind w:left="450" w:firstLine="0"/>
        <w:rPr>
          <w:rFonts w:ascii="Verdana" w:hAnsi="Verdana"/>
          <w:b/>
          <w:color w:val="000000"/>
          <w:sz w:val="21"/>
          <w:szCs w:val="21"/>
        </w:rPr>
      </w:pPr>
      <w:r>
        <w:rPr>
          <w:rFonts w:ascii="Verdana" w:hAnsi="Verdana"/>
          <w:color w:val="000000"/>
          <w:sz w:val="21"/>
          <w:szCs w:val="21"/>
        </w:rPr>
        <w:t>执行</w:t>
      </w:r>
      <w:r>
        <w:rPr>
          <w:rFonts w:ascii="Verdana" w:hAnsi="Verdana"/>
          <w:color w:val="000000"/>
          <w:sz w:val="21"/>
          <w:szCs w:val="21"/>
        </w:rPr>
        <w:t>top -d 1 -c</w:t>
      </w:r>
      <w:r>
        <w:rPr>
          <w:rFonts w:ascii="Verdana" w:hAnsi="Verdana"/>
          <w:color w:val="000000"/>
          <w:sz w:val="21"/>
          <w:szCs w:val="21"/>
        </w:rPr>
        <w:t>，每秒刷新一次，显示进程运行信息列表</w:t>
      </w:r>
      <w:r w:rsidR="0062559D">
        <w:rPr>
          <w:rFonts w:ascii="Verdana" w:hAnsi="Verdana" w:hint="eastAsia"/>
          <w:color w:val="000000"/>
          <w:sz w:val="21"/>
          <w:szCs w:val="21"/>
        </w:rPr>
        <w:t xml:space="preserve"> </w:t>
      </w:r>
      <w:r w:rsidR="0062559D" w:rsidRPr="0062559D">
        <w:rPr>
          <w:rFonts w:ascii="微软雅黑" w:eastAsia="微软雅黑" w:hAnsi="微软雅黑" w:hint="eastAsia"/>
          <w:b/>
          <w:color w:val="333333"/>
          <w:shd w:val="clear" w:color="auto" w:fill="EEF0F4"/>
        </w:rPr>
        <w:t>执行top -c ，显示进程运行信息列表</w:t>
      </w:r>
    </w:p>
    <w:p w:rsidR="00E63E5D" w:rsidRDefault="00E63E5D" w:rsidP="00E63E5D">
      <w:pPr>
        <w:pStyle w:val="a8"/>
        <w:numPr>
          <w:ilvl w:val="0"/>
          <w:numId w:val="1"/>
        </w:numPr>
        <w:shd w:val="clear" w:color="auto" w:fill="EEEEEE"/>
        <w:wordWrap w:val="0"/>
        <w:spacing w:before="150" w:beforeAutospacing="0" w:after="150" w:afterAutospacing="0"/>
        <w:ind w:left="450" w:firstLine="0"/>
        <w:rPr>
          <w:rFonts w:ascii="Verdana" w:hAnsi="Verdana"/>
          <w:color w:val="000000"/>
          <w:sz w:val="21"/>
          <w:szCs w:val="21"/>
        </w:rPr>
      </w:pPr>
      <w:r>
        <w:rPr>
          <w:rFonts w:ascii="Verdana" w:hAnsi="Verdana"/>
          <w:color w:val="000000"/>
          <w:sz w:val="21"/>
          <w:szCs w:val="21"/>
        </w:rPr>
        <w:t>键入</w:t>
      </w:r>
      <w:r>
        <w:rPr>
          <w:rFonts w:ascii="Verdana" w:hAnsi="Verdana"/>
          <w:color w:val="000000"/>
          <w:sz w:val="21"/>
          <w:szCs w:val="21"/>
        </w:rPr>
        <w:t>P (</w:t>
      </w:r>
      <w:r>
        <w:rPr>
          <w:rFonts w:ascii="Verdana" w:hAnsi="Verdana"/>
          <w:color w:val="000000"/>
          <w:sz w:val="21"/>
          <w:szCs w:val="21"/>
        </w:rPr>
        <w:t>大写</w:t>
      </w:r>
      <w:r>
        <w:rPr>
          <w:rFonts w:ascii="Verdana" w:hAnsi="Verdana"/>
          <w:color w:val="000000"/>
          <w:sz w:val="21"/>
          <w:szCs w:val="21"/>
        </w:rPr>
        <w:t>p)</w:t>
      </w:r>
      <w:r>
        <w:rPr>
          <w:rFonts w:ascii="Verdana" w:hAnsi="Verdana"/>
          <w:color w:val="000000"/>
          <w:sz w:val="21"/>
          <w:szCs w:val="21"/>
        </w:rPr>
        <w:t>，进程按照</w:t>
      </w:r>
      <w:r>
        <w:rPr>
          <w:rFonts w:ascii="Verdana" w:hAnsi="Verdana"/>
          <w:color w:val="000000"/>
          <w:sz w:val="21"/>
          <w:szCs w:val="21"/>
        </w:rPr>
        <w:t>CPU</w:t>
      </w:r>
      <w:r>
        <w:rPr>
          <w:rFonts w:ascii="Verdana" w:hAnsi="Verdana"/>
          <w:color w:val="000000"/>
          <w:sz w:val="21"/>
          <w:szCs w:val="21"/>
        </w:rPr>
        <w:t>使用率排序</w:t>
      </w:r>
    </w:p>
    <w:p w:rsidR="00E63E5D" w:rsidRDefault="00B102AF" w:rsidP="00B102AF">
      <w:pPr>
        <w:rPr>
          <w:b/>
          <w:color w:val="FF0000"/>
          <w:sz w:val="24"/>
          <w:szCs w:val="24"/>
        </w:rPr>
      </w:pPr>
      <w:r>
        <w:rPr>
          <w:noProof/>
        </w:rPr>
        <w:drawing>
          <wp:inline distT="0" distB="0" distL="0" distR="0" wp14:anchorId="2F054A4D" wp14:editId="7216B69C">
            <wp:extent cx="7210425" cy="2428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10425" cy="2428875"/>
                    </a:xfrm>
                    <a:prstGeom prst="rect">
                      <a:avLst/>
                    </a:prstGeom>
                  </pic:spPr>
                </pic:pic>
              </a:graphicData>
            </a:graphic>
          </wp:inline>
        </w:drawing>
      </w:r>
    </w:p>
    <w:p w:rsidR="0025444F" w:rsidRDefault="0025444F" w:rsidP="00D60293">
      <w:pPr>
        <w:jc w:val="left"/>
        <w:rPr>
          <w:rFonts w:ascii="Verdana" w:hAnsi="Verdana"/>
          <w:color w:val="000000"/>
          <w:szCs w:val="21"/>
          <w:shd w:val="clear" w:color="auto" w:fill="EEEEEE"/>
        </w:rPr>
      </w:pPr>
      <w:r>
        <w:rPr>
          <w:rFonts w:ascii="Verdana" w:hAnsi="Verdana"/>
          <w:color w:val="000000"/>
          <w:szCs w:val="21"/>
          <w:shd w:val="clear" w:color="auto" w:fill="EEEEEE"/>
        </w:rPr>
        <w:t>如上图，最耗</w:t>
      </w:r>
      <w:r>
        <w:rPr>
          <w:rFonts w:ascii="Verdana" w:hAnsi="Verdana"/>
          <w:color w:val="000000"/>
          <w:szCs w:val="21"/>
          <w:shd w:val="clear" w:color="auto" w:fill="EEEEEE"/>
        </w:rPr>
        <w:t>CPU</w:t>
      </w:r>
      <w:r>
        <w:rPr>
          <w:rFonts w:ascii="Verdana" w:hAnsi="Verdana"/>
          <w:color w:val="000000"/>
          <w:szCs w:val="21"/>
          <w:shd w:val="clear" w:color="auto" w:fill="EEEEEE"/>
        </w:rPr>
        <w:t>的进程</w:t>
      </w:r>
      <w:r>
        <w:rPr>
          <w:rFonts w:ascii="Verdana" w:hAnsi="Verdana"/>
          <w:color w:val="000000"/>
          <w:szCs w:val="21"/>
          <w:shd w:val="clear" w:color="auto" w:fill="EEEEEE"/>
        </w:rPr>
        <w:t>PID</w:t>
      </w:r>
      <w:r>
        <w:rPr>
          <w:rFonts w:ascii="Verdana" w:hAnsi="Verdana"/>
          <w:color w:val="000000"/>
          <w:szCs w:val="21"/>
          <w:shd w:val="clear" w:color="auto" w:fill="EEEEEE"/>
        </w:rPr>
        <w:t>为</w:t>
      </w:r>
      <w:r w:rsidR="00D827ED">
        <w:rPr>
          <w:rFonts w:ascii="Verdana" w:hAnsi="Verdana"/>
          <w:color w:val="000000"/>
          <w:szCs w:val="21"/>
          <w:shd w:val="clear" w:color="auto" w:fill="EEEEEE"/>
        </w:rPr>
        <w:t>10765</w:t>
      </w:r>
    </w:p>
    <w:p w:rsidR="00D827ED" w:rsidRDefault="00D827ED" w:rsidP="00D60293">
      <w:pPr>
        <w:jc w:val="left"/>
        <w:rPr>
          <w:b/>
          <w:color w:val="FF0000"/>
          <w:sz w:val="24"/>
          <w:szCs w:val="24"/>
        </w:rPr>
      </w:pPr>
      <w:r>
        <w:rPr>
          <w:noProof/>
        </w:rPr>
        <w:drawing>
          <wp:inline distT="0" distB="0" distL="0" distR="0" wp14:anchorId="2262EACB" wp14:editId="6B23779D">
            <wp:extent cx="7448550" cy="2466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48550" cy="2466975"/>
                    </a:xfrm>
                    <a:prstGeom prst="rect">
                      <a:avLst/>
                    </a:prstGeom>
                  </pic:spPr>
                </pic:pic>
              </a:graphicData>
            </a:graphic>
          </wp:inline>
        </w:drawing>
      </w:r>
    </w:p>
    <w:p w:rsidR="00B73912" w:rsidRDefault="00B73912" w:rsidP="00D60293">
      <w:pPr>
        <w:jc w:val="left"/>
        <w:rPr>
          <w:b/>
          <w:color w:val="FF0000"/>
          <w:sz w:val="24"/>
          <w:szCs w:val="24"/>
        </w:rPr>
      </w:pPr>
      <w:r>
        <w:rPr>
          <w:noProof/>
        </w:rPr>
        <w:drawing>
          <wp:inline distT="0" distB="0" distL="0" distR="0" wp14:anchorId="02369473" wp14:editId="5B189014">
            <wp:extent cx="6103620" cy="4305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3620" cy="4305300"/>
                    </a:xfrm>
                    <a:prstGeom prst="rect">
                      <a:avLst/>
                    </a:prstGeom>
                  </pic:spPr>
                </pic:pic>
              </a:graphicData>
            </a:graphic>
          </wp:inline>
        </w:drawing>
      </w:r>
    </w:p>
    <w:p w:rsidR="00A3562C" w:rsidRDefault="00A3562C" w:rsidP="00D60293">
      <w:pPr>
        <w:jc w:val="left"/>
        <w:rPr>
          <w:b/>
          <w:color w:val="FF0000"/>
          <w:sz w:val="24"/>
          <w:szCs w:val="24"/>
        </w:rPr>
      </w:pPr>
      <w:r>
        <w:rPr>
          <w:noProof/>
        </w:rPr>
        <w:drawing>
          <wp:inline distT="0" distB="0" distL="0" distR="0" wp14:anchorId="273B712A" wp14:editId="48D9B5D9">
            <wp:extent cx="5400040" cy="1377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77950"/>
                    </a:xfrm>
                    <a:prstGeom prst="rect">
                      <a:avLst/>
                    </a:prstGeom>
                  </pic:spPr>
                </pic:pic>
              </a:graphicData>
            </a:graphic>
          </wp:inline>
        </w:drawing>
      </w:r>
    </w:p>
    <w:p w:rsidR="008937A8" w:rsidRDefault="008937A8" w:rsidP="00D60293">
      <w:pPr>
        <w:jc w:val="left"/>
        <w:rPr>
          <w:b/>
          <w:color w:val="FF0000"/>
          <w:sz w:val="24"/>
          <w:szCs w:val="24"/>
        </w:rPr>
      </w:pPr>
      <w:r>
        <w:rPr>
          <w:noProof/>
        </w:rPr>
        <w:drawing>
          <wp:inline distT="0" distB="0" distL="0" distR="0" wp14:anchorId="787906A3" wp14:editId="24E5DB8E">
            <wp:extent cx="5400040" cy="7219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21995"/>
                    </a:xfrm>
                    <a:prstGeom prst="rect">
                      <a:avLst/>
                    </a:prstGeom>
                  </pic:spPr>
                </pic:pic>
              </a:graphicData>
            </a:graphic>
          </wp:inline>
        </w:drawing>
      </w:r>
    </w:p>
    <w:p w:rsidR="001E1F55" w:rsidRDefault="001E1F55" w:rsidP="00D60293">
      <w:pPr>
        <w:jc w:val="left"/>
        <w:rPr>
          <w:b/>
          <w:color w:val="FF0000"/>
          <w:sz w:val="24"/>
          <w:szCs w:val="24"/>
        </w:rPr>
      </w:pPr>
      <w:r>
        <w:rPr>
          <w:noProof/>
        </w:rPr>
        <w:drawing>
          <wp:inline distT="0" distB="0" distL="0" distR="0" wp14:anchorId="0F46D77F" wp14:editId="441E391C">
            <wp:extent cx="5204460" cy="260529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6374" cy="2611254"/>
                    </a:xfrm>
                    <a:prstGeom prst="rect">
                      <a:avLst/>
                    </a:prstGeom>
                  </pic:spPr>
                </pic:pic>
              </a:graphicData>
            </a:graphic>
          </wp:inline>
        </w:drawing>
      </w:r>
    </w:p>
    <w:p w:rsidR="006647CD" w:rsidRPr="006647CD" w:rsidRDefault="006647CD" w:rsidP="006647CD">
      <w:pPr>
        <w:widowControl/>
        <w:shd w:val="clear" w:color="auto" w:fill="EEEEEE"/>
        <w:spacing w:before="150" w:after="150"/>
        <w:jc w:val="left"/>
        <w:rPr>
          <w:rFonts w:ascii="Verdana" w:eastAsia="宋体" w:hAnsi="Verdana" w:cs="宋体"/>
          <w:b/>
          <w:color w:val="FF0000"/>
          <w:kern w:val="0"/>
          <w:szCs w:val="21"/>
        </w:rPr>
      </w:pPr>
      <w:r w:rsidRPr="006647CD">
        <w:rPr>
          <w:rFonts w:ascii="Verdana" w:eastAsia="宋体" w:hAnsi="Verdana" w:cs="宋体"/>
          <w:b/>
          <w:color w:val="FF0000"/>
          <w:kern w:val="0"/>
          <w:szCs w:val="21"/>
        </w:rPr>
        <w:t>步骤四：查看堆栈，找到线程在干嘛</w:t>
      </w:r>
    </w:p>
    <w:p w:rsidR="006647CD" w:rsidRPr="006647CD" w:rsidRDefault="006647CD" w:rsidP="006647CD">
      <w:pPr>
        <w:widowControl/>
        <w:shd w:val="clear" w:color="auto" w:fill="EEEEEE"/>
        <w:spacing w:before="150" w:after="150"/>
        <w:jc w:val="left"/>
        <w:rPr>
          <w:rFonts w:ascii="Verdana" w:eastAsia="宋体" w:hAnsi="Verdana" w:cs="宋体"/>
          <w:color w:val="000000"/>
          <w:kern w:val="0"/>
          <w:szCs w:val="21"/>
        </w:rPr>
      </w:pPr>
      <w:r w:rsidRPr="006647CD">
        <w:rPr>
          <w:rFonts w:ascii="Verdana" w:eastAsia="宋体" w:hAnsi="Verdana" w:cs="宋体"/>
          <w:color w:val="000000"/>
          <w:kern w:val="0"/>
          <w:szCs w:val="21"/>
        </w:rPr>
        <w:t>工具：</w:t>
      </w:r>
      <w:r w:rsidRPr="006647CD">
        <w:rPr>
          <w:rFonts w:ascii="Verdana" w:eastAsia="宋体" w:hAnsi="Verdana" w:cs="宋体"/>
          <w:color w:val="000000"/>
          <w:kern w:val="0"/>
          <w:szCs w:val="21"/>
        </w:rPr>
        <w:t>jstack/grep</w:t>
      </w:r>
    </w:p>
    <w:p w:rsidR="006647CD" w:rsidRPr="006647CD" w:rsidRDefault="006647CD" w:rsidP="006647CD">
      <w:pPr>
        <w:widowControl/>
        <w:shd w:val="clear" w:color="auto" w:fill="EEEEEE"/>
        <w:spacing w:before="150" w:after="150"/>
        <w:jc w:val="left"/>
        <w:rPr>
          <w:rFonts w:ascii="Verdana" w:eastAsia="宋体" w:hAnsi="Verdana" w:cs="宋体"/>
          <w:color w:val="000000"/>
          <w:kern w:val="0"/>
          <w:szCs w:val="21"/>
        </w:rPr>
      </w:pPr>
      <w:r w:rsidRPr="006647CD">
        <w:rPr>
          <w:rFonts w:ascii="Verdana" w:eastAsia="宋体" w:hAnsi="Verdana" w:cs="宋体"/>
          <w:color w:val="000000"/>
          <w:kern w:val="0"/>
          <w:szCs w:val="21"/>
        </w:rPr>
        <w:t>方法：</w:t>
      </w:r>
      <w:r w:rsidRPr="006647CD">
        <w:rPr>
          <w:rFonts w:ascii="Verdana" w:eastAsia="宋体" w:hAnsi="Verdana" w:cs="宋体"/>
          <w:color w:val="000000"/>
          <w:kern w:val="0"/>
          <w:szCs w:val="21"/>
        </w:rPr>
        <w:t>jstack 1802 | grep ‘722’ -C5</w:t>
      </w:r>
    </w:p>
    <w:p w:rsidR="006647CD" w:rsidRPr="006647CD" w:rsidRDefault="006647CD" w:rsidP="006647CD">
      <w:pPr>
        <w:widowControl/>
        <w:numPr>
          <w:ilvl w:val="0"/>
          <w:numId w:val="2"/>
        </w:numPr>
        <w:shd w:val="clear" w:color="auto" w:fill="EEEEEE"/>
        <w:wordWrap w:val="0"/>
        <w:spacing w:before="150" w:after="150"/>
        <w:ind w:left="450" w:firstLine="0"/>
        <w:jc w:val="left"/>
        <w:rPr>
          <w:rFonts w:ascii="Verdana" w:eastAsia="宋体" w:hAnsi="Verdana" w:cs="宋体"/>
          <w:color w:val="000000"/>
          <w:kern w:val="0"/>
          <w:szCs w:val="21"/>
        </w:rPr>
      </w:pPr>
      <w:r w:rsidRPr="006647CD">
        <w:rPr>
          <w:rFonts w:ascii="Verdana" w:eastAsia="宋体" w:hAnsi="Verdana" w:cs="宋体"/>
          <w:color w:val="000000"/>
          <w:kern w:val="0"/>
          <w:szCs w:val="21"/>
        </w:rPr>
        <w:t>打印进程堆栈</w:t>
      </w:r>
    </w:p>
    <w:p w:rsidR="006647CD" w:rsidRPr="006647CD" w:rsidRDefault="006647CD" w:rsidP="006647CD">
      <w:pPr>
        <w:widowControl/>
        <w:numPr>
          <w:ilvl w:val="0"/>
          <w:numId w:val="2"/>
        </w:numPr>
        <w:shd w:val="clear" w:color="auto" w:fill="EEEEEE"/>
        <w:wordWrap w:val="0"/>
        <w:spacing w:before="150" w:after="150"/>
        <w:ind w:left="450" w:firstLine="0"/>
        <w:jc w:val="left"/>
        <w:rPr>
          <w:rFonts w:ascii="Verdana" w:eastAsia="宋体" w:hAnsi="Verdana" w:cs="宋体"/>
          <w:color w:val="000000"/>
          <w:kern w:val="0"/>
          <w:szCs w:val="21"/>
        </w:rPr>
      </w:pPr>
      <w:r w:rsidRPr="006647CD">
        <w:rPr>
          <w:rFonts w:ascii="Verdana" w:eastAsia="宋体" w:hAnsi="Verdana" w:cs="宋体"/>
          <w:color w:val="000000"/>
          <w:kern w:val="0"/>
          <w:szCs w:val="21"/>
        </w:rPr>
        <w:t>通过线程</w:t>
      </w:r>
      <w:r w:rsidRPr="006647CD">
        <w:rPr>
          <w:rFonts w:ascii="Verdana" w:eastAsia="宋体" w:hAnsi="Verdana" w:cs="宋体"/>
          <w:color w:val="000000"/>
          <w:kern w:val="0"/>
          <w:szCs w:val="21"/>
        </w:rPr>
        <w:t>id</w:t>
      </w:r>
      <w:r w:rsidRPr="006647CD">
        <w:rPr>
          <w:rFonts w:ascii="Verdana" w:eastAsia="宋体" w:hAnsi="Verdana" w:cs="宋体"/>
          <w:color w:val="000000"/>
          <w:kern w:val="0"/>
          <w:szCs w:val="21"/>
        </w:rPr>
        <w:t>，过滤得到线程堆栈</w:t>
      </w:r>
    </w:p>
    <w:p w:rsidR="00483E6A" w:rsidRDefault="00EB7310" w:rsidP="00D60293">
      <w:pPr>
        <w:jc w:val="left"/>
        <w:rPr>
          <w:b/>
          <w:color w:val="FF0000"/>
          <w:sz w:val="24"/>
          <w:szCs w:val="24"/>
        </w:rPr>
      </w:pPr>
      <w:r>
        <w:rPr>
          <w:noProof/>
        </w:rPr>
        <w:drawing>
          <wp:inline distT="0" distB="0" distL="0" distR="0" wp14:anchorId="4A70172D" wp14:editId="35F307C8">
            <wp:extent cx="8427720" cy="2019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7720" cy="2019300"/>
                    </a:xfrm>
                    <a:prstGeom prst="rect">
                      <a:avLst/>
                    </a:prstGeom>
                  </pic:spPr>
                </pic:pic>
              </a:graphicData>
            </a:graphic>
          </wp:inline>
        </w:drawing>
      </w:r>
    </w:p>
    <w:p w:rsidR="008754B5" w:rsidRPr="006647CD" w:rsidRDefault="008754B5" w:rsidP="00D60293">
      <w:pPr>
        <w:jc w:val="left"/>
        <w:rPr>
          <w:b/>
          <w:color w:val="FF0000"/>
          <w:sz w:val="24"/>
          <w:szCs w:val="24"/>
        </w:rPr>
      </w:pPr>
      <w:r>
        <w:rPr>
          <w:rFonts w:ascii="Verdana" w:hAnsi="Verdana"/>
          <w:color w:val="000000"/>
          <w:szCs w:val="21"/>
          <w:shd w:val="clear" w:color="auto" w:fill="EEEEEE"/>
        </w:rPr>
        <w:t>如上图，找到了耗</w:t>
      </w:r>
      <w:r>
        <w:rPr>
          <w:rFonts w:ascii="Verdana" w:hAnsi="Verdana"/>
          <w:color w:val="000000"/>
          <w:szCs w:val="21"/>
          <w:shd w:val="clear" w:color="auto" w:fill="EEEEEE"/>
        </w:rPr>
        <w:t>CPU</w:t>
      </w:r>
      <w:r>
        <w:rPr>
          <w:rFonts w:ascii="Verdana" w:hAnsi="Verdana"/>
          <w:color w:val="000000"/>
          <w:szCs w:val="21"/>
          <w:shd w:val="clear" w:color="auto" w:fill="EEEEEE"/>
        </w:rPr>
        <w:t>高的线程对应的线程名称</w:t>
      </w:r>
      <w:r>
        <w:rPr>
          <w:rFonts w:ascii="Verdana" w:hAnsi="Verdana"/>
          <w:color w:val="000000"/>
          <w:szCs w:val="21"/>
          <w:shd w:val="clear" w:color="auto" w:fill="EEEEEE"/>
        </w:rPr>
        <w:t>“http-nio-10287-exec-10”</w:t>
      </w:r>
      <w:r>
        <w:rPr>
          <w:rFonts w:ascii="Verdana" w:hAnsi="Verdana"/>
          <w:color w:val="000000"/>
          <w:szCs w:val="21"/>
          <w:shd w:val="clear" w:color="auto" w:fill="EEEEEE"/>
        </w:rPr>
        <w:t>，以及看到了该线程正在执行代码的堆栈。</w:t>
      </w:r>
    </w:p>
    <w:sectPr w:rsidR="008754B5" w:rsidRPr="006647CD" w:rsidSect="00CB0017">
      <w:pgSz w:w="11906" w:h="16838"/>
      <w:pgMar w:top="1134"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5CE" w:rsidRDefault="005555CE" w:rsidP="0006241C">
      <w:r>
        <w:separator/>
      </w:r>
    </w:p>
  </w:endnote>
  <w:endnote w:type="continuationSeparator" w:id="0">
    <w:p w:rsidR="005555CE" w:rsidRDefault="005555CE" w:rsidP="00062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5CE" w:rsidRDefault="005555CE" w:rsidP="0006241C">
      <w:r>
        <w:separator/>
      </w:r>
    </w:p>
  </w:footnote>
  <w:footnote w:type="continuationSeparator" w:id="0">
    <w:p w:rsidR="005555CE" w:rsidRDefault="005555CE" w:rsidP="000624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A6927"/>
    <w:multiLevelType w:val="multilevel"/>
    <w:tmpl w:val="7AA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60BC5"/>
    <w:multiLevelType w:val="multilevel"/>
    <w:tmpl w:val="8382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7EF"/>
    <w:rsid w:val="000102D6"/>
    <w:rsid w:val="00011F69"/>
    <w:rsid w:val="0006241C"/>
    <w:rsid w:val="00090C12"/>
    <w:rsid w:val="00096939"/>
    <w:rsid w:val="000D3ECD"/>
    <w:rsid w:val="00152170"/>
    <w:rsid w:val="001E1F55"/>
    <w:rsid w:val="001E27F8"/>
    <w:rsid w:val="002503FB"/>
    <w:rsid w:val="0025444F"/>
    <w:rsid w:val="002807AD"/>
    <w:rsid w:val="00373F30"/>
    <w:rsid w:val="00391933"/>
    <w:rsid w:val="003C17D3"/>
    <w:rsid w:val="00483E6A"/>
    <w:rsid w:val="005555CE"/>
    <w:rsid w:val="005E66DC"/>
    <w:rsid w:val="0062559D"/>
    <w:rsid w:val="006647CD"/>
    <w:rsid w:val="006D085D"/>
    <w:rsid w:val="006D4430"/>
    <w:rsid w:val="006E6D73"/>
    <w:rsid w:val="00753B67"/>
    <w:rsid w:val="0082524C"/>
    <w:rsid w:val="008754B5"/>
    <w:rsid w:val="008937A8"/>
    <w:rsid w:val="00910E5B"/>
    <w:rsid w:val="00913160"/>
    <w:rsid w:val="00917CED"/>
    <w:rsid w:val="00921157"/>
    <w:rsid w:val="00A12484"/>
    <w:rsid w:val="00A3562C"/>
    <w:rsid w:val="00B102AF"/>
    <w:rsid w:val="00B73912"/>
    <w:rsid w:val="00C23E56"/>
    <w:rsid w:val="00C41C5F"/>
    <w:rsid w:val="00C61A3A"/>
    <w:rsid w:val="00CB0017"/>
    <w:rsid w:val="00CF6E19"/>
    <w:rsid w:val="00D301B0"/>
    <w:rsid w:val="00D60293"/>
    <w:rsid w:val="00D807EF"/>
    <w:rsid w:val="00D80EE9"/>
    <w:rsid w:val="00D827ED"/>
    <w:rsid w:val="00DE5DD4"/>
    <w:rsid w:val="00E17218"/>
    <w:rsid w:val="00E50372"/>
    <w:rsid w:val="00E63E5D"/>
    <w:rsid w:val="00EB7310"/>
    <w:rsid w:val="00ED3D03"/>
    <w:rsid w:val="00F71593"/>
    <w:rsid w:val="00F85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58E648-E53F-4A4B-9583-28B531D4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D443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4430"/>
    <w:rPr>
      <w:rFonts w:ascii="宋体" w:eastAsia="宋体" w:hAnsi="宋体" w:cs="宋体"/>
      <w:b/>
      <w:bCs/>
      <w:kern w:val="36"/>
      <w:sz w:val="48"/>
      <w:szCs w:val="48"/>
    </w:rPr>
  </w:style>
  <w:style w:type="character" w:customStyle="1" w:styleId="collect-text">
    <w:name w:val="collect-text"/>
    <w:basedOn w:val="a0"/>
    <w:rsid w:val="006D4430"/>
  </w:style>
  <w:style w:type="character" w:customStyle="1" w:styleId="vote-count">
    <w:name w:val="vote-count"/>
    <w:basedOn w:val="a0"/>
    <w:rsid w:val="006D4430"/>
  </w:style>
  <w:style w:type="character" w:customStyle="1" w:styleId="share-count">
    <w:name w:val="share-count"/>
    <w:basedOn w:val="a0"/>
    <w:rsid w:val="006D4430"/>
  </w:style>
  <w:style w:type="character" w:styleId="a3">
    <w:name w:val="Hyperlink"/>
    <w:basedOn w:val="a0"/>
    <w:uiPriority w:val="99"/>
    <w:semiHidden/>
    <w:unhideWhenUsed/>
    <w:rsid w:val="00C41C5F"/>
    <w:rPr>
      <w:color w:val="0000FF"/>
      <w:u w:val="single"/>
    </w:rPr>
  </w:style>
  <w:style w:type="character" w:customStyle="1" w:styleId="c-font-big">
    <w:name w:val="c-font-big"/>
    <w:basedOn w:val="a0"/>
    <w:rsid w:val="00A12484"/>
  </w:style>
  <w:style w:type="paragraph" w:styleId="HTML">
    <w:name w:val="HTML Preformatted"/>
    <w:basedOn w:val="a"/>
    <w:link w:val="HTML0"/>
    <w:uiPriority w:val="99"/>
    <w:semiHidden/>
    <w:unhideWhenUsed/>
    <w:rsid w:val="0091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13160"/>
    <w:rPr>
      <w:rFonts w:ascii="宋体" w:eastAsia="宋体" w:hAnsi="宋体" w:cs="宋体"/>
      <w:kern w:val="0"/>
      <w:sz w:val="24"/>
      <w:szCs w:val="24"/>
    </w:rPr>
  </w:style>
  <w:style w:type="paragraph" w:styleId="a4">
    <w:name w:val="header"/>
    <w:basedOn w:val="a"/>
    <w:link w:val="a5"/>
    <w:uiPriority w:val="99"/>
    <w:unhideWhenUsed/>
    <w:rsid w:val="0006241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6241C"/>
    <w:rPr>
      <w:sz w:val="18"/>
      <w:szCs w:val="18"/>
    </w:rPr>
  </w:style>
  <w:style w:type="paragraph" w:styleId="a6">
    <w:name w:val="footer"/>
    <w:basedOn w:val="a"/>
    <w:link w:val="a7"/>
    <w:uiPriority w:val="99"/>
    <w:unhideWhenUsed/>
    <w:rsid w:val="0006241C"/>
    <w:pPr>
      <w:tabs>
        <w:tab w:val="center" w:pos="4153"/>
        <w:tab w:val="right" w:pos="8306"/>
      </w:tabs>
      <w:snapToGrid w:val="0"/>
      <w:jc w:val="left"/>
    </w:pPr>
    <w:rPr>
      <w:sz w:val="18"/>
      <w:szCs w:val="18"/>
    </w:rPr>
  </w:style>
  <w:style w:type="character" w:customStyle="1" w:styleId="a7">
    <w:name w:val="页脚 字符"/>
    <w:basedOn w:val="a0"/>
    <w:link w:val="a6"/>
    <w:uiPriority w:val="99"/>
    <w:rsid w:val="0006241C"/>
    <w:rPr>
      <w:sz w:val="18"/>
      <w:szCs w:val="18"/>
    </w:rPr>
  </w:style>
  <w:style w:type="paragraph" w:styleId="a8">
    <w:name w:val="Normal (Web)"/>
    <w:basedOn w:val="a"/>
    <w:uiPriority w:val="99"/>
    <w:unhideWhenUsed/>
    <w:rsid w:val="00E63E5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140559">
      <w:bodyDiv w:val="1"/>
      <w:marLeft w:val="0"/>
      <w:marRight w:val="0"/>
      <w:marTop w:val="0"/>
      <w:marBottom w:val="0"/>
      <w:divBdr>
        <w:top w:val="none" w:sz="0" w:space="0" w:color="auto"/>
        <w:left w:val="none" w:sz="0" w:space="0" w:color="auto"/>
        <w:bottom w:val="none" w:sz="0" w:space="0" w:color="auto"/>
        <w:right w:val="none" w:sz="0" w:space="0" w:color="auto"/>
      </w:divBdr>
    </w:div>
    <w:div w:id="618530243">
      <w:bodyDiv w:val="1"/>
      <w:marLeft w:val="0"/>
      <w:marRight w:val="0"/>
      <w:marTop w:val="0"/>
      <w:marBottom w:val="0"/>
      <w:divBdr>
        <w:top w:val="none" w:sz="0" w:space="0" w:color="auto"/>
        <w:left w:val="none" w:sz="0" w:space="0" w:color="auto"/>
        <w:bottom w:val="none" w:sz="0" w:space="0" w:color="auto"/>
        <w:right w:val="none" w:sz="0" w:space="0" w:color="auto"/>
      </w:divBdr>
    </w:div>
    <w:div w:id="626281605">
      <w:bodyDiv w:val="1"/>
      <w:marLeft w:val="0"/>
      <w:marRight w:val="0"/>
      <w:marTop w:val="0"/>
      <w:marBottom w:val="0"/>
      <w:divBdr>
        <w:top w:val="none" w:sz="0" w:space="0" w:color="auto"/>
        <w:left w:val="none" w:sz="0" w:space="0" w:color="auto"/>
        <w:bottom w:val="none" w:sz="0" w:space="0" w:color="auto"/>
        <w:right w:val="none" w:sz="0" w:space="0" w:color="auto"/>
      </w:divBdr>
    </w:div>
    <w:div w:id="635914405">
      <w:bodyDiv w:val="1"/>
      <w:marLeft w:val="0"/>
      <w:marRight w:val="0"/>
      <w:marTop w:val="0"/>
      <w:marBottom w:val="0"/>
      <w:divBdr>
        <w:top w:val="none" w:sz="0" w:space="0" w:color="auto"/>
        <w:left w:val="none" w:sz="0" w:space="0" w:color="auto"/>
        <w:bottom w:val="none" w:sz="0" w:space="0" w:color="auto"/>
        <w:right w:val="none" w:sz="0" w:space="0" w:color="auto"/>
      </w:divBdr>
    </w:div>
    <w:div w:id="906456278">
      <w:bodyDiv w:val="1"/>
      <w:marLeft w:val="0"/>
      <w:marRight w:val="0"/>
      <w:marTop w:val="0"/>
      <w:marBottom w:val="0"/>
      <w:divBdr>
        <w:top w:val="none" w:sz="0" w:space="0" w:color="auto"/>
        <w:left w:val="none" w:sz="0" w:space="0" w:color="auto"/>
        <w:bottom w:val="none" w:sz="0" w:space="0" w:color="auto"/>
        <w:right w:val="none" w:sz="0" w:space="0" w:color="auto"/>
      </w:divBdr>
    </w:div>
    <w:div w:id="1337228066">
      <w:bodyDiv w:val="1"/>
      <w:marLeft w:val="0"/>
      <w:marRight w:val="0"/>
      <w:marTop w:val="0"/>
      <w:marBottom w:val="0"/>
      <w:divBdr>
        <w:top w:val="none" w:sz="0" w:space="0" w:color="auto"/>
        <w:left w:val="none" w:sz="0" w:space="0" w:color="auto"/>
        <w:bottom w:val="none" w:sz="0" w:space="0" w:color="auto"/>
        <w:right w:val="none" w:sz="0" w:space="0" w:color="auto"/>
      </w:divBdr>
    </w:div>
    <w:div w:id="1342314059">
      <w:bodyDiv w:val="1"/>
      <w:marLeft w:val="0"/>
      <w:marRight w:val="0"/>
      <w:marTop w:val="0"/>
      <w:marBottom w:val="0"/>
      <w:divBdr>
        <w:top w:val="none" w:sz="0" w:space="0" w:color="auto"/>
        <w:left w:val="none" w:sz="0" w:space="0" w:color="auto"/>
        <w:bottom w:val="none" w:sz="0" w:space="0" w:color="auto"/>
        <w:right w:val="none" w:sz="0" w:space="0" w:color="auto"/>
      </w:divBdr>
    </w:div>
    <w:div w:id="1403798055">
      <w:bodyDiv w:val="1"/>
      <w:marLeft w:val="0"/>
      <w:marRight w:val="0"/>
      <w:marTop w:val="0"/>
      <w:marBottom w:val="0"/>
      <w:divBdr>
        <w:top w:val="none" w:sz="0" w:space="0" w:color="auto"/>
        <w:left w:val="none" w:sz="0" w:space="0" w:color="auto"/>
        <w:bottom w:val="none" w:sz="0" w:space="0" w:color="auto"/>
        <w:right w:val="none" w:sz="0" w:space="0" w:color="auto"/>
      </w:divBdr>
      <w:divsChild>
        <w:div w:id="1244220750">
          <w:marLeft w:val="0"/>
          <w:marRight w:val="0"/>
          <w:marTop w:val="0"/>
          <w:marBottom w:val="0"/>
          <w:divBdr>
            <w:top w:val="none" w:sz="0" w:space="0" w:color="auto"/>
            <w:left w:val="none" w:sz="0" w:space="0" w:color="auto"/>
            <w:bottom w:val="none" w:sz="0" w:space="0" w:color="auto"/>
            <w:right w:val="none" w:sz="0" w:space="0" w:color="auto"/>
          </w:divBdr>
          <w:divsChild>
            <w:div w:id="1960843064">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ike.baidu.com/item/%E5%AF%B9%E7%A7%B0%E5%8A%A0%E5%AF%86%E7%AE%97%E6%B3%95/211953"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Pages>
  <Words>130</Words>
  <Characters>745</Characters>
  <Application>Microsoft Office Word</Application>
  <DocSecurity>0</DocSecurity>
  <Lines>6</Lines>
  <Paragraphs>1</Paragraphs>
  <ScaleCrop>false</ScaleCrop>
  <Company/>
  <LinksUpToDate>false</LinksUpToDate>
  <CharactersWithSpaces>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交通事业群-朱大洋-zhudayang</dc:creator>
  <cp:keywords/>
  <dc:description/>
  <cp:lastModifiedBy>交通事业群-朱大洋-zhudayang</cp:lastModifiedBy>
  <cp:revision>65</cp:revision>
  <dcterms:created xsi:type="dcterms:W3CDTF">2020-03-04T04:48:00Z</dcterms:created>
  <dcterms:modified xsi:type="dcterms:W3CDTF">2020-03-28T11:49:00Z</dcterms:modified>
</cp:coreProperties>
</file>