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850" w:rsidRDefault="00E71850" w:rsidP="00E71850">
      <w:pPr>
        <w:widowControl/>
        <w:spacing w:before="100" w:beforeAutospacing="1" w:after="100" w:afterAutospacing="1"/>
        <w:jc w:val="left"/>
        <w:outlineLvl w:val="0"/>
        <w:rPr>
          <w:rFonts w:ascii="宋体" w:eastAsia="宋体" w:hAnsi="宋体" w:cs="宋体"/>
          <w:b/>
          <w:bCs/>
          <w:kern w:val="36"/>
          <w:sz w:val="48"/>
          <w:szCs w:val="48"/>
        </w:rPr>
      </w:pPr>
      <w:r w:rsidRPr="00E71850">
        <w:rPr>
          <w:rFonts w:ascii="宋体" w:eastAsia="宋体" w:hAnsi="宋体" w:cs="宋体"/>
          <w:b/>
          <w:bCs/>
          <w:kern w:val="36"/>
          <w:sz w:val="48"/>
          <w:szCs w:val="48"/>
        </w:rPr>
        <w:t>Web安全通讯之Token与JWT</w:t>
      </w:r>
    </w:p>
    <w:p w:rsidR="00A63B79" w:rsidRPr="00E71850" w:rsidRDefault="00A63B79" w:rsidP="00E71850">
      <w:pPr>
        <w:widowControl/>
        <w:spacing w:before="100" w:beforeAutospacing="1" w:after="100" w:afterAutospacing="1"/>
        <w:jc w:val="left"/>
        <w:outlineLvl w:val="0"/>
        <w:rPr>
          <w:rFonts w:ascii="宋体" w:eastAsia="宋体" w:hAnsi="宋体" w:cs="宋体"/>
          <w:b/>
          <w:bCs/>
          <w:color w:val="FF0000"/>
          <w:kern w:val="36"/>
          <w:sz w:val="28"/>
          <w:szCs w:val="28"/>
        </w:rPr>
      </w:pPr>
      <w:r w:rsidRPr="00EB2C6D">
        <w:rPr>
          <w:rFonts w:ascii="宋体" w:eastAsia="宋体" w:hAnsi="宋体" w:cs="宋体"/>
          <w:b/>
          <w:bCs/>
          <w:color w:val="FF0000"/>
          <w:kern w:val="36"/>
          <w:sz w:val="28"/>
          <w:szCs w:val="28"/>
        </w:rPr>
        <w:t>http://blog.csdn.net/wangcantian/article/details/74199762</w:t>
      </w:r>
    </w:p>
    <w:p w:rsidR="00E45A20" w:rsidRDefault="00E45A20" w:rsidP="00E45A20">
      <w:pPr>
        <w:pStyle w:val="1"/>
      </w:pPr>
      <w:r>
        <w:t>Token</w:t>
      </w:r>
    </w:p>
    <w:p w:rsidR="00E45A20" w:rsidRDefault="00E45A20" w:rsidP="00E45A20">
      <w:pPr>
        <w:pStyle w:val="2"/>
      </w:pPr>
      <w:bookmarkStart w:id="0" w:name="t1"/>
      <w:bookmarkEnd w:id="0"/>
      <w:r>
        <w:t>什么是token</w:t>
      </w:r>
    </w:p>
    <w:p w:rsidR="00E45A20" w:rsidRDefault="00E45A20" w:rsidP="00E45A20">
      <w:pPr>
        <w:pStyle w:val="a3"/>
      </w:pPr>
      <w:r>
        <w:t xml:space="preserve">Token是服务端生成的一串字符串，以作客户端进行请求的一个令牌，服务端根据令牌获取客户端的身份信息。 </w:t>
      </w:r>
      <w:r>
        <w:br/>
        <w:t>举个栗子：</w:t>
      </w:r>
    </w:p>
    <w:p w:rsidR="00E45A20" w:rsidRDefault="00FF50CD" w:rsidP="00E45A20">
      <w:pPr>
        <w:pStyle w:val="a3"/>
      </w:pPr>
      <w:hyperlink r:id="rId7" w:tgtFrame="_blank" w:history="1">
        <w:r w:rsidR="00E45A20">
          <w:rPr>
            <w:rStyle w:val="a4"/>
          </w:rPr>
          <w:t>http://www.example.com/demo?token=15qwc87wq336scwWFSC2sc1w</w:t>
        </w:r>
      </w:hyperlink>
    </w:p>
    <w:p w:rsidR="00200459" w:rsidRDefault="00200459" w:rsidP="00200459">
      <w:pPr>
        <w:pStyle w:val="2"/>
      </w:pPr>
      <w:r>
        <w:t>为什么要用token</w:t>
      </w:r>
    </w:p>
    <w:p w:rsidR="00200459" w:rsidRDefault="00200459" w:rsidP="00200459">
      <w:pPr>
        <w:pStyle w:val="a3"/>
      </w:pPr>
      <w:r>
        <w:t>互联网时代信息安全验证放在首要的地位，对于敏感的信息（如账号密码等等）明文的出现次数越少越好。</w:t>
      </w:r>
    </w:p>
    <w:p w:rsidR="00200459" w:rsidRDefault="00200459" w:rsidP="00200459">
      <w:pPr>
        <w:pStyle w:val="a3"/>
      </w:pPr>
      <w:r>
        <w:t>我们都知道，HTTP协议是一种无状态的协议，这就意味着当我们向应用服务端提供了用户名和密码进行用户认真后，下次请求还是要再进行用户认证，而且服务端又不知道发起请求是谁。按照这个思维，假如每个请求都带有敏感信息，即使进行加密，但是这就增加暴露频率，并且服务端频繁对每个请求的身份信息进行数据查询验证，这是个很大的开销，显然不是我们想要的结果。</w:t>
      </w:r>
    </w:p>
    <w:p w:rsidR="00200459" w:rsidRDefault="00200459" w:rsidP="00200459">
      <w:pPr>
        <w:pStyle w:val="a3"/>
      </w:pPr>
      <w:r>
        <w:t>为了我们登录后让服务端“记住”我，下次发出请求服务端识别哪个用户发送的，token令牌能解决http无状态的问题，这时候你会觉得SESSION不也一样吗？别急，下面会说到。token就像我们的身份证，客户端一旦得到服务端响应的token后本地缓存，之后每次请求带上token就行了，重要的是开发者可以在token上自定义信息（如UUID），并且是加密的，服务端就减少数据查询验证身份的开销了。</w:t>
      </w:r>
    </w:p>
    <w:p w:rsidR="007F2A1D" w:rsidRDefault="007F2A1D" w:rsidP="007F2A1D">
      <w:pPr>
        <w:pStyle w:val="2"/>
      </w:pPr>
      <w:r>
        <w:t>与传统的SESSION有什么区别</w:t>
      </w:r>
    </w:p>
    <w:p w:rsidR="007F2A1D" w:rsidRDefault="007F2A1D" w:rsidP="007F2A1D">
      <w:pPr>
        <w:pStyle w:val="a3"/>
      </w:pPr>
      <w:r>
        <w:t>如果您还不了解session，请先自行百度学习，这里我简单介绍下：</w:t>
      </w:r>
    </w:p>
    <w:p w:rsidR="007F2A1D" w:rsidRDefault="007F2A1D" w:rsidP="007F2A1D">
      <w:pPr>
        <w:pStyle w:val="a3"/>
      </w:pPr>
      <w:r>
        <w:t>session 是一种HTTP存储机制，目的是为无状态的HTTP提供的持久机制。</w:t>
      </w:r>
    </w:p>
    <w:p w:rsidR="007F2A1D" w:rsidRDefault="007F2A1D" w:rsidP="007F2A1D">
      <w:pPr>
        <w:widowControl/>
        <w:numPr>
          <w:ilvl w:val="0"/>
          <w:numId w:val="1"/>
        </w:numPr>
        <w:spacing w:before="100" w:beforeAutospacing="1" w:after="100" w:afterAutospacing="1"/>
        <w:jc w:val="left"/>
      </w:pPr>
      <w:r>
        <w:t>Session一般只提供一种简单的认证ID，即JSESSIONID，用户数据只保存在服务端上，因此JSESSIONID尤为重要需要严格保密，这导致了session的弊端：如果web服务器做了负载均衡，那么下一个操作请求到了另一台服务器的时候session会丢失。</w:t>
      </w:r>
    </w:p>
    <w:p w:rsidR="007F2A1D" w:rsidRDefault="007F2A1D" w:rsidP="007F2A1D">
      <w:pPr>
        <w:widowControl/>
        <w:numPr>
          <w:ilvl w:val="0"/>
          <w:numId w:val="1"/>
        </w:numPr>
        <w:spacing w:before="100" w:beforeAutospacing="1" w:after="100" w:afterAutospacing="1"/>
        <w:jc w:val="left"/>
      </w:pPr>
      <w:r>
        <w:t>Session：用户数据保存在服务端；Token：客户端的 cookie 或本地介质存储。</w:t>
      </w:r>
    </w:p>
    <w:p w:rsidR="007F2A1D" w:rsidRDefault="007F2A1D" w:rsidP="007F2A1D">
      <w:pPr>
        <w:widowControl/>
        <w:numPr>
          <w:ilvl w:val="0"/>
          <w:numId w:val="1"/>
        </w:numPr>
        <w:spacing w:before="100" w:beforeAutospacing="1" w:after="100" w:afterAutospacing="1"/>
        <w:jc w:val="left"/>
      </w:pPr>
      <w:r>
        <w:t>Session 更加适合在浏览器上应用，对于开发API接口 Token 是不错的选择。</w:t>
      </w:r>
    </w:p>
    <w:p w:rsidR="007F2A1D" w:rsidRDefault="007F2A1D" w:rsidP="007F2A1D">
      <w:pPr>
        <w:widowControl/>
        <w:numPr>
          <w:ilvl w:val="0"/>
          <w:numId w:val="1"/>
        </w:numPr>
        <w:spacing w:before="100" w:beforeAutospacing="1" w:after="100" w:afterAutospacing="1"/>
        <w:jc w:val="left"/>
      </w:pPr>
      <w:r>
        <w:t>一旦服务器挂了 sessionid 在服务端内存中映射信息丢失了， token 具有自带性，状态还存在。</w:t>
      </w:r>
    </w:p>
    <w:p w:rsidR="007F2A1D" w:rsidRDefault="007F2A1D" w:rsidP="007F2A1D">
      <w:pPr>
        <w:widowControl/>
        <w:numPr>
          <w:ilvl w:val="0"/>
          <w:numId w:val="1"/>
        </w:numPr>
        <w:spacing w:before="100" w:beforeAutospacing="1" w:after="100" w:afterAutospacing="1"/>
        <w:jc w:val="left"/>
      </w:pPr>
      <w:r>
        <w:t>Token 安全性好，有签名能防止信息篡改、监听、重放攻击。</w:t>
      </w:r>
    </w:p>
    <w:p w:rsidR="007F2A1D" w:rsidRDefault="007F2A1D" w:rsidP="007F2A1D">
      <w:pPr>
        <w:widowControl/>
        <w:numPr>
          <w:ilvl w:val="0"/>
          <w:numId w:val="1"/>
        </w:numPr>
        <w:spacing w:before="100" w:beforeAutospacing="1" w:after="100" w:afterAutospacing="1"/>
        <w:jc w:val="left"/>
      </w:pPr>
      <w:r>
        <w:t>Token 能进行授权操作，Session 不可以。</w:t>
      </w:r>
    </w:p>
    <w:p w:rsidR="007F2A1D" w:rsidRDefault="007F2A1D" w:rsidP="007F2A1D">
      <w:pPr>
        <w:widowControl/>
        <w:numPr>
          <w:ilvl w:val="0"/>
          <w:numId w:val="1"/>
        </w:numPr>
        <w:spacing w:before="100" w:beforeAutospacing="1" w:after="100" w:afterAutospacing="1"/>
        <w:jc w:val="left"/>
      </w:pPr>
      <w:r>
        <w:t>Token 不再依赖于 Cookie，所以你就不需要考虑对 CSRF（跨站请求伪造）的防范。</w:t>
      </w:r>
    </w:p>
    <w:p w:rsidR="007F2A1D" w:rsidRDefault="007F2A1D" w:rsidP="007F2A1D">
      <w:pPr>
        <w:widowControl/>
        <w:numPr>
          <w:ilvl w:val="0"/>
          <w:numId w:val="1"/>
        </w:numPr>
        <w:spacing w:before="100" w:beforeAutospacing="1" w:after="100" w:afterAutospacing="1"/>
        <w:jc w:val="left"/>
      </w:pPr>
      <w:r>
        <w:t>HMACSHA256 计算的 Token 验证和解析的费时比数据库查询 Session 多。</w:t>
      </w:r>
    </w:p>
    <w:p w:rsidR="009050C9" w:rsidRDefault="009050C9" w:rsidP="009050C9">
      <w:pPr>
        <w:pStyle w:val="2"/>
      </w:pPr>
      <w:r>
        <w:t>token身份验证流程</w:t>
      </w:r>
    </w:p>
    <w:p w:rsidR="009050C9" w:rsidRDefault="009050C9" w:rsidP="009050C9">
      <w:pPr>
        <w:widowControl/>
        <w:numPr>
          <w:ilvl w:val="0"/>
          <w:numId w:val="2"/>
        </w:numPr>
        <w:spacing w:before="100" w:beforeAutospacing="1" w:after="100" w:afterAutospacing="1"/>
        <w:jc w:val="left"/>
      </w:pPr>
      <w:r>
        <w:t>客户端使用用户名和密码请求登录验证</w:t>
      </w:r>
    </w:p>
    <w:p w:rsidR="009050C9" w:rsidRDefault="009050C9" w:rsidP="009050C9">
      <w:pPr>
        <w:widowControl/>
        <w:numPr>
          <w:ilvl w:val="0"/>
          <w:numId w:val="2"/>
        </w:numPr>
        <w:spacing w:before="100" w:beforeAutospacing="1" w:after="100" w:afterAutospacing="1"/>
        <w:jc w:val="left"/>
      </w:pPr>
      <w:r>
        <w:t>服务端接受请求，进行身份验证</w:t>
      </w:r>
    </w:p>
    <w:p w:rsidR="009050C9" w:rsidRDefault="009050C9" w:rsidP="009050C9">
      <w:pPr>
        <w:widowControl/>
        <w:numPr>
          <w:ilvl w:val="0"/>
          <w:numId w:val="2"/>
        </w:numPr>
        <w:spacing w:before="100" w:beforeAutospacing="1" w:after="100" w:afterAutospacing="1"/>
        <w:jc w:val="left"/>
      </w:pPr>
      <w:r>
        <w:t>验证成功后，服务端会签发一个 Token，再把这个 Token 发送给客户端</w:t>
      </w:r>
    </w:p>
    <w:p w:rsidR="009050C9" w:rsidRDefault="009050C9" w:rsidP="009050C9">
      <w:pPr>
        <w:widowControl/>
        <w:numPr>
          <w:ilvl w:val="0"/>
          <w:numId w:val="2"/>
        </w:numPr>
        <w:spacing w:before="100" w:beforeAutospacing="1" w:after="100" w:afterAutospacing="1"/>
        <w:jc w:val="left"/>
      </w:pPr>
      <w:r>
        <w:t>客户端收到 Token 后把它存起来</w:t>
      </w:r>
    </w:p>
    <w:p w:rsidR="009050C9" w:rsidRDefault="009050C9" w:rsidP="009050C9">
      <w:pPr>
        <w:widowControl/>
        <w:numPr>
          <w:ilvl w:val="0"/>
          <w:numId w:val="2"/>
        </w:numPr>
        <w:spacing w:before="100" w:beforeAutospacing="1" w:after="100" w:afterAutospacing="1"/>
        <w:jc w:val="left"/>
      </w:pPr>
      <w:r>
        <w:t>客户端每次向服务端请求时候就带上 Token</w:t>
      </w:r>
    </w:p>
    <w:p w:rsidR="009050C9" w:rsidRDefault="009050C9" w:rsidP="009050C9">
      <w:pPr>
        <w:widowControl/>
        <w:numPr>
          <w:ilvl w:val="0"/>
          <w:numId w:val="2"/>
        </w:numPr>
        <w:spacing w:before="100" w:beforeAutospacing="1" w:after="100" w:afterAutospacing="1"/>
        <w:jc w:val="left"/>
      </w:pPr>
      <w:r>
        <w:t>服务端收到 Token 后，去验证 Token ，如果验证通过，执行业务逻辑</w:t>
      </w:r>
    </w:p>
    <w:p w:rsidR="00D419DD" w:rsidRDefault="00D419DD" w:rsidP="00D419DD">
      <w:pPr>
        <w:pStyle w:val="2"/>
      </w:pPr>
      <w:r>
        <w:t>服务端中跟Token有关的问题</w:t>
      </w:r>
    </w:p>
    <w:p w:rsidR="00D419DD" w:rsidRDefault="00D419DD" w:rsidP="00D419DD">
      <w:pPr>
        <w:widowControl/>
        <w:numPr>
          <w:ilvl w:val="0"/>
          <w:numId w:val="3"/>
        </w:numPr>
        <w:spacing w:before="100" w:beforeAutospacing="1" w:after="100" w:afterAutospacing="1"/>
        <w:jc w:val="left"/>
      </w:pPr>
      <w:r>
        <w:t xml:space="preserve">或许你们会想到，Token具有自带性，用户的在线状态不可能存在Token中，那怎么知道用户是否在线呢 ？ </w:t>
      </w:r>
      <w:r>
        <w:br/>
        <w:t>其实服务端中每个Token可以与UUID形成映射对存储在服务器上面，当用户注销操作时，删除UUID与Token的键值对，所以查询不到表示下线了</w:t>
      </w:r>
    </w:p>
    <w:p w:rsidR="00D419DD" w:rsidRDefault="00D419DD" w:rsidP="00D419DD">
      <w:pPr>
        <w:widowControl/>
        <w:numPr>
          <w:ilvl w:val="0"/>
          <w:numId w:val="3"/>
        </w:numPr>
        <w:spacing w:before="100" w:beforeAutospacing="1" w:after="100" w:afterAutospacing="1"/>
        <w:jc w:val="left"/>
      </w:pPr>
      <w:r>
        <w:t xml:space="preserve">如何存查删 Token ？ </w:t>
      </w:r>
      <w:r>
        <w:br/>
        <w:t>我们可以把Token信息缓存在内存中，比存在数据库中的好处是读取速度快，开销小，坏处是一旦断点数据全没了，不过token重新认证操作获取就有一个了。基于缓存内存中，memcached、redis，KV方式很适合对token查询的需求。</w:t>
      </w:r>
    </w:p>
    <w:p w:rsidR="000108C5" w:rsidRPr="005B5F58" w:rsidRDefault="000108C5" w:rsidP="005B5F58">
      <w:pPr>
        <w:pStyle w:val="1"/>
        <w:rPr>
          <w:sz w:val="30"/>
          <w:szCs w:val="30"/>
        </w:rPr>
      </w:pPr>
      <w:r w:rsidRPr="005B5F58">
        <w:rPr>
          <w:sz w:val="30"/>
          <w:szCs w:val="30"/>
        </w:rPr>
        <w:t>JWT(Json Web Token)</w:t>
      </w:r>
      <w:bookmarkStart w:id="1" w:name="t7"/>
      <w:bookmarkEnd w:id="1"/>
      <w:r w:rsidRPr="005B5F58">
        <w:rPr>
          <w:sz w:val="30"/>
          <w:szCs w:val="30"/>
        </w:rPr>
        <w:t>官网地址：</w:t>
      </w:r>
      <w:hyperlink r:id="rId8" w:tgtFrame="_blank" w:history="1">
        <w:r w:rsidRPr="005B5F58">
          <w:rPr>
            <w:rStyle w:val="a4"/>
            <w:sz w:val="30"/>
            <w:szCs w:val="30"/>
          </w:rPr>
          <w:t>https://jwt.io/</w:t>
        </w:r>
      </w:hyperlink>
    </w:p>
    <w:p w:rsidR="000108C5" w:rsidRPr="005B5F58" w:rsidRDefault="000108C5" w:rsidP="000108C5">
      <w:pPr>
        <w:pStyle w:val="2"/>
        <w:rPr>
          <w:sz w:val="30"/>
          <w:szCs w:val="30"/>
        </w:rPr>
      </w:pPr>
      <w:bookmarkStart w:id="2" w:name="t8"/>
      <w:bookmarkEnd w:id="2"/>
      <w:r w:rsidRPr="005B5F58">
        <w:rPr>
          <w:sz w:val="30"/>
          <w:szCs w:val="30"/>
        </w:rPr>
        <w:t>jwt github：</w:t>
      </w:r>
      <w:hyperlink r:id="rId9" w:tgtFrame="_blank" w:history="1">
        <w:r w:rsidRPr="005B5F58">
          <w:rPr>
            <w:rStyle w:val="a4"/>
            <w:sz w:val="30"/>
            <w:szCs w:val="30"/>
          </w:rPr>
          <w:t>https://github.com/jwtk/jjwt</w:t>
        </w:r>
      </w:hyperlink>
    </w:p>
    <w:p w:rsidR="000108C5" w:rsidRPr="005B5F58" w:rsidRDefault="000108C5" w:rsidP="000108C5">
      <w:pPr>
        <w:pStyle w:val="2"/>
        <w:rPr>
          <w:sz w:val="30"/>
          <w:szCs w:val="30"/>
        </w:rPr>
      </w:pPr>
      <w:bookmarkStart w:id="3" w:name="t9"/>
      <w:bookmarkEnd w:id="3"/>
      <w:r w:rsidRPr="005B5F58">
        <w:rPr>
          <w:sz w:val="30"/>
          <w:szCs w:val="30"/>
        </w:rPr>
        <w:t>什么是JWT(Json Web Token)</w:t>
      </w:r>
    </w:p>
    <w:p w:rsidR="000108C5" w:rsidRDefault="000108C5" w:rsidP="00D419DD">
      <w:pPr>
        <w:widowControl/>
        <w:numPr>
          <w:ilvl w:val="0"/>
          <w:numId w:val="3"/>
        </w:numPr>
        <w:spacing w:before="100" w:beforeAutospacing="1" w:after="100" w:afterAutospacing="1"/>
        <w:jc w:val="left"/>
      </w:pPr>
    </w:p>
    <w:p w:rsidR="00200459" w:rsidRDefault="00FE5E7D" w:rsidP="00E45A20">
      <w:pPr>
        <w:pStyle w:val="a3"/>
      </w:pPr>
      <w:r>
        <w:t>Json web token (JWT), 是为了在网络应用环境间传递声明而执行的一种基于JSON的开放标准。该token被设计为紧凑且安全的，特别适用于分布式站点的单点登录（SSO）场景。JWT的声明一般被用来在身份提供者和服务提供者间传递被认证的用户身份信息，以便于从资源服务器获取资源，也可以增加一些额外的其它业务逻辑所必须的声明信息，该token也可直接被用于认证，也可被加密。也就是说JWT是Token的一种表述性声明规范。</w:t>
      </w:r>
    </w:p>
    <w:p w:rsidR="004078CB" w:rsidRDefault="004078CB" w:rsidP="004078CB">
      <w:pPr>
        <w:pStyle w:val="a3"/>
      </w:pPr>
      <w:r>
        <w:t>如果你不清楚JSON请自行学习</w:t>
      </w:r>
    </w:p>
    <w:p w:rsidR="004078CB" w:rsidRDefault="004078CB" w:rsidP="004078CB">
      <w:pPr>
        <w:pStyle w:val="2"/>
      </w:pPr>
      <w:bookmarkStart w:id="4" w:name="t10"/>
      <w:bookmarkEnd w:id="4"/>
      <w:r>
        <w:t>JWT长什么样子</w:t>
      </w:r>
    </w:p>
    <w:p w:rsidR="004078CB" w:rsidRDefault="004078CB" w:rsidP="004078CB">
      <w:pPr>
        <w:pStyle w:val="a3"/>
      </w:pPr>
      <w:r>
        <w:rPr>
          <w:rStyle w:val="HTML"/>
        </w:rPr>
        <w:t>eyJhbGciOiJIUzI1NiJ9.eyJqdGkiOiI3OHNhd2RmZjUiLCJzdWIiOiJ4aWFvdGlhbnRpYW4iLCJpYXQiOjE0OTgwMzE0NDIsImlzcyI6IjEyMi4xMTQuMjE0LjE0NyIsImV4cCI6MTQ5ODAzMjY0Mn0.0h_kDhyZLhnt8TRgbLsOnVT8eOUAqgFTEZP-XgIGuA</w:t>
      </w:r>
    </w:p>
    <w:p w:rsidR="004078CB" w:rsidRDefault="004078CB" w:rsidP="004078CB">
      <w:pPr>
        <w:pStyle w:val="a3"/>
        <w:rPr>
          <w:rStyle w:val="HTML"/>
        </w:rPr>
      </w:pPr>
      <w:r>
        <w:t>上面字符串都是用Base64编码后，发现结构类似：</w:t>
      </w:r>
      <w:r>
        <w:rPr>
          <w:rStyle w:val="HTML"/>
        </w:rPr>
        <w:t>xxx.yyy.zzz</w:t>
      </w:r>
    </w:p>
    <w:p w:rsidR="00997E72" w:rsidRDefault="00997E72" w:rsidP="00997E72">
      <w:pPr>
        <w:pStyle w:val="2"/>
      </w:pPr>
      <w:r>
        <w:t>JWT的结构</w:t>
      </w:r>
    </w:p>
    <w:p w:rsidR="00997E72" w:rsidRDefault="00997E72" w:rsidP="00997E72">
      <w:pPr>
        <w:pStyle w:val="a3"/>
      </w:pPr>
      <w:r>
        <w:t>JWT包含了三个部分，分别用</w:t>
      </w:r>
      <w:r>
        <w:rPr>
          <w:rStyle w:val="HTML"/>
        </w:rPr>
        <w:t>.</w:t>
      </w:r>
      <w:r>
        <w:t>分割开来，分别是：</w:t>
      </w:r>
    </w:p>
    <w:p w:rsidR="00997E72" w:rsidRPr="00536387" w:rsidRDefault="00997E72" w:rsidP="00997E72">
      <w:pPr>
        <w:widowControl/>
        <w:numPr>
          <w:ilvl w:val="0"/>
          <w:numId w:val="4"/>
        </w:numPr>
        <w:spacing w:before="100" w:beforeAutospacing="1" w:after="100" w:afterAutospacing="1"/>
        <w:jc w:val="left"/>
        <w:rPr>
          <w:b/>
        </w:rPr>
      </w:pPr>
      <w:r w:rsidRPr="00536387">
        <w:rPr>
          <w:b/>
        </w:rPr>
        <w:t>Header 头部</w:t>
      </w:r>
    </w:p>
    <w:p w:rsidR="00997E72" w:rsidRPr="00536387" w:rsidRDefault="00997E72" w:rsidP="00997E72">
      <w:pPr>
        <w:widowControl/>
        <w:numPr>
          <w:ilvl w:val="0"/>
          <w:numId w:val="4"/>
        </w:numPr>
        <w:spacing w:before="100" w:beforeAutospacing="1" w:after="100" w:afterAutospacing="1"/>
        <w:jc w:val="left"/>
        <w:rPr>
          <w:b/>
        </w:rPr>
      </w:pPr>
      <w:r w:rsidRPr="00536387">
        <w:rPr>
          <w:b/>
        </w:rPr>
        <w:t>Payload 负载</w:t>
      </w:r>
    </w:p>
    <w:p w:rsidR="00997E72" w:rsidRPr="00536387" w:rsidRDefault="00997E72" w:rsidP="00997E72">
      <w:pPr>
        <w:widowControl/>
        <w:numPr>
          <w:ilvl w:val="0"/>
          <w:numId w:val="4"/>
        </w:numPr>
        <w:spacing w:before="100" w:beforeAutospacing="1" w:after="100" w:afterAutospacing="1"/>
        <w:jc w:val="left"/>
        <w:rPr>
          <w:b/>
        </w:rPr>
      </w:pPr>
      <w:r w:rsidRPr="00536387">
        <w:rPr>
          <w:b/>
        </w:rPr>
        <w:t>Signature 签名</w:t>
      </w:r>
    </w:p>
    <w:p w:rsidR="00571EE0" w:rsidRPr="00536387" w:rsidRDefault="00571EE0" w:rsidP="00571EE0">
      <w:pPr>
        <w:pStyle w:val="a6"/>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b/>
          <w:kern w:val="0"/>
          <w:sz w:val="24"/>
          <w:szCs w:val="24"/>
        </w:rPr>
      </w:pPr>
      <w:r w:rsidRPr="00536387">
        <w:rPr>
          <w:rFonts w:ascii="宋体" w:eastAsia="宋体" w:hAnsi="宋体" w:cs="宋体"/>
          <w:b/>
          <w:kern w:val="0"/>
          <w:sz w:val="24"/>
          <w:szCs w:val="24"/>
        </w:rPr>
        <w:t>// 1.Header，包含JWT基础声明，加密算法与类别</w:t>
      </w:r>
    </w:p>
    <w:p w:rsidR="00571EE0" w:rsidRPr="00571EE0" w:rsidRDefault="00571EE0" w:rsidP="00571EE0">
      <w:pPr>
        <w:pStyle w:val="a6"/>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sidRPr="00571EE0">
        <w:rPr>
          <w:rFonts w:ascii="宋体" w:eastAsia="宋体" w:hAnsi="宋体" w:cs="宋体"/>
          <w:kern w:val="0"/>
          <w:sz w:val="24"/>
          <w:szCs w:val="24"/>
        </w:rPr>
        <w:t>{</w:t>
      </w:r>
    </w:p>
    <w:p w:rsidR="00571EE0" w:rsidRPr="00571EE0" w:rsidRDefault="00571EE0" w:rsidP="00571EE0">
      <w:pPr>
        <w:pStyle w:val="a6"/>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sidRPr="00571EE0">
        <w:rPr>
          <w:rFonts w:ascii="宋体" w:eastAsia="宋体" w:hAnsi="宋体" w:cs="宋体"/>
          <w:kern w:val="0"/>
          <w:sz w:val="24"/>
          <w:szCs w:val="24"/>
        </w:rPr>
        <w:t xml:space="preserve">    "alg": "HS256", // 加密算法</w:t>
      </w:r>
    </w:p>
    <w:p w:rsidR="00571EE0" w:rsidRPr="00571EE0" w:rsidRDefault="00571EE0" w:rsidP="00571EE0">
      <w:pPr>
        <w:pStyle w:val="a6"/>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sidRPr="00571EE0">
        <w:rPr>
          <w:rFonts w:ascii="宋体" w:eastAsia="宋体" w:hAnsi="宋体" w:cs="宋体"/>
          <w:kern w:val="0"/>
          <w:sz w:val="24"/>
          <w:szCs w:val="24"/>
        </w:rPr>
        <w:t xml:space="preserve">    "typ": "JWT"    // 类别</w:t>
      </w:r>
    </w:p>
    <w:p w:rsidR="00571EE0" w:rsidRPr="00571EE0" w:rsidRDefault="00571EE0" w:rsidP="00571EE0">
      <w:pPr>
        <w:pStyle w:val="a6"/>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sidRPr="00571EE0">
        <w:rPr>
          <w:rFonts w:ascii="宋体" w:eastAsia="宋体" w:hAnsi="宋体" w:cs="宋体"/>
          <w:kern w:val="0"/>
          <w:sz w:val="24"/>
          <w:szCs w:val="24"/>
        </w:rPr>
        <w:t>}</w:t>
      </w:r>
    </w:p>
    <w:p w:rsidR="00571EE0" w:rsidRPr="00C06630" w:rsidRDefault="00571EE0" w:rsidP="00571EE0">
      <w:pPr>
        <w:pStyle w:val="a6"/>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b/>
          <w:kern w:val="0"/>
          <w:sz w:val="24"/>
          <w:szCs w:val="24"/>
        </w:rPr>
      </w:pPr>
      <w:r w:rsidRPr="00C06630">
        <w:rPr>
          <w:rFonts w:ascii="宋体" w:eastAsia="宋体" w:hAnsi="宋体" w:cs="宋体"/>
          <w:b/>
          <w:kern w:val="0"/>
          <w:sz w:val="24"/>
          <w:szCs w:val="24"/>
        </w:rPr>
        <w:t>// 2.Payload，存放有效信息的地方</w:t>
      </w:r>
    </w:p>
    <w:p w:rsidR="00571EE0" w:rsidRPr="00571EE0" w:rsidRDefault="00571EE0" w:rsidP="00571EE0">
      <w:pPr>
        <w:pStyle w:val="a6"/>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sidRPr="00571EE0">
        <w:rPr>
          <w:rFonts w:ascii="宋体" w:eastAsia="宋体" w:hAnsi="宋体" w:cs="宋体"/>
          <w:kern w:val="0"/>
          <w:sz w:val="24"/>
          <w:szCs w:val="24"/>
        </w:rPr>
        <w:t>// 包含 Claim ，它可以一些实体（通常指的用户）的状态和额外的元数据，有三种类型</w:t>
      </w:r>
    </w:p>
    <w:p w:rsidR="00571EE0" w:rsidRPr="00571EE0" w:rsidRDefault="00571EE0" w:rsidP="00571EE0">
      <w:pPr>
        <w:pStyle w:val="a6"/>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sidRPr="00571EE0">
        <w:rPr>
          <w:rFonts w:ascii="宋体" w:eastAsia="宋体" w:hAnsi="宋体" w:cs="宋体"/>
          <w:kern w:val="0"/>
          <w:sz w:val="24"/>
          <w:szCs w:val="24"/>
        </w:rPr>
        <w:t>// 2.1.Reserved claims JWT标准里面定好的claim，内容如下：</w:t>
      </w:r>
    </w:p>
    <w:p w:rsidR="00571EE0" w:rsidRPr="00571EE0" w:rsidRDefault="00571EE0" w:rsidP="00571EE0">
      <w:pPr>
        <w:pStyle w:val="a6"/>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sidRPr="00571EE0">
        <w:rPr>
          <w:rFonts w:ascii="宋体" w:eastAsia="宋体" w:hAnsi="宋体" w:cs="宋体"/>
          <w:kern w:val="0"/>
          <w:sz w:val="24"/>
          <w:szCs w:val="24"/>
        </w:rPr>
        <w:t xml:space="preserve">// 2.2.Public claims </w:t>
      </w:r>
    </w:p>
    <w:p w:rsidR="00571EE0" w:rsidRPr="00571EE0" w:rsidRDefault="00571EE0" w:rsidP="00571EE0">
      <w:pPr>
        <w:pStyle w:val="a6"/>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sidRPr="00571EE0">
        <w:rPr>
          <w:rFonts w:ascii="宋体" w:eastAsia="宋体" w:hAnsi="宋体" w:cs="宋体"/>
          <w:kern w:val="0"/>
          <w:sz w:val="24"/>
          <w:szCs w:val="24"/>
        </w:rPr>
        <w:t>// 2.3.Private claims</w:t>
      </w:r>
    </w:p>
    <w:p w:rsidR="00571EE0" w:rsidRPr="00571EE0" w:rsidRDefault="00571EE0" w:rsidP="00571EE0">
      <w:pPr>
        <w:pStyle w:val="a6"/>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sidRPr="00571EE0">
        <w:rPr>
          <w:rFonts w:ascii="宋体" w:eastAsia="宋体" w:hAnsi="宋体" w:cs="宋体"/>
          <w:kern w:val="0"/>
          <w:sz w:val="24"/>
          <w:szCs w:val="24"/>
        </w:rPr>
        <w:t>// 建议的 Claims 不是强制使用的，完全可以按照自己的需求自定义playload，如果是自定义的claims名，您使用的实现库是不会主动去验证它们的</w:t>
      </w:r>
    </w:p>
    <w:p w:rsidR="00571EE0" w:rsidRPr="00571EE0" w:rsidRDefault="00571EE0" w:rsidP="00571EE0">
      <w:pPr>
        <w:pStyle w:val="a6"/>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sidRPr="00571EE0">
        <w:rPr>
          <w:rFonts w:ascii="宋体" w:eastAsia="宋体" w:hAnsi="宋体" w:cs="宋体"/>
          <w:kern w:val="0"/>
          <w:sz w:val="24"/>
          <w:szCs w:val="24"/>
        </w:rPr>
        <w:t>{</w:t>
      </w:r>
    </w:p>
    <w:p w:rsidR="00571EE0" w:rsidRPr="00571EE0" w:rsidRDefault="00571EE0" w:rsidP="00571EE0">
      <w:pPr>
        <w:pStyle w:val="a6"/>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sidRPr="00571EE0">
        <w:rPr>
          <w:rFonts w:ascii="宋体" w:eastAsia="宋体" w:hAnsi="宋体" w:cs="宋体"/>
          <w:kern w:val="0"/>
          <w:sz w:val="24"/>
          <w:szCs w:val="24"/>
        </w:rPr>
        <w:t xml:space="preserve">    "aud": "uuu",   // 接受者</w:t>
      </w:r>
    </w:p>
    <w:p w:rsidR="00571EE0" w:rsidRPr="00571EE0" w:rsidRDefault="00571EE0" w:rsidP="00571EE0">
      <w:pPr>
        <w:pStyle w:val="a6"/>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sidRPr="00571EE0">
        <w:rPr>
          <w:rFonts w:ascii="宋体" w:eastAsia="宋体" w:hAnsi="宋体" w:cs="宋体"/>
          <w:kern w:val="0"/>
          <w:sz w:val="24"/>
          <w:szCs w:val="24"/>
        </w:rPr>
        <w:t xml:space="preserve">    "iss": "xxx",   // 签发者</w:t>
      </w:r>
    </w:p>
    <w:p w:rsidR="00571EE0" w:rsidRPr="00571EE0" w:rsidRDefault="00571EE0" w:rsidP="00571EE0">
      <w:pPr>
        <w:pStyle w:val="a6"/>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sidRPr="00571EE0">
        <w:rPr>
          <w:rFonts w:ascii="宋体" w:eastAsia="宋体" w:hAnsi="宋体" w:cs="宋体"/>
          <w:kern w:val="0"/>
          <w:sz w:val="24"/>
          <w:szCs w:val="24"/>
        </w:rPr>
        <w:t xml:space="preserve">    "exp": "1498499261660", // 过期时间</w:t>
      </w:r>
    </w:p>
    <w:p w:rsidR="00571EE0" w:rsidRPr="00571EE0" w:rsidRDefault="00571EE0" w:rsidP="00571EE0">
      <w:pPr>
        <w:pStyle w:val="a6"/>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sidRPr="00571EE0">
        <w:rPr>
          <w:rFonts w:ascii="宋体" w:eastAsia="宋体" w:hAnsi="宋体" w:cs="宋体"/>
          <w:kern w:val="0"/>
          <w:sz w:val="24"/>
          <w:szCs w:val="24"/>
        </w:rPr>
        <w:t xml:space="preserve">    "sub": "yyy",   // 主题</w:t>
      </w:r>
    </w:p>
    <w:p w:rsidR="00571EE0" w:rsidRPr="00571EE0" w:rsidRDefault="00571EE0" w:rsidP="00571EE0">
      <w:pPr>
        <w:pStyle w:val="a6"/>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sidRPr="00571EE0">
        <w:rPr>
          <w:rFonts w:ascii="宋体" w:eastAsia="宋体" w:hAnsi="宋体" w:cs="宋体"/>
          <w:kern w:val="0"/>
          <w:sz w:val="24"/>
          <w:szCs w:val="24"/>
        </w:rPr>
        <w:t xml:space="preserve">    "iat": "1498459261660", // 签发时间</w:t>
      </w:r>
    </w:p>
    <w:p w:rsidR="00571EE0" w:rsidRPr="00571EE0" w:rsidRDefault="00571EE0" w:rsidP="00571EE0">
      <w:pPr>
        <w:pStyle w:val="a6"/>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sidRPr="00571EE0">
        <w:rPr>
          <w:rFonts w:ascii="宋体" w:eastAsia="宋体" w:hAnsi="宋体" w:cs="宋体"/>
          <w:kern w:val="0"/>
          <w:sz w:val="24"/>
          <w:szCs w:val="24"/>
        </w:rPr>
        <w:t xml:space="preserve">    "jti": "",  // JWT的唯一身份标示</w:t>
      </w:r>
    </w:p>
    <w:p w:rsidR="00571EE0" w:rsidRPr="00571EE0" w:rsidRDefault="00571EE0" w:rsidP="00571EE0">
      <w:pPr>
        <w:pStyle w:val="a6"/>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sidRPr="00571EE0">
        <w:rPr>
          <w:rFonts w:ascii="宋体" w:eastAsia="宋体" w:hAnsi="宋体" w:cs="宋体"/>
          <w:kern w:val="0"/>
          <w:sz w:val="24"/>
          <w:szCs w:val="24"/>
        </w:rPr>
        <w:t xml:space="preserve">    "nbf": "1498459261660", // 定义在什么时间之前，该jwt都是不可用的</w:t>
      </w:r>
    </w:p>
    <w:p w:rsidR="00571EE0" w:rsidRPr="00571EE0" w:rsidRDefault="00571EE0" w:rsidP="00571EE0">
      <w:pPr>
        <w:pStyle w:val="a6"/>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sidRPr="00571EE0">
        <w:rPr>
          <w:rFonts w:ascii="宋体" w:eastAsia="宋体" w:hAnsi="宋体" w:cs="宋体"/>
          <w:kern w:val="0"/>
          <w:sz w:val="24"/>
          <w:szCs w:val="24"/>
        </w:rPr>
        <w:t xml:space="preserve">    ...</w:t>
      </w:r>
    </w:p>
    <w:p w:rsidR="00571EE0" w:rsidRPr="00571EE0" w:rsidRDefault="00571EE0" w:rsidP="00571EE0">
      <w:pPr>
        <w:pStyle w:val="a6"/>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sidRPr="00571EE0">
        <w:rPr>
          <w:rFonts w:ascii="宋体" w:eastAsia="宋体" w:hAnsi="宋体" w:cs="宋体"/>
          <w:kern w:val="0"/>
          <w:sz w:val="24"/>
          <w:szCs w:val="24"/>
        </w:rPr>
        <w:t>}</w:t>
      </w:r>
    </w:p>
    <w:p w:rsidR="00571EE0" w:rsidRPr="002129B5" w:rsidRDefault="00571EE0" w:rsidP="00571EE0">
      <w:pPr>
        <w:pStyle w:val="a6"/>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b/>
          <w:kern w:val="0"/>
          <w:sz w:val="24"/>
          <w:szCs w:val="24"/>
        </w:rPr>
      </w:pPr>
      <w:r w:rsidRPr="002129B5">
        <w:rPr>
          <w:rFonts w:ascii="宋体" w:eastAsia="宋体" w:hAnsi="宋体" w:cs="宋体"/>
          <w:b/>
          <w:kern w:val="0"/>
          <w:sz w:val="24"/>
          <w:szCs w:val="24"/>
        </w:rPr>
        <w:t>// 3.Signature，签名，根据Header定义的算法和私钥组合加密</w:t>
      </w:r>
    </w:p>
    <w:p w:rsidR="00571EE0" w:rsidRPr="00571EE0" w:rsidRDefault="00571EE0" w:rsidP="00571EE0">
      <w:pPr>
        <w:pStyle w:val="a6"/>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sidRPr="00571EE0">
        <w:rPr>
          <w:rFonts w:ascii="宋体" w:eastAsia="宋体" w:hAnsi="宋体" w:cs="宋体"/>
          <w:kern w:val="0"/>
          <w:sz w:val="24"/>
          <w:szCs w:val="24"/>
        </w:rPr>
        <w:t>HMACSHA256(</w:t>
      </w:r>
    </w:p>
    <w:p w:rsidR="00571EE0" w:rsidRPr="00571EE0" w:rsidRDefault="00571EE0" w:rsidP="00571EE0">
      <w:pPr>
        <w:pStyle w:val="a6"/>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sidRPr="00571EE0">
        <w:rPr>
          <w:rFonts w:ascii="宋体" w:eastAsia="宋体" w:hAnsi="宋体" w:cs="宋体"/>
          <w:kern w:val="0"/>
          <w:sz w:val="24"/>
          <w:szCs w:val="24"/>
        </w:rPr>
        <w:t xml:space="preserve">  base64UrlEncode(header) + "." +</w:t>
      </w:r>
    </w:p>
    <w:p w:rsidR="00571EE0" w:rsidRPr="00571EE0" w:rsidRDefault="00571EE0" w:rsidP="00571EE0">
      <w:pPr>
        <w:pStyle w:val="a6"/>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sidRPr="00571EE0">
        <w:rPr>
          <w:rFonts w:ascii="宋体" w:eastAsia="宋体" w:hAnsi="宋体" w:cs="宋体"/>
          <w:kern w:val="0"/>
          <w:sz w:val="24"/>
          <w:szCs w:val="24"/>
        </w:rPr>
        <w:t xml:space="preserve">  base64UrlEncode(payload),</w:t>
      </w:r>
    </w:p>
    <w:p w:rsidR="004078CB" w:rsidRDefault="00571EE0" w:rsidP="00E45A20">
      <w:pPr>
        <w:pStyle w:val="a6"/>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kern w:val="0"/>
          <w:sz w:val="24"/>
          <w:szCs w:val="24"/>
        </w:rPr>
      </w:pPr>
      <w:r w:rsidRPr="00571EE0">
        <w:rPr>
          <w:rFonts w:ascii="宋体" w:eastAsia="宋体" w:hAnsi="宋体" w:cs="宋体"/>
          <w:kern w:val="0"/>
          <w:sz w:val="24"/>
          <w:szCs w:val="24"/>
        </w:rPr>
        <w:t xml:space="preserve">  secret)</w:t>
      </w:r>
    </w:p>
    <w:p w:rsidR="007E3B61" w:rsidRDefault="007E3B61" w:rsidP="007E3B61">
      <w:pPr>
        <w:pStyle w:val="2"/>
      </w:pPr>
      <w:r>
        <w:t>WT签发与验证流程</w:t>
      </w:r>
    </w:p>
    <w:p w:rsidR="007E3B61" w:rsidRDefault="007E3B61" w:rsidP="007E3B61">
      <w:pPr>
        <w:widowControl/>
        <w:numPr>
          <w:ilvl w:val="0"/>
          <w:numId w:val="5"/>
        </w:numPr>
        <w:spacing w:before="100" w:beforeAutospacing="1" w:after="100" w:afterAutospacing="1"/>
        <w:jc w:val="left"/>
      </w:pPr>
      <w:r>
        <w:t xml:space="preserve">服务端根据业务需求声明 Header 和 Playload </w:t>
      </w:r>
    </w:p>
    <w:p w:rsidR="007E3B61" w:rsidRDefault="007E3B61" w:rsidP="007E3B61">
      <w:pPr>
        <w:widowControl/>
        <w:numPr>
          <w:ilvl w:val="0"/>
          <w:numId w:val="5"/>
        </w:numPr>
        <w:spacing w:before="100" w:beforeAutospacing="1" w:after="100" w:afterAutospacing="1"/>
        <w:jc w:val="left"/>
      </w:pPr>
      <w:r>
        <w:t>将 Header 和 Playload 分别生成 Json 字符串</w:t>
      </w:r>
    </w:p>
    <w:p w:rsidR="007E3B61" w:rsidRDefault="007E3B61" w:rsidP="007E3B61">
      <w:pPr>
        <w:widowControl/>
        <w:numPr>
          <w:ilvl w:val="0"/>
          <w:numId w:val="5"/>
        </w:numPr>
        <w:spacing w:before="100" w:beforeAutospacing="1" w:after="100" w:afterAutospacing="1"/>
        <w:jc w:val="left"/>
      </w:pPr>
      <w:r>
        <w:t xml:space="preserve">Header 和 Playload 分别进行base64编码，用 </w:t>
      </w:r>
      <w:r>
        <w:rPr>
          <w:rStyle w:val="HTML"/>
        </w:rPr>
        <w:t>.</w:t>
      </w:r>
      <w:r>
        <w:t xml:space="preserve"> 分隔开来，组成 JWT 的第一和第二部分，例如： </w:t>
      </w:r>
      <w:r>
        <w:br/>
      </w:r>
      <w:r>
        <w:rPr>
          <w:rStyle w:val="HTML"/>
        </w:rPr>
        <w:t>eyJhbGciOiJIUzI1NiJ9.eyJqdGkiOiI3OHNhd2RmZjUiLCJzdWIiOiJ4aWFvdGlhbnRpYW4iLCJpYXQiOjE0OTgwMzE0NDIsImlzcyI6IjEyMi4xMTQuMjE0LjE0NyIsImV4cCI6MTQ5ODAzMjY0Mn0</w:t>
      </w:r>
    </w:p>
    <w:p w:rsidR="007E3B61" w:rsidRPr="00961D2C" w:rsidRDefault="007E3B61" w:rsidP="00961D2C">
      <w:pPr>
        <w:widowControl/>
        <w:numPr>
          <w:ilvl w:val="0"/>
          <w:numId w:val="5"/>
        </w:numPr>
        <w:spacing w:before="100" w:beforeAutospacing="1" w:after="100" w:afterAutospacing="1"/>
        <w:jc w:val="left"/>
      </w:pPr>
      <w:r>
        <w:t xml:space="preserve">得到第3步生成的字符串，根据 Header 里面 alg 指定的签名算法生成出来形成 JWT 的 Signature 部分。算法不同，签名结果不同，常用的值以及对应的算法如下： </w:t>
      </w:r>
      <w:r w:rsidR="00961D2C">
        <w:rPr>
          <w:noProof/>
        </w:rPr>
        <w:drawing>
          <wp:inline distT="0" distB="0" distL="0" distR="0" wp14:anchorId="1AD49A38" wp14:editId="7F188404">
            <wp:extent cx="5274310" cy="36652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65220"/>
                    </a:xfrm>
                    <a:prstGeom prst="rect">
                      <a:avLst/>
                    </a:prstGeom>
                  </pic:spPr>
                </pic:pic>
              </a:graphicData>
            </a:graphic>
          </wp:inline>
        </w:drawing>
      </w:r>
    </w:p>
    <w:p w:rsidR="00FE581B" w:rsidRPr="00FE581B" w:rsidRDefault="00FE581B" w:rsidP="00FE581B">
      <w:pPr>
        <w:pStyle w:val="a6"/>
        <w:widowControl/>
        <w:numPr>
          <w:ilvl w:val="0"/>
          <w:numId w:val="5"/>
        </w:numPr>
        <w:ind w:firstLineChars="0"/>
        <w:jc w:val="left"/>
        <w:rPr>
          <w:rFonts w:ascii="宋体" w:eastAsia="宋体" w:hAnsi="宋体" w:cs="宋体"/>
          <w:kern w:val="0"/>
          <w:sz w:val="24"/>
          <w:szCs w:val="24"/>
        </w:rPr>
      </w:pPr>
      <w:r w:rsidRPr="00FE581B">
        <w:rPr>
          <w:rFonts w:ascii="宋体" w:eastAsia="宋体" w:hAnsi="Symbol" w:cs="宋体"/>
          <w:kern w:val="0"/>
          <w:sz w:val="24"/>
          <w:szCs w:val="24"/>
        </w:rPr>
        <w:t></w:t>
      </w:r>
      <w:r w:rsidRPr="00FE581B">
        <w:rPr>
          <w:rFonts w:ascii="宋体" w:eastAsia="宋体" w:hAnsi="宋体" w:cs="宋体"/>
          <w:kern w:val="0"/>
          <w:sz w:val="24"/>
          <w:szCs w:val="24"/>
        </w:rPr>
        <w:t xml:space="preserve">  第4步生成的 Signature 组成 JWT 的第3部分，用 . 分隔组成完整的 JWT： </w:t>
      </w:r>
      <w:r w:rsidRPr="00FE581B">
        <w:rPr>
          <w:rFonts w:ascii="宋体" w:eastAsia="宋体" w:hAnsi="宋体" w:cs="宋体"/>
          <w:kern w:val="0"/>
          <w:sz w:val="24"/>
          <w:szCs w:val="24"/>
        </w:rPr>
        <w:br/>
        <w:t xml:space="preserve">eyJhbGciOiJIUzI1NiJ9.eyJqdGkiOiI3OHNhd2RmZjUiLCJzdWIiOiJ4aWFvdGlhbnRpYW4iLCJpYXQiOjE0OTgwMzE0NDIsImlzcyI6IjEyMi4xMTQuMjE0LjE0NyIsImV4cCI6MTQ5ODAzMjY0Mn0.0h_kDhyZLhnt8TRgbLsOnVT8eOUAqgFTEZP-XgIGuA </w:t>
      </w:r>
    </w:p>
    <w:p w:rsidR="00FE581B" w:rsidRPr="00FE581B" w:rsidRDefault="00FE581B" w:rsidP="00FE581B">
      <w:pPr>
        <w:pStyle w:val="a6"/>
        <w:widowControl/>
        <w:numPr>
          <w:ilvl w:val="0"/>
          <w:numId w:val="5"/>
        </w:numPr>
        <w:ind w:firstLineChars="0"/>
        <w:jc w:val="left"/>
        <w:rPr>
          <w:rFonts w:ascii="宋体" w:eastAsia="宋体" w:hAnsi="宋体" w:cs="宋体"/>
          <w:kern w:val="0"/>
          <w:sz w:val="24"/>
          <w:szCs w:val="24"/>
        </w:rPr>
      </w:pPr>
      <w:r w:rsidRPr="00FE581B">
        <w:rPr>
          <w:rFonts w:ascii="宋体" w:eastAsia="宋体" w:hAnsi="Symbol" w:cs="宋体"/>
          <w:kern w:val="0"/>
          <w:sz w:val="24"/>
          <w:szCs w:val="24"/>
        </w:rPr>
        <w:t></w:t>
      </w:r>
      <w:r w:rsidRPr="00FE581B">
        <w:rPr>
          <w:rFonts w:ascii="宋体" w:eastAsia="宋体" w:hAnsi="宋体" w:cs="宋体"/>
          <w:kern w:val="0"/>
          <w:sz w:val="24"/>
          <w:szCs w:val="24"/>
        </w:rPr>
        <w:t xml:space="preserve">  到这里服务端签发流程结束 </w:t>
      </w:r>
    </w:p>
    <w:p w:rsidR="00FE581B" w:rsidRPr="00FE581B" w:rsidRDefault="00FE581B" w:rsidP="00FE581B">
      <w:pPr>
        <w:pStyle w:val="a6"/>
        <w:widowControl/>
        <w:numPr>
          <w:ilvl w:val="0"/>
          <w:numId w:val="5"/>
        </w:numPr>
        <w:ind w:firstLineChars="0"/>
        <w:jc w:val="left"/>
        <w:rPr>
          <w:rFonts w:ascii="宋体" w:eastAsia="宋体" w:hAnsi="宋体" w:cs="宋体"/>
          <w:kern w:val="0"/>
          <w:sz w:val="24"/>
          <w:szCs w:val="24"/>
        </w:rPr>
      </w:pPr>
      <w:r w:rsidRPr="00FE581B">
        <w:rPr>
          <w:rFonts w:ascii="宋体" w:eastAsia="宋体" w:hAnsi="Symbol" w:cs="宋体"/>
          <w:kern w:val="0"/>
          <w:sz w:val="24"/>
          <w:szCs w:val="24"/>
        </w:rPr>
        <w:t></w:t>
      </w:r>
      <w:r w:rsidRPr="00FE581B">
        <w:rPr>
          <w:rFonts w:ascii="宋体" w:eastAsia="宋体" w:hAnsi="宋体" w:cs="宋体"/>
          <w:kern w:val="0"/>
          <w:sz w:val="24"/>
          <w:szCs w:val="24"/>
        </w:rPr>
        <w:t xml:space="preserve">  客户端得到 JWT 后存起来，每次请求带上 JWT 字符串 </w:t>
      </w:r>
    </w:p>
    <w:p w:rsidR="00FE581B" w:rsidRPr="00FE581B" w:rsidRDefault="00FE581B" w:rsidP="00FE581B">
      <w:pPr>
        <w:pStyle w:val="a6"/>
        <w:widowControl/>
        <w:numPr>
          <w:ilvl w:val="0"/>
          <w:numId w:val="5"/>
        </w:numPr>
        <w:ind w:firstLineChars="0"/>
        <w:jc w:val="left"/>
        <w:rPr>
          <w:rFonts w:ascii="宋体" w:eastAsia="宋体" w:hAnsi="宋体" w:cs="宋体"/>
          <w:kern w:val="0"/>
          <w:sz w:val="24"/>
          <w:szCs w:val="24"/>
        </w:rPr>
      </w:pPr>
      <w:r w:rsidRPr="00FE581B">
        <w:rPr>
          <w:rFonts w:ascii="宋体" w:eastAsia="宋体" w:hAnsi="Symbol" w:cs="宋体"/>
          <w:kern w:val="0"/>
          <w:sz w:val="24"/>
          <w:szCs w:val="24"/>
        </w:rPr>
        <w:t></w:t>
      </w:r>
      <w:r w:rsidRPr="00FE581B">
        <w:rPr>
          <w:rFonts w:ascii="宋体" w:eastAsia="宋体" w:hAnsi="宋体" w:cs="宋体"/>
          <w:kern w:val="0"/>
          <w:sz w:val="24"/>
          <w:szCs w:val="24"/>
        </w:rPr>
        <w:t xml:space="preserve">  服务端收到请求携带的 JWT ，开始进入验证流程 </w:t>
      </w:r>
    </w:p>
    <w:p w:rsidR="00FE581B" w:rsidRPr="00FE581B" w:rsidRDefault="00FE581B" w:rsidP="00FE581B">
      <w:pPr>
        <w:pStyle w:val="a6"/>
        <w:widowControl/>
        <w:numPr>
          <w:ilvl w:val="0"/>
          <w:numId w:val="5"/>
        </w:numPr>
        <w:ind w:firstLineChars="0"/>
        <w:jc w:val="left"/>
        <w:rPr>
          <w:rFonts w:ascii="宋体" w:eastAsia="宋体" w:hAnsi="宋体" w:cs="宋体"/>
          <w:kern w:val="0"/>
          <w:sz w:val="24"/>
          <w:szCs w:val="24"/>
        </w:rPr>
      </w:pPr>
      <w:r w:rsidRPr="00FE581B">
        <w:rPr>
          <w:rFonts w:ascii="宋体" w:eastAsia="宋体" w:hAnsi="Symbol" w:cs="宋体"/>
          <w:kern w:val="0"/>
          <w:sz w:val="24"/>
          <w:szCs w:val="24"/>
        </w:rPr>
        <w:t></w:t>
      </w:r>
      <w:r w:rsidRPr="00FE581B">
        <w:rPr>
          <w:rFonts w:ascii="宋体" w:eastAsia="宋体" w:hAnsi="宋体" w:cs="宋体"/>
          <w:kern w:val="0"/>
          <w:sz w:val="24"/>
          <w:szCs w:val="24"/>
        </w:rPr>
        <w:t xml:space="preserve">  对 JWT 的完整性进行验证，使用 base64 对 Header 进行解码，知道 JWT 使用什么签名 </w:t>
      </w:r>
    </w:p>
    <w:p w:rsidR="00FE581B" w:rsidRPr="00FE581B" w:rsidRDefault="00FE581B" w:rsidP="00FE581B">
      <w:pPr>
        <w:pStyle w:val="a6"/>
        <w:widowControl/>
        <w:numPr>
          <w:ilvl w:val="0"/>
          <w:numId w:val="5"/>
        </w:numPr>
        <w:ind w:firstLineChars="0"/>
        <w:jc w:val="left"/>
        <w:rPr>
          <w:rFonts w:ascii="宋体" w:eastAsia="宋体" w:hAnsi="宋体" w:cs="宋体"/>
          <w:kern w:val="0"/>
          <w:sz w:val="24"/>
          <w:szCs w:val="24"/>
        </w:rPr>
      </w:pPr>
      <w:r w:rsidRPr="00FE581B">
        <w:rPr>
          <w:rFonts w:ascii="宋体" w:eastAsia="宋体" w:hAnsi="Symbol" w:cs="宋体"/>
          <w:kern w:val="0"/>
          <w:sz w:val="24"/>
          <w:szCs w:val="24"/>
        </w:rPr>
        <w:t></w:t>
      </w:r>
      <w:r w:rsidRPr="00FE581B">
        <w:rPr>
          <w:rFonts w:ascii="宋体" w:eastAsia="宋体" w:hAnsi="宋体" w:cs="宋体"/>
          <w:kern w:val="0"/>
          <w:sz w:val="24"/>
          <w:szCs w:val="24"/>
        </w:rPr>
        <w:t xml:space="preserve">  重复第4步对 Header 和 Playload 再做一次签名 </w:t>
      </w:r>
    </w:p>
    <w:p w:rsidR="00FE581B" w:rsidRPr="00FE581B" w:rsidRDefault="00FE581B" w:rsidP="00FE581B">
      <w:pPr>
        <w:pStyle w:val="a6"/>
        <w:widowControl/>
        <w:numPr>
          <w:ilvl w:val="0"/>
          <w:numId w:val="5"/>
        </w:numPr>
        <w:ind w:firstLineChars="0"/>
        <w:jc w:val="left"/>
        <w:rPr>
          <w:rFonts w:ascii="宋体" w:eastAsia="宋体" w:hAnsi="宋体" w:cs="宋体"/>
          <w:kern w:val="0"/>
          <w:sz w:val="24"/>
          <w:szCs w:val="24"/>
        </w:rPr>
      </w:pPr>
      <w:r w:rsidRPr="00FE581B">
        <w:rPr>
          <w:rFonts w:ascii="宋体" w:eastAsia="宋体" w:hAnsi="Symbol" w:cs="宋体"/>
          <w:kern w:val="0"/>
          <w:sz w:val="24"/>
          <w:szCs w:val="24"/>
        </w:rPr>
        <w:t></w:t>
      </w:r>
      <w:r w:rsidRPr="00FE581B">
        <w:rPr>
          <w:rFonts w:ascii="宋体" w:eastAsia="宋体" w:hAnsi="宋体" w:cs="宋体"/>
          <w:kern w:val="0"/>
          <w:sz w:val="24"/>
          <w:szCs w:val="24"/>
        </w:rPr>
        <w:t xml:space="preserve">  比较这个签名是否与 JWT 本身携带的签名完全相同，只要不同，就可以认为该 JWT 是被篡改过的，验证失败，验证流程结束 </w:t>
      </w:r>
    </w:p>
    <w:p w:rsidR="00A32351" w:rsidRPr="00624E21" w:rsidRDefault="00FE581B" w:rsidP="00FE581B">
      <w:pPr>
        <w:pStyle w:val="a6"/>
        <w:numPr>
          <w:ilvl w:val="0"/>
          <w:numId w:val="5"/>
        </w:numPr>
        <w:ind w:firstLineChars="0"/>
      </w:pPr>
      <w:r w:rsidRPr="00FE581B">
        <w:rPr>
          <w:rFonts w:ascii="宋体" w:eastAsia="宋体" w:hAnsi="Symbol" w:cs="宋体"/>
          <w:kern w:val="0"/>
          <w:sz w:val="24"/>
          <w:szCs w:val="24"/>
        </w:rPr>
        <w:t></w:t>
      </w:r>
      <w:r w:rsidRPr="00FE581B">
        <w:rPr>
          <w:rFonts w:ascii="宋体" w:eastAsia="宋体" w:hAnsi="宋体" w:cs="宋体"/>
          <w:kern w:val="0"/>
          <w:sz w:val="24"/>
          <w:szCs w:val="24"/>
        </w:rPr>
        <w:t xml:space="preserve">  如果相同，使用 base64 对 Playload 进行解码，再进行业务逻辑处理，此时验证成功，验证结束。</w:t>
      </w:r>
    </w:p>
    <w:p w:rsidR="00624E21" w:rsidRDefault="00624E21" w:rsidP="00624E21">
      <w:pPr>
        <w:pStyle w:val="2"/>
      </w:pPr>
      <w:r>
        <w:t>注意</w:t>
      </w:r>
    </w:p>
    <w:p w:rsidR="00624E21" w:rsidRDefault="00624E21" w:rsidP="00624E21">
      <w:pPr>
        <w:widowControl/>
        <w:numPr>
          <w:ilvl w:val="0"/>
          <w:numId w:val="6"/>
        </w:numPr>
        <w:spacing w:before="100" w:beforeAutospacing="1" w:after="100" w:afterAutospacing="1"/>
        <w:jc w:val="left"/>
      </w:pPr>
      <w:r>
        <w:t>Playload 不要存放敏感信息，因为该部分用base64编码，在客户端是可解的；</w:t>
      </w:r>
    </w:p>
    <w:p w:rsidR="00624E21" w:rsidRDefault="00624E21" w:rsidP="00624E21">
      <w:pPr>
        <w:widowControl/>
        <w:numPr>
          <w:ilvl w:val="0"/>
          <w:numId w:val="6"/>
        </w:numPr>
        <w:spacing w:before="100" w:beforeAutospacing="1" w:after="100" w:afterAutospacing="1"/>
        <w:jc w:val="left"/>
      </w:pPr>
      <w:r>
        <w:t>服务端保护好secre私钥，一旦客户端得带私匙就可以自己签发 JWT 了；</w:t>
      </w:r>
    </w:p>
    <w:p w:rsidR="00624E21" w:rsidRDefault="00624E21" w:rsidP="00624E21">
      <w:pPr>
        <w:widowControl/>
        <w:numPr>
          <w:ilvl w:val="0"/>
          <w:numId w:val="6"/>
        </w:numPr>
        <w:spacing w:before="100" w:beforeAutospacing="1" w:after="100" w:afterAutospacing="1"/>
        <w:jc w:val="left"/>
      </w:pPr>
      <w:r>
        <w:t>在网络层面上 token 明文传输的话会非常的危险，所以建议一定要使用 HTTPS ，并且把 token 放在 post body 里。PS：正在准备下一篇关于 HTTPS 的笔记。</w:t>
      </w:r>
    </w:p>
    <w:p w:rsidR="00E04CFB" w:rsidRPr="00BD1F0C" w:rsidRDefault="00E04CFB" w:rsidP="00E04CFB">
      <w:pPr>
        <w:pStyle w:val="1"/>
        <w:rPr>
          <w:sz w:val="44"/>
          <w:szCs w:val="44"/>
        </w:rPr>
      </w:pPr>
      <w:r w:rsidRPr="00BD1F0C">
        <w:rPr>
          <w:sz w:val="44"/>
          <w:szCs w:val="44"/>
        </w:rPr>
        <w:t>JWT——Token认证的两种实现和安全详解</w:t>
      </w:r>
    </w:p>
    <w:p w:rsidR="00A24140" w:rsidRDefault="00A24140" w:rsidP="00A24140">
      <w:pPr>
        <w:pStyle w:val="3"/>
      </w:pPr>
      <w:r>
        <w:rPr>
          <w:sz w:val="21"/>
          <w:szCs w:val="21"/>
        </w:rPr>
        <w:t>前言：</w:t>
      </w:r>
    </w:p>
    <w:p w:rsidR="00A24140" w:rsidRDefault="00A24140" w:rsidP="00A24140">
      <w:r>
        <w:rPr>
          <w:rFonts w:ascii="Courier New" w:hAnsi="Courier New" w:cs="Courier New"/>
          <w:szCs w:val="21"/>
        </w:rPr>
        <w:t>最近因为项目中需要解决跨域取值的问题，所有考虑到用</w:t>
      </w:r>
      <w:r>
        <w:rPr>
          <w:rFonts w:ascii="Courier New" w:hAnsi="Courier New" w:cs="Courier New"/>
          <w:szCs w:val="21"/>
        </w:rPr>
        <w:t>Token</w:t>
      </w:r>
      <w:r>
        <w:rPr>
          <w:rFonts w:ascii="Courier New" w:hAnsi="Courier New" w:cs="Courier New"/>
          <w:szCs w:val="21"/>
        </w:rPr>
        <w:t>认证做技术支撑点，自己看了许多与之相关的文章，从中总结出了以下两个要点</w:t>
      </w:r>
      <w:r>
        <w:rPr>
          <w:rFonts w:ascii="Courier New" w:hAnsi="Courier New" w:cs="Courier New"/>
          <w:szCs w:val="21"/>
        </w:rPr>
        <w:t>(</w:t>
      </w:r>
      <w:r>
        <w:rPr>
          <w:rFonts w:ascii="Courier New" w:hAnsi="Courier New" w:cs="Courier New"/>
          <w:szCs w:val="21"/>
        </w:rPr>
        <w:t>签名和</w:t>
      </w:r>
      <w:r>
        <w:rPr>
          <w:rFonts w:ascii="Courier New" w:hAnsi="Courier New" w:cs="Courier New"/>
          <w:szCs w:val="21"/>
        </w:rPr>
        <w:t>token</w:t>
      </w:r>
      <w:r>
        <w:rPr>
          <w:rFonts w:ascii="Courier New" w:hAnsi="Courier New" w:cs="Courier New"/>
          <w:szCs w:val="21"/>
        </w:rPr>
        <w:t>时间</w:t>
      </w:r>
      <w:r>
        <w:rPr>
          <w:rFonts w:ascii="Courier New" w:hAnsi="Courier New" w:cs="Courier New"/>
          <w:szCs w:val="21"/>
        </w:rPr>
        <w:t>)</w:t>
      </w:r>
      <w:r>
        <w:rPr>
          <w:rFonts w:ascii="Courier New" w:hAnsi="Courier New" w:cs="Courier New"/>
          <w:szCs w:val="21"/>
        </w:rPr>
        <w:t>。在说这两个要点之前先大概简单说一下与之有关的一些问题。</w:t>
      </w:r>
    </w:p>
    <w:p w:rsidR="00A24140" w:rsidRDefault="00A24140" w:rsidP="00A24140">
      <w:r>
        <w:rPr>
          <w:rFonts w:ascii="Courier New" w:hAnsi="Courier New" w:cs="Courier New"/>
          <w:szCs w:val="21"/>
        </w:rPr>
        <w:t>首先，如果你对</w:t>
      </w:r>
      <w:r>
        <w:rPr>
          <w:rFonts w:ascii="Courier New" w:hAnsi="Courier New" w:cs="Courier New"/>
          <w:szCs w:val="21"/>
        </w:rPr>
        <w:t>token</w:t>
      </w:r>
      <w:r>
        <w:rPr>
          <w:rFonts w:ascii="Courier New" w:hAnsi="Courier New" w:cs="Courier New"/>
          <w:szCs w:val="21"/>
        </w:rPr>
        <w:t>认证的知识一点都不了解，那么我觉得这篇文章还不太适合你，因为我在这里不会在把相关的基础知识再说明一遍，因为网上有很多相关的文章，讲的都比较好，我会在文章下边参考文献中附上链接。但是还是说一下重点的几个点：</w:t>
      </w:r>
    </w:p>
    <w:p w:rsidR="00A24140" w:rsidRDefault="00A24140" w:rsidP="00A24140">
      <w:r>
        <w:rPr>
          <w:rFonts w:ascii="Courier New" w:hAnsi="Courier New" w:cs="Courier New"/>
          <w:szCs w:val="21"/>
        </w:rPr>
        <w:t>1.</w:t>
      </w:r>
      <w:r>
        <w:rPr>
          <w:rFonts w:ascii="Courier New" w:hAnsi="Courier New" w:cs="Courier New"/>
          <w:color w:val="FF0000"/>
          <w:szCs w:val="21"/>
        </w:rPr>
        <w:t>header(</w:t>
      </w:r>
      <w:r>
        <w:rPr>
          <w:rFonts w:ascii="Courier New" w:hAnsi="Courier New" w:cs="Courier New"/>
          <w:color w:val="FF0000"/>
          <w:szCs w:val="21"/>
        </w:rPr>
        <w:t>头部</w:t>
      </w:r>
      <w:r>
        <w:rPr>
          <w:rFonts w:ascii="Courier New" w:hAnsi="Courier New" w:cs="Courier New"/>
          <w:color w:val="FF0000"/>
          <w:szCs w:val="21"/>
        </w:rPr>
        <w:t>)</w:t>
      </w:r>
      <w:r>
        <w:rPr>
          <w:rFonts w:ascii="Courier New" w:hAnsi="Courier New" w:cs="Courier New"/>
          <w:szCs w:val="21"/>
        </w:rPr>
        <w:t>，头部信息主要包括（参数的类型</w:t>
      </w:r>
      <w:r>
        <w:rPr>
          <w:rFonts w:ascii="Courier New" w:hAnsi="Courier New" w:cs="Courier New"/>
          <w:szCs w:val="21"/>
        </w:rPr>
        <w:t>--JWT,</w:t>
      </w:r>
      <w:r>
        <w:rPr>
          <w:rFonts w:ascii="Courier New" w:hAnsi="Courier New" w:cs="Courier New"/>
          <w:szCs w:val="21"/>
        </w:rPr>
        <w:t>签名的算法</w:t>
      </w:r>
      <w:r>
        <w:rPr>
          <w:rFonts w:ascii="Courier New" w:hAnsi="Courier New" w:cs="Courier New"/>
          <w:szCs w:val="21"/>
        </w:rPr>
        <w:t>--HS256</w:t>
      </w:r>
      <w:r>
        <w:rPr>
          <w:rFonts w:ascii="Courier New" w:hAnsi="Courier New" w:cs="Courier New"/>
          <w:szCs w:val="21"/>
        </w:rPr>
        <w:t>）</w:t>
      </w:r>
    </w:p>
    <w:p w:rsidR="00A24140" w:rsidRDefault="00A24140" w:rsidP="00A24140">
      <w:r>
        <w:rPr>
          <w:rFonts w:ascii="Courier New" w:hAnsi="Courier New" w:cs="Courier New"/>
          <w:szCs w:val="21"/>
        </w:rPr>
        <w:t>2.</w:t>
      </w:r>
      <w:r>
        <w:rPr>
          <w:rFonts w:ascii="Courier New" w:hAnsi="Courier New" w:cs="Courier New"/>
          <w:color w:val="FF0000"/>
          <w:szCs w:val="21"/>
        </w:rPr>
        <w:t>poyload(</w:t>
      </w:r>
      <w:r>
        <w:rPr>
          <w:rFonts w:ascii="Courier New" w:hAnsi="Courier New" w:cs="Courier New"/>
          <w:color w:val="FF0000"/>
          <w:szCs w:val="21"/>
        </w:rPr>
        <w:t>负荷</w:t>
      </w:r>
      <w:r>
        <w:rPr>
          <w:rFonts w:ascii="Courier New" w:hAnsi="Courier New" w:cs="Courier New"/>
          <w:color w:val="FF0000"/>
          <w:szCs w:val="21"/>
        </w:rPr>
        <w:t>)</w:t>
      </w:r>
      <w:r>
        <w:rPr>
          <w:rFonts w:ascii="Courier New" w:hAnsi="Courier New" w:cs="Courier New"/>
          <w:szCs w:val="21"/>
        </w:rPr>
        <w:t>，负荷基本就是自己想要存放的信息</w:t>
      </w:r>
      <w:r>
        <w:rPr>
          <w:rFonts w:ascii="Courier New" w:hAnsi="Courier New" w:cs="Courier New"/>
          <w:szCs w:val="21"/>
        </w:rPr>
        <w:t>(</w:t>
      </w:r>
      <w:r>
        <w:rPr>
          <w:rFonts w:ascii="Courier New" w:hAnsi="Courier New" w:cs="Courier New"/>
          <w:color w:val="FF0000"/>
          <w:szCs w:val="21"/>
        </w:rPr>
        <w:t>因为信息会暴露，不应该在载荷里面加入任何敏感的数据</w:t>
      </w:r>
      <w:r>
        <w:rPr>
          <w:rFonts w:ascii="Courier New" w:hAnsi="Courier New" w:cs="Courier New"/>
          <w:szCs w:val="21"/>
        </w:rPr>
        <w:t>)</w:t>
      </w:r>
      <w:r>
        <w:rPr>
          <w:rFonts w:ascii="Courier New" w:hAnsi="Courier New" w:cs="Courier New"/>
          <w:szCs w:val="21"/>
        </w:rPr>
        <w:t>，有两个形式，下边会讲到</w:t>
      </w:r>
    </w:p>
    <w:p w:rsidR="00A24140" w:rsidRDefault="00A24140" w:rsidP="00A24140">
      <w:r>
        <w:rPr>
          <w:rFonts w:ascii="Courier New" w:hAnsi="Courier New" w:cs="Courier New"/>
          <w:szCs w:val="21"/>
        </w:rPr>
        <w:t>3.</w:t>
      </w:r>
      <w:r>
        <w:rPr>
          <w:rFonts w:ascii="Courier New" w:hAnsi="Courier New" w:cs="Courier New"/>
          <w:color w:val="FF0000"/>
          <w:szCs w:val="21"/>
        </w:rPr>
        <w:t>sign(</w:t>
      </w:r>
      <w:r>
        <w:rPr>
          <w:rFonts w:ascii="Courier New" w:hAnsi="Courier New" w:cs="Courier New"/>
          <w:color w:val="FF0000"/>
          <w:szCs w:val="21"/>
        </w:rPr>
        <w:t>签名</w:t>
      </w:r>
      <w:r>
        <w:rPr>
          <w:rFonts w:ascii="Courier New" w:hAnsi="Courier New" w:cs="Courier New"/>
          <w:color w:val="FF0000"/>
          <w:szCs w:val="21"/>
        </w:rPr>
        <w:t>)</w:t>
      </w:r>
      <w:r>
        <w:rPr>
          <w:rFonts w:ascii="Courier New" w:hAnsi="Courier New" w:cs="Courier New"/>
          <w:szCs w:val="21"/>
        </w:rPr>
        <w:t>，签名的作用就是为了防止恶意篡改数据，下边会详细说明</w:t>
      </w:r>
    </w:p>
    <w:p w:rsidR="00A24140" w:rsidRDefault="00A24140" w:rsidP="00A24140">
      <w:r>
        <w:rPr>
          <w:rFonts w:ascii="Courier New" w:hAnsi="Courier New" w:cs="Courier New"/>
          <w:szCs w:val="21"/>
        </w:rPr>
        <w:t>我的理解，在</w:t>
      </w:r>
      <w:r>
        <w:rPr>
          <w:rFonts w:ascii="Courier New" w:hAnsi="Courier New" w:cs="Courier New"/>
          <w:szCs w:val="21"/>
        </w:rPr>
        <w:t>Java</w:t>
      </w:r>
      <w:r>
        <w:rPr>
          <w:rFonts w:ascii="Courier New" w:hAnsi="Courier New" w:cs="Courier New"/>
          <w:szCs w:val="21"/>
        </w:rPr>
        <w:t>的实现中可以有两种方式，一种是不借助第三方</w:t>
      </w:r>
      <w:r>
        <w:rPr>
          <w:rFonts w:ascii="Courier New" w:hAnsi="Courier New" w:cs="Courier New"/>
          <w:szCs w:val="21"/>
        </w:rPr>
        <w:t>jar</w:t>
      </w:r>
      <w:r>
        <w:rPr>
          <w:rFonts w:ascii="Courier New" w:hAnsi="Courier New" w:cs="Courier New"/>
          <w:szCs w:val="21"/>
        </w:rPr>
        <w:t>，自己生成</w:t>
      </w:r>
      <w:r>
        <w:rPr>
          <w:rFonts w:ascii="Courier New" w:hAnsi="Courier New" w:cs="Courier New"/>
          <w:szCs w:val="21"/>
        </w:rPr>
        <w:t>token</w:t>
      </w:r>
      <w:r>
        <w:rPr>
          <w:rFonts w:ascii="Courier New" w:hAnsi="Courier New" w:cs="Courier New"/>
          <w:szCs w:val="21"/>
        </w:rPr>
        <w:t>，另一种的借助第三方</w:t>
      </w:r>
      <w:r>
        <w:rPr>
          <w:rFonts w:ascii="Courier New" w:hAnsi="Courier New" w:cs="Courier New"/>
          <w:szCs w:val="21"/>
        </w:rPr>
        <w:t>jar</w:t>
      </w:r>
      <w:r>
        <w:rPr>
          <w:rFonts w:ascii="Courier New" w:hAnsi="Courier New" w:cs="Courier New"/>
          <w:szCs w:val="21"/>
        </w:rPr>
        <w:t>，传入自己需要的负荷信息，生成</w:t>
      </w:r>
      <w:r>
        <w:rPr>
          <w:rFonts w:ascii="Courier New" w:hAnsi="Courier New" w:cs="Courier New"/>
          <w:szCs w:val="21"/>
        </w:rPr>
        <w:t>token</w:t>
      </w:r>
      <w:r>
        <w:rPr>
          <w:rFonts w:ascii="Courier New" w:hAnsi="Courier New" w:cs="Courier New"/>
          <w:szCs w:val="21"/>
        </w:rPr>
        <w:t>。接下来就根据这两个逐个说明。</w:t>
      </w:r>
      <w:r>
        <w:rPr>
          <w:rFonts w:ascii="Courier New" w:hAnsi="Courier New" w:cs="Courier New"/>
          <w:szCs w:val="21"/>
        </w:rPr>
        <w:t>Token</w:t>
      </w:r>
      <w:r>
        <w:rPr>
          <w:rFonts w:ascii="Courier New" w:hAnsi="Courier New" w:cs="Courier New"/>
          <w:szCs w:val="21"/>
        </w:rPr>
        <w:t>的组成就是</w:t>
      </w:r>
      <w:r>
        <w:rPr>
          <w:rFonts w:ascii="Courier New" w:hAnsi="Courier New" w:cs="Courier New"/>
          <w:szCs w:val="21"/>
        </w:rPr>
        <w:t>header.poyload.sign</w:t>
      </w:r>
      <w:r>
        <w:rPr>
          <w:rFonts w:ascii="Courier New" w:hAnsi="Courier New" w:cs="Courier New"/>
          <w:szCs w:val="21"/>
        </w:rPr>
        <w:t>。</w:t>
      </w:r>
    </w:p>
    <w:p w:rsidR="00E966B0" w:rsidRDefault="00E966B0" w:rsidP="00E966B0">
      <w:pPr>
        <w:pStyle w:val="2"/>
      </w:pPr>
      <w:r>
        <w:t>Token的优点</w:t>
      </w:r>
    </w:p>
    <w:p w:rsidR="00E966B0" w:rsidRDefault="00E966B0" w:rsidP="00E966B0">
      <w:pPr>
        <w:pStyle w:val="a3"/>
      </w:pPr>
      <w:r>
        <w:t xml:space="preserve">（1）相比于session，它无需保存在服务器，不占用服务器内存开销。 </w:t>
      </w:r>
      <w:r>
        <w:br/>
        <w:t xml:space="preserve">（2）无状态、可拓展性强：比如有3台机器（A、B、C）组成服务器集群，若session存在机器A上，session只能保存在其中一台服务器，此时你便不能访问机器B、C，因为B、C上没有存放该Session，而使用token就能够验证用户请求合法性，并且我再加几台机器也没事，所以可拓展性好就是这个意思。 </w:t>
      </w:r>
      <w:r>
        <w:br/>
        <w:t>（3）由（2）知，这样做可就支持了跨域访问。</w:t>
      </w:r>
    </w:p>
    <w:p w:rsidR="0090119E" w:rsidRDefault="0090119E" w:rsidP="00E966B0">
      <w:pPr>
        <w:pStyle w:val="a3"/>
      </w:pPr>
    </w:p>
    <w:p w:rsidR="0090119E" w:rsidRDefault="0090119E" w:rsidP="0090119E">
      <w:pPr>
        <w:pStyle w:val="1"/>
        <w:shd w:val="clear" w:color="auto" w:fill="FFFFFF"/>
        <w:spacing w:before="161" w:beforeAutospacing="0" w:after="161" w:afterAutospacing="0"/>
        <w:rPr>
          <w:rFonts w:ascii="微软雅黑" w:eastAsia="微软雅黑" w:hAnsi="微软雅黑"/>
          <w:color w:val="000000"/>
          <w:sz w:val="42"/>
          <w:szCs w:val="42"/>
        </w:rPr>
      </w:pPr>
      <w:r>
        <w:rPr>
          <w:rFonts w:ascii="微软雅黑" w:eastAsia="微软雅黑" w:hAnsi="微软雅黑" w:hint="eastAsia"/>
          <w:color w:val="000000"/>
          <w:sz w:val="42"/>
          <w:szCs w:val="42"/>
        </w:rPr>
        <w:t>token和jwt存在什么区别</w:t>
      </w:r>
    </w:p>
    <w:p w:rsidR="00CA409D" w:rsidRPr="00856E9B" w:rsidRDefault="00CA409D" w:rsidP="00856E9B">
      <w:r w:rsidRPr="00856E9B">
        <w:t>oken和jwt存在什么区别</w:t>
      </w:r>
    </w:p>
    <w:p w:rsidR="00CA409D" w:rsidRPr="00856E9B" w:rsidRDefault="00CA409D" w:rsidP="00856E9B">
      <w:pPr>
        <w:rPr>
          <w:rFonts w:hint="eastAsia"/>
        </w:rPr>
      </w:pPr>
      <w:r w:rsidRPr="00856E9B">
        <w:rPr>
          <w:rFonts w:hint="eastAsia"/>
        </w:rPr>
        <w:t>相同：</w:t>
      </w:r>
      <w:r w:rsidRPr="00856E9B">
        <w:t xml:space="preserve"> 都是访问资源的令牌， 都可以记录用户信息，都是只有验证成功后</w:t>
      </w:r>
    </w:p>
    <w:p w:rsidR="00CA409D" w:rsidRPr="00856E9B" w:rsidRDefault="00CA409D" w:rsidP="00856E9B">
      <w:pPr>
        <w:rPr>
          <w:rFonts w:hint="eastAsia"/>
        </w:rPr>
      </w:pPr>
      <w:r w:rsidRPr="00856E9B">
        <w:rPr>
          <w:rFonts w:hint="eastAsia"/>
        </w:rPr>
        <w:t>区别：</w:t>
      </w:r>
    </w:p>
    <w:p w:rsidR="00CA409D" w:rsidRPr="009E7A52" w:rsidRDefault="00CA409D" w:rsidP="00856E9B">
      <w:pPr>
        <w:rPr>
          <w:b/>
        </w:rPr>
      </w:pPr>
      <w:r w:rsidRPr="00856E9B">
        <w:rPr>
          <w:rFonts w:ascii="MS Gothic" w:eastAsia="MS Gothic" w:hAnsi="MS Gothic" w:cs="MS Gothic" w:hint="eastAsia"/>
        </w:rPr>
        <w:t>​</w:t>
      </w:r>
      <w:r w:rsidRPr="00856E9B">
        <w:t xml:space="preserve"> </w:t>
      </w:r>
      <w:r w:rsidR="00BD2F5F" w:rsidRPr="00856E9B">
        <w:t xml:space="preserve">  </w:t>
      </w:r>
      <w:r w:rsidRPr="00856E9B">
        <w:t>服务端验证客户端发来的</w:t>
      </w:r>
      <w:r w:rsidRPr="009E7A52">
        <w:rPr>
          <w:b/>
        </w:rPr>
        <w:t>token信息要进行数据的查询操作；JWT验证客户端发来的token信息就不用， 在服务端使用密钥校验就可以，不用数据库的查询。</w:t>
      </w:r>
    </w:p>
    <w:p w:rsidR="00104AD3" w:rsidRPr="00104AD3" w:rsidRDefault="00104AD3" w:rsidP="00956170">
      <w:pPr>
        <w:rPr>
          <w:b/>
        </w:rPr>
      </w:pPr>
      <w:r w:rsidRPr="00956170">
        <w:rPr>
          <w:rFonts w:hint="eastAsia"/>
          <w:b/>
        </w:rPr>
        <w:t>Token</w:t>
      </w:r>
      <w:r w:rsidRPr="00104AD3">
        <w:rPr>
          <w:rFonts w:hint="eastAsia"/>
          <w:b/>
        </w:rPr>
        <w:t> 访问资源的令牌</w:t>
      </w:r>
    </w:p>
    <w:p w:rsidR="00104AD3" w:rsidRDefault="00104AD3" w:rsidP="00956170">
      <w:r w:rsidRPr="00104AD3">
        <w:rPr>
          <w:rFonts w:hint="eastAsia"/>
        </w:rPr>
        <w:t>验证流程：</w:t>
      </w:r>
    </w:p>
    <w:p w:rsidR="00464D85" w:rsidRPr="00104AD3" w:rsidRDefault="00464D85" w:rsidP="00956170">
      <w:pPr>
        <w:rPr>
          <w:rFonts w:hint="eastAsia"/>
        </w:rPr>
      </w:pPr>
      <w:r>
        <w:rPr>
          <w:noProof/>
        </w:rPr>
        <w:drawing>
          <wp:inline distT="0" distB="0" distL="0" distR="0" wp14:anchorId="6670E878" wp14:editId="0D5169F5">
            <wp:extent cx="9725025" cy="8096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725025" cy="809625"/>
                    </a:xfrm>
                    <a:prstGeom prst="rect">
                      <a:avLst/>
                    </a:prstGeom>
                  </pic:spPr>
                </pic:pic>
              </a:graphicData>
            </a:graphic>
          </wp:inline>
        </w:drawing>
      </w:r>
    </w:p>
    <w:p w:rsidR="005521B0" w:rsidRPr="005521B0" w:rsidRDefault="005521B0" w:rsidP="00856E9B">
      <w:r w:rsidRPr="005521B0">
        <w:rPr>
          <w:rFonts w:hint="eastAsia"/>
        </w:rPr>
        <w:t>特点：</w:t>
      </w:r>
    </w:p>
    <w:p w:rsidR="005521B0" w:rsidRDefault="005521B0" w:rsidP="00856E9B">
      <w:r w:rsidRPr="005521B0">
        <w:rPr>
          <w:rFonts w:ascii="MS Gothic" w:eastAsia="MS Gothic" w:hAnsi="MS Gothic" w:cs="MS Gothic" w:hint="eastAsia"/>
        </w:rPr>
        <w:t>​</w:t>
      </w:r>
      <w:r w:rsidRPr="005521B0">
        <w:rPr>
          <w:rFonts w:hint="eastAsia"/>
        </w:rPr>
        <w:t xml:space="preserve"> </w:t>
      </w:r>
      <w:r w:rsidR="00856E9B">
        <w:t xml:space="preserve">  </w:t>
      </w:r>
      <w:r w:rsidRPr="005521B0">
        <w:rPr>
          <w:rFonts w:hint="eastAsia"/>
        </w:rPr>
        <w:t>客户端每次都要携带token, 客户端的内容比较多</w:t>
      </w:r>
    </w:p>
    <w:p w:rsidR="004E63A5" w:rsidRPr="005521B0" w:rsidRDefault="004E63A5" w:rsidP="00856E9B">
      <w:pPr>
        <w:rPr>
          <w:rFonts w:hint="eastAsia"/>
        </w:rPr>
      </w:pPr>
    </w:p>
    <w:p w:rsidR="005521B0" w:rsidRPr="005521B0" w:rsidRDefault="005521B0" w:rsidP="00856E9B">
      <w:pPr>
        <w:rPr>
          <w:rFonts w:hint="eastAsia"/>
          <w:b/>
          <w:color w:val="FF0000"/>
        </w:rPr>
      </w:pPr>
      <w:r w:rsidRPr="00856E9B">
        <w:rPr>
          <w:rFonts w:hint="eastAsia"/>
          <w:b/>
          <w:color w:val="FF0000"/>
        </w:rPr>
        <w:t>JWT</w:t>
      </w:r>
    </w:p>
    <w:p w:rsidR="005521B0" w:rsidRPr="005521B0" w:rsidRDefault="005521B0" w:rsidP="00856E9B">
      <w:pPr>
        <w:rPr>
          <w:rFonts w:hint="eastAsia"/>
        </w:rPr>
      </w:pPr>
      <w:r w:rsidRPr="005521B0">
        <w:rPr>
          <w:rFonts w:hint="eastAsia"/>
        </w:rPr>
        <w:t>概念: JSON WEB TOKEN 的简写。可以使用在RESTFUL接口定义， 也可以使用在普通的web</w:t>
      </w:r>
    </w:p>
    <w:p w:rsidR="005521B0" w:rsidRPr="005521B0" w:rsidRDefault="005521B0" w:rsidP="00856E9B">
      <w:pPr>
        <w:rPr>
          <w:rFonts w:hint="eastAsia"/>
          <w:b/>
        </w:rPr>
      </w:pPr>
      <w:r w:rsidRPr="005521B0">
        <w:rPr>
          <w:rFonts w:hint="eastAsia"/>
        </w:rPr>
        <w:t>组成：</w:t>
      </w:r>
      <w:r w:rsidRPr="005521B0">
        <w:rPr>
          <w:rFonts w:hint="eastAsia"/>
        </w:rPr>
        <w:br/>
      </w:r>
      <w:r w:rsidRPr="005521B0">
        <w:rPr>
          <w:rFonts w:hint="eastAsia"/>
          <w:b/>
        </w:rPr>
        <w:t>header、payload、签证</w:t>
      </w:r>
    </w:p>
    <w:p w:rsidR="005521B0" w:rsidRPr="005521B0" w:rsidRDefault="005521B0" w:rsidP="00856E9B">
      <w:pPr>
        <w:rPr>
          <w:rFonts w:hint="eastAsia"/>
        </w:rPr>
      </w:pPr>
      <w:r w:rsidRPr="005521B0">
        <w:rPr>
          <w:rFonts w:hint="eastAsia"/>
        </w:rPr>
        <w:t>验证流程：</w:t>
      </w:r>
    </w:p>
    <w:p w:rsidR="00AE498A" w:rsidRPr="001D6FCB" w:rsidRDefault="00AE498A" w:rsidP="001D6FCB">
      <w:pPr>
        <w:pStyle w:val="a3"/>
        <w:ind w:firstLineChars="100" w:firstLine="210"/>
        <w:rPr>
          <w:rFonts w:asciiTheme="minorHAnsi" w:eastAsiaTheme="minorEastAsia" w:hAnsiTheme="minorHAnsi" w:cstheme="minorBidi"/>
          <w:kern w:val="2"/>
          <w:sz w:val="21"/>
          <w:szCs w:val="22"/>
        </w:rPr>
      </w:pPr>
      <w:r w:rsidRPr="001D6FCB">
        <w:rPr>
          <w:rFonts w:asciiTheme="minorHAnsi" w:eastAsiaTheme="minorEastAsia" w:hAnsiTheme="minorHAnsi" w:cstheme="minorBidi"/>
          <w:kern w:val="2"/>
          <w:sz w:val="21"/>
          <w:szCs w:val="22"/>
        </w:rPr>
        <w:t>1. 在头部信息中声明加密算法和常量， 然后把header使用json转化为字符串</w:t>
      </w:r>
    </w:p>
    <w:p w:rsidR="00AE498A" w:rsidRPr="001D6FCB" w:rsidRDefault="00AE498A" w:rsidP="001D6FCB">
      <w:pPr>
        <w:pStyle w:val="a3"/>
        <w:ind w:firstLineChars="100" w:firstLine="210"/>
        <w:rPr>
          <w:rFonts w:asciiTheme="minorHAnsi" w:eastAsiaTheme="minorEastAsia" w:hAnsiTheme="minorHAnsi" w:cstheme="minorBidi"/>
          <w:kern w:val="2"/>
          <w:sz w:val="21"/>
          <w:szCs w:val="22"/>
        </w:rPr>
      </w:pPr>
      <w:r w:rsidRPr="001D6FCB">
        <w:rPr>
          <w:rFonts w:asciiTheme="minorHAnsi" w:eastAsiaTheme="minorEastAsia" w:hAnsiTheme="minorHAnsi" w:cstheme="minorBidi"/>
          <w:kern w:val="2"/>
          <w:sz w:val="21"/>
          <w:szCs w:val="22"/>
        </w:rPr>
        <w:t>2. 在载荷中声明用户信息，同时还有一些其他的内容；再次使用json 把载荷部分进行转化，转化为字符串</w:t>
      </w:r>
    </w:p>
    <w:p w:rsidR="00AE498A" w:rsidRPr="001D6FCB" w:rsidRDefault="00AE498A" w:rsidP="001D6FCB">
      <w:pPr>
        <w:pStyle w:val="a3"/>
        <w:ind w:firstLineChars="100" w:firstLine="210"/>
        <w:rPr>
          <w:rFonts w:asciiTheme="minorHAnsi" w:eastAsiaTheme="minorEastAsia" w:hAnsiTheme="minorHAnsi" w:cstheme="minorBidi"/>
          <w:kern w:val="2"/>
          <w:sz w:val="21"/>
          <w:szCs w:val="22"/>
        </w:rPr>
      </w:pPr>
      <w:r w:rsidRPr="001D6FCB">
        <w:rPr>
          <w:rFonts w:asciiTheme="minorHAnsi" w:eastAsiaTheme="minorEastAsia" w:hAnsiTheme="minorHAnsi" w:cstheme="minorBidi"/>
          <w:kern w:val="2"/>
          <w:sz w:val="21"/>
          <w:szCs w:val="22"/>
        </w:rPr>
        <w:t>3. 使用在header中声明的加密算法和每个项目随机生成的secret来进行加密， 把第一步分字符串和第二部分的字符串进行加密， 生成新的字符串。词字符串是独一无二的。</w:t>
      </w:r>
    </w:p>
    <w:p w:rsidR="00AE498A" w:rsidRDefault="00AE498A" w:rsidP="001D6FCB">
      <w:pPr>
        <w:pStyle w:val="a3"/>
        <w:ind w:firstLineChars="100" w:firstLine="210"/>
        <w:rPr>
          <w:rFonts w:asciiTheme="minorHAnsi" w:eastAsiaTheme="minorEastAsia" w:hAnsiTheme="minorHAnsi" w:cstheme="minorBidi"/>
          <w:kern w:val="2"/>
          <w:sz w:val="21"/>
          <w:szCs w:val="22"/>
        </w:rPr>
      </w:pPr>
      <w:r w:rsidRPr="001D6FCB">
        <w:rPr>
          <w:rFonts w:asciiTheme="minorHAnsi" w:eastAsiaTheme="minorEastAsia" w:hAnsiTheme="minorHAnsi" w:cstheme="minorBidi"/>
          <w:kern w:val="2"/>
          <w:sz w:val="21"/>
          <w:szCs w:val="22"/>
        </w:rPr>
        <w:t>4. 解密的时候，只要客户端带着JWT来发起请求，服务端就直接使用secret进行解密。</w:t>
      </w:r>
    </w:p>
    <w:p w:rsidR="002C3FB5" w:rsidRPr="002C3FB5" w:rsidRDefault="002C3FB5" w:rsidP="002C3FB5">
      <w:pPr>
        <w:widowControl/>
        <w:shd w:val="clear" w:color="auto" w:fill="FFFFFF"/>
        <w:spacing w:after="240" w:line="390" w:lineRule="atLeast"/>
        <w:jc w:val="left"/>
        <w:rPr>
          <w:rFonts w:ascii="微软雅黑" w:eastAsia="微软雅黑" w:hAnsi="微软雅黑" w:cs="宋体"/>
          <w:color w:val="4D4D4D"/>
          <w:kern w:val="0"/>
          <w:sz w:val="24"/>
          <w:szCs w:val="24"/>
        </w:rPr>
      </w:pPr>
      <w:r w:rsidRPr="002C3FB5">
        <w:rPr>
          <w:rFonts w:ascii="微软雅黑" w:eastAsia="微软雅黑" w:hAnsi="微软雅黑" w:cs="宋体" w:hint="eastAsia"/>
          <w:color w:val="4D4D4D"/>
          <w:kern w:val="0"/>
          <w:sz w:val="24"/>
          <w:szCs w:val="24"/>
        </w:rPr>
        <w:t>特点：</w:t>
      </w:r>
    </w:p>
    <w:p w:rsidR="002C3FB5" w:rsidRPr="002C3FB5" w:rsidRDefault="002C3FB5" w:rsidP="002C3FB5">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roid Sans Mono" w:eastAsia="宋体" w:hAnsi="Droid Sans Mono" w:cs="宋体"/>
          <w:color w:val="F8F8F2"/>
          <w:kern w:val="0"/>
          <w:szCs w:val="21"/>
          <w:shd w:val="clear" w:color="auto" w:fill="282A36"/>
        </w:rPr>
      </w:pPr>
      <w:r w:rsidRPr="002C3FB5">
        <w:rPr>
          <w:rFonts w:ascii="Droid Sans Mono" w:eastAsia="宋体" w:hAnsi="Droid Sans Mono" w:cs="宋体"/>
          <w:color w:val="F8F8F2"/>
          <w:kern w:val="0"/>
          <w:szCs w:val="21"/>
          <w:shd w:val="clear" w:color="auto" w:fill="282A36"/>
        </w:rPr>
        <w:t xml:space="preserve">1. </w:t>
      </w:r>
      <w:r w:rsidRPr="002C3FB5">
        <w:rPr>
          <w:rFonts w:ascii="Droid Sans Mono" w:eastAsia="宋体" w:hAnsi="Droid Sans Mono" w:cs="宋体"/>
          <w:color w:val="F8F8F2"/>
          <w:kern w:val="0"/>
          <w:szCs w:val="21"/>
          <w:shd w:val="clear" w:color="auto" w:fill="282A36"/>
        </w:rPr>
        <w:t>三部分组成，每一部分都进行字符串的转化</w:t>
      </w:r>
    </w:p>
    <w:p w:rsidR="002C3FB5" w:rsidRPr="002C3FB5" w:rsidRDefault="002C3FB5" w:rsidP="002C3FB5">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roid Sans Mono" w:eastAsia="宋体" w:hAnsi="Droid Sans Mono" w:cs="宋体"/>
          <w:color w:val="F8F8F2"/>
          <w:kern w:val="0"/>
          <w:szCs w:val="21"/>
          <w:shd w:val="clear" w:color="auto" w:fill="282A36"/>
        </w:rPr>
      </w:pPr>
      <w:r w:rsidRPr="002C3FB5">
        <w:rPr>
          <w:rFonts w:ascii="Droid Sans Mono" w:eastAsia="宋体" w:hAnsi="Droid Sans Mono" w:cs="宋体"/>
          <w:color w:val="F8F8F2"/>
          <w:kern w:val="0"/>
          <w:szCs w:val="21"/>
          <w:shd w:val="clear" w:color="auto" w:fill="282A36"/>
        </w:rPr>
        <w:t xml:space="preserve">2. </w:t>
      </w:r>
      <w:r w:rsidRPr="002C3FB5">
        <w:rPr>
          <w:rFonts w:ascii="Droid Sans Mono" w:eastAsia="宋体" w:hAnsi="Droid Sans Mono" w:cs="宋体"/>
          <w:color w:val="F8F8F2"/>
          <w:kern w:val="0"/>
          <w:szCs w:val="21"/>
          <w:shd w:val="clear" w:color="auto" w:fill="282A36"/>
        </w:rPr>
        <w:t>解密的时候没有使用数据库，仅仅使用的是</w:t>
      </w:r>
      <w:r w:rsidRPr="002C3FB5">
        <w:rPr>
          <w:rFonts w:ascii="Droid Sans Mono" w:eastAsia="宋体" w:hAnsi="Droid Sans Mono" w:cs="宋体"/>
          <w:color w:val="F8F8F2"/>
          <w:kern w:val="0"/>
          <w:szCs w:val="21"/>
          <w:shd w:val="clear" w:color="auto" w:fill="282A36"/>
        </w:rPr>
        <w:t>secret</w:t>
      </w:r>
      <w:r w:rsidRPr="002C3FB5">
        <w:rPr>
          <w:rFonts w:ascii="Droid Sans Mono" w:eastAsia="宋体" w:hAnsi="Droid Sans Mono" w:cs="宋体"/>
          <w:color w:val="F8F8F2"/>
          <w:kern w:val="0"/>
          <w:szCs w:val="21"/>
          <w:shd w:val="clear" w:color="auto" w:fill="282A36"/>
        </w:rPr>
        <w:t>进行解密。</w:t>
      </w:r>
    </w:p>
    <w:p w:rsidR="002C3FB5" w:rsidRPr="002C3FB5" w:rsidRDefault="002C3FB5" w:rsidP="002C3FB5">
      <w:pPr>
        <w:widowControl/>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Droid Sans Mono" w:eastAsia="宋体" w:hAnsi="Droid Sans Mono" w:cs="宋体" w:hint="eastAsia"/>
          <w:color w:val="000000"/>
          <w:kern w:val="0"/>
          <w:szCs w:val="21"/>
        </w:rPr>
      </w:pPr>
      <w:r w:rsidRPr="002C3FB5">
        <w:rPr>
          <w:rFonts w:ascii="Droid Sans Mono" w:eastAsia="宋体" w:hAnsi="Droid Sans Mono" w:cs="宋体"/>
          <w:color w:val="F8F8F2"/>
          <w:kern w:val="0"/>
          <w:szCs w:val="21"/>
          <w:shd w:val="clear" w:color="auto" w:fill="282A36"/>
        </w:rPr>
        <w:t>3. JWT</w:t>
      </w:r>
      <w:r w:rsidRPr="002C3FB5">
        <w:rPr>
          <w:rFonts w:ascii="Droid Sans Mono" w:eastAsia="宋体" w:hAnsi="Droid Sans Mono" w:cs="宋体"/>
          <w:color w:val="F8F8F2"/>
          <w:kern w:val="0"/>
          <w:szCs w:val="21"/>
          <w:shd w:val="clear" w:color="auto" w:fill="282A36"/>
        </w:rPr>
        <w:t>的</w:t>
      </w:r>
      <w:r w:rsidRPr="002C3FB5">
        <w:rPr>
          <w:rFonts w:ascii="Droid Sans Mono" w:eastAsia="宋体" w:hAnsi="Droid Sans Mono" w:cs="宋体"/>
          <w:color w:val="F8F8F2"/>
          <w:kern w:val="0"/>
          <w:szCs w:val="21"/>
          <w:shd w:val="clear" w:color="auto" w:fill="282A36"/>
        </w:rPr>
        <w:t>secret</w:t>
      </w:r>
      <w:r w:rsidRPr="002C3FB5">
        <w:rPr>
          <w:rFonts w:ascii="Droid Sans Mono" w:eastAsia="宋体" w:hAnsi="Droid Sans Mono" w:cs="宋体"/>
          <w:color w:val="F8F8F2"/>
          <w:kern w:val="0"/>
          <w:szCs w:val="21"/>
          <w:shd w:val="clear" w:color="auto" w:fill="282A36"/>
        </w:rPr>
        <w:t>千万不能泄密！！！</w:t>
      </w:r>
    </w:p>
    <w:p w:rsidR="002C3FB5" w:rsidRDefault="002C3FB5" w:rsidP="001D6FCB">
      <w:pPr>
        <w:pStyle w:val="a3"/>
        <w:ind w:firstLineChars="100" w:firstLine="210"/>
        <w:rPr>
          <w:rFonts w:asciiTheme="minorHAnsi" w:eastAsiaTheme="minorEastAsia" w:hAnsiTheme="minorHAnsi" w:cstheme="minorBidi"/>
          <w:kern w:val="2"/>
          <w:sz w:val="21"/>
          <w:szCs w:val="22"/>
        </w:rPr>
      </w:pPr>
    </w:p>
    <w:p w:rsidR="002D2F6A" w:rsidRPr="002D2F6A" w:rsidRDefault="002D2F6A" w:rsidP="002D2F6A">
      <w:pPr>
        <w:widowControl/>
        <w:shd w:val="clear" w:color="auto" w:fill="FFFFFF"/>
        <w:spacing w:before="330" w:line="360" w:lineRule="atLeast"/>
        <w:rPr>
          <w:rFonts w:ascii="Arial" w:eastAsia="宋体" w:hAnsi="Arial" w:cs="Arial"/>
          <w:b/>
          <w:color w:val="333333"/>
          <w:kern w:val="0"/>
          <w:sz w:val="24"/>
          <w:szCs w:val="24"/>
        </w:rPr>
      </w:pPr>
      <w:r w:rsidRPr="007C0DA9">
        <w:rPr>
          <w:rFonts w:ascii="Arial" w:eastAsia="宋体" w:hAnsi="Arial" w:cs="Arial"/>
          <w:b/>
          <w:color w:val="333333"/>
          <w:kern w:val="0"/>
          <w:sz w:val="24"/>
          <w:szCs w:val="24"/>
        </w:rPr>
        <w:t>JSON Web Token</w:t>
      </w:r>
      <w:r w:rsidRPr="007C0DA9">
        <w:rPr>
          <w:rFonts w:ascii="Arial" w:eastAsia="宋体" w:hAnsi="Arial" w:cs="Arial"/>
          <w:b/>
          <w:color w:val="333333"/>
          <w:kern w:val="0"/>
          <w:sz w:val="24"/>
          <w:szCs w:val="24"/>
        </w:rPr>
        <w:t>（</w:t>
      </w:r>
      <w:r w:rsidRPr="007C0DA9">
        <w:rPr>
          <w:rFonts w:ascii="Arial" w:eastAsia="宋体" w:hAnsi="Arial" w:cs="Arial"/>
          <w:b/>
          <w:color w:val="333333"/>
          <w:kern w:val="0"/>
          <w:sz w:val="24"/>
          <w:szCs w:val="24"/>
        </w:rPr>
        <w:t>JWT</w:t>
      </w:r>
      <w:r w:rsidRPr="007C0DA9">
        <w:rPr>
          <w:rFonts w:ascii="Arial" w:eastAsia="宋体" w:hAnsi="Arial" w:cs="Arial"/>
          <w:b/>
          <w:color w:val="333333"/>
          <w:kern w:val="0"/>
          <w:sz w:val="24"/>
          <w:szCs w:val="24"/>
        </w:rPr>
        <w:t>）是目前最流行的跨域身份验证解决方案。虫虫今天给大家介绍</w:t>
      </w:r>
      <w:r w:rsidRPr="007C0DA9">
        <w:rPr>
          <w:rFonts w:ascii="Arial" w:eastAsia="宋体" w:hAnsi="Arial" w:cs="Arial"/>
          <w:b/>
          <w:color w:val="333333"/>
          <w:kern w:val="0"/>
          <w:sz w:val="24"/>
          <w:szCs w:val="24"/>
        </w:rPr>
        <w:t>JWT</w:t>
      </w:r>
      <w:r w:rsidRPr="007C0DA9">
        <w:rPr>
          <w:rFonts w:ascii="Arial" w:eastAsia="宋体" w:hAnsi="Arial" w:cs="Arial"/>
          <w:b/>
          <w:color w:val="333333"/>
          <w:kern w:val="0"/>
          <w:sz w:val="24"/>
          <w:szCs w:val="24"/>
        </w:rPr>
        <w:t>的原理和用法。</w:t>
      </w:r>
    </w:p>
    <w:p w:rsidR="002D2F6A" w:rsidRPr="002D2F6A" w:rsidRDefault="002D2F6A" w:rsidP="002D2F6A">
      <w:pPr>
        <w:widowControl/>
        <w:shd w:val="clear" w:color="auto" w:fill="FFFFFF"/>
        <w:spacing w:before="330" w:line="360" w:lineRule="atLeast"/>
        <w:rPr>
          <w:rFonts w:ascii="Arial" w:eastAsia="宋体" w:hAnsi="Arial" w:cs="Arial"/>
          <w:color w:val="333333"/>
          <w:kern w:val="0"/>
          <w:sz w:val="24"/>
          <w:szCs w:val="24"/>
        </w:rPr>
      </w:pPr>
      <w:r w:rsidRPr="002D2F6A">
        <w:rPr>
          <w:rFonts w:ascii="Arial" w:eastAsia="宋体" w:hAnsi="Arial" w:cs="Arial"/>
          <w:b/>
          <w:bCs/>
          <w:color w:val="000000"/>
          <w:kern w:val="0"/>
          <w:sz w:val="27"/>
          <w:szCs w:val="27"/>
        </w:rPr>
        <w:t>1.</w:t>
      </w:r>
      <w:r w:rsidRPr="002D2F6A">
        <w:rPr>
          <w:rFonts w:ascii="Arial" w:eastAsia="宋体" w:hAnsi="Arial" w:cs="Arial"/>
          <w:b/>
          <w:bCs/>
          <w:color w:val="000000"/>
          <w:kern w:val="0"/>
          <w:sz w:val="27"/>
          <w:szCs w:val="27"/>
        </w:rPr>
        <w:t>跨域身份验证</w:t>
      </w:r>
    </w:p>
    <w:p w:rsidR="002D2F6A" w:rsidRPr="002D2F6A" w:rsidRDefault="002D2F6A" w:rsidP="002D2F6A">
      <w:pPr>
        <w:widowControl/>
        <w:shd w:val="clear" w:color="auto" w:fill="FFFFFF"/>
        <w:spacing w:before="330" w:line="360" w:lineRule="atLeast"/>
        <w:rPr>
          <w:rFonts w:ascii="Arial" w:eastAsia="宋体" w:hAnsi="Arial" w:cs="Arial"/>
          <w:b/>
          <w:color w:val="333333"/>
          <w:kern w:val="0"/>
          <w:sz w:val="24"/>
          <w:szCs w:val="24"/>
        </w:rPr>
      </w:pPr>
      <w:r w:rsidRPr="004E76CB">
        <w:rPr>
          <w:rFonts w:ascii="Arial" w:eastAsia="宋体" w:hAnsi="Arial" w:cs="Arial"/>
          <w:b/>
          <w:color w:val="333333"/>
          <w:kern w:val="0"/>
          <w:sz w:val="24"/>
          <w:szCs w:val="24"/>
        </w:rPr>
        <w:t>Internet</w:t>
      </w:r>
      <w:r w:rsidRPr="004E76CB">
        <w:rPr>
          <w:rFonts w:ascii="Arial" w:eastAsia="宋体" w:hAnsi="Arial" w:cs="Arial"/>
          <w:b/>
          <w:color w:val="333333"/>
          <w:kern w:val="0"/>
          <w:sz w:val="24"/>
          <w:szCs w:val="24"/>
        </w:rPr>
        <w:t>服务无法与用户身份验证分开。一般过程如下。</w:t>
      </w:r>
    </w:p>
    <w:p w:rsidR="002D2F6A" w:rsidRPr="004E76CB" w:rsidRDefault="002D2F6A" w:rsidP="00D3291A">
      <w:pPr>
        <w:rPr>
          <w:sz w:val="24"/>
          <w:szCs w:val="24"/>
        </w:rPr>
      </w:pPr>
      <w:r w:rsidRPr="004E76CB">
        <w:rPr>
          <w:sz w:val="24"/>
          <w:szCs w:val="24"/>
        </w:rPr>
        <w:t>1.用户向服务器发送用户名和密码。</w:t>
      </w:r>
    </w:p>
    <w:p w:rsidR="002D2F6A" w:rsidRPr="004E76CB" w:rsidRDefault="002D2F6A" w:rsidP="00D3291A">
      <w:pPr>
        <w:rPr>
          <w:sz w:val="24"/>
          <w:szCs w:val="24"/>
        </w:rPr>
      </w:pPr>
      <w:r w:rsidRPr="004E76CB">
        <w:rPr>
          <w:sz w:val="24"/>
          <w:szCs w:val="24"/>
        </w:rPr>
        <w:t>2.验证服务器后，相关数据（如用户角色，登录时间等）将保存在当前会话中。</w:t>
      </w:r>
    </w:p>
    <w:p w:rsidR="002D2F6A" w:rsidRPr="004E76CB" w:rsidRDefault="002D2F6A" w:rsidP="00D3291A">
      <w:pPr>
        <w:rPr>
          <w:sz w:val="24"/>
          <w:szCs w:val="24"/>
        </w:rPr>
      </w:pPr>
      <w:r w:rsidRPr="004E76CB">
        <w:rPr>
          <w:sz w:val="24"/>
          <w:szCs w:val="24"/>
        </w:rPr>
        <w:t>3.服务器向用户返回session_id，session信息都会写入到用户的Cookie。</w:t>
      </w:r>
    </w:p>
    <w:p w:rsidR="002D2F6A" w:rsidRPr="004E76CB" w:rsidRDefault="002D2F6A" w:rsidP="00D3291A">
      <w:pPr>
        <w:rPr>
          <w:sz w:val="24"/>
          <w:szCs w:val="24"/>
        </w:rPr>
      </w:pPr>
      <w:r w:rsidRPr="004E76CB">
        <w:rPr>
          <w:sz w:val="24"/>
          <w:szCs w:val="24"/>
        </w:rPr>
        <w:t>4.用户的每个后续请求都将通过在Cookie中取出session_id传给服务器。</w:t>
      </w:r>
    </w:p>
    <w:p w:rsidR="00A83A97" w:rsidRPr="000C5C0F" w:rsidRDefault="002D2F6A" w:rsidP="000C5C0F">
      <w:pPr>
        <w:rPr>
          <w:rFonts w:hint="eastAsia"/>
          <w:sz w:val="24"/>
          <w:szCs w:val="24"/>
        </w:rPr>
      </w:pPr>
      <w:r w:rsidRPr="004E76CB">
        <w:rPr>
          <w:sz w:val="24"/>
          <w:szCs w:val="24"/>
        </w:rPr>
        <w:t>5.服务器收到session_id并对比之前保存的数据，确认用户的身份。</w:t>
      </w:r>
    </w:p>
    <w:p w:rsidR="00A83A97" w:rsidRPr="00A83A97" w:rsidRDefault="00A83A97" w:rsidP="00A83A97">
      <w:pPr>
        <w:widowControl/>
        <w:shd w:val="clear" w:color="auto" w:fill="FFFFFF"/>
        <w:spacing w:before="330" w:line="360" w:lineRule="atLeast"/>
        <w:rPr>
          <w:rFonts w:ascii="Arial" w:eastAsia="宋体" w:hAnsi="Arial" w:cs="Arial"/>
          <w:b/>
          <w:color w:val="333333"/>
          <w:kern w:val="0"/>
          <w:sz w:val="24"/>
          <w:szCs w:val="24"/>
        </w:rPr>
      </w:pPr>
      <w:r w:rsidRPr="00A83A97">
        <w:rPr>
          <w:rFonts w:ascii="Arial" w:eastAsia="宋体" w:hAnsi="Arial" w:cs="Arial"/>
          <w:color w:val="333333"/>
          <w:kern w:val="0"/>
          <w:sz w:val="24"/>
          <w:szCs w:val="24"/>
        </w:rPr>
        <w:t>这种模式最大的问题是，没有分布式架构，无法支持横向扩展。如果使用一个服务器，该模式完全没有问题。但是，如果它是服务器群集或面向服务的跨域体系结构的话，</w:t>
      </w:r>
      <w:r w:rsidRPr="00280C99">
        <w:rPr>
          <w:rFonts w:ascii="Arial" w:eastAsia="宋体" w:hAnsi="Arial" w:cs="Arial"/>
          <w:b/>
          <w:color w:val="333333"/>
          <w:kern w:val="0"/>
          <w:sz w:val="24"/>
          <w:szCs w:val="24"/>
        </w:rPr>
        <w:t>则需要一个统一的</w:t>
      </w:r>
      <w:r w:rsidRPr="00280C99">
        <w:rPr>
          <w:rFonts w:ascii="Arial" w:eastAsia="宋体" w:hAnsi="Arial" w:cs="Arial"/>
          <w:b/>
          <w:color w:val="333333"/>
          <w:kern w:val="0"/>
          <w:sz w:val="24"/>
          <w:szCs w:val="24"/>
        </w:rPr>
        <w:t>session</w:t>
      </w:r>
      <w:r w:rsidRPr="00280C99">
        <w:rPr>
          <w:rFonts w:ascii="Arial" w:eastAsia="宋体" w:hAnsi="Arial" w:cs="Arial"/>
          <w:b/>
          <w:color w:val="333333"/>
          <w:kern w:val="0"/>
          <w:sz w:val="24"/>
          <w:szCs w:val="24"/>
        </w:rPr>
        <w:t>数据库库来保存会话数据实现共享，这样负载均衡下的每个服务器才可以正确的验证用户身份。</w:t>
      </w:r>
    </w:p>
    <w:p w:rsidR="00A83A97" w:rsidRPr="00A83A97" w:rsidRDefault="00A83A97" w:rsidP="00A83A97">
      <w:pPr>
        <w:widowControl/>
        <w:shd w:val="clear" w:color="auto" w:fill="FFFFFF"/>
        <w:spacing w:before="330" w:line="360" w:lineRule="atLeast"/>
        <w:rPr>
          <w:rFonts w:ascii="Arial" w:eastAsia="宋体" w:hAnsi="Arial" w:cs="Arial"/>
          <w:color w:val="333333"/>
          <w:kern w:val="0"/>
          <w:sz w:val="24"/>
          <w:szCs w:val="24"/>
        </w:rPr>
      </w:pPr>
      <w:r w:rsidRPr="00A83A97">
        <w:rPr>
          <w:rFonts w:ascii="Arial" w:eastAsia="宋体" w:hAnsi="Arial" w:cs="Arial"/>
          <w:color w:val="333333"/>
          <w:kern w:val="0"/>
          <w:sz w:val="24"/>
          <w:szCs w:val="24"/>
        </w:rPr>
        <w:t>例如虫虫举一个实际中常见的单点登陆的需求：站点</w:t>
      </w:r>
      <w:r w:rsidRPr="00A83A97">
        <w:rPr>
          <w:rFonts w:ascii="Arial" w:eastAsia="宋体" w:hAnsi="Arial" w:cs="Arial"/>
          <w:color w:val="333333"/>
          <w:kern w:val="0"/>
          <w:sz w:val="24"/>
          <w:szCs w:val="24"/>
        </w:rPr>
        <w:t>A</w:t>
      </w:r>
      <w:r w:rsidRPr="00A83A97">
        <w:rPr>
          <w:rFonts w:ascii="Arial" w:eastAsia="宋体" w:hAnsi="Arial" w:cs="Arial"/>
          <w:color w:val="333333"/>
          <w:kern w:val="0"/>
          <w:sz w:val="24"/>
          <w:szCs w:val="24"/>
        </w:rPr>
        <w:t>和站点</w:t>
      </w:r>
      <w:r w:rsidRPr="00A83A97">
        <w:rPr>
          <w:rFonts w:ascii="Arial" w:eastAsia="宋体" w:hAnsi="Arial" w:cs="Arial"/>
          <w:color w:val="333333"/>
          <w:kern w:val="0"/>
          <w:sz w:val="24"/>
          <w:szCs w:val="24"/>
        </w:rPr>
        <w:t>B</w:t>
      </w:r>
      <w:r w:rsidRPr="00A83A97">
        <w:rPr>
          <w:rFonts w:ascii="Arial" w:eastAsia="宋体" w:hAnsi="Arial" w:cs="Arial"/>
          <w:color w:val="333333"/>
          <w:kern w:val="0"/>
          <w:sz w:val="24"/>
          <w:szCs w:val="24"/>
        </w:rPr>
        <w:t>提供同一公司的相关服务。现在要求用户只需要登录其中一个网站，然后它就会自动登录到另一个网站。怎么做？</w:t>
      </w:r>
    </w:p>
    <w:p w:rsidR="00A83A97" w:rsidRPr="00A83A97" w:rsidRDefault="00A83A97" w:rsidP="00A83A97">
      <w:pPr>
        <w:widowControl/>
        <w:shd w:val="clear" w:color="auto" w:fill="FFFFFF"/>
        <w:spacing w:before="330" w:line="360" w:lineRule="atLeast"/>
        <w:rPr>
          <w:rFonts w:ascii="Arial" w:eastAsia="宋体" w:hAnsi="Arial" w:cs="Arial"/>
          <w:color w:val="333333"/>
          <w:kern w:val="0"/>
          <w:sz w:val="24"/>
          <w:szCs w:val="24"/>
        </w:rPr>
      </w:pPr>
      <w:r w:rsidRPr="00A83A97">
        <w:rPr>
          <w:rFonts w:ascii="Arial" w:eastAsia="宋体" w:hAnsi="Arial" w:cs="Arial"/>
          <w:color w:val="333333"/>
          <w:kern w:val="0"/>
          <w:sz w:val="24"/>
          <w:szCs w:val="24"/>
        </w:rPr>
        <w:t>一种解决方案是</w:t>
      </w:r>
      <w:bookmarkStart w:id="5" w:name="_GoBack"/>
      <w:r w:rsidRPr="0076497E">
        <w:rPr>
          <w:rFonts w:ascii="Arial" w:eastAsia="宋体" w:hAnsi="Arial" w:cs="Arial"/>
          <w:b/>
          <w:color w:val="333333"/>
          <w:kern w:val="0"/>
          <w:sz w:val="24"/>
          <w:szCs w:val="24"/>
        </w:rPr>
        <w:t>听过持久化</w:t>
      </w:r>
      <w:r w:rsidRPr="0076497E">
        <w:rPr>
          <w:rFonts w:ascii="Arial" w:eastAsia="宋体" w:hAnsi="Arial" w:cs="Arial"/>
          <w:b/>
          <w:color w:val="333333"/>
          <w:kern w:val="0"/>
          <w:sz w:val="24"/>
          <w:szCs w:val="24"/>
        </w:rPr>
        <w:t>session</w:t>
      </w:r>
      <w:r w:rsidRPr="0076497E">
        <w:rPr>
          <w:rFonts w:ascii="Arial" w:eastAsia="宋体" w:hAnsi="Arial" w:cs="Arial"/>
          <w:b/>
          <w:color w:val="333333"/>
          <w:kern w:val="0"/>
          <w:sz w:val="24"/>
          <w:szCs w:val="24"/>
        </w:rPr>
        <w:t>数据，写入数据库或文件持久层</w:t>
      </w:r>
      <w:bookmarkEnd w:id="5"/>
      <w:r w:rsidRPr="00A83A97">
        <w:rPr>
          <w:rFonts w:ascii="Arial" w:eastAsia="宋体" w:hAnsi="Arial" w:cs="Arial"/>
          <w:color w:val="333333"/>
          <w:kern w:val="0"/>
          <w:sz w:val="24"/>
          <w:szCs w:val="24"/>
        </w:rPr>
        <w:t>等。收到请求后，验证服务从持久层请求数据。该解决方案的优点在于架构清晰，而缺点是架构修改比较费劲，整个服务的验证逻辑层都需要重写，工作量相对较大。而且由于依赖于持久层的数据库或者问题系统，会有单点风险，如果持久层失败，整个认证体系都会挂掉。</w:t>
      </w:r>
    </w:p>
    <w:p w:rsidR="00A83A97" w:rsidRPr="002D2F6A" w:rsidRDefault="00A83A97" w:rsidP="002D2F6A">
      <w:pPr>
        <w:widowControl/>
        <w:shd w:val="clear" w:color="auto" w:fill="FFFFFF"/>
        <w:spacing w:before="330" w:line="360" w:lineRule="atLeast"/>
        <w:rPr>
          <w:rFonts w:ascii="Arial" w:eastAsia="宋体" w:hAnsi="Arial" w:cs="Arial" w:hint="eastAsia"/>
          <w:color w:val="333333"/>
          <w:kern w:val="0"/>
          <w:sz w:val="24"/>
          <w:szCs w:val="24"/>
        </w:rPr>
      </w:pPr>
    </w:p>
    <w:p w:rsidR="002D2F6A" w:rsidRPr="002C3FB5" w:rsidRDefault="002D2F6A" w:rsidP="001D6FCB">
      <w:pPr>
        <w:pStyle w:val="a3"/>
        <w:ind w:firstLineChars="100" w:firstLine="210"/>
        <w:rPr>
          <w:rFonts w:asciiTheme="minorHAnsi" w:eastAsiaTheme="minorEastAsia" w:hAnsiTheme="minorHAnsi" w:cstheme="minorBidi" w:hint="eastAsia"/>
          <w:kern w:val="2"/>
          <w:sz w:val="21"/>
          <w:szCs w:val="22"/>
        </w:rPr>
      </w:pPr>
    </w:p>
    <w:p w:rsidR="00624E21" w:rsidRPr="002C3FB5" w:rsidRDefault="00624E21" w:rsidP="00624E21">
      <w:pPr>
        <w:pStyle w:val="a6"/>
        <w:ind w:left="720" w:firstLineChars="0" w:firstLine="0"/>
      </w:pPr>
    </w:p>
    <w:sectPr w:rsidR="00624E21" w:rsidRPr="002C3F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0CD" w:rsidRDefault="00FF50CD" w:rsidP="00EB1DDF">
      <w:r>
        <w:separator/>
      </w:r>
    </w:p>
  </w:endnote>
  <w:endnote w:type="continuationSeparator" w:id="0">
    <w:p w:rsidR="00FF50CD" w:rsidRDefault="00FF50CD" w:rsidP="00EB1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Droid Sans Mon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0CD" w:rsidRDefault="00FF50CD" w:rsidP="00EB1DDF">
      <w:r>
        <w:separator/>
      </w:r>
    </w:p>
  </w:footnote>
  <w:footnote w:type="continuationSeparator" w:id="0">
    <w:p w:rsidR="00FF50CD" w:rsidRDefault="00FF50CD" w:rsidP="00EB1D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F7991"/>
    <w:multiLevelType w:val="multilevel"/>
    <w:tmpl w:val="EC92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A861AC"/>
    <w:multiLevelType w:val="multilevel"/>
    <w:tmpl w:val="892A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E17B90"/>
    <w:multiLevelType w:val="multilevel"/>
    <w:tmpl w:val="1AFA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8A5372"/>
    <w:multiLevelType w:val="multilevel"/>
    <w:tmpl w:val="FD3A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A78F6"/>
    <w:multiLevelType w:val="multilevel"/>
    <w:tmpl w:val="8B1EA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55294B"/>
    <w:multiLevelType w:val="multilevel"/>
    <w:tmpl w:val="9822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850"/>
    <w:rsid w:val="000108C5"/>
    <w:rsid w:val="000C5C0F"/>
    <w:rsid w:val="00104AD3"/>
    <w:rsid w:val="001D6FCB"/>
    <w:rsid w:val="00200459"/>
    <w:rsid w:val="002129B5"/>
    <w:rsid w:val="00280C99"/>
    <w:rsid w:val="002C3FB5"/>
    <w:rsid w:val="002D2F6A"/>
    <w:rsid w:val="004078CB"/>
    <w:rsid w:val="004141A9"/>
    <w:rsid w:val="00464D85"/>
    <w:rsid w:val="004E63A5"/>
    <w:rsid w:val="004E76CB"/>
    <w:rsid w:val="00536387"/>
    <w:rsid w:val="005521B0"/>
    <w:rsid w:val="00571EE0"/>
    <w:rsid w:val="005B5F58"/>
    <w:rsid w:val="00624E21"/>
    <w:rsid w:val="006A578F"/>
    <w:rsid w:val="0076497E"/>
    <w:rsid w:val="007C0DA9"/>
    <w:rsid w:val="007E3B61"/>
    <w:rsid w:val="007F2A1D"/>
    <w:rsid w:val="00856E9B"/>
    <w:rsid w:val="0090119E"/>
    <w:rsid w:val="009050C9"/>
    <w:rsid w:val="00956170"/>
    <w:rsid w:val="00961D2C"/>
    <w:rsid w:val="00997E72"/>
    <w:rsid w:val="009C384A"/>
    <w:rsid w:val="009E7A52"/>
    <w:rsid w:val="00A11557"/>
    <w:rsid w:val="00A24140"/>
    <w:rsid w:val="00A32351"/>
    <w:rsid w:val="00A63B79"/>
    <w:rsid w:val="00A83A97"/>
    <w:rsid w:val="00AE498A"/>
    <w:rsid w:val="00BD1F0C"/>
    <w:rsid w:val="00BD2F5F"/>
    <w:rsid w:val="00C06630"/>
    <w:rsid w:val="00CA409D"/>
    <w:rsid w:val="00D3291A"/>
    <w:rsid w:val="00D419DD"/>
    <w:rsid w:val="00E04CFB"/>
    <w:rsid w:val="00E45A20"/>
    <w:rsid w:val="00E71850"/>
    <w:rsid w:val="00E966B0"/>
    <w:rsid w:val="00EB1DDF"/>
    <w:rsid w:val="00EB2C6D"/>
    <w:rsid w:val="00FE581B"/>
    <w:rsid w:val="00FE5E7D"/>
    <w:rsid w:val="00FF5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7213F"/>
  <w15:chartTrackingRefBased/>
  <w15:docId w15:val="{870FFD24-F5BB-4B81-984F-96AB6C34D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E7185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E45A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241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71850"/>
    <w:rPr>
      <w:rFonts w:ascii="宋体" w:eastAsia="宋体" w:hAnsi="宋体" w:cs="宋体"/>
      <w:b/>
      <w:bCs/>
      <w:kern w:val="36"/>
      <w:sz w:val="48"/>
      <w:szCs w:val="48"/>
    </w:rPr>
  </w:style>
  <w:style w:type="character" w:customStyle="1" w:styleId="20">
    <w:name w:val="标题 2 字符"/>
    <w:basedOn w:val="a0"/>
    <w:link w:val="2"/>
    <w:uiPriority w:val="9"/>
    <w:semiHidden/>
    <w:rsid w:val="00E45A20"/>
    <w:rPr>
      <w:rFonts w:asciiTheme="majorHAnsi" w:eastAsiaTheme="majorEastAsia" w:hAnsiTheme="majorHAnsi" w:cstheme="majorBidi"/>
      <w:b/>
      <w:bCs/>
      <w:sz w:val="32"/>
      <w:szCs w:val="32"/>
    </w:rPr>
  </w:style>
  <w:style w:type="paragraph" w:styleId="a3">
    <w:name w:val="Normal (Web)"/>
    <w:basedOn w:val="a"/>
    <w:uiPriority w:val="99"/>
    <w:semiHidden/>
    <w:unhideWhenUsed/>
    <w:rsid w:val="00E45A2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45A20"/>
    <w:rPr>
      <w:color w:val="0000FF"/>
      <w:u w:val="single"/>
    </w:rPr>
  </w:style>
  <w:style w:type="character" w:styleId="a5">
    <w:name w:val="Strong"/>
    <w:basedOn w:val="a0"/>
    <w:uiPriority w:val="22"/>
    <w:qFormat/>
    <w:rsid w:val="000108C5"/>
    <w:rPr>
      <w:b/>
      <w:bCs/>
    </w:rPr>
  </w:style>
  <w:style w:type="character" w:styleId="HTML">
    <w:name w:val="HTML Code"/>
    <w:basedOn w:val="a0"/>
    <w:uiPriority w:val="99"/>
    <w:semiHidden/>
    <w:unhideWhenUsed/>
    <w:rsid w:val="004078CB"/>
    <w:rPr>
      <w:rFonts w:ascii="宋体" w:eastAsia="宋体" w:hAnsi="宋体" w:cs="宋体"/>
      <w:sz w:val="24"/>
      <w:szCs w:val="24"/>
    </w:rPr>
  </w:style>
  <w:style w:type="paragraph" w:styleId="HTML0">
    <w:name w:val="HTML Preformatted"/>
    <w:basedOn w:val="a"/>
    <w:link w:val="HTML1"/>
    <w:uiPriority w:val="99"/>
    <w:semiHidden/>
    <w:unhideWhenUsed/>
    <w:rsid w:val="00571E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571EE0"/>
    <w:rPr>
      <w:rFonts w:ascii="宋体" w:eastAsia="宋体" w:hAnsi="宋体" w:cs="宋体"/>
      <w:kern w:val="0"/>
      <w:sz w:val="24"/>
      <w:szCs w:val="24"/>
    </w:rPr>
  </w:style>
  <w:style w:type="character" w:customStyle="1" w:styleId="hljs-comment">
    <w:name w:val="hljs-comment"/>
    <w:basedOn w:val="a0"/>
    <w:rsid w:val="00571EE0"/>
  </w:style>
  <w:style w:type="character" w:customStyle="1" w:styleId="hljs-string">
    <w:name w:val="hljs-string"/>
    <w:basedOn w:val="a0"/>
    <w:rsid w:val="00571EE0"/>
  </w:style>
  <w:style w:type="character" w:customStyle="1" w:styleId="hljs-attribute">
    <w:name w:val="hljs-attribute"/>
    <w:basedOn w:val="a0"/>
    <w:rsid w:val="00571EE0"/>
  </w:style>
  <w:style w:type="character" w:customStyle="1" w:styleId="hljs-keyword">
    <w:name w:val="hljs-keyword"/>
    <w:basedOn w:val="a0"/>
    <w:rsid w:val="00571EE0"/>
  </w:style>
  <w:style w:type="character" w:customStyle="1" w:styleId="hljs-subst">
    <w:name w:val="hljs-subst"/>
    <w:basedOn w:val="a0"/>
    <w:rsid w:val="00571EE0"/>
  </w:style>
  <w:style w:type="paragraph" w:styleId="a6">
    <w:name w:val="List Paragraph"/>
    <w:basedOn w:val="a"/>
    <w:uiPriority w:val="34"/>
    <w:qFormat/>
    <w:rsid w:val="00571EE0"/>
    <w:pPr>
      <w:ind w:firstLineChars="200" w:firstLine="420"/>
    </w:pPr>
  </w:style>
  <w:style w:type="character" w:customStyle="1" w:styleId="30">
    <w:name w:val="标题 3 字符"/>
    <w:basedOn w:val="a0"/>
    <w:link w:val="3"/>
    <w:uiPriority w:val="9"/>
    <w:semiHidden/>
    <w:rsid w:val="00A24140"/>
    <w:rPr>
      <w:b/>
      <w:bCs/>
      <w:sz w:val="32"/>
      <w:szCs w:val="32"/>
    </w:rPr>
  </w:style>
  <w:style w:type="paragraph" w:styleId="a7">
    <w:name w:val="header"/>
    <w:basedOn w:val="a"/>
    <w:link w:val="a8"/>
    <w:uiPriority w:val="99"/>
    <w:unhideWhenUsed/>
    <w:rsid w:val="00EB1DD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B1DDF"/>
    <w:rPr>
      <w:sz w:val="18"/>
      <w:szCs w:val="18"/>
    </w:rPr>
  </w:style>
  <w:style w:type="paragraph" w:styleId="a9">
    <w:name w:val="footer"/>
    <w:basedOn w:val="a"/>
    <w:link w:val="aa"/>
    <w:uiPriority w:val="99"/>
    <w:unhideWhenUsed/>
    <w:rsid w:val="00EB1DDF"/>
    <w:pPr>
      <w:tabs>
        <w:tab w:val="center" w:pos="4153"/>
        <w:tab w:val="right" w:pos="8306"/>
      </w:tabs>
      <w:snapToGrid w:val="0"/>
      <w:jc w:val="left"/>
    </w:pPr>
    <w:rPr>
      <w:sz w:val="18"/>
      <w:szCs w:val="18"/>
    </w:rPr>
  </w:style>
  <w:style w:type="character" w:customStyle="1" w:styleId="aa">
    <w:name w:val="页脚 字符"/>
    <w:basedOn w:val="a0"/>
    <w:link w:val="a9"/>
    <w:uiPriority w:val="99"/>
    <w:rsid w:val="00EB1DDF"/>
    <w:rPr>
      <w:sz w:val="18"/>
      <w:szCs w:val="18"/>
    </w:rPr>
  </w:style>
  <w:style w:type="character" w:customStyle="1" w:styleId="bjh-p">
    <w:name w:val="bjh-p"/>
    <w:basedOn w:val="a0"/>
    <w:rsid w:val="002D2F6A"/>
  </w:style>
  <w:style w:type="character" w:customStyle="1" w:styleId="bjh-h3">
    <w:name w:val="bjh-h3"/>
    <w:basedOn w:val="a0"/>
    <w:rsid w:val="002D2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149576">
      <w:bodyDiv w:val="1"/>
      <w:marLeft w:val="0"/>
      <w:marRight w:val="0"/>
      <w:marTop w:val="0"/>
      <w:marBottom w:val="0"/>
      <w:divBdr>
        <w:top w:val="none" w:sz="0" w:space="0" w:color="auto"/>
        <w:left w:val="none" w:sz="0" w:space="0" w:color="auto"/>
        <w:bottom w:val="none" w:sz="0" w:space="0" w:color="auto"/>
        <w:right w:val="none" w:sz="0" w:space="0" w:color="auto"/>
      </w:divBdr>
    </w:div>
    <w:div w:id="160509454">
      <w:bodyDiv w:val="1"/>
      <w:marLeft w:val="0"/>
      <w:marRight w:val="0"/>
      <w:marTop w:val="0"/>
      <w:marBottom w:val="0"/>
      <w:divBdr>
        <w:top w:val="none" w:sz="0" w:space="0" w:color="auto"/>
        <w:left w:val="none" w:sz="0" w:space="0" w:color="auto"/>
        <w:bottom w:val="none" w:sz="0" w:space="0" w:color="auto"/>
        <w:right w:val="none" w:sz="0" w:space="0" w:color="auto"/>
      </w:divBdr>
    </w:div>
    <w:div w:id="217210618">
      <w:bodyDiv w:val="1"/>
      <w:marLeft w:val="0"/>
      <w:marRight w:val="0"/>
      <w:marTop w:val="0"/>
      <w:marBottom w:val="0"/>
      <w:divBdr>
        <w:top w:val="none" w:sz="0" w:space="0" w:color="auto"/>
        <w:left w:val="none" w:sz="0" w:space="0" w:color="auto"/>
        <w:bottom w:val="none" w:sz="0" w:space="0" w:color="auto"/>
        <w:right w:val="none" w:sz="0" w:space="0" w:color="auto"/>
      </w:divBdr>
    </w:div>
    <w:div w:id="532116115">
      <w:bodyDiv w:val="1"/>
      <w:marLeft w:val="0"/>
      <w:marRight w:val="0"/>
      <w:marTop w:val="0"/>
      <w:marBottom w:val="0"/>
      <w:divBdr>
        <w:top w:val="none" w:sz="0" w:space="0" w:color="auto"/>
        <w:left w:val="none" w:sz="0" w:space="0" w:color="auto"/>
        <w:bottom w:val="none" w:sz="0" w:space="0" w:color="auto"/>
        <w:right w:val="none" w:sz="0" w:space="0" w:color="auto"/>
      </w:divBdr>
    </w:div>
    <w:div w:id="544297042">
      <w:bodyDiv w:val="1"/>
      <w:marLeft w:val="0"/>
      <w:marRight w:val="0"/>
      <w:marTop w:val="0"/>
      <w:marBottom w:val="0"/>
      <w:divBdr>
        <w:top w:val="none" w:sz="0" w:space="0" w:color="auto"/>
        <w:left w:val="none" w:sz="0" w:space="0" w:color="auto"/>
        <w:bottom w:val="none" w:sz="0" w:space="0" w:color="auto"/>
        <w:right w:val="none" w:sz="0" w:space="0" w:color="auto"/>
      </w:divBdr>
    </w:div>
    <w:div w:id="555746632">
      <w:bodyDiv w:val="1"/>
      <w:marLeft w:val="0"/>
      <w:marRight w:val="0"/>
      <w:marTop w:val="0"/>
      <w:marBottom w:val="0"/>
      <w:divBdr>
        <w:top w:val="none" w:sz="0" w:space="0" w:color="auto"/>
        <w:left w:val="none" w:sz="0" w:space="0" w:color="auto"/>
        <w:bottom w:val="none" w:sz="0" w:space="0" w:color="auto"/>
        <w:right w:val="none" w:sz="0" w:space="0" w:color="auto"/>
      </w:divBdr>
    </w:div>
    <w:div w:id="558708189">
      <w:bodyDiv w:val="1"/>
      <w:marLeft w:val="0"/>
      <w:marRight w:val="0"/>
      <w:marTop w:val="0"/>
      <w:marBottom w:val="0"/>
      <w:divBdr>
        <w:top w:val="none" w:sz="0" w:space="0" w:color="auto"/>
        <w:left w:val="none" w:sz="0" w:space="0" w:color="auto"/>
        <w:bottom w:val="none" w:sz="0" w:space="0" w:color="auto"/>
        <w:right w:val="none" w:sz="0" w:space="0" w:color="auto"/>
      </w:divBdr>
    </w:div>
    <w:div w:id="739599836">
      <w:bodyDiv w:val="1"/>
      <w:marLeft w:val="0"/>
      <w:marRight w:val="0"/>
      <w:marTop w:val="0"/>
      <w:marBottom w:val="0"/>
      <w:divBdr>
        <w:top w:val="none" w:sz="0" w:space="0" w:color="auto"/>
        <w:left w:val="none" w:sz="0" w:space="0" w:color="auto"/>
        <w:bottom w:val="none" w:sz="0" w:space="0" w:color="auto"/>
        <w:right w:val="none" w:sz="0" w:space="0" w:color="auto"/>
      </w:divBdr>
    </w:div>
    <w:div w:id="950552399">
      <w:bodyDiv w:val="1"/>
      <w:marLeft w:val="0"/>
      <w:marRight w:val="0"/>
      <w:marTop w:val="0"/>
      <w:marBottom w:val="0"/>
      <w:divBdr>
        <w:top w:val="none" w:sz="0" w:space="0" w:color="auto"/>
        <w:left w:val="none" w:sz="0" w:space="0" w:color="auto"/>
        <w:bottom w:val="none" w:sz="0" w:space="0" w:color="auto"/>
        <w:right w:val="none" w:sz="0" w:space="0" w:color="auto"/>
      </w:divBdr>
    </w:div>
    <w:div w:id="1000160658">
      <w:bodyDiv w:val="1"/>
      <w:marLeft w:val="0"/>
      <w:marRight w:val="0"/>
      <w:marTop w:val="0"/>
      <w:marBottom w:val="0"/>
      <w:divBdr>
        <w:top w:val="none" w:sz="0" w:space="0" w:color="auto"/>
        <w:left w:val="none" w:sz="0" w:space="0" w:color="auto"/>
        <w:bottom w:val="none" w:sz="0" w:space="0" w:color="auto"/>
        <w:right w:val="none" w:sz="0" w:space="0" w:color="auto"/>
      </w:divBdr>
    </w:div>
    <w:div w:id="1049842412">
      <w:bodyDiv w:val="1"/>
      <w:marLeft w:val="0"/>
      <w:marRight w:val="0"/>
      <w:marTop w:val="0"/>
      <w:marBottom w:val="0"/>
      <w:divBdr>
        <w:top w:val="none" w:sz="0" w:space="0" w:color="auto"/>
        <w:left w:val="none" w:sz="0" w:space="0" w:color="auto"/>
        <w:bottom w:val="none" w:sz="0" w:space="0" w:color="auto"/>
        <w:right w:val="none" w:sz="0" w:space="0" w:color="auto"/>
      </w:divBdr>
    </w:div>
    <w:div w:id="1244223387">
      <w:bodyDiv w:val="1"/>
      <w:marLeft w:val="0"/>
      <w:marRight w:val="0"/>
      <w:marTop w:val="0"/>
      <w:marBottom w:val="0"/>
      <w:divBdr>
        <w:top w:val="none" w:sz="0" w:space="0" w:color="auto"/>
        <w:left w:val="none" w:sz="0" w:space="0" w:color="auto"/>
        <w:bottom w:val="none" w:sz="0" w:space="0" w:color="auto"/>
        <w:right w:val="none" w:sz="0" w:space="0" w:color="auto"/>
      </w:divBdr>
      <w:divsChild>
        <w:div w:id="438379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560604">
      <w:bodyDiv w:val="1"/>
      <w:marLeft w:val="0"/>
      <w:marRight w:val="0"/>
      <w:marTop w:val="0"/>
      <w:marBottom w:val="0"/>
      <w:divBdr>
        <w:top w:val="none" w:sz="0" w:space="0" w:color="auto"/>
        <w:left w:val="none" w:sz="0" w:space="0" w:color="auto"/>
        <w:bottom w:val="none" w:sz="0" w:space="0" w:color="auto"/>
        <w:right w:val="none" w:sz="0" w:space="0" w:color="auto"/>
      </w:divBdr>
    </w:div>
    <w:div w:id="1312640613">
      <w:bodyDiv w:val="1"/>
      <w:marLeft w:val="0"/>
      <w:marRight w:val="0"/>
      <w:marTop w:val="0"/>
      <w:marBottom w:val="0"/>
      <w:divBdr>
        <w:top w:val="none" w:sz="0" w:space="0" w:color="auto"/>
        <w:left w:val="none" w:sz="0" w:space="0" w:color="auto"/>
        <w:bottom w:val="none" w:sz="0" w:space="0" w:color="auto"/>
        <w:right w:val="none" w:sz="0" w:space="0" w:color="auto"/>
      </w:divBdr>
    </w:div>
    <w:div w:id="1453590971">
      <w:bodyDiv w:val="1"/>
      <w:marLeft w:val="0"/>
      <w:marRight w:val="0"/>
      <w:marTop w:val="0"/>
      <w:marBottom w:val="0"/>
      <w:divBdr>
        <w:top w:val="none" w:sz="0" w:space="0" w:color="auto"/>
        <w:left w:val="none" w:sz="0" w:space="0" w:color="auto"/>
        <w:bottom w:val="none" w:sz="0" w:space="0" w:color="auto"/>
        <w:right w:val="none" w:sz="0" w:space="0" w:color="auto"/>
      </w:divBdr>
    </w:div>
    <w:div w:id="1508054003">
      <w:bodyDiv w:val="1"/>
      <w:marLeft w:val="0"/>
      <w:marRight w:val="0"/>
      <w:marTop w:val="0"/>
      <w:marBottom w:val="0"/>
      <w:divBdr>
        <w:top w:val="none" w:sz="0" w:space="0" w:color="auto"/>
        <w:left w:val="none" w:sz="0" w:space="0" w:color="auto"/>
        <w:bottom w:val="none" w:sz="0" w:space="0" w:color="auto"/>
        <w:right w:val="none" w:sz="0" w:space="0" w:color="auto"/>
      </w:divBdr>
    </w:div>
    <w:div w:id="1517574061">
      <w:bodyDiv w:val="1"/>
      <w:marLeft w:val="0"/>
      <w:marRight w:val="0"/>
      <w:marTop w:val="0"/>
      <w:marBottom w:val="0"/>
      <w:divBdr>
        <w:top w:val="none" w:sz="0" w:space="0" w:color="auto"/>
        <w:left w:val="none" w:sz="0" w:space="0" w:color="auto"/>
        <w:bottom w:val="none" w:sz="0" w:space="0" w:color="auto"/>
        <w:right w:val="none" w:sz="0" w:space="0" w:color="auto"/>
      </w:divBdr>
    </w:div>
    <w:div w:id="1622766118">
      <w:bodyDiv w:val="1"/>
      <w:marLeft w:val="0"/>
      <w:marRight w:val="0"/>
      <w:marTop w:val="0"/>
      <w:marBottom w:val="0"/>
      <w:divBdr>
        <w:top w:val="none" w:sz="0" w:space="0" w:color="auto"/>
        <w:left w:val="none" w:sz="0" w:space="0" w:color="auto"/>
        <w:bottom w:val="none" w:sz="0" w:space="0" w:color="auto"/>
        <w:right w:val="none" w:sz="0" w:space="0" w:color="auto"/>
      </w:divBdr>
      <w:divsChild>
        <w:div w:id="1100758674">
          <w:marLeft w:val="0"/>
          <w:marRight w:val="0"/>
          <w:marTop w:val="0"/>
          <w:marBottom w:val="0"/>
          <w:divBdr>
            <w:top w:val="none" w:sz="0" w:space="0" w:color="auto"/>
            <w:left w:val="none" w:sz="0" w:space="0" w:color="auto"/>
            <w:bottom w:val="none" w:sz="0" w:space="0" w:color="auto"/>
            <w:right w:val="none" w:sz="0" w:space="0" w:color="auto"/>
          </w:divBdr>
        </w:div>
        <w:div w:id="210772558">
          <w:marLeft w:val="0"/>
          <w:marRight w:val="0"/>
          <w:marTop w:val="0"/>
          <w:marBottom w:val="0"/>
          <w:divBdr>
            <w:top w:val="none" w:sz="0" w:space="0" w:color="auto"/>
            <w:left w:val="none" w:sz="0" w:space="0" w:color="auto"/>
            <w:bottom w:val="none" w:sz="0" w:space="0" w:color="auto"/>
            <w:right w:val="none" w:sz="0" w:space="0" w:color="auto"/>
          </w:divBdr>
        </w:div>
        <w:div w:id="586882746">
          <w:marLeft w:val="0"/>
          <w:marRight w:val="0"/>
          <w:marTop w:val="0"/>
          <w:marBottom w:val="0"/>
          <w:divBdr>
            <w:top w:val="none" w:sz="0" w:space="0" w:color="auto"/>
            <w:left w:val="none" w:sz="0" w:space="0" w:color="auto"/>
            <w:bottom w:val="none" w:sz="0" w:space="0" w:color="auto"/>
            <w:right w:val="none" w:sz="0" w:space="0" w:color="auto"/>
          </w:divBdr>
        </w:div>
        <w:div w:id="1469055115">
          <w:marLeft w:val="0"/>
          <w:marRight w:val="0"/>
          <w:marTop w:val="0"/>
          <w:marBottom w:val="0"/>
          <w:divBdr>
            <w:top w:val="none" w:sz="0" w:space="0" w:color="auto"/>
            <w:left w:val="none" w:sz="0" w:space="0" w:color="auto"/>
            <w:bottom w:val="none" w:sz="0" w:space="0" w:color="auto"/>
            <w:right w:val="none" w:sz="0" w:space="0" w:color="auto"/>
          </w:divBdr>
        </w:div>
        <w:div w:id="1233345112">
          <w:marLeft w:val="0"/>
          <w:marRight w:val="0"/>
          <w:marTop w:val="0"/>
          <w:marBottom w:val="0"/>
          <w:divBdr>
            <w:top w:val="none" w:sz="0" w:space="0" w:color="auto"/>
            <w:left w:val="none" w:sz="0" w:space="0" w:color="auto"/>
            <w:bottom w:val="none" w:sz="0" w:space="0" w:color="auto"/>
            <w:right w:val="none" w:sz="0" w:space="0" w:color="auto"/>
          </w:divBdr>
        </w:div>
        <w:div w:id="283267230">
          <w:marLeft w:val="0"/>
          <w:marRight w:val="0"/>
          <w:marTop w:val="0"/>
          <w:marBottom w:val="0"/>
          <w:divBdr>
            <w:top w:val="none" w:sz="0" w:space="0" w:color="auto"/>
            <w:left w:val="none" w:sz="0" w:space="0" w:color="auto"/>
            <w:bottom w:val="none" w:sz="0" w:space="0" w:color="auto"/>
            <w:right w:val="none" w:sz="0" w:space="0" w:color="auto"/>
          </w:divBdr>
        </w:div>
      </w:divsChild>
    </w:div>
    <w:div w:id="1676804614">
      <w:bodyDiv w:val="1"/>
      <w:marLeft w:val="0"/>
      <w:marRight w:val="0"/>
      <w:marTop w:val="0"/>
      <w:marBottom w:val="0"/>
      <w:divBdr>
        <w:top w:val="none" w:sz="0" w:space="0" w:color="auto"/>
        <w:left w:val="none" w:sz="0" w:space="0" w:color="auto"/>
        <w:bottom w:val="none" w:sz="0" w:space="0" w:color="auto"/>
        <w:right w:val="none" w:sz="0" w:space="0" w:color="auto"/>
      </w:divBdr>
    </w:div>
    <w:div w:id="1682584710">
      <w:bodyDiv w:val="1"/>
      <w:marLeft w:val="0"/>
      <w:marRight w:val="0"/>
      <w:marTop w:val="0"/>
      <w:marBottom w:val="0"/>
      <w:divBdr>
        <w:top w:val="none" w:sz="0" w:space="0" w:color="auto"/>
        <w:left w:val="none" w:sz="0" w:space="0" w:color="auto"/>
        <w:bottom w:val="none" w:sz="0" w:space="0" w:color="auto"/>
        <w:right w:val="none" w:sz="0" w:space="0" w:color="auto"/>
      </w:divBdr>
      <w:divsChild>
        <w:div w:id="88810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021590">
      <w:bodyDiv w:val="1"/>
      <w:marLeft w:val="0"/>
      <w:marRight w:val="0"/>
      <w:marTop w:val="0"/>
      <w:marBottom w:val="0"/>
      <w:divBdr>
        <w:top w:val="none" w:sz="0" w:space="0" w:color="auto"/>
        <w:left w:val="none" w:sz="0" w:space="0" w:color="auto"/>
        <w:bottom w:val="none" w:sz="0" w:space="0" w:color="auto"/>
        <w:right w:val="none" w:sz="0" w:space="0" w:color="auto"/>
      </w:divBdr>
    </w:div>
    <w:div w:id="202416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wt.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xample.com/demo?token=15qwc87wq336scwWFSC2sc1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jwtk/jjw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1</Pages>
  <Words>927</Words>
  <Characters>5289</Characters>
  <Application>Microsoft Office Word</Application>
  <DocSecurity>0</DocSecurity>
  <Lines>44</Lines>
  <Paragraphs>12</Paragraphs>
  <ScaleCrop>false</ScaleCrop>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摩天轮</dc:creator>
  <cp:keywords/>
  <dc:description/>
  <cp:lastModifiedBy>交通事业群-朱大洋-zhudayang</cp:lastModifiedBy>
  <cp:revision>36</cp:revision>
  <dcterms:created xsi:type="dcterms:W3CDTF">2020-03-23T12:46:00Z</dcterms:created>
  <dcterms:modified xsi:type="dcterms:W3CDTF">2020-03-24T02:45:00Z</dcterms:modified>
</cp:coreProperties>
</file>