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2951E" w14:textId="25C71E6D" w:rsidR="004C0109" w:rsidRPr="00EB32C3" w:rsidRDefault="00CA46A8" w:rsidP="00A93291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Observations</w:t>
      </w:r>
      <w:r w:rsidR="00A93291" w:rsidRPr="00EB32C3">
        <w:rPr>
          <w:b/>
          <w:bCs/>
          <w:lang w:val="en-US"/>
        </w:rPr>
        <w:t xml:space="preserve"> from the </w:t>
      </w:r>
      <w:proofErr w:type="spellStart"/>
      <w:r>
        <w:rPr>
          <w:b/>
          <w:bCs/>
          <w:lang w:val="en-US"/>
        </w:rPr>
        <w:t>Pymaceutical</w:t>
      </w:r>
      <w:proofErr w:type="spellEnd"/>
      <w:r>
        <w:rPr>
          <w:b/>
          <w:bCs/>
          <w:lang w:val="en-US"/>
        </w:rPr>
        <w:t xml:space="preserve"> Results</w:t>
      </w:r>
    </w:p>
    <w:p w14:paraId="1E124A45" w14:textId="3EB7FF93" w:rsidR="00A93291" w:rsidRDefault="00A93291" w:rsidP="00A93291">
      <w:pPr>
        <w:rPr>
          <w:lang w:val="en-US"/>
        </w:rPr>
      </w:pPr>
    </w:p>
    <w:p w14:paraId="29D01628" w14:textId="13A456F9" w:rsidR="00B2288E" w:rsidRPr="00B2288E" w:rsidRDefault="00B2288E" w:rsidP="00B2288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Even </w:t>
      </w:r>
      <w:r w:rsidR="00CA46A8">
        <w:rPr>
          <w:b/>
          <w:bCs/>
          <w:lang w:val="en-US"/>
        </w:rPr>
        <w:t xml:space="preserve">Sample Size and </w:t>
      </w:r>
      <w:r>
        <w:rPr>
          <w:b/>
          <w:bCs/>
          <w:lang w:val="en-US"/>
        </w:rPr>
        <w:t>Gender Distribution</w:t>
      </w:r>
      <w:r w:rsidR="00C17703">
        <w:rPr>
          <w:b/>
          <w:bCs/>
          <w:lang w:val="en-US"/>
        </w:rPr>
        <w:t xml:space="preserve"> to ensure consistency in results.</w:t>
      </w:r>
    </w:p>
    <w:p w14:paraId="040FC408" w14:textId="63EB0C0E" w:rsidR="00803CCA" w:rsidRDefault="00C30F4B" w:rsidP="00803C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bar graph, the</w:t>
      </w:r>
      <w:r w:rsidR="00E263F9">
        <w:rPr>
          <w:lang w:val="en-US"/>
        </w:rPr>
        <w:t xml:space="preserve">re are approximately 25 mice for each of the </w:t>
      </w:r>
      <w:r w:rsidR="006F2C9D">
        <w:rPr>
          <w:lang w:val="en-US"/>
        </w:rPr>
        <w:t>ten</w:t>
      </w:r>
      <w:r>
        <w:rPr>
          <w:lang w:val="en-US"/>
        </w:rPr>
        <w:t xml:space="preserve"> drug regimen</w:t>
      </w:r>
      <w:r w:rsidR="006F2C9D">
        <w:rPr>
          <w:lang w:val="en-US"/>
        </w:rPr>
        <w:t>s</w:t>
      </w:r>
      <w:r w:rsidR="00E263F9">
        <w:rPr>
          <w:lang w:val="en-US"/>
        </w:rPr>
        <w:t>.</w:t>
      </w:r>
    </w:p>
    <w:p w14:paraId="6BC5AE0A" w14:textId="4B3A610F" w:rsidR="00EB32C3" w:rsidRDefault="00E263F9" w:rsidP="00EB32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the pie chart, there is almost a 50% distribution amongst the male and female mice.</w:t>
      </w:r>
    </w:p>
    <w:p w14:paraId="19AA4C7A" w14:textId="77777777" w:rsidR="006F2C9D" w:rsidRPr="006F2C9D" w:rsidRDefault="006F2C9D" w:rsidP="006F2C9D">
      <w:pPr>
        <w:pStyle w:val="ListParagraph"/>
        <w:ind w:left="1440"/>
        <w:rPr>
          <w:lang w:val="en-US"/>
        </w:rPr>
      </w:pPr>
    </w:p>
    <w:p w14:paraId="343864B6" w14:textId="297B52F1" w:rsidR="00EB32C3" w:rsidRDefault="00B2288E" w:rsidP="00EB32C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Capomulin</w:t>
      </w:r>
      <w:proofErr w:type="spellEnd"/>
      <w:r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Ramicane</w:t>
      </w:r>
      <w:proofErr w:type="spellEnd"/>
      <w:r>
        <w:rPr>
          <w:b/>
          <w:bCs/>
          <w:lang w:val="en-US"/>
        </w:rPr>
        <w:t xml:space="preserve"> are the most effective drugs in reducing the tumor size.</w:t>
      </w:r>
    </w:p>
    <w:p w14:paraId="07D34185" w14:textId="693525B1" w:rsidR="00EB32C3" w:rsidRDefault="00B2288E" w:rsidP="00EB32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735311">
        <w:rPr>
          <w:lang w:val="en-US"/>
        </w:rPr>
        <w:t>ll mice had a tumor size of 45 mm</w:t>
      </w:r>
      <w:r w:rsidR="00735311" w:rsidRPr="00735311">
        <w:rPr>
          <w:vertAlign w:val="superscript"/>
          <w:lang w:val="en-US"/>
        </w:rPr>
        <w:t>3</w:t>
      </w:r>
      <w:r>
        <w:rPr>
          <w:lang w:val="en-US"/>
        </w:rPr>
        <w:t xml:space="preserve"> on Day 0.</w:t>
      </w:r>
    </w:p>
    <w:p w14:paraId="0D82402F" w14:textId="6B35003B" w:rsidR="0081263E" w:rsidRDefault="00735311" w:rsidP="0081263E">
      <w:pPr>
        <w:pStyle w:val="ListParagraph"/>
        <w:numPr>
          <w:ilvl w:val="0"/>
          <w:numId w:val="2"/>
        </w:numPr>
        <w:rPr>
          <w:lang w:val="en-US"/>
        </w:rPr>
      </w:pPr>
      <w:r w:rsidRPr="00B2288E">
        <w:rPr>
          <w:lang w:val="en-US"/>
        </w:rPr>
        <w:t xml:space="preserve">Based on the box plot diagram, </w:t>
      </w:r>
      <w:r w:rsidR="00B2288E">
        <w:rPr>
          <w:lang w:val="en-US"/>
        </w:rPr>
        <w:t>some of the mice tumor size reduced to approximately 25mm</w:t>
      </w:r>
      <w:r w:rsidR="00B2288E" w:rsidRPr="00B2288E">
        <w:rPr>
          <w:vertAlign w:val="superscript"/>
          <w:lang w:val="en-US"/>
        </w:rPr>
        <w:t>3</w:t>
      </w:r>
      <w:r w:rsidR="00B2288E">
        <w:rPr>
          <w:lang w:val="en-US"/>
        </w:rPr>
        <w:t xml:space="preserve"> and 22mm</w:t>
      </w:r>
      <w:r w:rsidR="00B2288E" w:rsidRPr="00B2288E">
        <w:rPr>
          <w:vertAlign w:val="superscript"/>
          <w:lang w:val="en-US"/>
        </w:rPr>
        <w:t>3</w:t>
      </w:r>
      <w:r w:rsidR="00B2288E">
        <w:rPr>
          <w:lang w:val="en-US"/>
        </w:rPr>
        <w:t xml:space="preserve"> for </w:t>
      </w:r>
      <w:proofErr w:type="spellStart"/>
      <w:r w:rsidR="00B2288E">
        <w:rPr>
          <w:lang w:val="en-US"/>
        </w:rPr>
        <w:t>Capomulin</w:t>
      </w:r>
      <w:proofErr w:type="spellEnd"/>
      <w:r w:rsidR="00B2288E">
        <w:rPr>
          <w:lang w:val="en-US"/>
        </w:rPr>
        <w:t xml:space="preserve"> and </w:t>
      </w:r>
      <w:proofErr w:type="spellStart"/>
      <w:proofErr w:type="gramStart"/>
      <w:r w:rsidR="00B2288E">
        <w:rPr>
          <w:lang w:val="en-US"/>
        </w:rPr>
        <w:t>Ramicane</w:t>
      </w:r>
      <w:proofErr w:type="spellEnd"/>
      <w:proofErr w:type="gramEnd"/>
      <w:r w:rsidR="00B2288E">
        <w:rPr>
          <w:lang w:val="en-US"/>
        </w:rPr>
        <w:t xml:space="preserve"> respectively.</w:t>
      </w:r>
    </w:p>
    <w:p w14:paraId="7658586E" w14:textId="77777777" w:rsidR="00B2288E" w:rsidRPr="00B2288E" w:rsidRDefault="00B2288E" w:rsidP="00B2288E">
      <w:pPr>
        <w:pStyle w:val="ListParagraph"/>
        <w:ind w:left="1440"/>
        <w:rPr>
          <w:lang w:val="en-US"/>
        </w:rPr>
      </w:pPr>
    </w:p>
    <w:p w14:paraId="381FBA21" w14:textId="4BA37C44" w:rsidR="0081263E" w:rsidRDefault="00C17703" w:rsidP="008126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There is a positive correlation between the tumor size and weight for </w:t>
      </w:r>
      <w:proofErr w:type="spellStart"/>
      <w:r>
        <w:rPr>
          <w:b/>
          <w:bCs/>
          <w:lang w:val="en-US"/>
        </w:rPr>
        <w:t>Capomulin</w:t>
      </w:r>
      <w:proofErr w:type="spellEnd"/>
      <w:r>
        <w:rPr>
          <w:b/>
          <w:bCs/>
          <w:lang w:val="en-US"/>
        </w:rPr>
        <w:t>.</w:t>
      </w:r>
    </w:p>
    <w:p w14:paraId="7CE50D8A" w14:textId="2A26CC60" w:rsidR="00EB32C3" w:rsidRPr="00EB32C3" w:rsidRDefault="005E7CE5" w:rsidP="005E7CE5">
      <w:pPr>
        <w:pStyle w:val="ListParagraph"/>
        <w:numPr>
          <w:ilvl w:val="0"/>
          <w:numId w:val="4"/>
        </w:numPr>
        <w:rPr>
          <w:lang w:val="en-US"/>
        </w:rPr>
      </w:pPr>
      <w:r w:rsidRPr="005E7CE5">
        <w:rPr>
          <w:lang w:val="en-US"/>
        </w:rPr>
        <w:t>The correlation coefficient is 0.84</w:t>
      </w:r>
      <w:r>
        <w:rPr>
          <w:lang w:val="en-US"/>
        </w:rPr>
        <w:t xml:space="preserve"> which shows when the weight increases, the tumor size increases.</w:t>
      </w:r>
    </w:p>
    <w:sectPr w:rsidR="00EB32C3" w:rsidRPr="00EB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D1CED"/>
    <w:multiLevelType w:val="hybridMultilevel"/>
    <w:tmpl w:val="E18675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1D664D"/>
    <w:multiLevelType w:val="hybridMultilevel"/>
    <w:tmpl w:val="E4F653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6739"/>
    <w:multiLevelType w:val="hybridMultilevel"/>
    <w:tmpl w:val="749CEC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C856CF"/>
    <w:multiLevelType w:val="hybridMultilevel"/>
    <w:tmpl w:val="072444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91"/>
    <w:rsid w:val="000106B0"/>
    <w:rsid w:val="002C226A"/>
    <w:rsid w:val="004C0109"/>
    <w:rsid w:val="005E7CE5"/>
    <w:rsid w:val="006F2C9D"/>
    <w:rsid w:val="00735311"/>
    <w:rsid w:val="00803CCA"/>
    <w:rsid w:val="0081263E"/>
    <w:rsid w:val="00A93291"/>
    <w:rsid w:val="00B2288E"/>
    <w:rsid w:val="00C17703"/>
    <w:rsid w:val="00C30F4B"/>
    <w:rsid w:val="00CA46A8"/>
    <w:rsid w:val="00D24865"/>
    <w:rsid w:val="00DB170E"/>
    <w:rsid w:val="00E263F9"/>
    <w:rsid w:val="00EB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B8E3"/>
  <w15:chartTrackingRefBased/>
  <w15:docId w15:val="{566DEFC5-C35B-46D5-AA5F-6F3A4D3D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5</cp:revision>
  <dcterms:created xsi:type="dcterms:W3CDTF">2020-10-29T16:09:00Z</dcterms:created>
  <dcterms:modified xsi:type="dcterms:W3CDTF">2020-10-29T19:07:00Z</dcterms:modified>
</cp:coreProperties>
</file>