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6C84E" w14:textId="5C7A8786" w:rsidR="005A55C5" w:rsidRPr="00340BA5" w:rsidRDefault="00FC3F6B" w:rsidP="00340BA5">
      <w:pPr>
        <w:jc w:val="center"/>
        <w:rPr>
          <w:b/>
          <w:bCs/>
          <w:color w:val="2F5496" w:themeColor="accent1" w:themeShade="BF"/>
          <w:sz w:val="72"/>
          <w:szCs w:val="72"/>
          <w:lang w:val="en-US"/>
        </w:rPr>
      </w:pPr>
      <w:r w:rsidRPr="00340BA5">
        <w:rPr>
          <w:b/>
          <w:bCs/>
          <w:color w:val="2F5496" w:themeColor="accent1" w:themeShade="BF"/>
          <w:sz w:val="72"/>
          <w:szCs w:val="72"/>
          <w:lang w:val="en-US"/>
        </w:rPr>
        <w:t>ETL Project</w:t>
      </w:r>
      <w:r w:rsidR="007F0C90" w:rsidRPr="00340BA5">
        <w:rPr>
          <w:b/>
          <w:bCs/>
          <w:color w:val="2F5496" w:themeColor="accent1" w:themeShade="BF"/>
          <w:sz w:val="72"/>
          <w:szCs w:val="72"/>
          <w:lang w:val="en-US"/>
        </w:rPr>
        <w:t>: Sugar Analysis</w:t>
      </w:r>
    </w:p>
    <w:p w14:paraId="63AE165D" w14:textId="289CE333" w:rsidR="00340BA5" w:rsidRDefault="00340BA5">
      <w:pPr>
        <w:rPr>
          <w:lang w:val="en-US"/>
        </w:rPr>
      </w:pPr>
    </w:p>
    <w:p w14:paraId="25C4E735" w14:textId="63C56C57" w:rsidR="00340BA5" w:rsidRDefault="00340BA5">
      <w:pPr>
        <w:rPr>
          <w:lang w:val="en-US"/>
        </w:rPr>
      </w:pPr>
      <w:r>
        <w:rPr>
          <w:noProof/>
          <w:lang w:val="en-US"/>
        </w:rPr>
        <w:drawing>
          <wp:inline distT="0" distB="0" distL="0" distR="0" wp14:anchorId="27DA401D" wp14:editId="1A8A4DED">
            <wp:extent cx="5943600" cy="3343275"/>
            <wp:effectExtent l="0" t="0" r="0" b="9525"/>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BC30C9" w14:textId="77777777" w:rsidR="00340BA5" w:rsidRDefault="00340BA5" w:rsidP="00340BA5">
      <w:pPr>
        <w:jc w:val="center"/>
        <w:rPr>
          <w:color w:val="2F5496" w:themeColor="accent1" w:themeShade="BF"/>
          <w:sz w:val="36"/>
          <w:szCs w:val="36"/>
          <w:lang w:val="en-US"/>
        </w:rPr>
      </w:pPr>
    </w:p>
    <w:p w14:paraId="4014F35B" w14:textId="77F7EFEC" w:rsidR="00FC3F6B" w:rsidRDefault="00FC3F6B" w:rsidP="00340BA5">
      <w:pPr>
        <w:jc w:val="center"/>
        <w:rPr>
          <w:color w:val="2F5496" w:themeColor="accent1" w:themeShade="BF"/>
          <w:sz w:val="36"/>
          <w:szCs w:val="36"/>
          <w:lang w:val="en-US"/>
        </w:rPr>
      </w:pPr>
      <w:r w:rsidRPr="00340BA5">
        <w:rPr>
          <w:color w:val="2F5496" w:themeColor="accent1" w:themeShade="BF"/>
          <w:sz w:val="36"/>
          <w:szCs w:val="36"/>
          <w:lang w:val="en-US"/>
        </w:rPr>
        <w:t>By:</w:t>
      </w:r>
      <w:r w:rsidR="00340BA5" w:rsidRPr="00340BA5">
        <w:rPr>
          <w:color w:val="2F5496" w:themeColor="accent1" w:themeShade="BF"/>
          <w:sz w:val="36"/>
          <w:szCs w:val="36"/>
          <w:lang w:val="en-US"/>
        </w:rPr>
        <w:t xml:space="preserve"> Caitlan </w:t>
      </w:r>
      <w:proofErr w:type="spellStart"/>
      <w:r w:rsidR="00340BA5" w:rsidRPr="00340BA5">
        <w:rPr>
          <w:color w:val="2F5496" w:themeColor="accent1" w:themeShade="BF"/>
          <w:sz w:val="36"/>
          <w:szCs w:val="36"/>
          <w:lang w:val="en-US"/>
        </w:rPr>
        <w:t>Beachey</w:t>
      </w:r>
      <w:proofErr w:type="spellEnd"/>
      <w:r w:rsidR="00340BA5" w:rsidRPr="00340BA5">
        <w:rPr>
          <w:color w:val="2F5496" w:themeColor="accent1" w:themeShade="BF"/>
          <w:sz w:val="36"/>
          <w:szCs w:val="36"/>
          <w:lang w:val="en-US"/>
        </w:rPr>
        <w:t xml:space="preserve">, Amaris Hassan, Cecilia Leung, Hillary </w:t>
      </w:r>
      <w:proofErr w:type="spellStart"/>
      <w:r w:rsidR="00340BA5" w:rsidRPr="00340BA5">
        <w:rPr>
          <w:color w:val="2F5496" w:themeColor="accent1" w:themeShade="BF"/>
          <w:sz w:val="36"/>
          <w:szCs w:val="36"/>
          <w:lang w:val="en-US"/>
        </w:rPr>
        <w:t>Mandich</w:t>
      </w:r>
      <w:proofErr w:type="spellEnd"/>
      <w:r w:rsidR="00340BA5" w:rsidRPr="00340BA5">
        <w:rPr>
          <w:color w:val="2F5496" w:themeColor="accent1" w:themeShade="BF"/>
          <w:sz w:val="36"/>
          <w:szCs w:val="36"/>
          <w:lang w:val="en-US"/>
        </w:rPr>
        <w:t xml:space="preserve">, </w:t>
      </w:r>
      <w:proofErr w:type="spellStart"/>
      <w:r w:rsidR="00340BA5" w:rsidRPr="00340BA5">
        <w:rPr>
          <w:color w:val="2F5496" w:themeColor="accent1" w:themeShade="BF"/>
          <w:sz w:val="36"/>
          <w:szCs w:val="36"/>
          <w:lang w:val="en-US"/>
        </w:rPr>
        <w:t>Kapir</w:t>
      </w:r>
      <w:proofErr w:type="spellEnd"/>
      <w:r w:rsidR="00340BA5" w:rsidRPr="00340BA5">
        <w:rPr>
          <w:color w:val="2F5496" w:themeColor="accent1" w:themeShade="BF"/>
          <w:sz w:val="36"/>
          <w:szCs w:val="36"/>
          <w:lang w:val="en-US"/>
        </w:rPr>
        <w:t xml:space="preserve"> </w:t>
      </w:r>
      <w:proofErr w:type="spellStart"/>
      <w:r w:rsidR="00340BA5" w:rsidRPr="00340BA5">
        <w:rPr>
          <w:color w:val="2F5496" w:themeColor="accent1" w:themeShade="BF"/>
          <w:sz w:val="36"/>
          <w:szCs w:val="36"/>
          <w:lang w:val="en-US"/>
        </w:rPr>
        <w:t>Pundhir</w:t>
      </w:r>
      <w:proofErr w:type="spellEnd"/>
    </w:p>
    <w:p w14:paraId="7CE639D2" w14:textId="27451F7B" w:rsidR="00340BA5" w:rsidRDefault="00340BA5" w:rsidP="00340BA5">
      <w:pPr>
        <w:jc w:val="center"/>
        <w:rPr>
          <w:color w:val="2F5496" w:themeColor="accent1" w:themeShade="BF"/>
          <w:sz w:val="36"/>
          <w:szCs w:val="36"/>
          <w:lang w:val="en-US"/>
        </w:rPr>
      </w:pPr>
    </w:p>
    <w:p w14:paraId="21D584A2" w14:textId="79C0E401" w:rsidR="00340BA5" w:rsidRPr="00340BA5" w:rsidRDefault="00340BA5" w:rsidP="00340BA5">
      <w:pPr>
        <w:jc w:val="center"/>
        <w:rPr>
          <w:color w:val="2F5496" w:themeColor="accent1" w:themeShade="BF"/>
          <w:sz w:val="36"/>
          <w:szCs w:val="36"/>
          <w:lang w:val="en-US"/>
        </w:rPr>
      </w:pPr>
      <w:r>
        <w:rPr>
          <w:color w:val="2F5496" w:themeColor="accent1" w:themeShade="BF"/>
          <w:sz w:val="36"/>
          <w:szCs w:val="36"/>
          <w:lang w:val="en-US"/>
        </w:rPr>
        <w:t>December 19</w:t>
      </w:r>
      <w:r w:rsidRPr="00340BA5">
        <w:rPr>
          <w:color w:val="2F5496" w:themeColor="accent1" w:themeShade="BF"/>
          <w:sz w:val="36"/>
          <w:szCs w:val="36"/>
          <w:vertAlign w:val="superscript"/>
          <w:lang w:val="en-US"/>
        </w:rPr>
        <w:t>th</w:t>
      </w:r>
      <w:r>
        <w:rPr>
          <w:color w:val="2F5496" w:themeColor="accent1" w:themeShade="BF"/>
          <w:sz w:val="36"/>
          <w:szCs w:val="36"/>
          <w:lang w:val="en-US"/>
        </w:rPr>
        <w:t>, 2020</w:t>
      </w:r>
    </w:p>
    <w:p w14:paraId="0A367087" w14:textId="37A87932" w:rsidR="00FC3F6B" w:rsidRDefault="00FC3F6B">
      <w:pPr>
        <w:rPr>
          <w:color w:val="2F5496" w:themeColor="accent1" w:themeShade="BF"/>
          <w:sz w:val="36"/>
          <w:szCs w:val="36"/>
          <w:lang w:val="en-US"/>
        </w:rPr>
      </w:pPr>
    </w:p>
    <w:p w14:paraId="553E357A" w14:textId="4E9659A5" w:rsidR="00340BA5" w:rsidRDefault="00340BA5">
      <w:pPr>
        <w:rPr>
          <w:color w:val="2F5496" w:themeColor="accent1" w:themeShade="BF"/>
          <w:sz w:val="36"/>
          <w:szCs w:val="36"/>
          <w:lang w:val="en-US"/>
        </w:rPr>
      </w:pPr>
    </w:p>
    <w:p w14:paraId="78F9DDFD" w14:textId="24C624F4" w:rsidR="00340BA5" w:rsidRDefault="00340BA5">
      <w:pPr>
        <w:rPr>
          <w:color w:val="2F5496" w:themeColor="accent1" w:themeShade="BF"/>
          <w:sz w:val="36"/>
          <w:szCs w:val="36"/>
          <w:lang w:val="en-US"/>
        </w:rPr>
      </w:pPr>
    </w:p>
    <w:p w14:paraId="608469CC" w14:textId="77777777" w:rsidR="00340BA5" w:rsidRDefault="00340BA5">
      <w:pPr>
        <w:rPr>
          <w:lang w:val="en-US"/>
        </w:rPr>
      </w:pPr>
    </w:p>
    <w:sdt>
      <w:sdtPr>
        <w:rPr>
          <w:rFonts w:asciiTheme="minorHAnsi" w:eastAsiaTheme="minorHAnsi" w:hAnsiTheme="minorHAnsi" w:cstheme="minorBidi"/>
          <w:color w:val="auto"/>
          <w:sz w:val="22"/>
          <w:szCs w:val="22"/>
          <w:lang w:val="en-CA"/>
        </w:rPr>
        <w:id w:val="-559470886"/>
        <w:docPartObj>
          <w:docPartGallery w:val="Table of Contents"/>
          <w:docPartUnique/>
        </w:docPartObj>
      </w:sdtPr>
      <w:sdtEndPr>
        <w:rPr>
          <w:b/>
          <w:bCs/>
          <w:noProof/>
        </w:rPr>
      </w:sdtEndPr>
      <w:sdtContent>
        <w:p w14:paraId="71CBFFA5" w14:textId="4CFAD25E" w:rsidR="00FC3F6B" w:rsidRDefault="00FC3F6B">
          <w:pPr>
            <w:pStyle w:val="TOCHeading"/>
          </w:pPr>
          <w:r>
            <w:t>Contents</w:t>
          </w:r>
        </w:p>
        <w:p w14:paraId="53C51DD0" w14:textId="2C05AF29" w:rsidR="00974B56" w:rsidRDefault="00FC3F6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9014777" w:history="1">
            <w:r w:rsidR="00974B56" w:rsidRPr="006F7238">
              <w:rPr>
                <w:rStyle w:val="Hyperlink"/>
                <w:b/>
                <w:bCs/>
                <w:noProof/>
                <w:lang w:val="en-US"/>
              </w:rPr>
              <w:t>1. EXECUTIVE SUMMARY</w:t>
            </w:r>
            <w:r w:rsidR="00974B56">
              <w:rPr>
                <w:noProof/>
                <w:webHidden/>
              </w:rPr>
              <w:tab/>
            </w:r>
            <w:r w:rsidR="00974B56">
              <w:rPr>
                <w:noProof/>
                <w:webHidden/>
              </w:rPr>
              <w:fldChar w:fldCharType="begin"/>
            </w:r>
            <w:r w:rsidR="00974B56">
              <w:rPr>
                <w:noProof/>
                <w:webHidden/>
              </w:rPr>
              <w:instrText xml:space="preserve"> PAGEREF _Toc59014777 \h </w:instrText>
            </w:r>
            <w:r w:rsidR="00974B56">
              <w:rPr>
                <w:noProof/>
                <w:webHidden/>
              </w:rPr>
            </w:r>
            <w:r w:rsidR="00974B56">
              <w:rPr>
                <w:noProof/>
                <w:webHidden/>
              </w:rPr>
              <w:fldChar w:fldCharType="separate"/>
            </w:r>
            <w:r w:rsidR="00974B56">
              <w:rPr>
                <w:noProof/>
                <w:webHidden/>
              </w:rPr>
              <w:t>3</w:t>
            </w:r>
            <w:r w:rsidR="00974B56">
              <w:rPr>
                <w:noProof/>
                <w:webHidden/>
              </w:rPr>
              <w:fldChar w:fldCharType="end"/>
            </w:r>
          </w:hyperlink>
        </w:p>
        <w:p w14:paraId="4C158D34" w14:textId="0A8CA69D" w:rsidR="00974B56" w:rsidRDefault="00974B56">
          <w:pPr>
            <w:pStyle w:val="TOC1"/>
            <w:tabs>
              <w:tab w:val="right" w:leader="dot" w:pos="9350"/>
            </w:tabs>
            <w:rPr>
              <w:rFonts w:eastAsiaTheme="minorEastAsia"/>
              <w:noProof/>
              <w:lang w:eastAsia="en-CA"/>
            </w:rPr>
          </w:pPr>
          <w:hyperlink w:anchor="_Toc59014778" w:history="1">
            <w:r w:rsidRPr="006F7238">
              <w:rPr>
                <w:rStyle w:val="Hyperlink"/>
                <w:b/>
                <w:bCs/>
                <w:noProof/>
                <w:lang w:val="en-US"/>
              </w:rPr>
              <w:t>2. EXTRACTION</w:t>
            </w:r>
            <w:r>
              <w:rPr>
                <w:noProof/>
                <w:webHidden/>
              </w:rPr>
              <w:tab/>
            </w:r>
            <w:r>
              <w:rPr>
                <w:noProof/>
                <w:webHidden/>
              </w:rPr>
              <w:fldChar w:fldCharType="begin"/>
            </w:r>
            <w:r>
              <w:rPr>
                <w:noProof/>
                <w:webHidden/>
              </w:rPr>
              <w:instrText xml:space="preserve"> PAGEREF _Toc59014778 \h </w:instrText>
            </w:r>
            <w:r>
              <w:rPr>
                <w:noProof/>
                <w:webHidden/>
              </w:rPr>
            </w:r>
            <w:r>
              <w:rPr>
                <w:noProof/>
                <w:webHidden/>
              </w:rPr>
              <w:fldChar w:fldCharType="separate"/>
            </w:r>
            <w:r>
              <w:rPr>
                <w:noProof/>
                <w:webHidden/>
              </w:rPr>
              <w:t>3</w:t>
            </w:r>
            <w:r>
              <w:rPr>
                <w:noProof/>
                <w:webHidden/>
              </w:rPr>
              <w:fldChar w:fldCharType="end"/>
            </w:r>
          </w:hyperlink>
        </w:p>
        <w:p w14:paraId="71D6D928" w14:textId="21DEF3CB" w:rsidR="00974B56" w:rsidRDefault="00974B56">
          <w:pPr>
            <w:pStyle w:val="TOC2"/>
            <w:tabs>
              <w:tab w:val="right" w:leader="dot" w:pos="9350"/>
            </w:tabs>
            <w:rPr>
              <w:rFonts w:eastAsiaTheme="minorEastAsia"/>
              <w:noProof/>
              <w:lang w:eastAsia="en-CA"/>
            </w:rPr>
          </w:pPr>
          <w:hyperlink w:anchor="_Toc59014779" w:history="1">
            <w:r w:rsidRPr="006F7238">
              <w:rPr>
                <w:rStyle w:val="Hyperlink"/>
                <w:noProof/>
                <w:lang w:val="en-US"/>
              </w:rPr>
              <w:t>2.1 FIND THE OPTIMAL DATASETS</w:t>
            </w:r>
            <w:r>
              <w:rPr>
                <w:noProof/>
                <w:webHidden/>
              </w:rPr>
              <w:tab/>
            </w:r>
            <w:r>
              <w:rPr>
                <w:noProof/>
                <w:webHidden/>
              </w:rPr>
              <w:fldChar w:fldCharType="begin"/>
            </w:r>
            <w:r>
              <w:rPr>
                <w:noProof/>
                <w:webHidden/>
              </w:rPr>
              <w:instrText xml:space="preserve"> PAGEREF _Toc59014779 \h </w:instrText>
            </w:r>
            <w:r>
              <w:rPr>
                <w:noProof/>
                <w:webHidden/>
              </w:rPr>
            </w:r>
            <w:r>
              <w:rPr>
                <w:noProof/>
                <w:webHidden/>
              </w:rPr>
              <w:fldChar w:fldCharType="separate"/>
            </w:r>
            <w:r>
              <w:rPr>
                <w:noProof/>
                <w:webHidden/>
              </w:rPr>
              <w:t>3</w:t>
            </w:r>
            <w:r>
              <w:rPr>
                <w:noProof/>
                <w:webHidden/>
              </w:rPr>
              <w:fldChar w:fldCharType="end"/>
            </w:r>
          </w:hyperlink>
        </w:p>
        <w:p w14:paraId="5A55C87E" w14:textId="5B3E088A" w:rsidR="00974B56" w:rsidRDefault="00974B56">
          <w:pPr>
            <w:pStyle w:val="TOC2"/>
            <w:tabs>
              <w:tab w:val="right" w:leader="dot" w:pos="9350"/>
            </w:tabs>
            <w:rPr>
              <w:rFonts w:eastAsiaTheme="minorEastAsia"/>
              <w:noProof/>
              <w:lang w:eastAsia="en-CA"/>
            </w:rPr>
          </w:pPr>
          <w:hyperlink w:anchor="_Toc59014780" w:history="1">
            <w:r w:rsidRPr="006F7238">
              <w:rPr>
                <w:rStyle w:val="Hyperlink"/>
                <w:noProof/>
                <w:lang w:val="en-US"/>
              </w:rPr>
              <w:t>2.1 RELATIONSHIP OF DATASETS</w:t>
            </w:r>
            <w:r>
              <w:rPr>
                <w:noProof/>
                <w:webHidden/>
              </w:rPr>
              <w:tab/>
            </w:r>
            <w:r>
              <w:rPr>
                <w:noProof/>
                <w:webHidden/>
              </w:rPr>
              <w:fldChar w:fldCharType="begin"/>
            </w:r>
            <w:r>
              <w:rPr>
                <w:noProof/>
                <w:webHidden/>
              </w:rPr>
              <w:instrText xml:space="preserve"> PAGEREF _Toc59014780 \h </w:instrText>
            </w:r>
            <w:r>
              <w:rPr>
                <w:noProof/>
                <w:webHidden/>
              </w:rPr>
            </w:r>
            <w:r>
              <w:rPr>
                <w:noProof/>
                <w:webHidden/>
              </w:rPr>
              <w:fldChar w:fldCharType="separate"/>
            </w:r>
            <w:r>
              <w:rPr>
                <w:noProof/>
                <w:webHidden/>
              </w:rPr>
              <w:t>4</w:t>
            </w:r>
            <w:r>
              <w:rPr>
                <w:noProof/>
                <w:webHidden/>
              </w:rPr>
              <w:fldChar w:fldCharType="end"/>
            </w:r>
          </w:hyperlink>
        </w:p>
        <w:p w14:paraId="27F97872" w14:textId="7B3AFA50" w:rsidR="00974B56" w:rsidRDefault="00974B56">
          <w:pPr>
            <w:pStyle w:val="TOC1"/>
            <w:tabs>
              <w:tab w:val="right" w:leader="dot" w:pos="9350"/>
            </w:tabs>
            <w:rPr>
              <w:rFonts w:eastAsiaTheme="minorEastAsia"/>
              <w:noProof/>
              <w:lang w:eastAsia="en-CA"/>
            </w:rPr>
          </w:pPr>
          <w:hyperlink w:anchor="_Toc59014781" w:history="1">
            <w:r w:rsidRPr="006F7238">
              <w:rPr>
                <w:rStyle w:val="Hyperlink"/>
                <w:b/>
                <w:bCs/>
                <w:noProof/>
                <w:lang w:val="en-US"/>
              </w:rPr>
              <w:t>3. TRANSFORMATON</w:t>
            </w:r>
            <w:r>
              <w:rPr>
                <w:noProof/>
                <w:webHidden/>
              </w:rPr>
              <w:tab/>
            </w:r>
            <w:r>
              <w:rPr>
                <w:noProof/>
                <w:webHidden/>
              </w:rPr>
              <w:fldChar w:fldCharType="begin"/>
            </w:r>
            <w:r>
              <w:rPr>
                <w:noProof/>
                <w:webHidden/>
              </w:rPr>
              <w:instrText xml:space="preserve"> PAGEREF _Toc59014781 \h </w:instrText>
            </w:r>
            <w:r>
              <w:rPr>
                <w:noProof/>
                <w:webHidden/>
              </w:rPr>
            </w:r>
            <w:r>
              <w:rPr>
                <w:noProof/>
                <w:webHidden/>
              </w:rPr>
              <w:fldChar w:fldCharType="separate"/>
            </w:r>
            <w:r>
              <w:rPr>
                <w:noProof/>
                <w:webHidden/>
              </w:rPr>
              <w:t>4</w:t>
            </w:r>
            <w:r>
              <w:rPr>
                <w:noProof/>
                <w:webHidden/>
              </w:rPr>
              <w:fldChar w:fldCharType="end"/>
            </w:r>
          </w:hyperlink>
        </w:p>
        <w:p w14:paraId="288E6BC2" w14:textId="5BF95344" w:rsidR="00974B56" w:rsidRDefault="00974B56">
          <w:pPr>
            <w:pStyle w:val="TOC2"/>
            <w:tabs>
              <w:tab w:val="right" w:leader="dot" w:pos="9350"/>
            </w:tabs>
            <w:rPr>
              <w:rFonts w:eastAsiaTheme="minorEastAsia"/>
              <w:noProof/>
              <w:lang w:eastAsia="en-CA"/>
            </w:rPr>
          </w:pPr>
          <w:hyperlink w:anchor="_Toc59014782" w:history="1">
            <w:r w:rsidRPr="006F7238">
              <w:rPr>
                <w:rStyle w:val="Hyperlink"/>
                <w:noProof/>
                <w:lang w:val="en-US"/>
              </w:rPr>
              <w:t>3.1 DELETING UNWANTED COLUMNS</w:t>
            </w:r>
            <w:r>
              <w:rPr>
                <w:noProof/>
                <w:webHidden/>
              </w:rPr>
              <w:tab/>
            </w:r>
            <w:r>
              <w:rPr>
                <w:noProof/>
                <w:webHidden/>
              </w:rPr>
              <w:fldChar w:fldCharType="begin"/>
            </w:r>
            <w:r>
              <w:rPr>
                <w:noProof/>
                <w:webHidden/>
              </w:rPr>
              <w:instrText xml:space="preserve"> PAGEREF _Toc59014782 \h </w:instrText>
            </w:r>
            <w:r>
              <w:rPr>
                <w:noProof/>
                <w:webHidden/>
              </w:rPr>
            </w:r>
            <w:r>
              <w:rPr>
                <w:noProof/>
                <w:webHidden/>
              </w:rPr>
              <w:fldChar w:fldCharType="separate"/>
            </w:r>
            <w:r>
              <w:rPr>
                <w:noProof/>
                <w:webHidden/>
              </w:rPr>
              <w:t>4</w:t>
            </w:r>
            <w:r>
              <w:rPr>
                <w:noProof/>
                <w:webHidden/>
              </w:rPr>
              <w:fldChar w:fldCharType="end"/>
            </w:r>
          </w:hyperlink>
        </w:p>
        <w:p w14:paraId="7AC8A9BF" w14:textId="549A2057" w:rsidR="00974B56" w:rsidRDefault="00974B56">
          <w:pPr>
            <w:pStyle w:val="TOC2"/>
            <w:tabs>
              <w:tab w:val="right" w:leader="dot" w:pos="9350"/>
            </w:tabs>
            <w:rPr>
              <w:rFonts w:eastAsiaTheme="minorEastAsia"/>
              <w:noProof/>
              <w:lang w:eastAsia="en-CA"/>
            </w:rPr>
          </w:pPr>
          <w:hyperlink w:anchor="_Toc59014783" w:history="1">
            <w:r w:rsidRPr="006F7238">
              <w:rPr>
                <w:rStyle w:val="Hyperlink"/>
                <w:noProof/>
                <w:lang w:val="en-US"/>
              </w:rPr>
              <w:t>3.2 ADDING USEFUL INFORMATION FOR ANALYSIS</w:t>
            </w:r>
            <w:r>
              <w:rPr>
                <w:noProof/>
                <w:webHidden/>
              </w:rPr>
              <w:tab/>
            </w:r>
            <w:r>
              <w:rPr>
                <w:noProof/>
                <w:webHidden/>
              </w:rPr>
              <w:fldChar w:fldCharType="begin"/>
            </w:r>
            <w:r>
              <w:rPr>
                <w:noProof/>
                <w:webHidden/>
              </w:rPr>
              <w:instrText xml:space="preserve"> PAGEREF _Toc59014783 \h </w:instrText>
            </w:r>
            <w:r>
              <w:rPr>
                <w:noProof/>
                <w:webHidden/>
              </w:rPr>
            </w:r>
            <w:r>
              <w:rPr>
                <w:noProof/>
                <w:webHidden/>
              </w:rPr>
              <w:fldChar w:fldCharType="separate"/>
            </w:r>
            <w:r>
              <w:rPr>
                <w:noProof/>
                <w:webHidden/>
              </w:rPr>
              <w:t>4</w:t>
            </w:r>
            <w:r>
              <w:rPr>
                <w:noProof/>
                <w:webHidden/>
              </w:rPr>
              <w:fldChar w:fldCharType="end"/>
            </w:r>
          </w:hyperlink>
        </w:p>
        <w:p w14:paraId="7F24EE08" w14:textId="4B0A5423" w:rsidR="00974B56" w:rsidRDefault="00974B56">
          <w:pPr>
            <w:pStyle w:val="TOC2"/>
            <w:tabs>
              <w:tab w:val="right" w:leader="dot" w:pos="9350"/>
            </w:tabs>
            <w:rPr>
              <w:rFonts w:eastAsiaTheme="minorEastAsia"/>
              <w:noProof/>
              <w:lang w:eastAsia="en-CA"/>
            </w:rPr>
          </w:pPr>
          <w:hyperlink w:anchor="_Toc59014784" w:history="1">
            <w:r w:rsidRPr="006F7238">
              <w:rPr>
                <w:rStyle w:val="Hyperlink"/>
                <w:noProof/>
                <w:lang w:val="en-US"/>
              </w:rPr>
              <w:t>3.2 NORMALIZING</w:t>
            </w:r>
            <w:r>
              <w:rPr>
                <w:noProof/>
                <w:webHidden/>
              </w:rPr>
              <w:tab/>
            </w:r>
            <w:r>
              <w:rPr>
                <w:noProof/>
                <w:webHidden/>
              </w:rPr>
              <w:fldChar w:fldCharType="begin"/>
            </w:r>
            <w:r>
              <w:rPr>
                <w:noProof/>
                <w:webHidden/>
              </w:rPr>
              <w:instrText xml:space="preserve"> PAGEREF _Toc59014784 \h </w:instrText>
            </w:r>
            <w:r>
              <w:rPr>
                <w:noProof/>
                <w:webHidden/>
              </w:rPr>
            </w:r>
            <w:r>
              <w:rPr>
                <w:noProof/>
                <w:webHidden/>
              </w:rPr>
              <w:fldChar w:fldCharType="separate"/>
            </w:r>
            <w:r>
              <w:rPr>
                <w:noProof/>
                <w:webHidden/>
              </w:rPr>
              <w:t>5</w:t>
            </w:r>
            <w:r>
              <w:rPr>
                <w:noProof/>
                <w:webHidden/>
              </w:rPr>
              <w:fldChar w:fldCharType="end"/>
            </w:r>
          </w:hyperlink>
        </w:p>
        <w:p w14:paraId="46CCAD9B" w14:textId="29A6FFD1" w:rsidR="00974B56" w:rsidRDefault="00974B56">
          <w:pPr>
            <w:pStyle w:val="TOC2"/>
            <w:tabs>
              <w:tab w:val="right" w:leader="dot" w:pos="9350"/>
            </w:tabs>
            <w:rPr>
              <w:rFonts w:eastAsiaTheme="minorEastAsia"/>
              <w:noProof/>
              <w:lang w:eastAsia="en-CA"/>
            </w:rPr>
          </w:pPr>
          <w:hyperlink w:anchor="_Toc59014785" w:history="1">
            <w:r w:rsidRPr="006F7238">
              <w:rPr>
                <w:rStyle w:val="Hyperlink"/>
                <w:noProof/>
                <w:lang w:val="en-US"/>
              </w:rPr>
              <w:t>3.3 MELTING</w:t>
            </w:r>
            <w:r>
              <w:rPr>
                <w:noProof/>
                <w:webHidden/>
              </w:rPr>
              <w:tab/>
            </w:r>
            <w:r>
              <w:rPr>
                <w:noProof/>
                <w:webHidden/>
              </w:rPr>
              <w:fldChar w:fldCharType="begin"/>
            </w:r>
            <w:r>
              <w:rPr>
                <w:noProof/>
                <w:webHidden/>
              </w:rPr>
              <w:instrText xml:space="preserve"> PAGEREF _Toc59014785 \h </w:instrText>
            </w:r>
            <w:r>
              <w:rPr>
                <w:noProof/>
                <w:webHidden/>
              </w:rPr>
            </w:r>
            <w:r>
              <w:rPr>
                <w:noProof/>
                <w:webHidden/>
              </w:rPr>
              <w:fldChar w:fldCharType="separate"/>
            </w:r>
            <w:r>
              <w:rPr>
                <w:noProof/>
                <w:webHidden/>
              </w:rPr>
              <w:t>5</w:t>
            </w:r>
            <w:r>
              <w:rPr>
                <w:noProof/>
                <w:webHidden/>
              </w:rPr>
              <w:fldChar w:fldCharType="end"/>
            </w:r>
          </w:hyperlink>
        </w:p>
        <w:p w14:paraId="3A1B5102" w14:textId="352CE129" w:rsidR="00FC3F6B" w:rsidRDefault="00FC3F6B">
          <w:r>
            <w:rPr>
              <w:b/>
              <w:bCs/>
              <w:noProof/>
            </w:rPr>
            <w:fldChar w:fldCharType="end"/>
          </w:r>
        </w:p>
      </w:sdtContent>
    </w:sdt>
    <w:p w14:paraId="49B41A96" w14:textId="1D6CD4CB" w:rsidR="00340BA5" w:rsidRDefault="00340BA5" w:rsidP="00340BA5">
      <w:pPr>
        <w:rPr>
          <w:lang w:val="en-US"/>
        </w:rPr>
      </w:pPr>
    </w:p>
    <w:p w14:paraId="732C4397" w14:textId="0429DB84" w:rsidR="00340BA5" w:rsidRDefault="00340BA5" w:rsidP="00340BA5">
      <w:pPr>
        <w:rPr>
          <w:lang w:val="en-US"/>
        </w:rPr>
      </w:pPr>
    </w:p>
    <w:p w14:paraId="54D6FA8B" w14:textId="56568B0C" w:rsidR="00340BA5" w:rsidRDefault="00340BA5" w:rsidP="00340BA5">
      <w:pPr>
        <w:rPr>
          <w:lang w:val="en-US"/>
        </w:rPr>
      </w:pPr>
    </w:p>
    <w:p w14:paraId="5121426B" w14:textId="03FDF4C4" w:rsidR="00340BA5" w:rsidRDefault="00340BA5" w:rsidP="00340BA5">
      <w:pPr>
        <w:rPr>
          <w:lang w:val="en-US"/>
        </w:rPr>
      </w:pPr>
    </w:p>
    <w:p w14:paraId="40A3BA47" w14:textId="642DFCAC" w:rsidR="00340BA5" w:rsidRDefault="00340BA5" w:rsidP="00340BA5">
      <w:pPr>
        <w:rPr>
          <w:lang w:val="en-US"/>
        </w:rPr>
      </w:pPr>
    </w:p>
    <w:p w14:paraId="53434C3E" w14:textId="57D0C6BB" w:rsidR="00340BA5" w:rsidRDefault="00340BA5" w:rsidP="00340BA5">
      <w:pPr>
        <w:rPr>
          <w:lang w:val="en-US"/>
        </w:rPr>
      </w:pPr>
    </w:p>
    <w:p w14:paraId="7F64D676" w14:textId="5A846799" w:rsidR="00340BA5" w:rsidRDefault="00340BA5" w:rsidP="00340BA5">
      <w:pPr>
        <w:rPr>
          <w:lang w:val="en-US"/>
        </w:rPr>
      </w:pPr>
    </w:p>
    <w:p w14:paraId="248746CE" w14:textId="74B407BA" w:rsidR="00340BA5" w:rsidRDefault="00340BA5" w:rsidP="00340BA5">
      <w:pPr>
        <w:rPr>
          <w:lang w:val="en-US"/>
        </w:rPr>
      </w:pPr>
    </w:p>
    <w:p w14:paraId="399961EF" w14:textId="4535EE48" w:rsidR="00340BA5" w:rsidRDefault="00340BA5" w:rsidP="00340BA5">
      <w:pPr>
        <w:rPr>
          <w:lang w:val="en-US"/>
        </w:rPr>
      </w:pPr>
    </w:p>
    <w:p w14:paraId="41032562" w14:textId="30BE09A7" w:rsidR="00340BA5" w:rsidRDefault="00340BA5" w:rsidP="00340BA5">
      <w:pPr>
        <w:rPr>
          <w:lang w:val="en-US"/>
        </w:rPr>
      </w:pPr>
    </w:p>
    <w:p w14:paraId="05851879" w14:textId="5E089466" w:rsidR="00340BA5" w:rsidRDefault="00340BA5" w:rsidP="00340BA5">
      <w:pPr>
        <w:rPr>
          <w:lang w:val="en-US"/>
        </w:rPr>
      </w:pPr>
    </w:p>
    <w:p w14:paraId="0A3200F9" w14:textId="3B5C03DC" w:rsidR="00340BA5" w:rsidRDefault="00340BA5" w:rsidP="00340BA5">
      <w:pPr>
        <w:rPr>
          <w:lang w:val="en-US"/>
        </w:rPr>
      </w:pPr>
    </w:p>
    <w:p w14:paraId="540CD9A0" w14:textId="0C05ACA4" w:rsidR="00340BA5" w:rsidRDefault="00340BA5" w:rsidP="00340BA5">
      <w:pPr>
        <w:rPr>
          <w:lang w:val="en-US"/>
        </w:rPr>
      </w:pPr>
    </w:p>
    <w:p w14:paraId="50BCB711" w14:textId="72C7D672" w:rsidR="00340BA5" w:rsidRDefault="00340BA5" w:rsidP="00340BA5">
      <w:pPr>
        <w:rPr>
          <w:lang w:val="en-US"/>
        </w:rPr>
      </w:pPr>
    </w:p>
    <w:p w14:paraId="777ADA5B" w14:textId="3F17DA82" w:rsidR="00340BA5" w:rsidRDefault="00340BA5" w:rsidP="00340BA5">
      <w:pPr>
        <w:rPr>
          <w:lang w:val="en-US"/>
        </w:rPr>
      </w:pPr>
    </w:p>
    <w:p w14:paraId="11267409" w14:textId="0B3E49B3" w:rsidR="00340BA5" w:rsidRDefault="00340BA5" w:rsidP="00340BA5">
      <w:pPr>
        <w:rPr>
          <w:lang w:val="en-US"/>
        </w:rPr>
      </w:pPr>
    </w:p>
    <w:p w14:paraId="6F9E15FE" w14:textId="1EBE936F" w:rsidR="00340BA5" w:rsidRDefault="00340BA5" w:rsidP="00340BA5">
      <w:pPr>
        <w:rPr>
          <w:lang w:val="en-US"/>
        </w:rPr>
      </w:pPr>
    </w:p>
    <w:p w14:paraId="102ABB01" w14:textId="77777777" w:rsidR="00340BA5" w:rsidRDefault="00340BA5" w:rsidP="00340BA5">
      <w:pPr>
        <w:rPr>
          <w:lang w:val="en-US"/>
        </w:rPr>
      </w:pPr>
    </w:p>
    <w:p w14:paraId="1D6656AC" w14:textId="594F13B6" w:rsidR="00FC3F6B" w:rsidRPr="00F6379B" w:rsidRDefault="00794AFD" w:rsidP="00F6379B">
      <w:pPr>
        <w:pStyle w:val="Heading1"/>
        <w:rPr>
          <w:b/>
          <w:bCs/>
          <w:lang w:val="en-US"/>
        </w:rPr>
      </w:pPr>
      <w:bookmarkStart w:id="0" w:name="_Toc59014777"/>
      <w:r>
        <w:rPr>
          <w:b/>
          <w:bCs/>
          <w:lang w:val="en-US"/>
        </w:rPr>
        <w:lastRenderedPageBreak/>
        <w:t xml:space="preserve">1. </w:t>
      </w:r>
      <w:r w:rsidR="00F6379B" w:rsidRPr="00F6379B">
        <w:rPr>
          <w:b/>
          <w:bCs/>
          <w:lang w:val="en-US"/>
        </w:rPr>
        <w:t>EXECUTIVE SUMMARY</w:t>
      </w:r>
      <w:bookmarkEnd w:id="0"/>
    </w:p>
    <w:p w14:paraId="68F56472" w14:textId="77777777" w:rsidR="002E4A4B" w:rsidRDefault="002E4A4B" w:rsidP="002E4A4B">
      <w:pPr>
        <w:rPr>
          <w:lang w:val="en-US"/>
        </w:rPr>
      </w:pPr>
    </w:p>
    <w:p w14:paraId="119BBB8A" w14:textId="639BBED9" w:rsidR="00FC3F6B" w:rsidRDefault="007F0C90" w:rsidP="002E4A4B">
      <w:pPr>
        <w:rPr>
          <w:lang w:val="en-US"/>
        </w:rPr>
      </w:pPr>
      <w:r>
        <w:rPr>
          <w:lang w:val="en-US"/>
        </w:rPr>
        <w:t>ETL stands for Extract, Transform and Load</w:t>
      </w:r>
      <w:r w:rsidR="00954179">
        <w:rPr>
          <w:lang w:val="en-US"/>
        </w:rPr>
        <w:t xml:space="preserve">.  </w:t>
      </w:r>
      <w:r w:rsidR="00B033DD">
        <w:rPr>
          <w:lang w:val="en-US"/>
        </w:rPr>
        <w:t xml:space="preserve">Extracting involves </w:t>
      </w:r>
      <w:r w:rsidR="00AE10B7">
        <w:rPr>
          <w:lang w:val="en-US"/>
        </w:rPr>
        <w:t>collecting, reading, and migrating</w:t>
      </w:r>
      <w:r w:rsidR="00954179">
        <w:rPr>
          <w:lang w:val="en-US"/>
        </w:rPr>
        <w:t xml:space="preserve"> large volumes of raw data from various sources into one </w:t>
      </w:r>
      <w:r w:rsidR="00AE10B7">
        <w:rPr>
          <w:lang w:val="en-US"/>
        </w:rPr>
        <w:t>easily accessible database</w:t>
      </w:r>
      <w:r w:rsidR="00954179">
        <w:rPr>
          <w:lang w:val="en-US"/>
        </w:rPr>
        <w:t xml:space="preserve">.  </w:t>
      </w:r>
      <w:r w:rsidR="00C054F1">
        <w:rPr>
          <w:lang w:val="en-US"/>
        </w:rPr>
        <w:t>T</w:t>
      </w:r>
      <w:r w:rsidR="00B033DD">
        <w:rPr>
          <w:lang w:val="en-US"/>
        </w:rPr>
        <w:t xml:space="preserve">ransformation </w:t>
      </w:r>
      <w:r w:rsidR="00AE10B7">
        <w:rPr>
          <w:lang w:val="en-US"/>
        </w:rPr>
        <w:t>make</w:t>
      </w:r>
      <w:r w:rsidR="00B033DD">
        <w:rPr>
          <w:lang w:val="en-US"/>
        </w:rPr>
        <w:t xml:space="preserve">s </w:t>
      </w:r>
      <w:r w:rsidR="00AE10B7">
        <w:rPr>
          <w:lang w:val="en-US"/>
        </w:rPr>
        <w:t>data meaningful</w:t>
      </w:r>
      <w:r w:rsidR="00B033DD">
        <w:rPr>
          <w:lang w:val="en-US"/>
        </w:rPr>
        <w:t xml:space="preserve"> by</w:t>
      </w:r>
      <w:r w:rsidR="00AE10B7">
        <w:rPr>
          <w:lang w:val="en-US"/>
        </w:rPr>
        <w:t xml:space="preserve"> reformatting, filtering, transposing, </w:t>
      </w:r>
      <w:r w:rsidR="00C054F1">
        <w:rPr>
          <w:lang w:val="en-US"/>
        </w:rPr>
        <w:t>merging,</w:t>
      </w:r>
      <w:r w:rsidR="00AE10B7">
        <w:rPr>
          <w:lang w:val="en-US"/>
        </w:rPr>
        <w:t xml:space="preserve"> and </w:t>
      </w:r>
      <w:r w:rsidR="00B033DD">
        <w:rPr>
          <w:lang w:val="en-US"/>
        </w:rPr>
        <w:t>joining.</w:t>
      </w:r>
      <w:r w:rsidR="00AE10B7">
        <w:rPr>
          <w:lang w:val="en-US"/>
        </w:rPr>
        <w:t xml:space="preserve">  </w:t>
      </w:r>
      <w:r w:rsidR="00AE6AB9">
        <w:rPr>
          <w:lang w:val="en-US"/>
        </w:rPr>
        <w:t>Finally, loading</w:t>
      </w:r>
      <w:r w:rsidR="00C054F1">
        <w:rPr>
          <w:lang w:val="en-US"/>
        </w:rPr>
        <w:t xml:space="preserve"> uses </w:t>
      </w:r>
      <w:r w:rsidR="00B033DD">
        <w:rPr>
          <w:lang w:val="en-US"/>
        </w:rPr>
        <w:t>various</w:t>
      </w:r>
      <w:r w:rsidR="00C054F1">
        <w:rPr>
          <w:lang w:val="en-US"/>
        </w:rPr>
        <w:t xml:space="preserve"> applications</w:t>
      </w:r>
      <w:r w:rsidR="00B033DD">
        <w:rPr>
          <w:lang w:val="en-US"/>
        </w:rPr>
        <w:t>/software</w:t>
      </w:r>
      <w:r w:rsidR="00C054F1">
        <w:rPr>
          <w:lang w:val="en-US"/>
        </w:rPr>
        <w:t xml:space="preserve"> to </w:t>
      </w:r>
      <w:r w:rsidR="00B033DD">
        <w:rPr>
          <w:lang w:val="en-US"/>
        </w:rPr>
        <w:t xml:space="preserve">load the </w:t>
      </w:r>
      <w:r w:rsidR="00C054F1">
        <w:rPr>
          <w:lang w:val="en-US"/>
        </w:rPr>
        <w:t xml:space="preserve">data </w:t>
      </w:r>
      <w:r w:rsidR="00B033DD">
        <w:rPr>
          <w:lang w:val="en-US"/>
        </w:rPr>
        <w:t xml:space="preserve">into the </w:t>
      </w:r>
      <w:r w:rsidR="00C054F1">
        <w:rPr>
          <w:lang w:val="en-US"/>
        </w:rPr>
        <w:t>faster and produce faster results.</w:t>
      </w:r>
    </w:p>
    <w:p w14:paraId="230F89BA" w14:textId="291B4C8C" w:rsidR="00AE6AB9" w:rsidRDefault="00AE6AB9" w:rsidP="002E4A4B">
      <w:pPr>
        <w:rPr>
          <w:lang w:val="en-US"/>
        </w:rPr>
      </w:pPr>
      <w:r>
        <w:rPr>
          <w:lang w:val="en-US"/>
        </w:rPr>
        <w:t>ETL provides numerous benefits as it breaks down data silos by gathering all relevant data into one database. Another advantage is it greatly assist the Data Analyst to analyze the data and turn it into business intelligence.  Finally, with data readily available, it helps you to make better decisions in a timely manner.</w:t>
      </w:r>
    </w:p>
    <w:p w14:paraId="4ABE5E2D" w14:textId="32BB1DD7" w:rsidR="00F6379B" w:rsidRDefault="00F6379B" w:rsidP="002E4A4B">
      <w:pPr>
        <w:rPr>
          <w:lang w:val="en-US"/>
        </w:rPr>
      </w:pPr>
      <w:r>
        <w:rPr>
          <w:lang w:val="en-US"/>
        </w:rPr>
        <w:t xml:space="preserve">In this </w:t>
      </w:r>
      <w:r w:rsidR="00AE6AB9">
        <w:rPr>
          <w:lang w:val="en-US"/>
        </w:rPr>
        <w:t>proposal</w:t>
      </w:r>
      <w:r>
        <w:rPr>
          <w:lang w:val="en-US"/>
        </w:rPr>
        <w:t xml:space="preserve">, </w:t>
      </w:r>
      <w:r w:rsidR="00AE6AB9">
        <w:rPr>
          <w:lang w:val="en-US"/>
        </w:rPr>
        <w:t xml:space="preserve">we have conducted the ETL process through our Sugar Analysis Datasets.    We will explain how we </w:t>
      </w:r>
      <w:r w:rsidR="005B2875">
        <w:rPr>
          <w:lang w:val="en-US"/>
        </w:rPr>
        <w:t>completed the extraction, transformation and loading the data in the SQL Web Server using various techniques and software applications.  Finally, we will provide a summary of the process that will explain why we did what we did, limitations, and next steps.</w:t>
      </w:r>
    </w:p>
    <w:p w14:paraId="71DC9CC7" w14:textId="5E917F90" w:rsidR="00954179" w:rsidRPr="002E4A4B" w:rsidRDefault="00954179">
      <w:pPr>
        <w:rPr>
          <w:sz w:val="21"/>
          <w:szCs w:val="21"/>
        </w:rPr>
      </w:pPr>
      <w:r>
        <w:rPr>
          <w:sz w:val="21"/>
          <w:szCs w:val="21"/>
        </w:rPr>
        <w:tab/>
        <w:t xml:space="preserve"> </w:t>
      </w:r>
    </w:p>
    <w:p w14:paraId="18CA2B75" w14:textId="0ED7A2EA" w:rsidR="00FC3F6B" w:rsidRDefault="00794AFD" w:rsidP="00FC3F6B">
      <w:pPr>
        <w:pStyle w:val="Heading1"/>
        <w:rPr>
          <w:b/>
          <w:bCs/>
          <w:lang w:val="en-US"/>
        </w:rPr>
      </w:pPr>
      <w:bookmarkStart w:id="1" w:name="_Toc59014778"/>
      <w:r>
        <w:rPr>
          <w:b/>
          <w:bCs/>
          <w:lang w:val="en-US"/>
        </w:rPr>
        <w:t xml:space="preserve">2. </w:t>
      </w:r>
      <w:r w:rsidR="00FC3F6B" w:rsidRPr="007F0C90">
        <w:rPr>
          <w:b/>
          <w:bCs/>
          <w:lang w:val="en-US"/>
        </w:rPr>
        <w:t>EXTRACTION</w:t>
      </w:r>
      <w:bookmarkEnd w:id="1"/>
    </w:p>
    <w:p w14:paraId="0E94C96C" w14:textId="429E28E5" w:rsidR="002E4A4B" w:rsidRDefault="002E4A4B" w:rsidP="002E4A4B">
      <w:pPr>
        <w:rPr>
          <w:lang w:val="en-US"/>
        </w:rPr>
      </w:pPr>
    </w:p>
    <w:p w14:paraId="68FECB0E" w14:textId="499691E5" w:rsidR="00794AFD" w:rsidRPr="001A7AAC" w:rsidRDefault="001A7AAC" w:rsidP="00794AFD">
      <w:pPr>
        <w:rPr>
          <w:b/>
          <w:bCs/>
          <w:sz w:val="24"/>
          <w:szCs w:val="24"/>
          <w:lang w:val="en-US"/>
        </w:rPr>
      </w:pPr>
      <w:r w:rsidRPr="001A7AAC">
        <w:rPr>
          <w:b/>
          <w:bCs/>
          <w:sz w:val="24"/>
          <w:szCs w:val="24"/>
          <w:lang w:val="en-US"/>
        </w:rPr>
        <w:t>This process involves finding and collecting datasets from various types</w:t>
      </w:r>
      <w:r w:rsidRPr="001A7AAC">
        <w:rPr>
          <w:b/>
          <w:bCs/>
          <w:sz w:val="24"/>
          <w:szCs w:val="24"/>
          <w:lang w:val="en-US"/>
        </w:rPr>
        <w:t xml:space="preserve"> of sources.</w:t>
      </w:r>
    </w:p>
    <w:p w14:paraId="3067EAD7" w14:textId="77777777" w:rsidR="001A7AAC" w:rsidRPr="001A7AAC" w:rsidRDefault="001A7AAC" w:rsidP="00794AFD">
      <w:pPr>
        <w:rPr>
          <w:b/>
          <w:bCs/>
          <w:lang w:val="en-US"/>
        </w:rPr>
      </w:pPr>
    </w:p>
    <w:p w14:paraId="23EAAF65" w14:textId="60322E03" w:rsidR="00FC3F6B" w:rsidRDefault="00794AFD" w:rsidP="001A7AAC">
      <w:pPr>
        <w:pStyle w:val="Heading2"/>
        <w:rPr>
          <w:lang w:val="en-US"/>
        </w:rPr>
      </w:pPr>
      <w:bookmarkStart w:id="2" w:name="_Toc59014779"/>
      <w:r>
        <w:rPr>
          <w:lang w:val="en-US"/>
        </w:rPr>
        <w:t xml:space="preserve">2.1 </w:t>
      </w:r>
      <w:r w:rsidR="00974B56">
        <w:rPr>
          <w:lang w:val="en-US"/>
        </w:rPr>
        <w:t xml:space="preserve">FIND THE OPTIMAL </w:t>
      </w:r>
      <w:r>
        <w:rPr>
          <w:lang w:val="en-US"/>
        </w:rPr>
        <w:t>D</w:t>
      </w:r>
      <w:r w:rsidR="002F1531">
        <w:rPr>
          <w:lang w:val="en-US"/>
        </w:rPr>
        <w:t>ATASETS</w:t>
      </w:r>
      <w:bookmarkEnd w:id="2"/>
    </w:p>
    <w:p w14:paraId="26B954E1" w14:textId="77777777" w:rsidR="001A7AAC" w:rsidRPr="001A7AAC" w:rsidRDefault="001A7AAC" w:rsidP="001A7AAC">
      <w:pPr>
        <w:rPr>
          <w:lang w:val="en-US"/>
        </w:rPr>
      </w:pPr>
    </w:p>
    <w:p w14:paraId="236481B6" w14:textId="2819D067" w:rsidR="001A7AAC" w:rsidRDefault="00FC3F6B" w:rsidP="00FC3F6B">
      <w:pPr>
        <w:rPr>
          <w:lang w:val="en-US"/>
        </w:rPr>
      </w:pPr>
      <w:r>
        <w:rPr>
          <w:lang w:val="en-US"/>
        </w:rPr>
        <w:t xml:space="preserve">We used a total of 5 </w:t>
      </w:r>
      <w:r w:rsidR="001A7AAC">
        <w:rPr>
          <w:lang w:val="en-US"/>
        </w:rPr>
        <w:t xml:space="preserve">CSV </w:t>
      </w:r>
      <w:r>
        <w:rPr>
          <w:lang w:val="en-US"/>
        </w:rPr>
        <w:t xml:space="preserve">Datasets from Kaggle that </w:t>
      </w:r>
      <w:r w:rsidR="00F6379B">
        <w:rPr>
          <w:lang w:val="en-US"/>
        </w:rPr>
        <w:t>came</w:t>
      </w:r>
      <w:r>
        <w:rPr>
          <w:lang w:val="en-US"/>
        </w:rPr>
        <w:t xml:space="preserve"> from various sources like WHO, FAO</w:t>
      </w:r>
      <w:r w:rsidR="007F0C90">
        <w:rPr>
          <w:lang w:val="en-US"/>
        </w:rPr>
        <w:t>, World Bank and Wikipedia. W</w:t>
      </w:r>
      <w:r w:rsidR="001A7AAC">
        <w:rPr>
          <w:lang w:val="en-US"/>
        </w:rPr>
        <w:t>e</w:t>
      </w:r>
      <w:r w:rsidR="007F0C90">
        <w:rPr>
          <w:lang w:val="en-US"/>
        </w:rPr>
        <w:t xml:space="preserve"> were able to collect</w:t>
      </w:r>
      <w:r w:rsidR="00954179">
        <w:rPr>
          <w:lang w:val="en-US"/>
        </w:rPr>
        <w:t xml:space="preserve"> the data for at least 1</w:t>
      </w:r>
      <w:r w:rsidR="001A7AAC">
        <w:rPr>
          <w:lang w:val="en-US"/>
        </w:rPr>
        <w:t>9</w:t>
      </w:r>
      <w:r w:rsidR="00954179">
        <w:rPr>
          <w:lang w:val="en-US"/>
        </w:rPr>
        <w:t>0 countries in each dataset.</w:t>
      </w:r>
      <w:r w:rsidR="007F0C90">
        <w:rPr>
          <w:lang w:val="en-US"/>
        </w:rPr>
        <w:t xml:space="preserve"> </w:t>
      </w:r>
    </w:p>
    <w:p w14:paraId="21A337AB" w14:textId="6B8FB888" w:rsidR="00FC3F6B" w:rsidRDefault="007F0C90" w:rsidP="00FC3F6B">
      <w:pPr>
        <w:rPr>
          <w:lang w:val="en-US"/>
        </w:rPr>
      </w:pPr>
      <w:r>
        <w:rPr>
          <w:lang w:val="en-US"/>
        </w:rPr>
        <w:t>The sources of our datasets are as follows:</w:t>
      </w:r>
    </w:p>
    <w:p w14:paraId="03A729BA" w14:textId="3EF882D6" w:rsidR="00ED6736" w:rsidRDefault="00ED6736" w:rsidP="00FC3F6B">
      <w:pPr>
        <w:rPr>
          <w:lang w:val="en-US"/>
        </w:rPr>
      </w:pPr>
    </w:p>
    <w:tbl>
      <w:tblPr>
        <w:tblStyle w:val="TableGrid"/>
        <w:tblW w:w="0" w:type="auto"/>
        <w:tblLook w:val="04A0" w:firstRow="1" w:lastRow="0" w:firstColumn="1" w:lastColumn="0" w:noHBand="0" w:noVBand="1"/>
      </w:tblPr>
      <w:tblGrid>
        <w:gridCol w:w="1694"/>
        <w:gridCol w:w="1208"/>
        <w:gridCol w:w="6448"/>
      </w:tblGrid>
      <w:tr w:rsidR="00ED6736" w14:paraId="7E3D6DA8" w14:textId="77777777" w:rsidTr="00ED6736">
        <w:tc>
          <w:tcPr>
            <w:tcW w:w="1975" w:type="dxa"/>
          </w:tcPr>
          <w:p w14:paraId="7880279F" w14:textId="53DF2122" w:rsidR="00ED6736" w:rsidRPr="00ED6736" w:rsidRDefault="00ED6736" w:rsidP="00FC3F6B">
            <w:pPr>
              <w:rPr>
                <w:b/>
                <w:bCs/>
                <w:lang w:val="en-US"/>
              </w:rPr>
            </w:pPr>
            <w:r w:rsidRPr="00ED6736">
              <w:rPr>
                <w:b/>
                <w:bCs/>
                <w:lang w:val="en-US"/>
              </w:rPr>
              <w:t>Dataset</w:t>
            </w:r>
          </w:p>
        </w:tc>
        <w:tc>
          <w:tcPr>
            <w:tcW w:w="927" w:type="dxa"/>
          </w:tcPr>
          <w:p w14:paraId="677CFEE3" w14:textId="512534C8" w:rsidR="00ED6736" w:rsidRPr="00ED6736" w:rsidRDefault="00ED6736" w:rsidP="00FC3F6B">
            <w:pPr>
              <w:rPr>
                <w:b/>
                <w:bCs/>
                <w:lang w:val="en-US"/>
              </w:rPr>
            </w:pPr>
            <w:r w:rsidRPr="00ED6736">
              <w:rPr>
                <w:b/>
                <w:bCs/>
                <w:lang w:val="en-US"/>
              </w:rPr>
              <w:t>Source</w:t>
            </w:r>
          </w:p>
        </w:tc>
        <w:tc>
          <w:tcPr>
            <w:tcW w:w="6448" w:type="dxa"/>
          </w:tcPr>
          <w:p w14:paraId="414B3BAF" w14:textId="12791DD6" w:rsidR="00ED6736" w:rsidRPr="00ED6736" w:rsidRDefault="00ED6736" w:rsidP="00FC3F6B">
            <w:pPr>
              <w:rPr>
                <w:b/>
                <w:bCs/>
                <w:lang w:val="en-US"/>
              </w:rPr>
            </w:pPr>
            <w:r w:rsidRPr="00ED6736">
              <w:rPr>
                <w:b/>
                <w:bCs/>
                <w:lang w:val="en-US"/>
              </w:rPr>
              <w:t>Website</w:t>
            </w:r>
          </w:p>
        </w:tc>
      </w:tr>
      <w:tr w:rsidR="00ED6736" w14:paraId="2481CDEB" w14:textId="77777777" w:rsidTr="00ED6736">
        <w:tc>
          <w:tcPr>
            <w:tcW w:w="1975" w:type="dxa"/>
          </w:tcPr>
          <w:p w14:paraId="15A4B201" w14:textId="3081C447" w:rsidR="00ED6736" w:rsidRDefault="00ED6736" w:rsidP="00FC3F6B">
            <w:pPr>
              <w:rPr>
                <w:lang w:val="en-US"/>
              </w:rPr>
            </w:pPr>
            <w:r>
              <w:rPr>
                <w:lang w:val="en-US"/>
              </w:rPr>
              <w:t>Sugar Consumption</w:t>
            </w:r>
          </w:p>
        </w:tc>
        <w:tc>
          <w:tcPr>
            <w:tcW w:w="927" w:type="dxa"/>
          </w:tcPr>
          <w:p w14:paraId="6A4DA076" w14:textId="251347BF" w:rsidR="00ED6736" w:rsidRDefault="00ED6736" w:rsidP="00FC3F6B">
            <w:pPr>
              <w:rPr>
                <w:lang w:val="en-US"/>
              </w:rPr>
            </w:pPr>
            <w:r>
              <w:rPr>
                <w:lang w:val="en-US"/>
              </w:rPr>
              <w:t>FAO</w:t>
            </w:r>
          </w:p>
        </w:tc>
        <w:tc>
          <w:tcPr>
            <w:tcW w:w="6448" w:type="dxa"/>
          </w:tcPr>
          <w:p w14:paraId="3F11AF60" w14:textId="4ADD9095" w:rsidR="00ED6736" w:rsidRPr="00ED6736" w:rsidRDefault="00ED6736" w:rsidP="00FC3F6B">
            <w:pPr>
              <w:rPr>
                <w:sz w:val="18"/>
                <w:szCs w:val="18"/>
                <w:lang w:val="en-US"/>
              </w:rPr>
            </w:pPr>
            <w:r w:rsidRPr="00ED6736">
              <w:rPr>
                <w:sz w:val="18"/>
                <w:szCs w:val="18"/>
                <w:lang w:val="en-US"/>
              </w:rPr>
              <w:t>https://www.kaggle.com/angelmm/healthteethsugar?select=sugar_consumption.csv</w:t>
            </w:r>
          </w:p>
        </w:tc>
      </w:tr>
      <w:tr w:rsidR="00ED6736" w14:paraId="042D5340" w14:textId="77777777" w:rsidTr="00ED6736">
        <w:tc>
          <w:tcPr>
            <w:tcW w:w="1975" w:type="dxa"/>
          </w:tcPr>
          <w:p w14:paraId="22C57442" w14:textId="0D0060E9" w:rsidR="00ED6736" w:rsidRDefault="00ED6736" w:rsidP="00FC3F6B">
            <w:pPr>
              <w:rPr>
                <w:lang w:val="en-US"/>
              </w:rPr>
            </w:pPr>
            <w:r>
              <w:rPr>
                <w:lang w:val="en-US"/>
              </w:rPr>
              <w:t>Health Expenditure</w:t>
            </w:r>
          </w:p>
        </w:tc>
        <w:tc>
          <w:tcPr>
            <w:tcW w:w="927" w:type="dxa"/>
          </w:tcPr>
          <w:p w14:paraId="0C09D12F" w14:textId="33B6D923" w:rsidR="00ED6736" w:rsidRDefault="00ED6736" w:rsidP="00FC3F6B">
            <w:pPr>
              <w:rPr>
                <w:lang w:val="en-US"/>
              </w:rPr>
            </w:pPr>
            <w:r>
              <w:rPr>
                <w:lang w:val="en-US"/>
              </w:rPr>
              <w:t>WHO</w:t>
            </w:r>
          </w:p>
        </w:tc>
        <w:tc>
          <w:tcPr>
            <w:tcW w:w="6448" w:type="dxa"/>
          </w:tcPr>
          <w:p w14:paraId="6FAABD4E" w14:textId="7FD78D03" w:rsidR="00ED6736" w:rsidRPr="00ED6736" w:rsidRDefault="00ED6736" w:rsidP="00FC3F6B">
            <w:pPr>
              <w:rPr>
                <w:sz w:val="18"/>
                <w:szCs w:val="18"/>
                <w:lang w:val="en-US"/>
              </w:rPr>
            </w:pPr>
            <w:r w:rsidRPr="00ED6736">
              <w:rPr>
                <w:sz w:val="18"/>
                <w:szCs w:val="18"/>
                <w:lang w:val="en-US"/>
              </w:rPr>
              <w:t>https://www.kaggle.com/angelmm/healthteethsugar?select=healthexpend.csv</w:t>
            </w:r>
          </w:p>
        </w:tc>
      </w:tr>
      <w:tr w:rsidR="00ED6736" w14:paraId="05269393" w14:textId="77777777" w:rsidTr="00ED6736">
        <w:tc>
          <w:tcPr>
            <w:tcW w:w="1975" w:type="dxa"/>
          </w:tcPr>
          <w:p w14:paraId="59DF5FBE" w14:textId="79C56CA7" w:rsidR="00ED6736" w:rsidRDefault="00FD04EE" w:rsidP="00FC3F6B">
            <w:pPr>
              <w:rPr>
                <w:lang w:val="en-US"/>
              </w:rPr>
            </w:pPr>
            <w:r>
              <w:rPr>
                <w:lang w:val="en-US"/>
              </w:rPr>
              <w:t>Income</w:t>
            </w:r>
          </w:p>
        </w:tc>
        <w:tc>
          <w:tcPr>
            <w:tcW w:w="927" w:type="dxa"/>
          </w:tcPr>
          <w:p w14:paraId="6968DD47" w14:textId="04982544" w:rsidR="00ED6736" w:rsidRDefault="00FD04EE" w:rsidP="00FC3F6B">
            <w:pPr>
              <w:rPr>
                <w:lang w:val="en-US"/>
              </w:rPr>
            </w:pPr>
            <w:proofErr w:type="spellStart"/>
            <w:r>
              <w:rPr>
                <w:lang w:val="en-US"/>
              </w:rPr>
              <w:t>Worldbank</w:t>
            </w:r>
            <w:proofErr w:type="spellEnd"/>
          </w:p>
        </w:tc>
        <w:tc>
          <w:tcPr>
            <w:tcW w:w="6448" w:type="dxa"/>
          </w:tcPr>
          <w:p w14:paraId="76FDE427" w14:textId="1C94D926" w:rsidR="00ED6736" w:rsidRPr="00ED6736" w:rsidRDefault="00FD04EE" w:rsidP="00FC3F6B">
            <w:pPr>
              <w:rPr>
                <w:sz w:val="18"/>
                <w:szCs w:val="18"/>
                <w:lang w:val="en-US"/>
              </w:rPr>
            </w:pPr>
            <w:r w:rsidRPr="00FD04EE">
              <w:rPr>
                <w:sz w:val="18"/>
                <w:szCs w:val="18"/>
                <w:lang w:val="en-US"/>
              </w:rPr>
              <w:t>https://www.kaggle.com/frankmollard/income-by-country</w:t>
            </w:r>
          </w:p>
        </w:tc>
      </w:tr>
      <w:tr w:rsidR="00ED6736" w14:paraId="75AACA1E" w14:textId="77777777" w:rsidTr="00ED6736">
        <w:tc>
          <w:tcPr>
            <w:tcW w:w="1975" w:type="dxa"/>
          </w:tcPr>
          <w:p w14:paraId="33F814FE" w14:textId="7B569D50" w:rsidR="00ED6736" w:rsidRDefault="00FD04EE" w:rsidP="00FC3F6B">
            <w:pPr>
              <w:rPr>
                <w:lang w:val="en-US"/>
              </w:rPr>
            </w:pPr>
            <w:r>
              <w:rPr>
                <w:lang w:val="en-US"/>
              </w:rPr>
              <w:t>Obesity</w:t>
            </w:r>
          </w:p>
        </w:tc>
        <w:tc>
          <w:tcPr>
            <w:tcW w:w="927" w:type="dxa"/>
          </w:tcPr>
          <w:p w14:paraId="4F4A1CA7" w14:textId="2DCC44AA" w:rsidR="00ED6736" w:rsidRDefault="00FD04EE" w:rsidP="00FC3F6B">
            <w:pPr>
              <w:rPr>
                <w:lang w:val="en-US"/>
              </w:rPr>
            </w:pPr>
            <w:r>
              <w:rPr>
                <w:lang w:val="en-US"/>
              </w:rPr>
              <w:t>WHO</w:t>
            </w:r>
          </w:p>
        </w:tc>
        <w:tc>
          <w:tcPr>
            <w:tcW w:w="6448" w:type="dxa"/>
          </w:tcPr>
          <w:p w14:paraId="693A1E56" w14:textId="6E1E167A" w:rsidR="00ED6736" w:rsidRPr="00ED6736" w:rsidRDefault="00FD04EE" w:rsidP="00FC3F6B">
            <w:pPr>
              <w:rPr>
                <w:sz w:val="18"/>
                <w:szCs w:val="18"/>
                <w:lang w:val="en-US"/>
              </w:rPr>
            </w:pPr>
            <w:r w:rsidRPr="00FD04EE">
              <w:rPr>
                <w:sz w:val="18"/>
                <w:szCs w:val="18"/>
                <w:lang w:val="en-US"/>
              </w:rPr>
              <w:t>https://www.kaggle.com/amanarora/obesity-among-adults-by-country-19752016?select=obesity-cleaned.csv</w:t>
            </w:r>
          </w:p>
        </w:tc>
      </w:tr>
      <w:tr w:rsidR="00ED6736" w14:paraId="28FD9EFB" w14:textId="77777777" w:rsidTr="00ED6736">
        <w:tc>
          <w:tcPr>
            <w:tcW w:w="1975" w:type="dxa"/>
          </w:tcPr>
          <w:p w14:paraId="3418CAEC" w14:textId="52D87951" w:rsidR="00ED6736" w:rsidRDefault="00FD04EE" w:rsidP="00FC3F6B">
            <w:pPr>
              <w:rPr>
                <w:lang w:val="en-US"/>
              </w:rPr>
            </w:pPr>
            <w:r>
              <w:rPr>
                <w:lang w:val="en-US"/>
              </w:rPr>
              <w:t>Country Codes</w:t>
            </w:r>
          </w:p>
        </w:tc>
        <w:tc>
          <w:tcPr>
            <w:tcW w:w="927" w:type="dxa"/>
          </w:tcPr>
          <w:p w14:paraId="362D9A79" w14:textId="03C2312B" w:rsidR="00ED6736" w:rsidRDefault="00FD04EE" w:rsidP="00FC3F6B">
            <w:pPr>
              <w:rPr>
                <w:lang w:val="en-US"/>
              </w:rPr>
            </w:pPr>
            <w:r>
              <w:rPr>
                <w:lang w:val="en-US"/>
              </w:rPr>
              <w:t>Wikipedia</w:t>
            </w:r>
          </w:p>
        </w:tc>
        <w:tc>
          <w:tcPr>
            <w:tcW w:w="6448" w:type="dxa"/>
          </w:tcPr>
          <w:p w14:paraId="0E8BEC87" w14:textId="4DFBF134" w:rsidR="00ED6736" w:rsidRPr="00ED6736" w:rsidRDefault="00FD04EE" w:rsidP="00FC3F6B">
            <w:pPr>
              <w:rPr>
                <w:sz w:val="18"/>
                <w:szCs w:val="18"/>
                <w:lang w:val="en-US"/>
              </w:rPr>
            </w:pPr>
            <w:r w:rsidRPr="00FD04EE">
              <w:rPr>
                <w:sz w:val="18"/>
                <w:szCs w:val="18"/>
                <w:lang w:val="en-US"/>
              </w:rPr>
              <w:t>https://www.kaggle.com/andradaolteanu/iso-country-codes-global?select=wikipedia-iso-country-codes.csv</w:t>
            </w:r>
          </w:p>
        </w:tc>
      </w:tr>
    </w:tbl>
    <w:p w14:paraId="5EC02368" w14:textId="77777777" w:rsidR="00ED6736" w:rsidRDefault="00ED6736" w:rsidP="00FC3F6B">
      <w:pPr>
        <w:rPr>
          <w:lang w:val="en-US"/>
        </w:rPr>
      </w:pPr>
    </w:p>
    <w:p w14:paraId="6F123AB4" w14:textId="2962F9D6" w:rsidR="007F0C90" w:rsidRDefault="007F0C90" w:rsidP="00FC3F6B">
      <w:pPr>
        <w:rPr>
          <w:lang w:val="en-US"/>
        </w:rPr>
      </w:pPr>
    </w:p>
    <w:p w14:paraId="75AF7CDF" w14:textId="4305A750" w:rsidR="00703C53" w:rsidRDefault="00794AFD" w:rsidP="006B593B">
      <w:pPr>
        <w:pStyle w:val="Heading2"/>
        <w:rPr>
          <w:lang w:val="en-US"/>
        </w:rPr>
      </w:pPr>
      <w:bookmarkStart w:id="3" w:name="_Toc59014780"/>
      <w:r>
        <w:rPr>
          <w:lang w:val="en-US"/>
        </w:rPr>
        <w:lastRenderedPageBreak/>
        <w:t xml:space="preserve">2.1 </w:t>
      </w:r>
      <w:r w:rsidR="00974B56">
        <w:rPr>
          <w:lang w:val="en-US"/>
        </w:rPr>
        <w:t>RELATIONSHIP OF DATASETS</w:t>
      </w:r>
      <w:bookmarkEnd w:id="3"/>
    </w:p>
    <w:p w14:paraId="73D3184A" w14:textId="77777777" w:rsidR="006B593B" w:rsidRPr="006B593B" w:rsidRDefault="006B593B" w:rsidP="006B593B">
      <w:pPr>
        <w:rPr>
          <w:lang w:val="en-US"/>
        </w:rPr>
      </w:pPr>
    </w:p>
    <w:p w14:paraId="1120837A" w14:textId="0043AF40" w:rsidR="006B593B" w:rsidRDefault="006B593B">
      <w:pPr>
        <w:rPr>
          <w:lang w:val="en-US"/>
        </w:rPr>
      </w:pPr>
      <w:r>
        <w:rPr>
          <w:lang w:val="en-US"/>
        </w:rPr>
        <w:t>Illustrating an ERD diagram is vital</w:t>
      </w:r>
      <w:r w:rsidR="00703C53">
        <w:rPr>
          <w:lang w:val="en-US"/>
        </w:rPr>
        <w:t xml:space="preserve"> in </w:t>
      </w:r>
      <w:r>
        <w:rPr>
          <w:lang w:val="en-US"/>
        </w:rPr>
        <w:t>database design because it:</w:t>
      </w:r>
    </w:p>
    <w:p w14:paraId="2030A353" w14:textId="262205C9" w:rsidR="006B593B" w:rsidRDefault="006B593B" w:rsidP="006B593B">
      <w:pPr>
        <w:pStyle w:val="ListParagraph"/>
        <w:numPr>
          <w:ilvl w:val="0"/>
          <w:numId w:val="3"/>
        </w:numPr>
        <w:rPr>
          <w:sz w:val="22"/>
          <w:szCs w:val="22"/>
        </w:rPr>
      </w:pPr>
      <w:r>
        <w:rPr>
          <w:sz w:val="22"/>
          <w:szCs w:val="22"/>
        </w:rPr>
        <w:t>Increases understanding of how relationships and entities of the data.</w:t>
      </w:r>
    </w:p>
    <w:p w14:paraId="79546461" w14:textId="3BE62B03" w:rsidR="006B593B" w:rsidRDefault="006B593B" w:rsidP="006B593B">
      <w:pPr>
        <w:pStyle w:val="ListParagraph"/>
        <w:numPr>
          <w:ilvl w:val="0"/>
          <w:numId w:val="3"/>
        </w:numPr>
        <w:rPr>
          <w:sz w:val="22"/>
          <w:szCs w:val="22"/>
        </w:rPr>
      </w:pPr>
      <w:r>
        <w:rPr>
          <w:sz w:val="22"/>
          <w:szCs w:val="22"/>
        </w:rPr>
        <w:t>Decreases ambiguities and unnecessary processes.</w:t>
      </w:r>
    </w:p>
    <w:p w14:paraId="080CEF87" w14:textId="5D9219F2" w:rsidR="006B593B" w:rsidRPr="006B593B" w:rsidRDefault="006B593B" w:rsidP="006B593B">
      <w:pPr>
        <w:pStyle w:val="ListParagraph"/>
        <w:numPr>
          <w:ilvl w:val="0"/>
          <w:numId w:val="3"/>
        </w:numPr>
        <w:rPr>
          <w:sz w:val="22"/>
          <w:szCs w:val="22"/>
        </w:rPr>
      </w:pPr>
      <w:r>
        <w:rPr>
          <w:sz w:val="22"/>
          <w:szCs w:val="22"/>
        </w:rPr>
        <w:t>Outlines what applications and methods are needed to transform and load data.</w:t>
      </w:r>
    </w:p>
    <w:p w14:paraId="6E418468" w14:textId="48FA499B" w:rsidR="00954179" w:rsidRDefault="00954179">
      <w:pPr>
        <w:rPr>
          <w:lang w:val="en-US"/>
        </w:rPr>
      </w:pPr>
    </w:p>
    <w:p w14:paraId="44E6A057" w14:textId="19380C4B" w:rsidR="006B593B" w:rsidRDefault="006B593B">
      <w:pPr>
        <w:rPr>
          <w:lang w:val="en-US"/>
        </w:rPr>
      </w:pPr>
      <w:r>
        <w:rPr>
          <w:noProof/>
          <w:lang w:val="en-US"/>
        </w:rPr>
        <w:drawing>
          <wp:inline distT="0" distB="0" distL="0" distR="0" wp14:anchorId="1543FCD0" wp14:editId="2BE225B2">
            <wp:extent cx="5943600" cy="36271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14:paraId="163C4B73" w14:textId="77777777" w:rsidR="00974B56" w:rsidRDefault="00974B56">
      <w:pPr>
        <w:rPr>
          <w:lang w:val="en-US"/>
        </w:rPr>
      </w:pPr>
    </w:p>
    <w:p w14:paraId="4071AD4B" w14:textId="11B4EFC5" w:rsidR="00794AFD" w:rsidRDefault="00794AFD" w:rsidP="00794AFD">
      <w:pPr>
        <w:pStyle w:val="Heading1"/>
        <w:rPr>
          <w:b/>
          <w:bCs/>
          <w:lang w:val="en-US"/>
        </w:rPr>
      </w:pPr>
      <w:bookmarkStart w:id="4" w:name="_Toc59014781"/>
      <w:r>
        <w:rPr>
          <w:b/>
          <w:bCs/>
          <w:lang w:val="en-US"/>
        </w:rPr>
        <w:t>3.</w:t>
      </w:r>
      <w:r w:rsidRPr="007F0C90">
        <w:rPr>
          <w:b/>
          <w:bCs/>
          <w:lang w:val="en-US"/>
        </w:rPr>
        <w:t xml:space="preserve"> </w:t>
      </w:r>
      <w:r>
        <w:rPr>
          <w:b/>
          <w:bCs/>
          <w:lang w:val="en-US"/>
        </w:rPr>
        <w:t>TRANSFORMATON</w:t>
      </w:r>
      <w:bookmarkEnd w:id="4"/>
    </w:p>
    <w:p w14:paraId="655F1375" w14:textId="2B1946EC" w:rsidR="00974B56" w:rsidRDefault="00974B56" w:rsidP="00974B56">
      <w:pPr>
        <w:rPr>
          <w:lang w:val="en-US"/>
        </w:rPr>
      </w:pPr>
    </w:p>
    <w:p w14:paraId="71C913AF" w14:textId="1774238B" w:rsidR="00974B56" w:rsidRDefault="00974B56" w:rsidP="00974B56">
      <w:pPr>
        <w:rPr>
          <w:b/>
          <w:bCs/>
          <w:sz w:val="24"/>
          <w:szCs w:val="24"/>
          <w:lang w:val="en-US"/>
        </w:rPr>
      </w:pPr>
      <w:r w:rsidRPr="00974B56">
        <w:rPr>
          <w:b/>
          <w:bCs/>
          <w:sz w:val="24"/>
          <w:szCs w:val="24"/>
          <w:lang w:val="en-US"/>
        </w:rPr>
        <w:t>Transform</w:t>
      </w:r>
      <w:r w:rsidR="006C0CC6">
        <w:rPr>
          <w:b/>
          <w:bCs/>
          <w:sz w:val="24"/>
          <w:szCs w:val="24"/>
          <w:lang w:val="en-US"/>
        </w:rPr>
        <w:t>ation</w:t>
      </w:r>
      <w:r w:rsidRPr="00974B56">
        <w:rPr>
          <w:b/>
          <w:bCs/>
          <w:sz w:val="24"/>
          <w:szCs w:val="24"/>
          <w:lang w:val="en-US"/>
        </w:rPr>
        <w:t xml:space="preserve"> is the process of converting the extracted data from its previous form into the form it needs to be in so that it can be placed into another database. </w:t>
      </w:r>
    </w:p>
    <w:p w14:paraId="308D9C98" w14:textId="77777777" w:rsidR="00974B56" w:rsidRPr="00974B56" w:rsidRDefault="00974B56" w:rsidP="00974B56">
      <w:pPr>
        <w:rPr>
          <w:b/>
          <w:bCs/>
          <w:sz w:val="24"/>
          <w:szCs w:val="24"/>
          <w:lang w:val="en-US"/>
        </w:rPr>
      </w:pPr>
    </w:p>
    <w:p w14:paraId="040A5DCD" w14:textId="296CEA36" w:rsidR="00860B48" w:rsidRDefault="00794AFD" w:rsidP="007D737D">
      <w:pPr>
        <w:pStyle w:val="Heading2"/>
        <w:rPr>
          <w:lang w:val="en-US"/>
        </w:rPr>
      </w:pPr>
      <w:bookmarkStart w:id="5" w:name="_Toc59014782"/>
      <w:r>
        <w:rPr>
          <w:lang w:val="en-US"/>
        </w:rPr>
        <w:t xml:space="preserve">3.1 </w:t>
      </w:r>
      <w:r w:rsidR="00A66510">
        <w:rPr>
          <w:lang w:val="en-US"/>
        </w:rPr>
        <w:t>DELETING UNWANTED COLUMNS</w:t>
      </w:r>
      <w:bookmarkEnd w:id="5"/>
    </w:p>
    <w:p w14:paraId="5261D51C" w14:textId="77777777" w:rsidR="007D737D" w:rsidRPr="007D737D" w:rsidRDefault="007D737D" w:rsidP="007D737D">
      <w:pPr>
        <w:rPr>
          <w:lang w:val="en-US"/>
        </w:rPr>
      </w:pPr>
    </w:p>
    <w:p w14:paraId="2631C98F" w14:textId="7C93402E" w:rsidR="007D737D" w:rsidRDefault="007D737D" w:rsidP="00860B48">
      <w:pPr>
        <w:rPr>
          <w:lang w:val="en-US"/>
        </w:rPr>
      </w:pPr>
      <w:r>
        <w:rPr>
          <w:lang w:val="en-US"/>
        </w:rPr>
        <w:t>COUNTRY TABLE</w:t>
      </w:r>
    </w:p>
    <w:p w14:paraId="21042732" w14:textId="499CB96E" w:rsidR="00860B48" w:rsidRPr="007D737D" w:rsidRDefault="007D737D" w:rsidP="007D737D">
      <w:pPr>
        <w:pStyle w:val="ListParagraph"/>
        <w:numPr>
          <w:ilvl w:val="0"/>
          <w:numId w:val="4"/>
        </w:numPr>
        <w:rPr>
          <w:sz w:val="22"/>
          <w:szCs w:val="22"/>
        </w:rPr>
      </w:pPr>
      <w:r w:rsidRPr="007D737D">
        <w:rPr>
          <w:sz w:val="22"/>
          <w:szCs w:val="22"/>
        </w:rPr>
        <w:t>Only one set of country code is necessary for performing data analysis.</w:t>
      </w:r>
    </w:p>
    <w:p w14:paraId="4FAB1EFF" w14:textId="3380113E" w:rsidR="007D737D" w:rsidRPr="007D737D" w:rsidRDefault="007D737D" w:rsidP="007D737D">
      <w:pPr>
        <w:pStyle w:val="ListParagraph"/>
        <w:numPr>
          <w:ilvl w:val="0"/>
          <w:numId w:val="4"/>
        </w:numPr>
        <w:rPr>
          <w:sz w:val="22"/>
          <w:szCs w:val="22"/>
        </w:rPr>
      </w:pPr>
      <w:r w:rsidRPr="007D737D">
        <w:rPr>
          <w:sz w:val="22"/>
          <w:szCs w:val="22"/>
        </w:rPr>
        <w:t>We only kept the ISO3 column and deleted the rest.</w:t>
      </w:r>
    </w:p>
    <w:p w14:paraId="2E024395" w14:textId="326A1BD3" w:rsidR="00794AFD" w:rsidRDefault="00794AFD" w:rsidP="00794AFD">
      <w:pPr>
        <w:rPr>
          <w:lang w:val="en-US"/>
        </w:rPr>
      </w:pPr>
    </w:p>
    <w:p w14:paraId="7BAD93B5" w14:textId="4D086FBA" w:rsidR="00A66510" w:rsidRDefault="00A66510" w:rsidP="00794AFD">
      <w:pPr>
        <w:rPr>
          <w:lang w:val="en-US"/>
        </w:rPr>
      </w:pPr>
    </w:p>
    <w:p w14:paraId="57B31ED7" w14:textId="30388645" w:rsidR="00A66510" w:rsidRDefault="00A66510" w:rsidP="00A66510">
      <w:pPr>
        <w:pStyle w:val="Heading2"/>
        <w:rPr>
          <w:lang w:val="en-US"/>
        </w:rPr>
      </w:pPr>
      <w:bookmarkStart w:id="6" w:name="_Toc59014783"/>
      <w:r>
        <w:rPr>
          <w:lang w:val="en-US"/>
        </w:rPr>
        <w:t>3.2 ADDING USEFUL INFORMATION FOR ANALYSIS</w:t>
      </w:r>
      <w:bookmarkEnd w:id="6"/>
    </w:p>
    <w:p w14:paraId="74D5A80E" w14:textId="0383DDEF" w:rsidR="00A66510" w:rsidRDefault="00A66510" w:rsidP="00A66510">
      <w:pPr>
        <w:rPr>
          <w:lang w:val="en-US"/>
        </w:rPr>
      </w:pPr>
      <w:r>
        <w:rPr>
          <w:lang w:val="en-US"/>
        </w:rPr>
        <w:t>Country</w:t>
      </w:r>
    </w:p>
    <w:p w14:paraId="7043F558" w14:textId="3D8DF1B5" w:rsidR="00A66510" w:rsidRDefault="00A66510" w:rsidP="00974B56">
      <w:pPr>
        <w:rPr>
          <w:lang w:val="en-US"/>
        </w:rPr>
      </w:pPr>
      <w:r>
        <w:rPr>
          <w:lang w:val="en-US"/>
        </w:rPr>
        <w:t>[Add continents, sub regions]</w:t>
      </w:r>
    </w:p>
    <w:p w14:paraId="097E8F70" w14:textId="575177A1" w:rsidR="00860B48" w:rsidRDefault="00860B48" w:rsidP="00974B56">
      <w:pPr>
        <w:rPr>
          <w:lang w:val="en-US"/>
        </w:rPr>
      </w:pPr>
    </w:p>
    <w:p w14:paraId="6B674150" w14:textId="6C9409C8" w:rsidR="00860B48" w:rsidRDefault="00860B48" w:rsidP="007D737D">
      <w:pPr>
        <w:pStyle w:val="Heading2"/>
        <w:rPr>
          <w:lang w:val="en-US"/>
        </w:rPr>
      </w:pPr>
      <w:r>
        <w:rPr>
          <w:lang w:val="en-US"/>
        </w:rPr>
        <w:t>3.</w:t>
      </w:r>
      <w:r w:rsidR="007D737D">
        <w:rPr>
          <w:lang w:val="en-US"/>
        </w:rPr>
        <w:t>4</w:t>
      </w:r>
      <w:r>
        <w:rPr>
          <w:lang w:val="en-US"/>
        </w:rPr>
        <w:t xml:space="preserve"> SET PRIMARY KEY</w:t>
      </w:r>
    </w:p>
    <w:p w14:paraId="31747874" w14:textId="5C3DC37E" w:rsidR="00974B56" w:rsidRDefault="00974B56" w:rsidP="00974B56">
      <w:pPr>
        <w:rPr>
          <w:lang w:val="en-US"/>
        </w:rPr>
      </w:pPr>
    </w:p>
    <w:p w14:paraId="4881B24F" w14:textId="1B35215C" w:rsidR="00974B56" w:rsidRDefault="00974B56" w:rsidP="00974B56">
      <w:pPr>
        <w:pStyle w:val="Heading2"/>
        <w:rPr>
          <w:lang w:val="en-US"/>
        </w:rPr>
      </w:pPr>
      <w:r>
        <w:rPr>
          <w:lang w:val="en-US"/>
        </w:rPr>
        <w:t>3.</w:t>
      </w:r>
      <w:r w:rsidR="007D737D">
        <w:rPr>
          <w:lang w:val="en-US"/>
        </w:rPr>
        <w:t>5</w:t>
      </w:r>
      <w:r>
        <w:rPr>
          <w:lang w:val="en-US"/>
        </w:rPr>
        <w:t xml:space="preserve"> REFORMATTING FROM STRING TO FLOAT</w:t>
      </w:r>
    </w:p>
    <w:p w14:paraId="37A40EC8" w14:textId="2BD7E5F3" w:rsidR="006C0CC6" w:rsidRDefault="006C0CC6" w:rsidP="00974B56">
      <w:pPr>
        <w:rPr>
          <w:lang w:val="en-US"/>
        </w:rPr>
      </w:pPr>
    </w:p>
    <w:p w14:paraId="149D6635" w14:textId="1D96D9DC" w:rsidR="006C0CC6" w:rsidRDefault="006C0CC6" w:rsidP="00974B56">
      <w:pPr>
        <w:rPr>
          <w:lang w:val="en-US"/>
        </w:rPr>
      </w:pPr>
      <w:r>
        <w:rPr>
          <w:lang w:val="en-US"/>
        </w:rPr>
        <w:t>Obesity</w:t>
      </w:r>
    </w:p>
    <w:p w14:paraId="2512AC53" w14:textId="77777777" w:rsidR="00A66510" w:rsidRPr="00794AFD" w:rsidRDefault="00A66510" w:rsidP="00A66510">
      <w:pPr>
        <w:ind w:firstLine="720"/>
        <w:rPr>
          <w:lang w:val="en-US"/>
        </w:rPr>
      </w:pPr>
    </w:p>
    <w:p w14:paraId="1581E1FD" w14:textId="1A1BBDC5" w:rsidR="00794AFD" w:rsidRDefault="00A66510" w:rsidP="00A66510">
      <w:pPr>
        <w:pStyle w:val="Heading2"/>
        <w:rPr>
          <w:lang w:val="en-US"/>
        </w:rPr>
      </w:pPr>
      <w:bookmarkStart w:id="7" w:name="_Toc59014784"/>
      <w:r>
        <w:rPr>
          <w:lang w:val="en-US"/>
        </w:rPr>
        <w:t>3.</w:t>
      </w:r>
      <w:r w:rsidR="007D737D">
        <w:rPr>
          <w:lang w:val="en-US"/>
        </w:rPr>
        <w:t>6</w:t>
      </w:r>
      <w:r>
        <w:rPr>
          <w:lang w:val="en-US"/>
        </w:rPr>
        <w:t xml:space="preserve"> NORMALIZING</w:t>
      </w:r>
      <w:bookmarkEnd w:id="7"/>
    </w:p>
    <w:p w14:paraId="28D72C1E" w14:textId="64F29C20" w:rsidR="00794AFD" w:rsidRDefault="00794AFD" w:rsidP="00794AFD">
      <w:pPr>
        <w:rPr>
          <w:lang w:val="en-US"/>
        </w:rPr>
      </w:pPr>
      <w:r>
        <w:rPr>
          <w:lang w:val="en-US"/>
        </w:rPr>
        <w:t xml:space="preserve">By Country Tables </w:t>
      </w:r>
    </w:p>
    <w:p w14:paraId="556152AF" w14:textId="4A5C707C" w:rsidR="00794AFD" w:rsidRDefault="00794AFD" w:rsidP="00794AFD">
      <w:pPr>
        <w:rPr>
          <w:lang w:val="en-US"/>
        </w:rPr>
      </w:pPr>
      <w:r>
        <w:rPr>
          <w:lang w:val="en-US"/>
        </w:rPr>
        <w:t>[Replace country codes with country names</w:t>
      </w:r>
      <w:r w:rsidR="00A66510">
        <w:rPr>
          <w:lang w:val="en-US"/>
        </w:rPr>
        <w:t xml:space="preserve"> by linking tables to the country table</w:t>
      </w:r>
      <w:r>
        <w:rPr>
          <w:lang w:val="en-US"/>
        </w:rPr>
        <w:t>]</w:t>
      </w:r>
    </w:p>
    <w:p w14:paraId="589FA25E" w14:textId="7F24D526" w:rsidR="00794AFD" w:rsidRDefault="00794AFD" w:rsidP="00794AFD">
      <w:pPr>
        <w:rPr>
          <w:lang w:val="en-US"/>
        </w:rPr>
      </w:pPr>
    </w:p>
    <w:p w14:paraId="43120D50" w14:textId="3B50EFFD" w:rsidR="00794AFD" w:rsidRDefault="00794AFD" w:rsidP="00794AFD">
      <w:pPr>
        <w:pStyle w:val="Heading2"/>
        <w:rPr>
          <w:lang w:val="en-US"/>
        </w:rPr>
      </w:pPr>
      <w:bookmarkStart w:id="8" w:name="_Toc59014785"/>
      <w:r>
        <w:rPr>
          <w:lang w:val="en-US"/>
        </w:rPr>
        <w:t>3.</w:t>
      </w:r>
      <w:r w:rsidR="007D737D">
        <w:rPr>
          <w:lang w:val="en-US"/>
        </w:rPr>
        <w:t>7</w:t>
      </w:r>
      <w:r>
        <w:rPr>
          <w:lang w:val="en-US"/>
        </w:rPr>
        <w:t xml:space="preserve"> M</w:t>
      </w:r>
      <w:r w:rsidR="00A66510">
        <w:rPr>
          <w:lang w:val="en-US"/>
        </w:rPr>
        <w:t>ELTING</w:t>
      </w:r>
      <w:bookmarkEnd w:id="8"/>
    </w:p>
    <w:p w14:paraId="73C0876D" w14:textId="42F1591C" w:rsidR="00794AFD" w:rsidRDefault="00A66510" w:rsidP="00794AFD">
      <w:pPr>
        <w:rPr>
          <w:lang w:val="en-US"/>
        </w:rPr>
      </w:pPr>
      <w:r>
        <w:rPr>
          <w:lang w:val="en-US"/>
        </w:rPr>
        <w:tab/>
      </w:r>
    </w:p>
    <w:p w14:paraId="3FF4723F" w14:textId="511D9D0B" w:rsidR="00A66510" w:rsidRDefault="00A66510" w:rsidP="00794AFD">
      <w:pPr>
        <w:rPr>
          <w:lang w:val="en-US"/>
        </w:rPr>
      </w:pPr>
      <w:r>
        <w:rPr>
          <w:lang w:val="en-US"/>
        </w:rPr>
        <w:t>By Country Tables</w:t>
      </w:r>
    </w:p>
    <w:p w14:paraId="7406066F" w14:textId="781E7EDE" w:rsidR="00A66510" w:rsidRDefault="00A66510" w:rsidP="00794AFD">
      <w:pPr>
        <w:rPr>
          <w:lang w:val="en-US"/>
        </w:rPr>
      </w:pPr>
      <w:r>
        <w:rPr>
          <w:lang w:val="en-US"/>
        </w:rPr>
        <w:t>[moved the years as a column that will be easier for querying]</w:t>
      </w:r>
    </w:p>
    <w:p w14:paraId="53CC6208" w14:textId="62D99D74" w:rsidR="00A66510" w:rsidRDefault="00A66510" w:rsidP="00794AFD">
      <w:pPr>
        <w:rPr>
          <w:lang w:val="en-US"/>
        </w:rPr>
      </w:pPr>
    </w:p>
    <w:p w14:paraId="517A4F18" w14:textId="77777777" w:rsidR="00A66510" w:rsidRDefault="00A66510" w:rsidP="00794AFD">
      <w:pPr>
        <w:rPr>
          <w:lang w:val="en-US"/>
        </w:rPr>
      </w:pPr>
    </w:p>
    <w:p w14:paraId="0F6E7CFA" w14:textId="689D1879" w:rsidR="00794AFD" w:rsidRDefault="00794AFD" w:rsidP="00794AFD">
      <w:pPr>
        <w:rPr>
          <w:lang w:val="en-US"/>
        </w:rPr>
      </w:pPr>
      <w:r>
        <w:rPr>
          <w:lang w:val="en-US"/>
        </w:rPr>
        <w:tab/>
      </w:r>
    </w:p>
    <w:p w14:paraId="76D6BBEB" w14:textId="77777777" w:rsidR="00794AFD" w:rsidRPr="00794AFD" w:rsidRDefault="00794AFD" w:rsidP="00794AFD">
      <w:pPr>
        <w:rPr>
          <w:lang w:val="en-US"/>
        </w:rPr>
      </w:pPr>
    </w:p>
    <w:sectPr w:rsidR="00794AFD" w:rsidRPr="00794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A5FB4"/>
    <w:multiLevelType w:val="multilevel"/>
    <w:tmpl w:val="9676A3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7603F42"/>
    <w:multiLevelType w:val="hybridMultilevel"/>
    <w:tmpl w:val="09ECF4B4"/>
    <w:lvl w:ilvl="0" w:tplc="10090001">
      <w:start w:val="1"/>
      <w:numFmt w:val="bullet"/>
      <w:lvlText w:val=""/>
      <w:lvlJc w:val="left"/>
      <w:pPr>
        <w:ind w:left="816" w:hanging="360"/>
      </w:pPr>
      <w:rPr>
        <w:rFonts w:ascii="Symbol" w:hAnsi="Symbol" w:hint="default"/>
      </w:rPr>
    </w:lvl>
    <w:lvl w:ilvl="1" w:tplc="10090003" w:tentative="1">
      <w:start w:val="1"/>
      <w:numFmt w:val="bullet"/>
      <w:lvlText w:val="o"/>
      <w:lvlJc w:val="left"/>
      <w:pPr>
        <w:ind w:left="1536" w:hanging="360"/>
      </w:pPr>
      <w:rPr>
        <w:rFonts w:ascii="Courier New" w:hAnsi="Courier New" w:cs="Courier New" w:hint="default"/>
      </w:rPr>
    </w:lvl>
    <w:lvl w:ilvl="2" w:tplc="10090005" w:tentative="1">
      <w:start w:val="1"/>
      <w:numFmt w:val="bullet"/>
      <w:lvlText w:val=""/>
      <w:lvlJc w:val="left"/>
      <w:pPr>
        <w:ind w:left="2256" w:hanging="360"/>
      </w:pPr>
      <w:rPr>
        <w:rFonts w:ascii="Wingdings" w:hAnsi="Wingdings" w:hint="default"/>
      </w:rPr>
    </w:lvl>
    <w:lvl w:ilvl="3" w:tplc="10090001" w:tentative="1">
      <w:start w:val="1"/>
      <w:numFmt w:val="bullet"/>
      <w:lvlText w:val=""/>
      <w:lvlJc w:val="left"/>
      <w:pPr>
        <w:ind w:left="2976" w:hanging="360"/>
      </w:pPr>
      <w:rPr>
        <w:rFonts w:ascii="Symbol" w:hAnsi="Symbol" w:hint="default"/>
      </w:rPr>
    </w:lvl>
    <w:lvl w:ilvl="4" w:tplc="10090003" w:tentative="1">
      <w:start w:val="1"/>
      <w:numFmt w:val="bullet"/>
      <w:lvlText w:val="o"/>
      <w:lvlJc w:val="left"/>
      <w:pPr>
        <w:ind w:left="3696" w:hanging="360"/>
      </w:pPr>
      <w:rPr>
        <w:rFonts w:ascii="Courier New" w:hAnsi="Courier New" w:cs="Courier New" w:hint="default"/>
      </w:rPr>
    </w:lvl>
    <w:lvl w:ilvl="5" w:tplc="10090005" w:tentative="1">
      <w:start w:val="1"/>
      <w:numFmt w:val="bullet"/>
      <w:lvlText w:val=""/>
      <w:lvlJc w:val="left"/>
      <w:pPr>
        <w:ind w:left="4416" w:hanging="360"/>
      </w:pPr>
      <w:rPr>
        <w:rFonts w:ascii="Wingdings" w:hAnsi="Wingdings" w:hint="default"/>
      </w:rPr>
    </w:lvl>
    <w:lvl w:ilvl="6" w:tplc="10090001" w:tentative="1">
      <w:start w:val="1"/>
      <w:numFmt w:val="bullet"/>
      <w:lvlText w:val=""/>
      <w:lvlJc w:val="left"/>
      <w:pPr>
        <w:ind w:left="5136" w:hanging="360"/>
      </w:pPr>
      <w:rPr>
        <w:rFonts w:ascii="Symbol" w:hAnsi="Symbol" w:hint="default"/>
      </w:rPr>
    </w:lvl>
    <w:lvl w:ilvl="7" w:tplc="10090003" w:tentative="1">
      <w:start w:val="1"/>
      <w:numFmt w:val="bullet"/>
      <w:lvlText w:val="o"/>
      <w:lvlJc w:val="left"/>
      <w:pPr>
        <w:ind w:left="5856" w:hanging="360"/>
      </w:pPr>
      <w:rPr>
        <w:rFonts w:ascii="Courier New" w:hAnsi="Courier New" w:cs="Courier New" w:hint="default"/>
      </w:rPr>
    </w:lvl>
    <w:lvl w:ilvl="8" w:tplc="10090005" w:tentative="1">
      <w:start w:val="1"/>
      <w:numFmt w:val="bullet"/>
      <w:lvlText w:val=""/>
      <w:lvlJc w:val="left"/>
      <w:pPr>
        <w:ind w:left="6576" w:hanging="360"/>
      </w:pPr>
      <w:rPr>
        <w:rFonts w:ascii="Wingdings" w:hAnsi="Wingdings" w:hint="default"/>
      </w:rPr>
    </w:lvl>
  </w:abstractNum>
  <w:abstractNum w:abstractNumId="2" w15:restartNumberingAfterBreak="0">
    <w:nsid w:val="2B132732"/>
    <w:multiLevelType w:val="hybridMultilevel"/>
    <w:tmpl w:val="A0881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6B"/>
    <w:rsid w:val="001A7AAC"/>
    <w:rsid w:val="002E4A4B"/>
    <w:rsid w:val="002F1531"/>
    <w:rsid w:val="00340BA5"/>
    <w:rsid w:val="00511E3A"/>
    <w:rsid w:val="005A55C5"/>
    <w:rsid w:val="005B2875"/>
    <w:rsid w:val="006B593B"/>
    <w:rsid w:val="006C0CC6"/>
    <w:rsid w:val="00703C53"/>
    <w:rsid w:val="00794AFD"/>
    <w:rsid w:val="007D737D"/>
    <w:rsid w:val="007F0C90"/>
    <w:rsid w:val="00860B48"/>
    <w:rsid w:val="00954179"/>
    <w:rsid w:val="00974B56"/>
    <w:rsid w:val="00A66510"/>
    <w:rsid w:val="00AE10B7"/>
    <w:rsid w:val="00AE6AB9"/>
    <w:rsid w:val="00B033DD"/>
    <w:rsid w:val="00C054F1"/>
    <w:rsid w:val="00ED6736"/>
    <w:rsid w:val="00F6379B"/>
    <w:rsid w:val="00FC3F6B"/>
    <w:rsid w:val="00FD04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356F"/>
  <w15:chartTrackingRefBased/>
  <w15:docId w15:val="{DF79A867-E2E6-44F5-BD92-3FD29FCE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7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3F6B"/>
    <w:pPr>
      <w:outlineLvl w:val="9"/>
    </w:pPr>
    <w:rPr>
      <w:lang w:val="en-US"/>
    </w:rPr>
  </w:style>
  <w:style w:type="paragraph" w:styleId="TOC1">
    <w:name w:val="toc 1"/>
    <w:basedOn w:val="Normal"/>
    <w:next w:val="Normal"/>
    <w:autoRedefine/>
    <w:uiPriority w:val="39"/>
    <w:unhideWhenUsed/>
    <w:rsid w:val="00FC3F6B"/>
    <w:pPr>
      <w:spacing w:after="100"/>
    </w:pPr>
  </w:style>
  <w:style w:type="character" w:styleId="Hyperlink">
    <w:name w:val="Hyperlink"/>
    <w:basedOn w:val="DefaultParagraphFont"/>
    <w:uiPriority w:val="99"/>
    <w:unhideWhenUsed/>
    <w:rsid w:val="00FC3F6B"/>
    <w:rPr>
      <w:color w:val="0563C1" w:themeColor="hyperlink"/>
      <w:u w:val="single"/>
    </w:rPr>
  </w:style>
  <w:style w:type="paragraph" w:styleId="ListParagraph">
    <w:name w:val="List Paragraph"/>
    <w:basedOn w:val="Normal"/>
    <w:uiPriority w:val="34"/>
    <w:qFormat/>
    <w:rsid w:val="00FC3F6B"/>
    <w:pPr>
      <w:spacing w:after="0" w:line="240" w:lineRule="auto"/>
      <w:ind w:left="720"/>
      <w:contextualSpacing/>
    </w:pPr>
    <w:rPr>
      <w:sz w:val="24"/>
      <w:szCs w:val="24"/>
      <w:lang w:val="en-US"/>
    </w:rPr>
  </w:style>
  <w:style w:type="table" w:styleId="TableGrid">
    <w:name w:val="Table Grid"/>
    <w:basedOn w:val="TableNormal"/>
    <w:uiPriority w:val="39"/>
    <w:rsid w:val="007F0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379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94AFD"/>
    <w:pPr>
      <w:spacing w:after="100"/>
      <w:ind w:left="220"/>
    </w:pPr>
  </w:style>
  <w:style w:type="paragraph" w:styleId="NormalWeb">
    <w:name w:val="Normal (Web)"/>
    <w:basedOn w:val="Normal"/>
    <w:uiPriority w:val="99"/>
    <w:unhideWhenUsed/>
    <w:rsid w:val="0095417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2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5</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Leung</dc:creator>
  <cp:keywords/>
  <dc:description/>
  <cp:lastModifiedBy>Cecilia Leung</cp:lastModifiedBy>
  <cp:revision>7</cp:revision>
  <dcterms:created xsi:type="dcterms:W3CDTF">2020-12-16T03:06:00Z</dcterms:created>
  <dcterms:modified xsi:type="dcterms:W3CDTF">2020-12-16T18:22:00Z</dcterms:modified>
</cp:coreProperties>
</file>