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4ECFF" w14:textId="77777777" w:rsidR="00652497" w:rsidRDefault="00652497">
      <w:pPr>
        <w:spacing w:before="240" w:after="240"/>
        <w:rPr>
          <w:rFonts w:ascii="Bahnschrift Light" w:eastAsia="Bahnschrift Light" w:hAnsi="Bahnschrift Light" w:cs="Bahnschrift Light"/>
          <w:sz w:val="144"/>
          <w:szCs w:val="144"/>
        </w:rPr>
      </w:pPr>
    </w:p>
    <w:p w14:paraId="1214D8EB" w14:textId="77777777" w:rsidR="00652497" w:rsidRDefault="00000000">
      <w:pPr>
        <w:spacing w:before="240" w:after="240"/>
        <w:jc w:val="center"/>
        <w:rPr>
          <w:rFonts w:ascii="Bahnschrift Light" w:eastAsia="Bahnschrift Light" w:hAnsi="Bahnschrift Light" w:cs="Bahnschrift Light"/>
          <w:sz w:val="144"/>
          <w:szCs w:val="144"/>
        </w:rPr>
      </w:pPr>
      <w:r>
        <w:rPr>
          <w:rFonts w:ascii="Bahnschrift Light" w:eastAsia="Bahnschrift Light" w:hAnsi="Bahnschrift Light" w:cs="Bahnschrift Light"/>
          <w:noProof/>
          <w:sz w:val="144"/>
          <w:szCs w:val="144"/>
        </w:rPr>
        <w:drawing>
          <wp:inline distT="0" distB="0" distL="0" distR="0" wp14:anchorId="31A7364B" wp14:editId="76DAAECA">
            <wp:extent cx="2286000" cy="2476500"/>
            <wp:effectExtent l="0" t="0" r="0" b="0"/>
            <wp:docPr id="27" name="image17.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cono&#10;&#10;Descripción generada automáticamente"/>
                    <pic:cNvPicPr preferRelativeResize="0"/>
                  </pic:nvPicPr>
                  <pic:blipFill>
                    <a:blip r:embed="rId7"/>
                    <a:srcRect/>
                    <a:stretch>
                      <a:fillRect/>
                    </a:stretch>
                  </pic:blipFill>
                  <pic:spPr>
                    <a:xfrm>
                      <a:off x="0" y="0"/>
                      <a:ext cx="2286000" cy="2476500"/>
                    </a:xfrm>
                    <a:prstGeom prst="rect">
                      <a:avLst/>
                    </a:prstGeom>
                    <a:ln/>
                  </pic:spPr>
                </pic:pic>
              </a:graphicData>
            </a:graphic>
          </wp:inline>
        </w:drawing>
      </w:r>
    </w:p>
    <w:p w14:paraId="44D26086" w14:textId="77777777" w:rsidR="00652497" w:rsidRDefault="00000000">
      <w:pPr>
        <w:spacing w:before="240" w:after="240"/>
        <w:jc w:val="center"/>
        <w:rPr>
          <w:rFonts w:ascii="Calibri" w:eastAsia="Calibri" w:hAnsi="Calibri" w:cs="Calibri"/>
          <w:sz w:val="96"/>
          <w:szCs w:val="96"/>
        </w:rPr>
      </w:pPr>
      <w:proofErr w:type="spellStart"/>
      <w:r>
        <w:rPr>
          <w:rFonts w:ascii="Calibri" w:eastAsia="Calibri" w:hAnsi="Calibri" w:cs="Calibri"/>
          <w:sz w:val="96"/>
          <w:szCs w:val="96"/>
        </w:rPr>
        <w:t>DeCeLeNe</w:t>
      </w:r>
      <w:proofErr w:type="spellEnd"/>
      <w:r>
        <w:rPr>
          <w:rFonts w:ascii="Calibri" w:eastAsia="Calibri" w:hAnsi="Calibri" w:cs="Calibri"/>
          <w:sz w:val="96"/>
          <w:szCs w:val="96"/>
        </w:rPr>
        <w:t xml:space="preserve"> Consultora</w:t>
      </w:r>
    </w:p>
    <w:p w14:paraId="55CDD483" w14:textId="77777777" w:rsidR="00652497" w:rsidRDefault="00000000">
      <w:pPr>
        <w:spacing w:before="240" w:after="240"/>
        <w:jc w:val="center"/>
        <w:rPr>
          <w:rFonts w:ascii="Bahnschrift Light" w:eastAsia="Bahnschrift Light" w:hAnsi="Bahnschrift Light" w:cs="Bahnschrift Light"/>
          <w:b/>
          <w:sz w:val="36"/>
          <w:szCs w:val="36"/>
          <w:u w:val="single"/>
        </w:rPr>
      </w:pPr>
      <w:r>
        <w:rPr>
          <w:rFonts w:ascii="Bahnschrift Light" w:eastAsia="Bahnschrift Light" w:hAnsi="Bahnschrift Light" w:cs="Bahnschrift Light"/>
          <w:b/>
          <w:sz w:val="36"/>
          <w:szCs w:val="36"/>
          <w:u w:val="single"/>
        </w:rPr>
        <w:t>ALCANCE DEL PROYECTO</w:t>
      </w:r>
    </w:p>
    <w:p w14:paraId="545E8BA4" w14:textId="77777777" w:rsidR="00652497" w:rsidRDefault="00000000">
      <w:pPr>
        <w:spacing w:before="240" w:after="240"/>
        <w:jc w:val="center"/>
        <w:rPr>
          <w:rFonts w:ascii="Bahnschrift Light" w:eastAsia="Bahnschrift Light" w:hAnsi="Bahnschrift Light" w:cs="Bahnschrift Light"/>
          <w:sz w:val="32"/>
          <w:szCs w:val="32"/>
        </w:rPr>
      </w:pPr>
      <w:r>
        <w:rPr>
          <w:rFonts w:ascii="Bahnschrift Light" w:eastAsia="Bahnschrift Light" w:hAnsi="Bahnschrift Light" w:cs="Bahnschrift Light"/>
          <w:sz w:val="32"/>
          <w:szCs w:val="32"/>
        </w:rPr>
        <w:t>FECHA: 28/07/2022</w:t>
      </w:r>
    </w:p>
    <w:p w14:paraId="4A1FFB8D" w14:textId="77777777" w:rsidR="00652497" w:rsidRDefault="00652497"/>
    <w:p w14:paraId="48023C6B" w14:textId="77777777" w:rsidR="00652497" w:rsidRDefault="00652497"/>
    <w:p w14:paraId="18D4B9CD" w14:textId="77777777" w:rsidR="00652497" w:rsidRDefault="00652497"/>
    <w:p w14:paraId="33E8BAA6" w14:textId="77777777" w:rsidR="00652497" w:rsidRDefault="00652497"/>
    <w:p w14:paraId="024D4F98" w14:textId="77777777" w:rsidR="00652497" w:rsidRDefault="00652497"/>
    <w:p w14:paraId="6AF33329" w14:textId="77777777" w:rsidR="00652497" w:rsidRDefault="00652497"/>
    <w:p w14:paraId="0EFEADE7" w14:textId="77777777" w:rsidR="00652497" w:rsidRDefault="00652497"/>
    <w:p w14:paraId="5B6220A7" w14:textId="77777777" w:rsidR="00652497" w:rsidRDefault="00652497"/>
    <w:p w14:paraId="5E8B872D" w14:textId="77777777" w:rsidR="00652497" w:rsidRDefault="00652497"/>
    <w:p w14:paraId="29CDA164" w14:textId="77777777" w:rsidR="00652497" w:rsidRDefault="00652497"/>
    <w:p w14:paraId="50B53D36" w14:textId="77777777" w:rsidR="00652497" w:rsidRDefault="00652497"/>
    <w:p w14:paraId="53FA302F" w14:textId="77777777" w:rsidR="00652497" w:rsidRDefault="00652497">
      <w:pPr>
        <w:rPr>
          <w:sz w:val="42"/>
          <w:szCs w:val="42"/>
        </w:rPr>
      </w:pPr>
    </w:p>
    <w:p w14:paraId="401766AC" w14:textId="77777777" w:rsidR="00652497" w:rsidRDefault="00652497"/>
    <w:p w14:paraId="5CCAA807" w14:textId="77777777" w:rsidR="00652497" w:rsidRDefault="00000000">
      <w:pPr>
        <w:pStyle w:val="Ttulo1"/>
        <w:rPr>
          <w:rFonts w:ascii="Calibri" w:eastAsia="Calibri" w:hAnsi="Calibri" w:cs="Calibri"/>
          <w:b/>
          <w:sz w:val="28"/>
          <w:szCs w:val="28"/>
        </w:rPr>
      </w:pPr>
      <w:bookmarkStart w:id="0" w:name="_heading=h.dx4yxvx17drc" w:colFirst="0" w:colLast="0"/>
      <w:bookmarkEnd w:id="0"/>
      <w:r>
        <w:rPr>
          <w:rFonts w:ascii="Calibri" w:eastAsia="Calibri" w:hAnsi="Calibri" w:cs="Calibri"/>
          <w:b/>
          <w:sz w:val="28"/>
          <w:szCs w:val="28"/>
        </w:rPr>
        <w:lastRenderedPageBreak/>
        <w:t>1- EQUIPO DE TRABAJO - ROLES Y RESPONSABILIDADES</w:t>
      </w:r>
    </w:p>
    <w:p w14:paraId="659D02B0" w14:textId="77777777" w:rsidR="00652497" w:rsidRDefault="00000000">
      <w:pPr>
        <w:spacing w:before="240" w:after="240"/>
        <w:jc w:val="both"/>
      </w:pPr>
      <w:r>
        <w:rPr>
          <w:b/>
        </w:rPr>
        <w:t xml:space="preserve">-Nelson </w:t>
      </w:r>
      <w:proofErr w:type="spellStart"/>
      <w:r>
        <w:rPr>
          <w:b/>
        </w:rPr>
        <w:t>Rodriguez</w:t>
      </w:r>
      <w:proofErr w:type="spellEnd"/>
      <w:r>
        <w:t xml:space="preserve"> (Project Manager), Data </w:t>
      </w:r>
      <w:proofErr w:type="spellStart"/>
      <w:r>
        <w:t>Analyst</w:t>
      </w:r>
      <w:proofErr w:type="spellEnd"/>
      <w:r>
        <w:t xml:space="preserve">, Ingeniero/Analista de datos, reportes de </w:t>
      </w:r>
      <w:proofErr w:type="spellStart"/>
      <w:r>
        <w:t>KPI’s</w:t>
      </w:r>
      <w:proofErr w:type="spellEnd"/>
      <w:r>
        <w:t xml:space="preserve">.  </w:t>
      </w:r>
    </w:p>
    <w:p w14:paraId="537CF43A" w14:textId="77777777" w:rsidR="00652497" w:rsidRDefault="00000000">
      <w:pPr>
        <w:spacing w:before="240" w:after="240"/>
        <w:jc w:val="both"/>
      </w:pPr>
      <w:r>
        <w:rPr>
          <w:b/>
        </w:rPr>
        <w:t xml:space="preserve">-Delfina </w:t>
      </w:r>
      <w:proofErr w:type="spellStart"/>
      <w:r>
        <w:rPr>
          <w:b/>
        </w:rPr>
        <w:t>Ubiedo</w:t>
      </w:r>
      <w:proofErr w:type="spellEnd"/>
      <w:r>
        <w:t xml:space="preserve">, Ingeniera/Analista de datos, Limpieza y estructuración de </w:t>
      </w:r>
      <w:proofErr w:type="spellStart"/>
      <w:proofErr w:type="gramStart"/>
      <w:r>
        <w:t>datos,Documentación</w:t>
      </w:r>
      <w:proofErr w:type="spellEnd"/>
      <w:proofErr w:type="gramEnd"/>
      <w:r>
        <w:t>, visualización de datos</w:t>
      </w:r>
    </w:p>
    <w:p w14:paraId="7BB22A2F" w14:textId="77777777" w:rsidR="00652497" w:rsidRDefault="00000000">
      <w:pPr>
        <w:spacing w:before="240" w:after="240"/>
        <w:jc w:val="both"/>
      </w:pPr>
      <w:r>
        <w:rPr>
          <w:b/>
        </w:rPr>
        <w:t xml:space="preserve">-Leandro </w:t>
      </w:r>
      <w:proofErr w:type="spellStart"/>
      <w:r>
        <w:rPr>
          <w:b/>
        </w:rPr>
        <w:t>Paez</w:t>
      </w:r>
      <w:proofErr w:type="spellEnd"/>
      <w:r>
        <w:rPr>
          <w:b/>
        </w:rPr>
        <w:t>,</w:t>
      </w:r>
      <w:r>
        <w:t xml:space="preserve"> Ingeniero/Analista de datos, Creación y carga de DW.</w:t>
      </w:r>
    </w:p>
    <w:p w14:paraId="7D095A76" w14:textId="77777777" w:rsidR="00652497" w:rsidRDefault="00000000">
      <w:pPr>
        <w:spacing w:before="240" w:after="240"/>
        <w:jc w:val="both"/>
      </w:pPr>
      <w:r>
        <w:rPr>
          <w:b/>
        </w:rPr>
        <w:t>-Cecilia Romero</w:t>
      </w:r>
      <w:r>
        <w:t xml:space="preserve">, Software </w:t>
      </w:r>
      <w:proofErr w:type="spellStart"/>
      <w:r>
        <w:t>Engineer</w:t>
      </w:r>
      <w:proofErr w:type="spellEnd"/>
      <w:r>
        <w:t>, Ingeniera/Analista de datos, Investigación e implementación de tecnologías, Automatización y creación de Pipelines, visualización de datos.</w:t>
      </w:r>
    </w:p>
    <w:p w14:paraId="6AE057C7" w14:textId="77777777" w:rsidR="00652497" w:rsidRDefault="00652497"/>
    <w:p w14:paraId="3B945153" w14:textId="77777777" w:rsidR="00652497" w:rsidRDefault="00000000">
      <w:pPr>
        <w:pStyle w:val="Ttulo1"/>
      </w:pPr>
      <w:bookmarkStart w:id="1" w:name="_heading=h.gjdgxs" w:colFirst="0" w:colLast="0"/>
      <w:bookmarkEnd w:id="1"/>
      <w:r>
        <w:rPr>
          <w:rFonts w:ascii="Calibri" w:eastAsia="Calibri" w:hAnsi="Calibri" w:cs="Calibri"/>
          <w:b/>
          <w:sz w:val="28"/>
          <w:szCs w:val="28"/>
        </w:rPr>
        <w:t>2- ENTENDIMIENTO DE LA SITUACIÓN ACTUAL</w:t>
      </w:r>
    </w:p>
    <w:p w14:paraId="4400A383" w14:textId="77777777" w:rsidR="00652497" w:rsidRDefault="00000000">
      <w:pPr>
        <w:spacing w:before="240" w:after="240" w:line="360" w:lineRule="auto"/>
        <w:jc w:val="both"/>
      </w:pPr>
      <w:r>
        <w:t xml:space="preserve">Teniendo en cuenta la propuesta de expansión de su organización hacia el mercado brasilero, nuestro equipo efectuó un análisis del mercado del comercio electrónico para dicho país. Para esto, nos basamos en los datos públicos de la plataforma </w:t>
      </w:r>
      <w:proofErr w:type="spellStart"/>
      <w:r>
        <w:t>Olist</w:t>
      </w:r>
      <w:proofErr w:type="spellEnd"/>
      <w:r>
        <w:t>, reconocida empresa de e-</w:t>
      </w:r>
      <w:proofErr w:type="spellStart"/>
      <w:r>
        <w:t>commerce</w:t>
      </w:r>
      <w:proofErr w:type="spellEnd"/>
      <w:r>
        <w:t xml:space="preserve"> que opera en el mercado brasilero. El conjunto de datos a utilizar contiene información sobre órdenes de ventas, productos, vendedores, clientes e incluso </w:t>
      </w:r>
      <w:proofErr w:type="spellStart"/>
      <w:r>
        <w:t>reviews</w:t>
      </w:r>
      <w:proofErr w:type="spellEnd"/>
      <w:r>
        <w:t xml:space="preserve"> de las ventas escritos por diversos clientes, desde el 2016 hasta el 2018.</w:t>
      </w:r>
    </w:p>
    <w:p w14:paraId="678DA191" w14:textId="77777777" w:rsidR="00652497" w:rsidRDefault="00652497"/>
    <w:p w14:paraId="3F7C34BB" w14:textId="77777777" w:rsidR="00652497" w:rsidRDefault="00000000">
      <w:pPr>
        <w:pStyle w:val="Ttulo1"/>
        <w:rPr>
          <w:rFonts w:ascii="Calibri" w:eastAsia="Calibri" w:hAnsi="Calibri" w:cs="Calibri"/>
          <w:b/>
          <w:sz w:val="28"/>
          <w:szCs w:val="28"/>
        </w:rPr>
      </w:pPr>
      <w:bookmarkStart w:id="2" w:name="_heading=h.30j0zll" w:colFirst="0" w:colLast="0"/>
      <w:bookmarkEnd w:id="2"/>
      <w:r>
        <w:rPr>
          <w:rFonts w:ascii="Calibri" w:eastAsia="Calibri" w:hAnsi="Calibri" w:cs="Calibri"/>
          <w:b/>
          <w:sz w:val="28"/>
          <w:szCs w:val="28"/>
        </w:rPr>
        <w:t>3-OBJETIVO</w:t>
      </w:r>
    </w:p>
    <w:p w14:paraId="1AFFC9D8" w14:textId="77777777" w:rsidR="00652497" w:rsidRDefault="00000000">
      <w:pPr>
        <w:spacing w:line="360" w:lineRule="auto"/>
        <w:rPr>
          <w:rFonts w:ascii="Calibri" w:eastAsia="Calibri" w:hAnsi="Calibri" w:cs="Calibri"/>
          <w:sz w:val="28"/>
          <w:szCs w:val="28"/>
        </w:rPr>
      </w:pPr>
      <w:r>
        <w:t>Realizar el estudio y comprender el comportamiento para comenzar la expansión en el mercado del e-</w:t>
      </w:r>
      <w:proofErr w:type="spellStart"/>
      <w:r>
        <w:t>commerce</w:t>
      </w:r>
      <w:proofErr w:type="spellEnd"/>
      <w:r>
        <w:t xml:space="preserve"> en Brasil.</w:t>
      </w:r>
    </w:p>
    <w:p w14:paraId="61EF2A20" w14:textId="77777777" w:rsidR="00652497" w:rsidRDefault="00652497"/>
    <w:p w14:paraId="2F2FF27B" w14:textId="77777777" w:rsidR="00652497" w:rsidRDefault="00652497"/>
    <w:p w14:paraId="5D761EE4" w14:textId="77777777" w:rsidR="00652497" w:rsidRDefault="00000000" w:rsidP="00160181">
      <w:pPr>
        <w:pStyle w:val="Ttulo1"/>
        <w:rPr>
          <w:rFonts w:ascii="Calibri" w:eastAsia="Calibri" w:hAnsi="Calibri" w:cs="Calibri"/>
          <w:b/>
          <w:sz w:val="28"/>
          <w:szCs w:val="28"/>
        </w:rPr>
      </w:pPr>
      <w:r>
        <w:rPr>
          <w:rFonts w:ascii="Calibri" w:eastAsia="Calibri" w:hAnsi="Calibri" w:cs="Calibri"/>
          <w:b/>
          <w:sz w:val="28"/>
          <w:szCs w:val="28"/>
        </w:rPr>
        <w:t xml:space="preserve">4- ALCANCE DEL PROYECTO </w:t>
      </w:r>
    </w:p>
    <w:p w14:paraId="178BF23D" w14:textId="77777777" w:rsidR="00652497" w:rsidRDefault="00000000">
      <w:pPr>
        <w:spacing w:before="240" w:after="240" w:line="360" w:lineRule="auto"/>
        <w:jc w:val="both"/>
      </w:pPr>
      <w:r>
        <w:t xml:space="preserve">Conocer el mercado, la distribución geográfica y el comportamiento de los clientes (vendedores/compradores), productos más elegidos y mejor valorados, reconocimiento de los medios de pago y planes de pago, demora y costos de entrega de pedidos. </w:t>
      </w:r>
    </w:p>
    <w:p w14:paraId="6ED8C6BA" w14:textId="77777777" w:rsidR="00652497" w:rsidRDefault="00000000">
      <w:pPr>
        <w:spacing w:before="240" w:after="240" w:line="360" w:lineRule="auto"/>
        <w:jc w:val="both"/>
      </w:pPr>
      <w:r>
        <w:t>A partir de este análisis efectuaremos una serie de recomendaciones para llevar a cabo posibles planes de acción en el mercado brasilero.</w:t>
      </w:r>
    </w:p>
    <w:p w14:paraId="0D4CD319" w14:textId="77777777" w:rsidR="00652497" w:rsidRDefault="00000000">
      <w:pPr>
        <w:pStyle w:val="Ttulo1"/>
        <w:rPr>
          <w:rFonts w:ascii="Calibri" w:eastAsia="Calibri" w:hAnsi="Calibri" w:cs="Calibri"/>
          <w:b/>
          <w:sz w:val="28"/>
          <w:szCs w:val="28"/>
        </w:rPr>
      </w:pPr>
      <w:bookmarkStart w:id="3" w:name="_heading=h.1fob9te" w:colFirst="0" w:colLast="0"/>
      <w:bookmarkEnd w:id="3"/>
      <w:r>
        <w:rPr>
          <w:rFonts w:ascii="Calibri" w:eastAsia="Calibri" w:hAnsi="Calibri" w:cs="Calibri"/>
          <w:b/>
          <w:sz w:val="28"/>
          <w:szCs w:val="28"/>
        </w:rPr>
        <w:lastRenderedPageBreak/>
        <w:t>5- FUERA DE ALCANCE</w:t>
      </w:r>
    </w:p>
    <w:p w14:paraId="574B0D91" w14:textId="77777777" w:rsidR="00652497" w:rsidRDefault="00000000">
      <w:pPr>
        <w:spacing w:before="240" w:after="240" w:line="360" w:lineRule="auto"/>
        <w:jc w:val="both"/>
      </w:pPr>
      <w:r>
        <w:t>Queda fuera del alcance del proyecto:</w:t>
      </w:r>
    </w:p>
    <w:p w14:paraId="7554694F" w14:textId="77777777" w:rsidR="00652497" w:rsidRDefault="00000000">
      <w:pPr>
        <w:numPr>
          <w:ilvl w:val="0"/>
          <w:numId w:val="7"/>
        </w:numPr>
        <w:spacing w:before="240" w:line="360" w:lineRule="auto"/>
        <w:jc w:val="both"/>
      </w:pPr>
      <w:r>
        <w:t>Análisis de comisiones cobradas a los vendedores.</w:t>
      </w:r>
    </w:p>
    <w:p w14:paraId="425902A5" w14:textId="77777777" w:rsidR="00652497" w:rsidRDefault="00000000">
      <w:pPr>
        <w:numPr>
          <w:ilvl w:val="0"/>
          <w:numId w:val="7"/>
        </w:numPr>
        <w:spacing w:line="360" w:lineRule="auto"/>
        <w:jc w:val="both"/>
      </w:pPr>
      <w:r>
        <w:t>Estudio de alternativas en el área de logística.</w:t>
      </w:r>
    </w:p>
    <w:p w14:paraId="6BC75306" w14:textId="77777777" w:rsidR="00652497" w:rsidRDefault="00000000">
      <w:pPr>
        <w:numPr>
          <w:ilvl w:val="0"/>
          <w:numId w:val="7"/>
        </w:numPr>
        <w:spacing w:after="240" w:line="360" w:lineRule="auto"/>
        <w:jc w:val="both"/>
      </w:pPr>
      <w:r>
        <w:t>Temáticas referentes a cuestiones financieras del modelo de negocio.</w:t>
      </w:r>
    </w:p>
    <w:p w14:paraId="58C8FA46" w14:textId="77777777" w:rsidR="00652497" w:rsidRDefault="00000000">
      <w:pPr>
        <w:pStyle w:val="Ttulo1"/>
        <w:rPr>
          <w:rFonts w:ascii="Calibri" w:eastAsia="Calibri" w:hAnsi="Calibri" w:cs="Calibri"/>
          <w:b/>
          <w:sz w:val="28"/>
          <w:szCs w:val="28"/>
        </w:rPr>
      </w:pPr>
      <w:bookmarkStart w:id="4" w:name="_heading=h.3znysh7" w:colFirst="0" w:colLast="0"/>
      <w:bookmarkEnd w:id="4"/>
      <w:r>
        <w:rPr>
          <w:rFonts w:ascii="Calibri" w:eastAsia="Calibri" w:hAnsi="Calibri" w:cs="Calibri"/>
          <w:b/>
          <w:sz w:val="28"/>
          <w:szCs w:val="28"/>
        </w:rPr>
        <w:t>6- SOLUCIÓN PROPUESTA</w:t>
      </w:r>
    </w:p>
    <w:p w14:paraId="31363B41" w14:textId="77777777" w:rsidR="00652497" w:rsidRDefault="00000000">
      <w:pPr>
        <w:spacing w:line="360" w:lineRule="auto"/>
        <w:jc w:val="both"/>
      </w:pPr>
      <w:r>
        <w:t xml:space="preserve">Como </w:t>
      </w:r>
      <w:r>
        <w:rPr>
          <w:b/>
        </w:rPr>
        <w:t>objetivo principal</w:t>
      </w:r>
      <w:r>
        <w:t xml:space="preserve">, proponemos obtener el </w:t>
      </w:r>
      <w:r>
        <w:rPr>
          <w:b/>
        </w:rPr>
        <w:t xml:space="preserve">15% del mercado que abarca </w:t>
      </w:r>
      <w:proofErr w:type="spellStart"/>
      <w:r>
        <w:rPr>
          <w:b/>
        </w:rPr>
        <w:t>Olist</w:t>
      </w:r>
      <w:proofErr w:type="spellEnd"/>
      <w:r>
        <w:rPr>
          <w:b/>
        </w:rPr>
        <w:t xml:space="preserve"> en el primer año</w:t>
      </w:r>
      <w:r>
        <w:t>.</w:t>
      </w:r>
    </w:p>
    <w:p w14:paraId="088BEEB4" w14:textId="77777777" w:rsidR="00652497" w:rsidRDefault="00000000">
      <w:pPr>
        <w:spacing w:line="360" w:lineRule="auto"/>
        <w:jc w:val="both"/>
      </w:pPr>
      <w:r>
        <w:t xml:space="preserve">Para verificar el avance de este objetivo, vamos a centrarnos en las siguientes </w:t>
      </w:r>
      <w:proofErr w:type="spellStart"/>
      <w:r>
        <w:t>KPI’s</w:t>
      </w:r>
      <w:proofErr w:type="spellEnd"/>
      <w:r>
        <w:t>:</w:t>
      </w:r>
    </w:p>
    <w:p w14:paraId="7B512ACE" w14:textId="77777777" w:rsidR="00652497" w:rsidRDefault="00000000">
      <w:pPr>
        <w:numPr>
          <w:ilvl w:val="0"/>
          <w:numId w:val="5"/>
        </w:numPr>
        <w:spacing w:line="360" w:lineRule="auto"/>
        <w:jc w:val="both"/>
      </w:pPr>
      <w:r>
        <w:t>Ventas en el primer año.</w:t>
      </w:r>
    </w:p>
    <w:p w14:paraId="73E4229C" w14:textId="77777777" w:rsidR="00652497" w:rsidRDefault="00000000">
      <w:pPr>
        <w:numPr>
          <w:ilvl w:val="0"/>
          <w:numId w:val="5"/>
        </w:numPr>
        <w:spacing w:line="360" w:lineRule="auto"/>
        <w:jc w:val="both"/>
      </w:pPr>
      <w:r>
        <w:t>Cantidad de clientes.</w:t>
      </w:r>
    </w:p>
    <w:p w14:paraId="1210AB98" w14:textId="77777777" w:rsidR="00652497" w:rsidRDefault="00000000">
      <w:pPr>
        <w:numPr>
          <w:ilvl w:val="0"/>
          <w:numId w:val="5"/>
        </w:numPr>
        <w:spacing w:line="360" w:lineRule="auto"/>
        <w:jc w:val="both"/>
      </w:pPr>
      <w:r>
        <w:t>Cantidad de vendedores.</w:t>
      </w:r>
    </w:p>
    <w:p w14:paraId="24938F82" w14:textId="77777777" w:rsidR="00652497" w:rsidRDefault="00000000">
      <w:pPr>
        <w:numPr>
          <w:ilvl w:val="0"/>
          <w:numId w:val="5"/>
        </w:numPr>
        <w:spacing w:line="360" w:lineRule="auto"/>
        <w:jc w:val="both"/>
      </w:pPr>
      <w:r>
        <w:t>Cantidad de productos.</w:t>
      </w:r>
    </w:p>
    <w:p w14:paraId="4BF524EC" w14:textId="77777777" w:rsidR="00652497" w:rsidRDefault="00652497">
      <w:pPr>
        <w:spacing w:line="360" w:lineRule="auto"/>
        <w:ind w:left="720"/>
        <w:jc w:val="both"/>
      </w:pPr>
    </w:p>
    <w:p w14:paraId="16966281" w14:textId="77777777" w:rsidR="00652497" w:rsidRDefault="00000000">
      <w:pPr>
        <w:spacing w:line="360" w:lineRule="auto"/>
        <w:jc w:val="both"/>
      </w:pPr>
      <w:r>
        <w:t xml:space="preserve">La creación de un </w:t>
      </w:r>
      <w:proofErr w:type="spellStart"/>
      <w:r>
        <w:rPr>
          <w:i/>
        </w:rPr>
        <w:t>dashboard</w:t>
      </w:r>
      <w:proofErr w:type="spellEnd"/>
      <w:r>
        <w:t xml:space="preserve"> para la visualización del análisis de las métricas.</w:t>
      </w:r>
    </w:p>
    <w:p w14:paraId="224DB081" w14:textId="77777777" w:rsidR="00652497" w:rsidRDefault="00000000">
      <w:pPr>
        <w:spacing w:line="360" w:lineRule="auto"/>
        <w:jc w:val="both"/>
      </w:pPr>
      <w:r>
        <w:t xml:space="preserve">La implementación de dos modelos de </w:t>
      </w:r>
      <w:r>
        <w:rPr>
          <w:i/>
        </w:rPr>
        <w:t xml:space="preserve">predicción de Machine </w:t>
      </w:r>
      <w:proofErr w:type="spellStart"/>
      <w:r>
        <w:rPr>
          <w:i/>
        </w:rPr>
        <w:t>Learning</w:t>
      </w:r>
      <w:proofErr w:type="spellEnd"/>
      <w:r>
        <w:t>:</w:t>
      </w:r>
    </w:p>
    <w:p w14:paraId="1978FCD6" w14:textId="77777777" w:rsidR="00652497" w:rsidRDefault="00000000">
      <w:pPr>
        <w:numPr>
          <w:ilvl w:val="0"/>
          <w:numId w:val="3"/>
        </w:numPr>
        <w:spacing w:line="360" w:lineRule="auto"/>
        <w:jc w:val="both"/>
      </w:pPr>
      <w:r>
        <w:t>Modelo de regresión para predecir el costo de envío.</w:t>
      </w:r>
    </w:p>
    <w:p w14:paraId="51886B84" w14:textId="77777777" w:rsidR="00652497" w:rsidRDefault="00000000">
      <w:pPr>
        <w:numPr>
          <w:ilvl w:val="0"/>
          <w:numId w:val="3"/>
        </w:numPr>
        <w:spacing w:line="360" w:lineRule="auto"/>
        <w:jc w:val="both"/>
      </w:pPr>
      <w:r>
        <w:t xml:space="preserve">Modelo de clasificación para determinar si el producto enviado puede tener </w:t>
      </w:r>
      <w:proofErr w:type="spellStart"/>
      <w:r>
        <w:t>delay</w:t>
      </w:r>
      <w:proofErr w:type="spellEnd"/>
      <w:r>
        <w:t>.</w:t>
      </w:r>
    </w:p>
    <w:p w14:paraId="7991959E" w14:textId="77777777" w:rsidR="00652497" w:rsidRDefault="00652497"/>
    <w:p w14:paraId="6125D977" w14:textId="77777777" w:rsidR="00652497" w:rsidRDefault="00652497"/>
    <w:p w14:paraId="041488DE" w14:textId="77777777" w:rsidR="00652497" w:rsidRPr="00160181" w:rsidRDefault="00000000" w:rsidP="00160181">
      <w:pPr>
        <w:pStyle w:val="Ttulo1"/>
        <w:rPr>
          <w:rFonts w:ascii="Calibri" w:eastAsia="Calibri" w:hAnsi="Calibri" w:cs="Calibri"/>
          <w:b/>
          <w:sz w:val="28"/>
          <w:szCs w:val="28"/>
        </w:rPr>
      </w:pPr>
      <w:r>
        <w:rPr>
          <w:rFonts w:ascii="Calibri" w:eastAsia="Calibri" w:hAnsi="Calibri" w:cs="Calibri"/>
          <w:b/>
          <w:sz w:val="28"/>
          <w:szCs w:val="28"/>
        </w:rPr>
        <w:t>7 - HERRAMIENTAS UTILIZADAS</w:t>
      </w:r>
    </w:p>
    <w:p w14:paraId="22D36FF0" w14:textId="77777777" w:rsidR="00652497" w:rsidRDefault="00652497"/>
    <w:p w14:paraId="247A0203" w14:textId="77777777" w:rsidR="00652497" w:rsidRDefault="00000000">
      <w:pPr>
        <w:numPr>
          <w:ilvl w:val="0"/>
          <w:numId w:val="6"/>
        </w:numPr>
        <w:spacing w:line="360" w:lineRule="auto"/>
      </w:pPr>
      <w:r>
        <w:rPr>
          <w:b/>
        </w:rPr>
        <w:t>AWS IAM:</w:t>
      </w:r>
      <w:r>
        <w:t xml:space="preserve"> Administración de usuarios, perfiles y roles.</w:t>
      </w:r>
    </w:p>
    <w:p w14:paraId="77ABECED" w14:textId="77777777" w:rsidR="00652497" w:rsidRDefault="00652497">
      <w:pPr>
        <w:spacing w:line="360" w:lineRule="auto"/>
        <w:ind w:left="720"/>
      </w:pPr>
    </w:p>
    <w:p w14:paraId="19AD3703" w14:textId="77777777" w:rsidR="00652497" w:rsidRDefault="00000000">
      <w:pPr>
        <w:numPr>
          <w:ilvl w:val="0"/>
          <w:numId w:val="6"/>
        </w:numPr>
        <w:spacing w:line="360" w:lineRule="auto"/>
      </w:pPr>
      <w:r>
        <w:rPr>
          <w:b/>
        </w:rPr>
        <w:t>AWS LAKE FORMATION:</w:t>
      </w:r>
      <w:r>
        <w:t xml:space="preserve"> Administración de seguridad del </w:t>
      </w:r>
      <w:proofErr w:type="spellStart"/>
      <w:r>
        <w:t>DataLake</w:t>
      </w:r>
      <w:proofErr w:type="spellEnd"/>
      <w:r>
        <w:t>.</w:t>
      </w:r>
    </w:p>
    <w:p w14:paraId="25242BC2" w14:textId="77777777" w:rsidR="00652497" w:rsidRDefault="00652497">
      <w:pPr>
        <w:spacing w:line="360" w:lineRule="auto"/>
        <w:ind w:left="720"/>
      </w:pPr>
    </w:p>
    <w:p w14:paraId="77AF77C2" w14:textId="77777777" w:rsidR="00652497" w:rsidRDefault="00000000">
      <w:pPr>
        <w:numPr>
          <w:ilvl w:val="0"/>
          <w:numId w:val="6"/>
        </w:numPr>
        <w:spacing w:line="360" w:lineRule="auto"/>
      </w:pPr>
      <w:r>
        <w:rPr>
          <w:b/>
        </w:rPr>
        <w:t>AWS GLUE:</w:t>
      </w:r>
      <w:r>
        <w:t xml:space="preserve"> Administración de tablas dentro del </w:t>
      </w:r>
      <w:proofErr w:type="spellStart"/>
      <w:r>
        <w:t>DataLake</w:t>
      </w:r>
      <w:proofErr w:type="spellEnd"/>
      <w:r>
        <w:t>.</w:t>
      </w:r>
    </w:p>
    <w:p w14:paraId="219235DB" w14:textId="77777777" w:rsidR="00652497" w:rsidRDefault="00652497">
      <w:pPr>
        <w:spacing w:line="360" w:lineRule="auto"/>
        <w:ind w:left="720"/>
      </w:pPr>
    </w:p>
    <w:p w14:paraId="0128C716" w14:textId="77777777" w:rsidR="00652497" w:rsidRDefault="00000000">
      <w:pPr>
        <w:numPr>
          <w:ilvl w:val="0"/>
          <w:numId w:val="6"/>
        </w:numPr>
        <w:spacing w:line="360" w:lineRule="auto"/>
      </w:pPr>
      <w:r>
        <w:rPr>
          <w:b/>
        </w:rPr>
        <w:t>AWS S3:</w:t>
      </w:r>
      <w:r>
        <w:t xml:space="preserve"> Storage del </w:t>
      </w:r>
      <w:proofErr w:type="spellStart"/>
      <w:r>
        <w:t>DataLake</w:t>
      </w:r>
      <w:proofErr w:type="spellEnd"/>
      <w:r>
        <w:t>.</w:t>
      </w:r>
    </w:p>
    <w:p w14:paraId="146A5722" w14:textId="77777777" w:rsidR="00652497" w:rsidRDefault="00652497">
      <w:pPr>
        <w:spacing w:line="360" w:lineRule="auto"/>
        <w:ind w:left="720"/>
      </w:pPr>
    </w:p>
    <w:p w14:paraId="4E9D7969" w14:textId="77777777" w:rsidR="00652497" w:rsidRDefault="00000000">
      <w:pPr>
        <w:numPr>
          <w:ilvl w:val="0"/>
          <w:numId w:val="6"/>
        </w:numPr>
        <w:spacing w:line="360" w:lineRule="auto"/>
      </w:pPr>
      <w:r>
        <w:rPr>
          <w:b/>
        </w:rPr>
        <w:t xml:space="preserve">AWS LAMBDA: </w:t>
      </w:r>
      <w:r>
        <w:t>Automatizar la carga incremental de datos.</w:t>
      </w:r>
    </w:p>
    <w:p w14:paraId="0A47901F" w14:textId="77777777" w:rsidR="00652497" w:rsidRDefault="00652497">
      <w:pPr>
        <w:spacing w:line="360" w:lineRule="auto"/>
        <w:ind w:left="720"/>
      </w:pPr>
    </w:p>
    <w:p w14:paraId="76709E52" w14:textId="77777777" w:rsidR="00652497" w:rsidRDefault="00000000">
      <w:pPr>
        <w:numPr>
          <w:ilvl w:val="0"/>
          <w:numId w:val="6"/>
        </w:numPr>
        <w:spacing w:line="360" w:lineRule="auto"/>
      </w:pPr>
      <w:r>
        <w:rPr>
          <w:b/>
        </w:rPr>
        <w:t xml:space="preserve">AWS ATHENA: </w:t>
      </w:r>
      <w:r>
        <w:t xml:space="preserve">Aplicar consultas al </w:t>
      </w:r>
      <w:proofErr w:type="spellStart"/>
      <w:r>
        <w:t>DataLake</w:t>
      </w:r>
      <w:proofErr w:type="spellEnd"/>
      <w:r>
        <w:t>.</w:t>
      </w:r>
    </w:p>
    <w:p w14:paraId="59769E4F" w14:textId="77777777" w:rsidR="00652497" w:rsidRDefault="00652497">
      <w:pPr>
        <w:spacing w:line="360" w:lineRule="auto"/>
        <w:ind w:left="720"/>
      </w:pPr>
    </w:p>
    <w:p w14:paraId="36A4138B" w14:textId="77777777" w:rsidR="00652497" w:rsidRDefault="00000000">
      <w:pPr>
        <w:numPr>
          <w:ilvl w:val="0"/>
          <w:numId w:val="6"/>
        </w:numPr>
        <w:spacing w:line="360" w:lineRule="auto"/>
      </w:pPr>
      <w:r>
        <w:rPr>
          <w:b/>
        </w:rPr>
        <w:t xml:space="preserve">BOTO3: </w:t>
      </w:r>
      <w:r>
        <w:t xml:space="preserve">Conexión de Python con los servicios de AWS S3 y AWS </w:t>
      </w:r>
      <w:proofErr w:type="spellStart"/>
      <w:r>
        <w:t>Athena</w:t>
      </w:r>
      <w:proofErr w:type="spellEnd"/>
      <w:r>
        <w:t>.</w:t>
      </w:r>
    </w:p>
    <w:p w14:paraId="4F8E82FA" w14:textId="77777777" w:rsidR="00652497" w:rsidRPr="00160181" w:rsidRDefault="00000000" w:rsidP="00160181">
      <w:pPr>
        <w:pStyle w:val="Ttulo1"/>
        <w:rPr>
          <w:rFonts w:ascii="Calibri" w:eastAsia="Calibri" w:hAnsi="Calibri" w:cs="Calibri"/>
          <w:b/>
          <w:sz w:val="28"/>
          <w:szCs w:val="28"/>
        </w:rPr>
      </w:pPr>
      <w:r>
        <w:rPr>
          <w:rFonts w:ascii="Calibri" w:eastAsia="Calibri" w:hAnsi="Calibri" w:cs="Calibri"/>
          <w:b/>
          <w:sz w:val="28"/>
          <w:szCs w:val="28"/>
        </w:rPr>
        <w:t xml:space="preserve">8 - MODELO DE DATOS </w:t>
      </w:r>
    </w:p>
    <w:p w14:paraId="2943959A" w14:textId="77777777" w:rsidR="00652497" w:rsidRDefault="00000000">
      <w:pPr>
        <w:jc w:val="center"/>
        <w:rPr>
          <w:sz w:val="42"/>
          <w:szCs w:val="42"/>
        </w:rPr>
      </w:pPr>
      <w:r>
        <w:rPr>
          <w:noProof/>
          <w:sz w:val="42"/>
          <w:szCs w:val="42"/>
        </w:rPr>
        <w:drawing>
          <wp:inline distT="114300" distB="114300" distL="114300" distR="114300" wp14:anchorId="3E706987" wp14:editId="798D3A7A">
            <wp:extent cx="6334125" cy="3895702"/>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334125" cy="3895702"/>
                    </a:xfrm>
                    <a:prstGeom prst="rect">
                      <a:avLst/>
                    </a:prstGeom>
                    <a:ln/>
                  </pic:spPr>
                </pic:pic>
              </a:graphicData>
            </a:graphic>
          </wp:inline>
        </w:drawing>
      </w:r>
    </w:p>
    <w:p w14:paraId="20CEF430" w14:textId="77777777" w:rsidR="00652497" w:rsidRDefault="00652497">
      <w:pPr>
        <w:rPr>
          <w:sz w:val="42"/>
          <w:szCs w:val="42"/>
        </w:rPr>
      </w:pPr>
    </w:p>
    <w:p w14:paraId="3E7A949A" w14:textId="77777777" w:rsidR="00652497" w:rsidRDefault="00000000" w:rsidP="00160181">
      <w:pPr>
        <w:pStyle w:val="Ttulo1"/>
        <w:rPr>
          <w:rFonts w:ascii="Calibri" w:eastAsia="Calibri" w:hAnsi="Calibri" w:cs="Calibri"/>
          <w:b/>
          <w:sz w:val="28"/>
          <w:szCs w:val="28"/>
        </w:rPr>
      </w:pPr>
      <w:r>
        <w:rPr>
          <w:rFonts w:ascii="Calibri" w:eastAsia="Calibri" w:hAnsi="Calibri" w:cs="Calibri"/>
          <w:b/>
          <w:sz w:val="28"/>
          <w:szCs w:val="28"/>
        </w:rPr>
        <w:t>9- TRATAMIENTO DE DATOS</w:t>
      </w:r>
    </w:p>
    <w:p w14:paraId="7FA3B680" w14:textId="77777777" w:rsidR="00652497" w:rsidRDefault="00000000">
      <w:pPr>
        <w:widowControl w:val="0"/>
        <w:spacing w:line="360" w:lineRule="auto"/>
        <w:jc w:val="both"/>
      </w:pPr>
      <w:r>
        <w:t>Se exploraron los datos para realizar los siguientes cambios:</w:t>
      </w:r>
    </w:p>
    <w:p w14:paraId="469D558B" w14:textId="77777777" w:rsidR="00652497" w:rsidRDefault="00000000">
      <w:pPr>
        <w:widowControl w:val="0"/>
        <w:spacing w:line="360" w:lineRule="auto"/>
        <w:jc w:val="both"/>
      </w:pPr>
      <w:r>
        <w:t xml:space="preserve">Se reemplazó datos nulos en las tablas </w:t>
      </w:r>
      <w:proofErr w:type="spellStart"/>
      <w:r>
        <w:rPr>
          <w:i/>
        </w:rPr>
        <w:t>order_review</w:t>
      </w:r>
      <w:proofErr w:type="spellEnd"/>
      <w:r>
        <w:rPr>
          <w:i/>
        </w:rPr>
        <w:t xml:space="preserve">, </w:t>
      </w:r>
      <w:proofErr w:type="spellStart"/>
      <w:r>
        <w:rPr>
          <w:i/>
        </w:rPr>
        <w:t>closed_deals</w:t>
      </w:r>
      <w:proofErr w:type="spellEnd"/>
      <w:r>
        <w:t xml:space="preserve"> y </w:t>
      </w:r>
      <w:proofErr w:type="spellStart"/>
      <w:r>
        <w:rPr>
          <w:i/>
        </w:rPr>
        <w:t>markering</w:t>
      </w:r>
      <w:proofErr w:type="spellEnd"/>
      <w:r>
        <w:t xml:space="preserve"> con el texto </w:t>
      </w:r>
      <w:r>
        <w:rPr>
          <w:i/>
        </w:rPr>
        <w:t>“Sin Dato”</w:t>
      </w:r>
      <w:r>
        <w:t>.</w:t>
      </w:r>
    </w:p>
    <w:p w14:paraId="1CE797E1" w14:textId="77777777" w:rsidR="00652497" w:rsidRDefault="00000000">
      <w:pPr>
        <w:widowControl w:val="0"/>
        <w:spacing w:line="360" w:lineRule="auto"/>
        <w:jc w:val="both"/>
      </w:pPr>
      <w:r>
        <w:t xml:space="preserve">Se reemplazó datos nulos en las tablas </w:t>
      </w:r>
      <w:proofErr w:type="spellStart"/>
      <w:r>
        <w:rPr>
          <w:i/>
        </w:rPr>
        <w:t>product</w:t>
      </w:r>
      <w:proofErr w:type="spellEnd"/>
      <w:r>
        <w:t xml:space="preserve"> con el valor 0.0.</w:t>
      </w:r>
    </w:p>
    <w:p w14:paraId="7BBA592B" w14:textId="77777777" w:rsidR="00652497" w:rsidRDefault="00000000">
      <w:pPr>
        <w:widowControl w:val="0"/>
        <w:spacing w:line="360" w:lineRule="auto"/>
        <w:jc w:val="both"/>
      </w:pPr>
      <w:r>
        <w:t xml:space="preserve">Se eliminaron columnas con gran cantidad de nulos en la tabla </w:t>
      </w:r>
      <w:proofErr w:type="spellStart"/>
      <w:r>
        <w:rPr>
          <w:i/>
        </w:rPr>
        <w:t>closed_deals</w:t>
      </w:r>
      <w:proofErr w:type="spellEnd"/>
      <w:r>
        <w:t>.</w:t>
      </w:r>
    </w:p>
    <w:p w14:paraId="36FBBCEF" w14:textId="77777777" w:rsidR="00652497" w:rsidRDefault="00000000">
      <w:pPr>
        <w:widowControl w:val="0"/>
        <w:spacing w:line="360" w:lineRule="auto"/>
        <w:jc w:val="both"/>
        <w:rPr>
          <w:i/>
        </w:rPr>
      </w:pPr>
      <w:r>
        <w:t xml:space="preserve">Se realizó la detección y limpieza de </w:t>
      </w:r>
      <w:proofErr w:type="spellStart"/>
      <w:r>
        <w:t>outliers</w:t>
      </w:r>
      <w:proofErr w:type="spellEnd"/>
      <w:r>
        <w:t xml:space="preserve"> en la tabla </w:t>
      </w:r>
      <w:proofErr w:type="spellStart"/>
      <w:r>
        <w:rPr>
          <w:i/>
        </w:rPr>
        <w:t>order_payments</w:t>
      </w:r>
      <w:proofErr w:type="spellEnd"/>
      <w:r>
        <w:rPr>
          <w:i/>
        </w:rPr>
        <w:t>.</w:t>
      </w:r>
    </w:p>
    <w:p w14:paraId="728BEF78" w14:textId="77777777" w:rsidR="00652497" w:rsidRDefault="00000000">
      <w:pPr>
        <w:widowControl w:val="0"/>
        <w:spacing w:line="360" w:lineRule="auto"/>
        <w:jc w:val="both"/>
      </w:pPr>
      <w:r>
        <w:t>Se realizó la detección y limpieza de duplicados en la tabla</w:t>
      </w:r>
      <w:r>
        <w:rPr>
          <w:i/>
        </w:rPr>
        <w:t xml:space="preserve"> </w:t>
      </w:r>
      <w:proofErr w:type="spellStart"/>
      <w:r>
        <w:rPr>
          <w:i/>
        </w:rPr>
        <w:t>order_review</w:t>
      </w:r>
      <w:proofErr w:type="spellEnd"/>
      <w:r>
        <w:t>.</w:t>
      </w:r>
    </w:p>
    <w:p w14:paraId="7D6EB5D7" w14:textId="77777777" w:rsidR="00652497" w:rsidRDefault="00652497">
      <w:pPr>
        <w:widowControl w:val="0"/>
        <w:spacing w:line="240" w:lineRule="auto"/>
      </w:pPr>
    </w:p>
    <w:p w14:paraId="1B430500" w14:textId="77777777" w:rsidR="00652497" w:rsidRPr="00160181" w:rsidRDefault="00000000" w:rsidP="00160181">
      <w:pPr>
        <w:pStyle w:val="Ttulo1"/>
        <w:rPr>
          <w:rFonts w:ascii="Calibri" w:eastAsia="Calibri" w:hAnsi="Calibri" w:cs="Calibri"/>
          <w:b/>
          <w:sz w:val="28"/>
          <w:szCs w:val="28"/>
        </w:rPr>
      </w:pPr>
      <w:r>
        <w:rPr>
          <w:rFonts w:ascii="Calibri" w:eastAsia="Calibri" w:hAnsi="Calibri" w:cs="Calibri"/>
          <w:b/>
          <w:sz w:val="28"/>
          <w:szCs w:val="28"/>
        </w:rPr>
        <w:t>10- MÉTRICAS ANALIZADAS</w:t>
      </w:r>
    </w:p>
    <w:p w14:paraId="75238945" w14:textId="77777777" w:rsidR="00652497" w:rsidRDefault="00000000">
      <w:pPr>
        <w:spacing w:line="360" w:lineRule="auto"/>
        <w:jc w:val="both"/>
      </w:pPr>
      <w:r>
        <w:t>Las métricas que se analizaron son:</w:t>
      </w:r>
    </w:p>
    <w:p w14:paraId="6F5605B6" w14:textId="77777777" w:rsidR="00652497" w:rsidRDefault="00000000">
      <w:pPr>
        <w:spacing w:line="360" w:lineRule="auto"/>
        <w:jc w:val="both"/>
      </w:pPr>
      <w:r>
        <w:t>- Evolución de ventas por volumen y cantidad.</w:t>
      </w:r>
    </w:p>
    <w:p w14:paraId="52261BD0" w14:textId="77777777" w:rsidR="00652497" w:rsidRDefault="00000000">
      <w:pPr>
        <w:spacing w:line="360" w:lineRule="auto"/>
        <w:jc w:val="both"/>
      </w:pPr>
      <w:r>
        <w:lastRenderedPageBreak/>
        <w:t>- Estados/ Regiones con mayor cantidad de vendedores y compradores.</w:t>
      </w:r>
    </w:p>
    <w:p w14:paraId="1B05EEC7" w14:textId="77777777" w:rsidR="00652497" w:rsidRDefault="00000000">
      <w:pPr>
        <w:spacing w:line="360" w:lineRule="auto"/>
        <w:jc w:val="both"/>
      </w:pPr>
      <w:r>
        <w:t>- Tiempo de entrega por estado.</w:t>
      </w:r>
    </w:p>
    <w:p w14:paraId="4DA61791" w14:textId="77777777" w:rsidR="00652497" w:rsidRDefault="00000000">
      <w:pPr>
        <w:spacing w:line="360" w:lineRule="auto"/>
        <w:jc w:val="both"/>
      </w:pPr>
      <w:r>
        <w:t xml:space="preserve">- TOP de Productos más vendido (por cantidad) </w:t>
      </w:r>
      <w:proofErr w:type="gramStart"/>
      <w:r>
        <w:t>y  productos</w:t>
      </w:r>
      <w:proofErr w:type="gramEnd"/>
      <w:r>
        <w:t xml:space="preserve"> con mejor reputación.</w:t>
      </w:r>
    </w:p>
    <w:p w14:paraId="77E2F641" w14:textId="77777777" w:rsidR="00652497" w:rsidRDefault="00000000">
      <w:pPr>
        <w:spacing w:line="360" w:lineRule="auto"/>
        <w:jc w:val="both"/>
      </w:pPr>
      <w:r>
        <w:t>- Medio de pago elegido por región.</w:t>
      </w:r>
    </w:p>
    <w:p w14:paraId="590E20FC" w14:textId="77777777" w:rsidR="00652497" w:rsidRDefault="00000000">
      <w:pPr>
        <w:spacing w:line="360" w:lineRule="auto"/>
        <w:jc w:val="both"/>
      </w:pPr>
      <w:r>
        <w:t>- Cantidad de cuotas elegidas por categoría de producto y por monto.</w:t>
      </w:r>
    </w:p>
    <w:p w14:paraId="0E1449AD" w14:textId="77777777" w:rsidR="00652497" w:rsidRDefault="00000000">
      <w:pPr>
        <w:spacing w:line="360" w:lineRule="auto"/>
        <w:jc w:val="both"/>
      </w:pPr>
      <w:r>
        <w:t>- Origen del registro de leads (vendedores)</w:t>
      </w:r>
    </w:p>
    <w:p w14:paraId="3B5B3B6E" w14:textId="77777777" w:rsidR="00652497" w:rsidRDefault="00000000">
      <w:pPr>
        <w:spacing w:line="360" w:lineRule="auto"/>
        <w:jc w:val="both"/>
      </w:pPr>
      <w:r>
        <w:t>- Día de la semana y horario con mayor/menor cantidad de ventas.</w:t>
      </w:r>
    </w:p>
    <w:p w14:paraId="3603ACAD" w14:textId="77777777" w:rsidR="00652497" w:rsidRDefault="00000000">
      <w:pPr>
        <w:spacing w:line="360" w:lineRule="auto"/>
        <w:jc w:val="both"/>
        <w:rPr>
          <w:color w:val="FF0000"/>
        </w:rPr>
      </w:pPr>
      <w:r>
        <w:t>- Promedio de costo de envió por región.</w:t>
      </w:r>
    </w:p>
    <w:p w14:paraId="460427CA" w14:textId="77777777" w:rsidR="00652497" w:rsidRDefault="00000000">
      <w:pPr>
        <w:spacing w:line="360" w:lineRule="auto"/>
        <w:jc w:val="both"/>
        <w:rPr>
          <w:color w:val="FF0000"/>
        </w:rPr>
      </w:pPr>
      <w:r>
        <w:t>- Relación entre el monto de la compra y el medio de pago elegido.</w:t>
      </w:r>
    </w:p>
    <w:p w14:paraId="28773A0A" w14:textId="056CE353" w:rsidR="00652497" w:rsidRDefault="00000000">
      <w:pPr>
        <w:spacing w:line="360" w:lineRule="auto"/>
        <w:jc w:val="both"/>
        <w:rPr>
          <w:color w:val="FF0000"/>
        </w:rPr>
      </w:pPr>
      <w:r>
        <w:t>- Cantidad de vendedores por categorías de productos.</w:t>
      </w:r>
    </w:p>
    <w:p w14:paraId="00FA5A51" w14:textId="77777777" w:rsidR="00652497" w:rsidRPr="00160181" w:rsidRDefault="00000000">
      <w:pPr>
        <w:pStyle w:val="Ttulo1"/>
        <w:rPr>
          <w:rFonts w:ascii="Calibri" w:eastAsia="Calibri" w:hAnsi="Calibri" w:cs="Calibri"/>
          <w:b/>
          <w:sz w:val="28"/>
          <w:szCs w:val="28"/>
        </w:rPr>
      </w:pPr>
      <w:bookmarkStart w:id="5" w:name="_heading=h.3dy6vkm" w:colFirst="0" w:colLast="0"/>
      <w:bookmarkEnd w:id="5"/>
      <w:r>
        <w:rPr>
          <w:rFonts w:ascii="Calibri" w:eastAsia="Calibri" w:hAnsi="Calibri" w:cs="Calibri"/>
          <w:b/>
          <w:sz w:val="28"/>
          <w:szCs w:val="28"/>
        </w:rPr>
        <w:t>11 - PIPELINE IMPLEMENTADO</w:t>
      </w:r>
    </w:p>
    <w:p w14:paraId="1F67903F" w14:textId="77777777" w:rsidR="00652497" w:rsidRDefault="00652497"/>
    <w:p w14:paraId="63158AEA" w14:textId="77777777" w:rsidR="00652497" w:rsidRDefault="00000000">
      <w:r>
        <w:rPr>
          <w:noProof/>
        </w:rPr>
        <w:drawing>
          <wp:inline distT="19050" distB="19050" distL="19050" distR="19050" wp14:anchorId="3A0963BD" wp14:editId="15442899">
            <wp:extent cx="5731200" cy="2032000"/>
            <wp:effectExtent l="0" t="0" r="0" b="0"/>
            <wp:docPr id="28"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9"/>
                    <a:srcRect/>
                    <a:stretch>
                      <a:fillRect/>
                    </a:stretch>
                  </pic:blipFill>
                  <pic:spPr>
                    <a:xfrm>
                      <a:off x="0" y="0"/>
                      <a:ext cx="5731200" cy="2032000"/>
                    </a:xfrm>
                    <a:prstGeom prst="rect">
                      <a:avLst/>
                    </a:prstGeom>
                    <a:ln/>
                  </pic:spPr>
                </pic:pic>
              </a:graphicData>
            </a:graphic>
          </wp:inline>
        </w:drawing>
      </w:r>
    </w:p>
    <w:p w14:paraId="4C7F2A08" w14:textId="100CBD3E" w:rsidR="00652497" w:rsidRDefault="00652497"/>
    <w:p w14:paraId="53C49FCE" w14:textId="39338916" w:rsidR="00160181" w:rsidRDefault="00160181"/>
    <w:p w14:paraId="091EF660" w14:textId="03DE6B23" w:rsidR="00160181" w:rsidRDefault="00160181"/>
    <w:p w14:paraId="06C0E247" w14:textId="30B578FD" w:rsidR="00160181" w:rsidRDefault="00160181"/>
    <w:p w14:paraId="3CEF486B" w14:textId="42BA07CA" w:rsidR="00160181" w:rsidRDefault="00160181"/>
    <w:p w14:paraId="75C99ED4" w14:textId="52DF3209" w:rsidR="00160181" w:rsidRDefault="00160181"/>
    <w:p w14:paraId="578F6965" w14:textId="33CB37A3" w:rsidR="00160181" w:rsidRDefault="00160181"/>
    <w:p w14:paraId="162229EE" w14:textId="37AF4E67" w:rsidR="00160181" w:rsidRDefault="00160181"/>
    <w:p w14:paraId="5B5F8F12" w14:textId="7C009494" w:rsidR="00160181" w:rsidRDefault="00160181"/>
    <w:p w14:paraId="3D50F950" w14:textId="66793C2A" w:rsidR="00160181" w:rsidRDefault="00160181"/>
    <w:p w14:paraId="540609BF" w14:textId="06B0D336" w:rsidR="00160181" w:rsidRDefault="00160181"/>
    <w:p w14:paraId="48A36488" w14:textId="3F548BCD" w:rsidR="00160181" w:rsidRDefault="00160181"/>
    <w:p w14:paraId="2983FB82" w14:textId="4754815E" w:rsidR="00160181" w:rsidRDefault="00160181"/>
    <w:p w14:paraId="0FF3D682" w14:textId="77777777" w:rsidR="00160181" w:rsidRDefault="00160181"/>
    <w:p w14:paraId="457C502B" w14:textId="77777777" w:rsidR="00652497" w:rsidRDefault="00000000">
      <w:pPr>
        <w:pStyle w:val="Ttulo1"/>
        <w:spacing w:line="360" w:lineRule="auto"/>
        <w:jc w:val="both"/>
        <w:rPr>
          <w:rFonts w:ascii="Calibri" w:eastAsia="Calibri" w:hAnsi="Calibri" w:cs="Calibri"/>
          <w:b/>
          <w:sz w:val="28"/>
          <w:szCs w:val="28"/>
        </w:rPr>
      </w:pPr>
      <w:bookmarkStart w:id="6" w:name="_heading=h.1t3h5sf" w:colFirst="0" w:colLast="0"/>
      <w:bookmarkEnd w:id="6"/>
      <w:r>
        <w:rPr>
          <w:rFonts w:ascii="Calibri" w:eastAsia="Calibri" w:hAnsi="Calibri" w:cs="Calibri"/>
          <w:b/>
          <w:sz w:val="28"/>
          <w:szCs w:val="28"/>
        </w:rPr>
        <w:lastRenderedPageBreak/>
        <w:t>Automatización</w:t>
      </w:r>
    </w:p>
    <w:p w14:paraId="4D1C649A" w14:textId="77777777" w:rsidR="00652497" w:rsidRDefault="00000000">
      <w:pPr>
        <w:spacing w:line="360" w:lineRule="auto"/>
        <w:jc w:val="both"/>
      </w:pPr>
      <w:r>
        <w:t xml:space="preserve">El pipeline implementado contempla la automatización a través de la utilización </w:t>
      </w:r>
      <w:proofErr w:type="gramStart"/>
      <w:r>
        <w:t>de  la</w:t>
      </w:r>
      <w:proofErr w:type="gramEnd"/>
      <w:r>
        <w:t xml:space="preserve"> librería BOTO3, la cual permite conectar Python con los servicios de AWS S3 y AWS </w:t>
      </w:r>
      <w:proofErr w:type="spellStart"/>
      <w:r>
        <w:t>Athena</w:t>
      </w:r>
      <w:proofErr w:type="spellEnd"/>
      <w:r>
        <w:t>.</w:t>
      </w:r>
    </w:p>
    <w:p w14:paraId="554C3FC3" w14:textId="77777777" w:rsidR="00652497" w:rsidRDefault="00652497"/>
    <w:p w14:paraId="6936F12E" w14:textId="1878E729" w:rsidR="00652497" w:rsidRDefault="00000000">
      <w:pPr>
        <w:jc w:val="center"/>
      </w:pPr>
      <w:r>
        <w:rPr>
          <w:noProof/>
        </w:rPr>
        <w:drawing>
          <wp:inline distT="19050" distB="19050" distL="19050" distR="19050" wp14:anchorId="72D62E60" wp14:editId="1DBE0CF1">
            <wp:extent cx="3234676" cy="2287053"/>
            <wp:effectExtent l="0" t="0" r="0" b="0"/>
            <wp:docPr id="31" name="image21.png" descr="Un dibujo de una señal de alt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1.png" descr="Un dibujo de una señal de alto&#10;&#10;Descripción generada automáticamente con confianza baja"/>
                    <pic:cNvPicPr preferRelativeResize="0"/>
                  </pic:nvPicPr>
                  <pic:blipFill>
                    <a:blip r:embed="rId10"/>
                    <a:srcRect/>
                    <a:stretch>
                      <a:fillRect/>
                    </a:stretch>
                  </pic:blipFill>
                  <pic:spPr>
                    <a:xfrm>
                      <a:off x="0" y="0"/>
                      <a:ext cx="3234676" cy="2287053"/>
                    </a:xfrm>
                    <a:prstGeom prst="rect">
                      <a:avLst/>
                    </a:prstGeom>
                    <a:ln/>
                  </pic:spPr>
                </pic:pic>
              </a:graphicData>
            </a:graphic>
          </wp:inline>
        </w:drawing>
      </w:r>
    </w:p>
    <w:p w14:paraId="7148D0A1" w14:textId="77777777" w:rsidR="00160181" w:rsidRDefault="00160181">
      <w:pPr>
        <w:jc w:val="center"/>
      </w:pPr>
    </w:p>
    <w:p w14:paraId="7BCF6DA4" w14:textId="77777777" w:rsidR="00652497" w:rsidRDefault="00652497">
      <w:pPr>
        <w:jc w:val="center"/>
      </w:pPr>
    </w:p>
    <w:p w14:paraId="5FAE170D" w14:textId="77777777" w:rsidR="00652497" w:rsidRDefault="00000000">
      <w:pPr>
        <w:pStyle w:val="Ttulo1"/>
        <w:spacing w:line="360" w:lineRule="auto"/>
        <w:jc w:val="both"/>
        <w:rPr>
          <w:rFonts w:ascii="Calibri" w:eastAsia="Calibri" w:hAnsi="Calibri" w:cs="Calibri"/>
          <w:b/>
          <w:sz w:val="28"/>
          <w:szCs w:val="28"/>
        </w:rPr>
      </w:pPr>
      <w:bookmarkStart w:id="7" w:name="_heading=h.4d34og8" w:colFirst="0" w:colLast="0"/>
      <w:bookmarkEnd w:id="7"/>
      <w:r>
        <w:rPr>
          <w:rFonts w:ascii="Calibri" w:eastAsia="Calibri" w:hAnsi="Calibri" w:cs="Calibri"/>
          <w:b/>
          <w:sz w:val="28"/>
          <w:szCs w:val="28"/>
        </w:rPr>
        <w:t>12- CREACIÓN DE DASHBOARD</w:t>
      </w:r>
    </w:p>
    <w:p w14:paraId="34B72BE9" w14:textId="77777777" w:rsidR="00652497" w:rsidRDefault="00000000">
      <w:pPr>
        <w:spacing w:line="360" w:lineRule="auto"/>
        <w:jc w:val="both"/>
      </w:pPr>
      <w:r>
        <w:t xml:space="preserve">El </w:t>
      </w:r>
      <w:proofErr w:type="spellStart"/>
      <w:r>
        <w:t>dashboard</w:t>
      </w:r>
      <w:proofErr w:type="spellEnd"/>
      <w:r>
        <w:t xml:space="preserve"> se creó con el </w:t>
      </w:r>
      <w:proofErr w:type="spellStart"/>
      <w:r>
        <w:t>framework</w:t>
      </w:r>
      <w:proofErr w:type="spellEnd"/>
      <w:r>
        <w:t xml:space="preserve"> </w:t>
      </w:r>
      <w:proofErr w:type="spellStart"/>
      <w:r>
        <w:t>Streamlit</w:t>
      </w:r>
      <w:proofErr w:type="spellEnd"/>
      <w:r>
        <w:t xml:space="preserve"> y el </w:t>
      </w:r>
      <w:proofErr w:type="spellStart"/>
      <w:r>
        <w:t>deploy</w:t>
      </w:r>
      <w:proofErr w:type="spellEnd"/>
      <w:r>
        <w:t xml:space="preserve"> del proyecto se realizó utilizando la plataforma </w:t>
      </w:r>
      <w:proofErr w:type="spellStart"/>
      <w:r>
        <w:t>Heroku</w:t>
      </w:r>
      <w:proofErr w:type="spellEnd"/>
      <w:r>
        <w:t>.</w:t>
      </w:r>
    </w:p>
    <w:p w14:paraId="721C497B" w14:textId="77777777" w:rsidR="00652497" w:rsidRDefault="00652497"/>
    <w:p w14:paraId="423BEA98" w14:textId="77777777" w:rsidR="00652497" w:rsidRDefault="00000000">
      <w:r>
        <w:rPr>
          <w:noProof/>
        </w:rPr>
        <w:drawing>
          <wp:inline distT="114300" distB="114300" distL="114300" distR="114300" wp14:anchorId="1F033AF7" wp14:editId="59F9DF29">
            <wp:extent cx="5731200" cy="11049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1104900"/>
                    </a:xfrm>
                    <a:prstGeom prst="rect">
                      <a:avLst/>
                    </a:prstGeom>
                    <a:ln/>
                  </pic:spPr>
                </pic:pic>
              </a:graphicData>
            </a:graphic>
          </wp:inline>
        </w:drawing>
      </w:r>
    </w:p>
    <w:p w14:paraId="0FA3AD40" w14:textId="77777777" w:rsidR="00652497" w:rsidRDefault="00652497"/>
    <w:p w14:paraId="153A3689" w14:textId="77777777" w:rsidR="00652497" w:rsidRDefault="00652497"/>
    <w:p w14:paraId="754AE7C7" w14:textId="77777777" w:rsidR="00652497" w:rsidRDefault="00652497">
      <w:pPr>
        <w:jc w:val="center"/>
        <w:rPr>
          <w:sz w:val="42"/>
          <w:szCs w:val="42"/>
        </w:rPr>
      </w:pPr>
    </w:p>
    <w:p w14:paraId="55AABE78" w14:textId="77777777" w:rsidR="00652497" w:rsidRDefault="00652497">
      <w:pPr>
        <w:jc w:val="center"/>
        <w:rPr>
          <w:sz w:val="42"/>
          <w:szCs w:val="42"/>
        </w:rPr>
      </w:pPr>
    </w:p>
    <w:p w14:paraId="1259E121" w14:textId="77777777" w:rsidR="00652497" w:rsidRDefault="00652497">
      <w:pPr>
        <w:jc w:val="center"/>
        <w:rPr>
          <w:sz w:val="42"/>
          <w:szCs w:val="42"/>
        </w:rPr>
      </w:pPr>
    </w:p>
    <w:p w14:paraId="1D1E792B" w14:textId="77777777" w:rsidR="00652497" w:rsidRDefault="00652497">
      <w:pPr>
        <w:jc w:val="center"/>
        <w:rPr>
          <w:sz w:val="42"/>
          <w:szCs w:val="42"/>
        </w:rPr>
      </w:pPr>
    </w:p>
    <w:p w14:paraId="351B39B8" w14:textId="77777777" w:rsidR="00652497" w:rsidRDefault="00652497">
      <w:pPr>
        <w:jc w:val="center"/>
        <w:rPr>
          <w:sz w:val="42"/>
          <w:szCs w:val="42"/>
        </w:rPr>
      </w:pPr>
    </w:p>
    <w:p w14:paraId="70820C2D" w14:textId="77777777" w:rsidR="00652497" w:rsidRDefault="00652497">
      <w:pPr>
        <w:jc w:val="center"/>
        <w:rPr>
          <w:sz w:val="42"/>
          <w:szCs w:val="42"/>
        </w:rPr>
      </w:pPr>
    </w:p>
    <w:p w14:paraId="481A0D5D" w14:textId="77777777" w:rsidR="00652497" w:rsidRDefault="00652497">
      <w:pPr>
        <w:jc w:val="center"/>
        <w:rPr>
          <w:sz w:val="42"/>
          <w:szCs w:val="42"/>
        </w:rPr>
      </w:pPr>
    </w:p>
    <w:p w14:paraId="2A7F7BBB" w14:textId="77777777" w:rsidR="00652497" w:rsidRDefault="00652497">
      <w:pPr>
        <w:jc w:val="center"/>
        <w:rPr>
          <w:sz w:val="42"/>
          <w:szCs w:val="42"/>
        </w:rPr>
      </w:pPr>
    </w:p>
    <w:p w14:paraId="77BA91B1" w14:textId="77777777" w:rsidR="00652497" w:rsidRDefault="00652497">
      <w:pPr>
        <w:jc w:val="center"/>
        <w:rPr>
          <w:sz w:val="42"/>
          <w:szCs w:val="42"/>
        </w:rPr>
      </w:pPr>
    </w:p>
    <w:p w14:paraId="0F16988F" w14:textId="77777777" w:rsidR="00652497" w:rsidRDefault="00652497" w:rsidP="00160181">
      <w:pPr>
        <w:rPr>
          <w:sz w:val="42"/>
          <w:szCs w:val="42"/>
        </w:rPr>
      </w:pPr>
    </w:p>
    <w:p w14:paraId="70E76137" w14:textId="77777777" w:rsidR="00652497" w:rsidRDefault="00652497">
      <w:pPr>
        <w:rPr>
          <w:sz w:val="42"/>
          <w:szCs w:val="42"/>
        </w:rPr>
      </w:pPr>
    </w:p>
    <w:p w14:paraId="77896ED1" w14:textId="77777777" w:rsidR="00652497" w:rsidRPr="00160181" w:rsidRDefault="00000000" w:rsidP="00160181">
      <w:pPr>
        <w:pStyle w:val="Ttulo"/>
        <w:jc w:val="center"/>
        <w:rPr>
          <w:b/>
          <w:bCs/>
        </w:rPr>
      </w:pPr>
      <w:r w:rsidRPr="00160181">
        <w:rPr>
          <w:b/>
          <w:bCs/>
        </w:rPr>
        <w:t>ANÁLISIS DE MERCADO</w:t>
      </w:r>
    </w:p>
    <w:p w14:paraId="6E6D413B" w14:textId="77777777" w:rsidR="00652497" w:rsidRDefault="00652497">
      <w:pPr>
        <w:spacing w:line="360" w:lineRule="auto"/>
        <w:jc w:val="both"/>
      </w:pPr>
    </w:p>
    <w:p w14:paraId="706C77A1" w14:textId="77777777" w:rsidR="00652497" w:rsidRDefault="00652497">
      <w:pPr>
        <w:spacing w:line="360" w:lineRule="auto"/>
        <w:jc w:val="both"/>
        <w:rPr>
          <w:b/>
        </w:rPr>
      </w:pPr>
    </w:p>
    <w:p w14:paraId="0C365DCB"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t xml:space="preserve">13- OBJETIVO PRINCIPAL: </w:t>
      </w:r>
    </w:p>
    <w:p w14:paraId="1CB8E36E" w14:textId="77777777" w:rsidR="00652497" w:rsidRDefault="00000000">
      <w:pPr>
        <w:numPr>
          <w:ilvl w:val="0"/>
          <w:numId w:val="2"/>
        </w:numPr>
        <w:spacing w:line="360" w:lineRule="auto"/>
        <w:jc w:val="both"/>
      </w:pPr>
      <w:r>
        <w:t xml:space="preserve">Obtener el </w:t>
      </w:r>
      <w:r>
        <w:rPr>
          <w:b/>
        </w:rPr>
        <w:t xml:space="preserve">15% del mercado que abarca </w:t>
      </w:r>
      <w:proofErr w:type="spellStart"/>
      <w:r>
        <w:rPr>
          <w:b/>
        </w:rPr>
        <w:t>Olist</w:t>
      </w:r>
      <w:proofErr w:type="spellEnd"/>
      <w:r>
        <w:rPr>
          <w:b/>
        </w:rPr>
        <w:t xml:space="preserve"> en el primer año.</w:t>
      </w:r>
    </w:p>
    <w:p w14:paraId="7BF9ACA7" w14:textId="77777777" w:rsidR="00652497" w:rsidRDefault="00652497">
      <w:pPr>
        <w:spacing w:line="360" w:lineRule="auto"/>
        <w:jc w:val="both"/>
      </w:pPr>
    </w:p>
    <w:p w14:paraId="34617DA0" w14:textId="77777777" w:rsidR="00652497" w:rsidRDefault="00000000">
      <w:pPr>
        <w:spacing w:line="360" w:lineRule="auto"/>
        <w:jc w:val="both"/>
      </w:pPr>
      <w:r>
        <w:t xml:space="preserve">Esto implica obtener los siguientes valores en nuestras </w:t>
      </w:r>
      <w:proofErr w:type="spellStart"/>
      <w:r>
        <w:t>KPI’s</w:t>
      </w:r>
      <w:proofErr w:type="spellEnd"/>
      <w:r>
        <w:t>:</w:t>
      </w:r>
    </w:p>
    <w:p w14:paraId="1B1D3FD0" w14:textId="77777777" w:rsidR="00652497" w:rsidRDefault="00652497">
      <w:pPr>
        <w:spacing w:line="360" w:lineRule="auto"/>
        <w:jc w:val="both"/>
      </w:pPr>
    </w:p>
    <w:p w14:paraId="4C25DC7D" w14:textId="77777777" w:rsidR="00652497" w:rsidRDefault="00000000">
      <w:pPr>
        <w:numPr>
          <w:ilvl w:val="0"/>
          <w:numId w:val="1"/>
        </w:numPr>
        <w:pBdr>
          <w:top w:val="nil"/>
          <w:left w:val="nil"/>
          <w:bottom w:val="nil"/>
          <w:right w:val="nil"/>
          <w:between w:val="nil"/>
        </w:pBdr>
        <w:spacing w:line="360" w:lineRule="auto"/>
        <w:jc w:val="both"/>
      </w:pPr>
      <w:r>
        <w:t>Ventas: 1.050.000 R$</w:t>
      </w:r>
    </w:p>
    <w:p w14:paraId="63887DA7" w14:textId="77777777" w:rsidR="00652497" w:rsidRDefault="00000000">
      <w:pPr>
        <w:numPr>
          <w:ilvl w:val="0"/>
          <w:numId w:val="1"/>
        </w:numPr>
        <w:pBdr>
          <w:top w:val="nil"/>
          <w:left w:val="nil"/>
          <w:bottom w:val="nil"/>
          <w:right w:val="nil"/>
          <w:between w:val="nil"/>
        </w:pBdr>
        <w:spacing w:line="360" w:lineRule="auto"/>
        <w:jc w:val="both"/>
      </w:pPr>
      <w:r>
        <w:t>Compradores: 14.700</w:t>
      </w:r>
    </w:p>
    <w:p w14:paraId="06494C22" w14:textId="77777777" w:rsidR="00652497" w:rsidRDefault="00000000">
      <w:pPr>
        <w:numPr>
          <w:ilvl w:val="0"/>
          <w:numId w:val="1"/>
        </w:numPr>
        <w:pBdr>
          <w:top w:val="nil"/>
          <w:left w:val="nil"/>
          <w:bottom w:val="nil"/>
          <w:right w:val="nil"/>
          <w:between w:val="nil"/>
        </w:pBdr>
        <w:spacing w:line="360" w:lineRule="auto"/>
        <w:jc w:val="both"/>
      </w:pPr>
      <w:r>
        <w:t>Vendedores: 460</w:t>
      </w:r>
    </w:p>
    <w:p w14:paraId="44FA6D5F" w14:textId="77777777" w:rsidR="00652497" w:rsidRDefault="00000000">
      <w:pPr>
        <w:numPr>
          <w:ilvl w:val="0"/>
          <w:numId w:val="1"/>
        </w:numPr>
        <w:pBdr>
          <w:top w:val="nil"/>
          <w:left w:val="nil"/>
          <w:bottom w:val="nil"/>
          <w:right w:val="nil"/>
          <w:between w:val="nil"/>
        </w:pBdr>
        <w:spacing w:line="360" w:lineRule="auto"/>
        <w:jc w:val="both"/>
      </w:pPr>
      <w:proofErr w:type="gramStart"/>
      <w:r>
        <w:t>Productos a vender</w:t>
      </w:r>
      <w:proofErr w:type="gramEnd"/>
      <w:r>
        <w:t>: 7.500</w:t>
      </w:r>
    </w:p>
    <w:p w14:paraId="5642B81E" w14:textId="77777777" w:rsidR="00652497" w:rsidRDefault="00652497">
      <w:pPr>
        <w:pBdr>
          <w:top w:val="nil"/>
          <w:left w:val="nil"/>
          <w:bottom w:val="nil"/>
          <w:right w:val="nil"/>
          <w:between w:val="nil"/>
        </w:pBdr>
      </w:pPr>
    </w:p>
    <w:p w14:paraId="589E323C" w14:textId="77777777" w:rsidR="00652497" w:rsidRDefault="00652497">
      <w:pPr>
        <w:pBdr>
          <w:top w:val="nil"/>
          <w:left w:val="nil"/>
          <w:bottom w:val="nil"/>
          <w:right w:val="nil"/>
          <w:between w:val="nil"/>
        </w:pBdr>
      </w:pPr>
    </w:p>
    <w:p w14:paraId="47FA11BF"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t>14- ANÁLISIS DE VENTAS</w:t>
      </w:r>
    </w:p>
    <w:p w14:paraId="5F87A014" w14:textId="77777777" w:rsidR="00652497" w:rsidRDefault="00652497">
      <w:pPr>
        <w:pBdr>
          <w:top w:val="nil"/>
          <w:left w:val="nil"/>
          <w:bottom w:val="nil"/>
          <w:right w:val="nil"/>
          <w:between w:val="nil"/>
        </w:pBdr>
      </w:pPr>
    </w:p>
    <w:p w14:paraId="71151B58" w14:textId="77777777" w:rsidR="00652497" w:rsidRDefault="00000000">
      <w:pPr>
        <w:pBdr>
          <w:top w:val="nil"/>
          <w:left w:val="nil"/>
          <w:bottom w:val="nil"/>
          <w:right w:val="nil"/>
          <w:between w:val="nil"/>
        </w:pBdr>
        <w:spacing w:line="360" w:lineRule="auto"/>
        <w:jc w:val="both"/>
      </w:pPr>
      <w:r>
        <w:t xml:space="preserve">Se utilizó como base del análisis el año 2017, ya que es el único que tiene los datos del año completo. </w:t>
      </w:r>
    </w:p>
    <w:p w14:paraId="51C6F761" w14:textId="77777777" w:rsidR="00652497" w:rsidRDefault="00000000">
      <w:pPr>
        <w:pBdr>
          <w:top w:val="nil"/>
          <w:left w:val="nil"/>
          <w:bottom w:val="nil"/>
          <w:right w:val="nil"/>
          <w:between w:val="nil"/>
        </w:pBdr>
        <w:spacing w:line="360" w:lineRule="auto"/>
        <w:jc w:val="both"/>
      </w:pPr>
      <w:r>
        <w:t xml:space="preserve">Durante este año, las ventas se han incrementado 1034%, registrando ingresos por 7 millones de R$.  </w:t>
      </w:r>
    </w:p>
    <w:p w14:paraId="590D1A2E" w14:textId="77777777" w:rsidR="00652497" w:rsidRDefault="00000000">
      <w:pPr>
        <w:pBdr>
          <w:top w:val="nil"/>
          <w:left w:val="nil"/>
          <w:bottom w:val="nil"/>
          <w:right w:val="nil"/>
          <w:between w:val="nil"/>
        </w:pBdr>
        <w:spacing w:line="360" w:lineRule="auto"/>
        <w:jc w:val="both"/>
      </w:pPr>
      <w:r>
        <w:t xml:space="preserve">El </w:t>
      </w:r>
      <w:proofErr w:type="gramStart"/>
      <w:r>
        <w:t>ticket</w:t>
      </w:r>
      <w:proofErr w:type="gramEnd"/>
      <w:r>
        <w:t xml:space="preserve"> promedio observado fue de 140,00 R$, el cual se mantuvo en ese rango durante todos los meses analizados.</w:t>
      </w:r>
    </w:p>
    <w:p w14:paraId="66B23DA9" w14:textId="77777777" w:rsidR="00652497" w:rsidRDefault="00652497">
      <w:pPr>
        <w:pBdr>
          <w:top w:val="nil"/>
          <w:left w:val="nil"/>
          <w:bottom w:val="nil"/>
          <w:right w:val="nil"/>
          <w:between w:val="nil"/>
        </w:pBdr>
        <w:spacing w:line="360" w:lineRule="auto"/>
        <w:jc w:val="both"/>
      </w:pPr>
    </w:p>
    <w:p w14:paraId="5EF46C43" w14:textId="77777777" w:rsidR="00652497" w:rsidRDefault="00000000">
      <w:pPr>
        <w:pBdr>
          <w:top w:val="nil"/>
          <w:left w:val="nil"/>
          <w:bottom w:val="nil"/>
          <w:right w:val="nil"/>
          <w:between w:val="nil"/>
        </w:pBdr>
        <w:spacing w:line="360" w:lineRule="auto"/>
        <w:jc w:val="center"/>
        <w:rPr>
          <w:b/>
          <w:sz w:val="20"/>
          <w:szCs w:val="20"/>
        </w:rPr>
      </w:pPr>
      <w:r>
        <w:rPr>
          <w:b/>
          <w:sz w:val="20"/>
          <w:szCs w:val="20"/>
        </w:rPr>
        <w:t>Evolución de ventas por mes</w:t>
      </w:r>
      <w:r>
        <w:rPr>
          <w:noProof/>
        </w:rPr>
        <w:drawing>
          <wp:anchor distT="114300" distB="114300" distL="114300" distR="114300" simplePos="0" relativeHeight="251658240" behindDoc="0" locked="0" layoutInCell="1" hidden="0" allowOverlap="1" wp14:anchorId="61F30208" wp14:editId="42A1DA74">
            <wp:simplePos x="0" y="0"/>
            <wp:positionH relativeFrom="column">
              <wp:posOffset>51436</wp:posOffset>
            </wp:positionH>
            <wp:positionV relativeFrom="paragraph">
              <wp:posOffset>160001</wp:posOffset>
            </wp:positionV>
            <wp:extent cx="5734050" cy="1694465"/>
            <wp:effectExtent l="0" t="0" r="0" b="0"/>
            <wp:wrapNone/>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t="6370"/>
                    <a:stretch>
                      <a:fillRect/>
                    </a:stretch>
                  </pic:blipFill>
                  <pic:spPr>
                    <a:xfrm>
                      <a:off x="0" y="0"/>
                      <a:ext cx="5734050" cy="1694465"/>
                    </a:xfrm>
                    <a:prstGeom prst="rect">
                      <a:avLst/>
                    </a:prstGeom>
                    <a:ln/>
                  </pic:spPr>
                </pic:pic>
              </a:graphicData>
            </a:graphic>
          </wp:anchor>
        </w:drawing>
      </w:r>
    </w:p>
    <w:p w14:paraId="61EA2772" w14:textId="77777777" w:rsidR="00652497" w:rsidRDefault="00652497">
      <w:pPr>
        <w:pBdr>
          <w:top w:val="nil"/>
          <w:left w:val="nil"/>
          <w:bottom w:val="nil"/>
          <w:right w:val="nil"/>
          <w:between w:val="nil"/>
        </w:pBdr>
      </w:pPr>
    </w:p>
    <w:p w14:paraId="6EF829D6" w14:textId="77777777" w:rsidR="00652497" w:rsidRDefault="00652497">
      <w:pPr>
        <w:pBdr>
          <w:top w:val="nil"/>
          <w:left w:val="nil"/>
          <w:bottom w:val="nil"/>
          <w:right w:val="nil"/>
          <w:between w:val="nil"/>
        </w:pBdr>
      </w:pPr>
    </w:p>
    <w:p w14:paraId="4169E663" w14:textId="77777777" w:rsidR="00652497" w:rsidRDefault="00652497">
      <w:pPr>
        <w:pBdr>
          <w:top w:val="nil"/>
          <w:left w:val="nil"/>
          <w:bottom w:val="nil"/>
          <w:right w:val="nil"/>
          <w:between w:val="nil"/>
        </w:pBdr>
      </w:pPr>
    </w:p>
    <w:p w14:paraId="16B83052" w14:textId="77777777" w:rsidR="00652497" w:rsidRDefault="00652497"/>
    <w:p w14:paraId="332270CA" w14:textId="77777777" w:rsidR="00652497" w:rsidRDefault="00652497">
      <w:pPr>
        <w:pBdr>
          <w:top w:val="nil"/>
          <w:left w:val="nil"/>
          <w:bottom w:val="nil"/>
          <w:right w:val="nil"/>
          <w:between w:val="nil"/>
        </w:pBdr>
        <w:spacing w:line="360" w:lineRule="auto"/>
        <w:jc w:val="both"/>
      </w:pPr>
    </w:p>
    <w:p w14:paraId="4B4DB54C" w14:textId="77777777" w:rsidR="00652497" w:rsidRDefault="00652497">
      <w:pPr>
        <w:pBdr>
          <w:top w:val="nil"/>
          <w:left w:val="nil"/>
          <w:bottom w:val="nil"/>
          <w:right w:val="nil"/>
          <w:between w:val="nil"/>
        </w:pBdr>
        <w:spacing w:line="360" w:lineRule="auto"/>
        <w:jc w:val="both"/>
      </w:pPr>
    </w:p>
    <w:p w14:paraId="7F30FC1F" w14:textId="77777777" w:rsidR="00652497" w:rsidRDefault="00652497">
      <w:pPr>
        <w:pBdr>
          <w:top w:val="nil"/>
          <w:left w:val="nil"/>
          <w:bottom w:val="nil"/>
          <w:right w:val="nil"/>
          <w:between w:val="nil"/>
        </w:pBdr>
        <w:spacing w:line="360" w:lineRule="auto"/>
        <w:jc w:val="both"/>
      </w:pPr>
    </w:p>
    <w:p w14:paraId="15453776" w14:textId="3EEE163F" w:rsidR="00652497" w:rsidRDefault="00652497">
      <w:pPr>
        <w:pBdr>
          <w:top w:val="nil"/>
          <w:left w:val="nil"/>
          <w:bottom w:val="nil"/>
          <w:right w:val="nil"/>
          <w:between w:val="nil"/>
        </w:pBdr>
        <w:spacing w:line="360" w:lineRule="auto"/>
        <w:jc w:val="both"/>
      </w:pPr>
    </w:p>
    <w:p w14:paraId="4ED84847" w14:textId="77777777" w:rsidR="00160181" w:rsidRDefault="00160181">
      <w:pPr>
        <w:pBdr>
          <w:top w:val="nil"/>
          <w:left w:val="nil"/>
          <w:bottom w:val="nil"/>
          <w:right w:val="nil"/>
          <w:between w:val="nil"/>
        </w:pBdr>
        <w:spacing w:line="360" w:lineRule="auto"/>
        <w:jc w:val="both"/>
      </w:pPr>
    </w:p>
    <w:p w14:paraId="1B6D69A2" w14:textId="77777777" w:rsidR="00652497" w:rsidRDefault="00000000">
      <w:pPr>
        <w:pBdr>
          <w:top w:val="nil"/>
          <w:left w:val="nil"/>
          <w:bottom w:val="nil"/>
          <w:right w:val="nil"/>
          <w:between w:val="nil"/>
        </w:pBdr>
        <w:spacing w:line="360" w:lineRule="auto"/>
        <w:jc w:val="center"/>
        <w:rPr>
          <w:b/>
          <w:sz w:val="20"/>
          <w:szCs w:val="20"/>
        </w:rPr>
      </w:pPr>
      <w:r>
        <w:rPr>
          <w:b/>
          <w:sz w:val="20"/>
          <w:szCs w:val="20"/>
        </w:rPr>
        <w:t>Precio Medio de Productos</w:t>
      </w:r>
      <w:r>
        <w:rPr>
          <w:noProof/>
        </w:rPr>
        <w:drawing>
          <wp:anchor distT="114300" distB="114300" distL="114300" distR="114300" simplePos="0" relativeHeight="251659264" behindDoc="0" locked="0" layoutInCell="1" hidden="0" allowOverlap="1" wp14:anchorId="56465D0B" wp14:editId="646C6515">
            <wp:simplePos x="0" y="0"/>
            <wp:positionH relativeFrom="column">
              <wp:posOffset>-47624</wp:posOffset>
            </wp:positionH>
            <wp:positionV relativeFrom="paragraph">
              <wp:posOffset>167640</wp:posOffset>
            </wp:positionV>
            <wp:extent cx="5524500" cy="1915155"/>
            <wp:effectExtent l="0" t="0" r="0" b="0"/>
            <wp:wrapNone/>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5157"/>
                    <a:stretch>
                      <a:fillRect/>
                    </a:stretch>
                  </pic:blipFill>
                  <pic:spPr>
                    <a:xfrm>
                      <a:off x="0" y="0"/>
                      <a:ext cx="5524500" cy="1915155"/>
                    </a:xfrm>
                    <a:prstGeom prst="rect">
                      <a:avLst/>
                    </a:prstGeom>
                    <a:ln/>
                  </pic:spPr>
                </pic:pic>
              </a:graphicData>
            </a:graphic>
          </wp:anchor>
        </w:drawing>
      </w:r>
    </w:p>
    <w:p w14:paraId="4F7A356E" w14:textId="77777777" w:rsidR="00652497" w:rsidRDefault="00652497">
      <w:pPr>
        <w:pBdr>
          <w:top w:val="nil"/>
          <w:left w:val="nil"/>
          <w:bottom w:val="nil"/>
          <w:right w:val="nil"/>
          <w:between w:val="nil"/>
        </w:pBdr>
        <w:spacing w:line="360" w:lineRule="auto"/>
        <w:jc w:val="both"/>
      </w:pPr>
    </w:p>
    <w:p w14:paraId="1E60A50A" w14:textId="77777777" w:rsidR="00652497" w:rsidRDefault="00652497">
      <w:pPr>
        <w:pBdr>
          <w:top w:val="nil"/>
          <w:left w:val="nil"/>
          <w:bottom w:val="nil"/>
          <w:right w:val="nil"/>
          <w:between w:val="nil"/>
        </w:pBdr>
        <w:spacing w:line="360" w:lineRule="auto"/>
        <w:jc w:val="both"/>
      </w:pPr>
    </w:p>
    <w:p w14:paraId="7CA82F92" w14:textId="77777777" w:rsidR="00652497" w:rsidRDefault="00652497">
      <w:pPr>
        <w:pBdr>
          <w:top w:val="nil"/>
          <w:left w:val="nil"/>
          <w:bottom w:val="nil"/>
          <w:right w:val="nil"/>
          <w:between w:val="nil"/>
        </w:pBdr>
        <w:spacing w:line="360" w:lineRule="auto"/>
        <w:jc w:val="both"/>
      </w:pPr>
    </w:p>
    <w:p w14:paraId="5B35E40E" w14:textId="77777777" w:rsidR="00652497" w:rsidRDefault="00652497">
      <w:pPr>
        <w:pBdr>
          <w:top w:val="nil"/>
          <w:left w:val="nil"/>
          <w:bottom w:val="nil"/>
          <w:right w:val="nil"/>
          <w:between w:val="nil"/>
        </w:pBdr>
        <w:spacing w:line="360" w:lineRule="auto"/>
        <w:jc w:val="both"/>
      </w:pPr>
    </w:p>
    <w:p w14:paraId="3D7ADC34" w14:textId="77777777" w:rsidR="00652497" w:rsidRDefault="00652497">
      <w:pPr>
        <w:pBdr>
          <w:top w:val="nil"/>
          <w:left w:val="nil"/>
          <w:bottom w:val="nil"/>
          <w:right w:val="nil"/>
          <w:between w:val="nil"/>
        </w:pBdr>
        <w:spacing w:line="360" w:lineRule="auto"/>
        <w:jc w:val="both"/>
      </w:pPr>
    </w:p>
    <w:p w14:paraId="2D5E9F0B" w14:textId="77777777" w:rsidR="00652497" w:rsidRDefault="00652497">
      <w:pPr>
        <w:pBdr>
          <w:top w:val="nil"/>
          <w:left w:val="nil"/>
          <w:bottom w:val="nil"/>
          <w:right w:val="nil"/>
          <w:between w:val="nil"/>
        </w:pBdr>
        <w:spacing w:line="360" w:lineRule="auto"/>
        <w:jc w:val="both"/>
      </w:pPr>
    </w:p>
    <w:p w14:paraId="22082EE8" w14:textId="77777777" w:rsidR="00652497" w:rsidRDefault="00000000">
      <w:pPr>
        <w:pBdr>
          <w:top w:val="nil"/>
          <w:left w:val="nil"/>
          <w:bottom w:val="nil"/>
          <w:right w:val="nil"/>
          <w:between w:val="nil"/>
        </w:pBdr>
        <w:spacing w:line="360" w:lineRule="auto"/>
        <w:jc w:val="both"/>
      </w:pPr>
      <w:r>
        <w:t>En la siguiente imagen se puede observar las cantidades por categorías de los productos más vendidos.</w:t>
      </w:r>
    </w:p>
    <w:p w14:paraId="2EFC3FD1" w14:textId="77777777" w:rsidR="00652497" w:rsidRDefault="00000000">
      <w:pPr>
        <w:pBdr>
          <w:top w:val="nil"/>
          <w:left w:val="nil"/>
          <w:bottom w:val="nil"/>
          <w:right w:val="nil"/>
          <w:between w:val="nil"/>
        </w:pBdr>
        <w:spacing w:line="360" w:lineRule="auto"/>
        <w:jc w:val="both"/>
      </w:pPr>
      <w:r>
        <w:t xml:space="preserve">Podemos ver que los productos más vendidos se encuentran cercanos al </w:t>
      </w:r>
      <w:proofErr w:type="gramStart"/>
      <w:r>
        <w:t>ticket</w:t>
      </w:r>
      <w:proofErr w:type="gramEnd"/>
      <w:r>
        <w:t xml:space="preserve"> promedio.  </w:t>
      </w:r>
    </w:p>
    <w:p w14:paraId="1E28FDFC" w14:textId="77777777" w:rsidR="00652497" w:rsidRDefault="00000000">
      <w:pPr>
        <w:pBdr>
          <w:top w:val="nil"/>
          <w:left w:val="nil"/>
          <w:bottom w:val="nil"/>
          <w:right w:val="nil"/>
          <w:between w:val="nil"/>
        </w:pBdr>
        <w:spacing w:line="360" w:lineRule="auto"/>
        <w:jc w:val="both"/>
      </w:pPr>
      <w:r>
        <w:t xml:space="preserve">Podemos concluir que el núcleo del negocio en </w:t>
      </w:r>
      <w:proofErr w:type="spellStart"/>
      <w:r>
        <w:t>Olist</w:t>
      </w:r>
      <w:proofErr w:type="spellEnd"/>
      <w:r>
        <w:t xml:space="preserve"> se encuentra en la venta por cantidad de productos a precios moderados y no en la venta de productos costosos.</w:t>
      </w:r>
    </w:p>
    <w:p w14:paraId="25A463D9" w14:textId="77777777" w:rsidR="00652497" w:rsidRDefault="00652497">
      <w:pPr>
        <w:pBdr>
          <w:top w:val="nil"/>
          <w:left w:val="nil"/>
          <w:bottom w:val="nil"/>
          <w:right w:val="nil"/>
          <w:between w:val="nil"/>
        </w:pBdr>
        <w:spacing w:line="360" w:lineRule="auto"/>
        <w:jc w:val="both"/>
      </w:pPr>
    </w:p>
    <w:p w14:paraId="2E973142" w14:textId="77777777" w:rsidR="00652497" w:rsidRDefault="00000000">
      <w:pPr>
        <w:jc w:val="center"/>
        <w:rPr>
          <w:b/>
          <w:sz w:val="20"/>
          <w:szCs w:val="20"/>
        </w:rPr>
      </w:pPr>
      <w:r>
        <w:rPr>
          <w:b/>
          <w:sz w:val="20"/>
          <w:szCs w:val="20"/>
        </w:rPr>
        <w:t>Cantidad de Productos por Categoría</w:t>
      </w:r>
    </w:p>
    <w:p w14:paraId="79497801" w14:textId="77777777" w:rsidR="00652497" w:rsidRDefault="00000000">
      <w:r>
        <w:rPr>
          <w:noProof/>
        </w:rPr>
        <w:drawing>
          <wp:inline distT="114300" distB="114300" distL="114300" distR="114300" wp14:anchorId="2D6EBAA9" wp14:editId="0BFBABAE">
            <wp:extent cx="5731200" cy="1981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1981200"/>
                    </a:xfrm>
                    <a:prstGeom prst="rect">
                      <a:avLst/>
                    </a:prstGeom>
                    <a:ln/>
                  </pic:spPr>
                </pic:pic>
              </a:graphicData>
            </a:graphic>
          </wp:inline>
        </w:drawing>
      </w:r>
    </w:p>
    <w:p w14:paraId="128DC610" w14:textId="77777777" w:rsidR="00652497" w:rsidRDefault="00652497"/>
    <w:p w14:paraId="63F4057D"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t>15- ANÁLISIS DE VENDEDORES Y COMPRADORES</w:t>
      </w:r>
    </w:p>
    <w:p w14:paraId="238376A9" w14:textId="77777777" w:rsidR="00652497" w:rsidRDefault="00652497"/>
    <w:p w14:paraId="056BFA9A" w14:textId="77777777" w:rsidR="00652497" w:rsidRDefault="00000000">
      <w:pPr>
        <w:spacing w:line="360" w:lineRule="auto"/>
        <w:jc w:val="both"/>
      </w:pPr>
      <w:r>
        <w:t xml:space="preserve">Analizando la distribución de los vendedores, observamos que el 95.47% de los mismos se localizan en las regiones Sur y Sudeste de Brasil. </w:t>
      </w:r>
    </w:p>
    <w:p w14:paraId="1A79AB2F" w14:textId="77777777" w:rsidR="00652497" w:rsidRDefault="00000000">
      <w:pPr>
        <w:spacing w:line="360" w:lineRule="auto"/>
        <w:jc w:val="both"/>
      </w:pPr>
      <w:r>
        <w:t>Los estados con mayor cantidad de vendedores son:  Sao Paulo (59.7%), Paraná (11.3%) y Minas Gerais (7.88%</w:t>
      </w:r>
      <w:proofErr w:type="gramStart"/>
      <w:r>
        <w:t>) .</w:t>
      </w:r>
      <w:proofErr w:type="gramEnd"/>
      <w:r>
        <w:t xml:space="preserve"> </w:t>
      </w:r>
    </w:p>
    <w:p w14:paraId="48A8D741" w14:textId="77777777" w:rsidR="00652497" w:rsidRDefault="00000000">
      <w:pPr>
        <w:spacing w:line="360" w:lineRule="auto"/>
        <w:jc w:val="both"/>
      </w:pPr>
      <w:r>
        <w:lastRenderedPageBreak/>
        <w:t xml:space="preserve">En cuanto a los compradores, </w:t>
      </w:r>
      <w:proofErr w:type="gramStart"/>
      <w:r>
        <w:t>el  83.55</w:t>
      </w:r>
      <w:proofErr w:type="gramEnd"/>
      <w:r>
        <w:t>% de ellos se concentran en las regiones Sur y Sudeste. Los estados con mayor cantidad de clientes son: Sao Paulo (41.98%), Rio de Janeiro (12.92%) y Minas Gerais (11.70%).</w:t>
      </w:r>
    </w:p>
    <w:p w14:paraId="1056C6C3" w14:textId="1FDE0766" w:rsidR="00652497" w:rsidRDefault="00652497">
      <w:pPr>
        <w:spacing w:line="360" w:lineRule="auto"/>
        <w:jc w:val="both"/>
      </w:pPr>
    </w:p>
    <w:p w14:paraId="23CEA74D" w14:textId="77777777" w:rsidR="00160181" w:rsidRDefault="00160181">
      <w:pPr>
        <w:spacing w:line="360" w:lineRule="auto"/>
        <w:jc w:val="both"/>
      </w:pPr>
    </w:p>
    <w:p w14:paraId="6C13DAC3" w14:textId="77777777" w:rsidR="00652497" w:rsidRDefault="00000000">
      <w:pPr>
        <w:jc w:val="center"/>
        <w:rPr>
          <w:b/>
          <w:sz w:val="20"/>
          <w:szCs w:val="20"/>
        </w:rPr>
      </w:pPr>
      <w:r>
        <w:rPr>
          <w:b/>
          <w:sz w:val="20"/>
          <w:szCs w:val="20"/>
        </w:rPr>
        <w:t>Cantidad y localización de vendedores y compradores</w:t>
      </w:r>
      <w:r>
        <w:rPr>
          <w:noProof/>
        </w:rPr>
        <w:drawing>
          <wp:anchor distT="114300" distB="114300" distL="114300" distR="114300" simplePos="0" relativeHeight="251660288" behindDoc="0" locked="0" layoutInCell="1" hidden="0" allowOverlap="1" wp14:anchorId="50F5F439" wp14:editId="06A70986">
            <wp:simplePos x="0" y="0"/>
            <wp:positionH relativeFrom="column">
              <wp:posOffset>57151</wp:posOffset>
            </wp:positionH>
            <wp:positionV relativeFrom="paragraph">
              <wp:posOffset>176274</wp:posOffset>
            </wp:positionV>
            <wp:extent cx="5731200" cy="2501900"/>
            <wp:effectExtent l="0" t="0" r="0" b="0"/>
            <wp:wrapNone/>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2501900"/>
                    </a:xfrm>
                    <a:prstGeom prst="rect">
                      <a:avLst/>
                    </a:prstGeom>
                    <a:ln/>
                  </pic:spPr>
                </pic:pic>
              </a:graphicData>
            </a:graphic>
          </wp:anchor>
        </w:drawing>
      </w:r>
    </w:p>
    <w:p w14:paraId="50BC6652" w14:textId="39187748" w:rsidR="00652497" w:rsidRDefault="00652497"/>
    <w:p w14:paraId="7AA4D075" w14:textId="77777777" w:rsidR="00160181" w:rsidRDefault="00160181"/>
    <w:p w14:paraId="66AE3ED0" w14:textId="77777777" w:rsidR="00652497" w:rsidRDefault="00652497"/>
    <w:p w14:paraId="45ACA866" w14:textId="77777777" w:rsidR="00652497" w:rsidRDefault="00652497"/>
    <w:p w14:paraId="0BC52E0B" w14:textId="77777777" w:rsidR="00652497" w:rsidRDefault="00652497"/>
    <w:p w14:paraId="26841F6F" w14:textId="77777777" w:rsidR="00652497" w:rsidRDefault="00652497"/>
    <w:p w14:paraId="35B6AB15" w14:textId="77777777" w:rsidR="00652497" w:rsidRDefault="00652497"/>
    <w:p w14:paraId="3BCE2297" w14:textId="77777777" w:rsidR="00652497" w:rsidRDefault="00652497"/>
    <w:p w14:paraId="6E11CC26" w14:textId="77777777" w:rsidR="00652497" w:rsidRDefault="00652497"/>
    <w:p w14:paraId="3BD1D114" w14:textId="7CF2E7FF" w:rsidR="00652497" w:rsidRDefault="00652497"/>
    <w:p w14:paraId="0DBB1C26" w14:textId="5E3390AE" w:rsidR="00160181" w:rsidRDefault="00160181"/>
    <w:p w14:paraId="7B4249DC" w14:textId="77777777" w:rsidR="00160181" w:rsidRDefault="00160181"/>
    <w:p w14:paraId="7B4ECF18" w14:textId="77777777" w:rsidR="00652497" w:rsidRDefault="00652497"/>
    <w:p w14:paraId="196BBBF7" w14:textId="77777777" w:rsidR="00652497" w:rsidRDefault="00652497"/>
    <w:p w14:paraId="5516AA1A" w14:textId="77777777" w:rsidR="00652497" w:rsidRDefault="00652497"/>
    <w:p w14:paraId="61888A33" w14:textId="77777777" w:rsidR="00652497" w:rsidRDefault="00652497"/>
    <w:p w14:paraId="4E2AAFCD" w14:textId="77777777" w:rsidR="00652497" w:rsidRDefault="00000000">
      <w:pPr>
        <w:jc w:val="center"/>
        <w:rPr>
          <w:b/>
          <w:sz w:val="20"/>
          <w:szCs w:val="20"/>
        </w:rPr>
      </w:pPr>
      <w:r>
        <w:rPr>
          <w:b/>
          <w:sz w:val="20"/>
          <w:szCs w:val="20"/>
        </w:rPr>
        <w:t>Volumen de Ventas por Región</w:t>
      </w:r>
      <w:r>
        <w:rPr>
          <w:noProof/>
        </w:rPr>
        <w:drawing>
          <wp:anchor distT="114300" distB="114300" distL="114300" distR="114300" simplePos="0" relativeHeight="251661312" behindDoc="1" locked="0" layoutInCell="1" hidden="0" allowOverlap="1" wp14:anchorId="512512D9" wp14:editId="1650FF61">
            <wp:simplePos x="0" y="0"/>
            <wp:positionH relativeFrom="column">
              <wp:posOffset>955675</wp:posOffset>
            </wp:positionH>
            <wp:positionV relativeFrom="paragraph">
              <wp:posOffset>114300</wp:posOffset>
            </wp:positionV>
            <wp:extent cx="3674745" cy="2787997"/>
            <wp:effectExtent l="0" t="0" r="0" b="0"/>
            <wp:wrapNone/>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74745" cy="2787997"/>
                    </a:xfrm>
                    <a:prstGeom prst="rect">
                      <a:avLst/>
                    </a:prstGeom>
                    <a:ln/>
                  </pic:spPr>
                </pic:pic>
              </a:graphicData>
            </a:graphic>
          </wp:anchor>
        </w:drawing>
      </w:r>
    </w:p>
    <w:p w14:paraId="56A72D2E" w14:textId="77777777" w:rsidR="00652497" w:rsidRDefault="00652497"/>
    <w:p w14:paraId="667D1227" w14:textId="77777777" w:rsidR="00652497" w:rsidRDefault="00652497"/>
    <w:p w14:paraId="672E5734" w14:textId="77777777" w:rsidR="00652497" w:rsidRDefault="00652497"/>
    <w:p w14:paraId="77D45B73" w14:textId="77777777" w:rsidR="00652497" w:rsidRDefault="00652497"/>
    <w:p w14:paraId="28C54AC2" w14:textId="77777777" w:rsidR="00652497" w:rsidRDefault="00652497"/>
    <w:p w14:paraId="33D1B13F" w14:textId="77777777" w:rsidR="00652497" w:rsidRDefault="00652497"/>
    <w:p w14:paraId="0E897D48" w14:textId="77777777" w:rsidR="00652497" w:rsidRDefault="00652497"/>
    <w:p w14:paraId="4B97D9E5" w14:textId="77777777" w:rsidR="00652497" w:rsidRDefault="00652497"/>
    <w:p w14:paraId="1B8EFC83" w14:textId="77777777" w:rsidR="00652497" w:rsidRDefault="00652497"/>
    <w:p w14:paraId="5779EAA8" w14:textId="77777777" w:rsidR="00652497" w:rsidRDefault="00652497"/>
    <w:p w14:paraId="7B2C0A4A" w14:textId="77777777" w:rsidR="00652497" w:rsidRDefault="00652497"/>
    <w:p w14:paraId="6393C239" w14:textId="77777777" w:rsidR="00652497" w:rsidRDefault="00652497"/>
    <w:p w14:paraId="368F02F6" w14:textId="77777777" w:rsidR="00652497" w:rsidRDefault="00652497"/>
    <w:p w14:paraId="277173AE" w14:textId="77777777" w:rsidR="00652497" w:rsidRDefault="00652497"/>
    <w:p w14:paraId="466FABA8" w14:textId="77777777" w:rsidR="00652497" w:rsidRDefault="00652497"/>
    <w:p w14:paraId="451936E1" w14:textId="77777777" w:rsidR="00652497" w:rsidRDefault="00652497"/>
    <w:p w14:paraId="735B3053" w14:textId="77777777" w:rsidR="00652497" w:rsidRDefault="00652497"/>
    <w:p w14:paraId="0C59D126" w14:textId="77777777" w:rsidR="00652497" w:rsidRDefault="00000000">
      <w:r>
        <w:t>El 66.1% del volumen de ventas se centra en la región Sudeste, seguida por la región Sur con un 14.5%.</w:t>
      </w:r>
    </w:p>
    <w:p w14:paraId="6CB94EFB" w14:textId="77777777" w:rsidR="00652497" w:rsidRDefault="00652497"/>
    <w:p w14:paraId="5823C04C" w14:textId="77777777" w:rsidR="00160181" w:rsidRDefault="00160181">
      <w:pPr>
        <w:jc w:val="center"/>
        <w:rPr>
          <w:b/>
          <w:sz w:val="20"/>
          <w:szCs w:val="20"/>
        </w:rPr>
      </w:pPr>
    </w:p>
    <w:p w14:paraId="63DD612E" w14:textId="77777777" w:rsidR="00160181" w:rsidRDefault="00160181">
      <w:pPr>
        <w:jc w:val="center"/>
        <w:rPr>
          <w:b/>
          <w:sz w:val="20"/>
          <w:szCs w:val="20"/>
        </w:rPr>
      </w:pPr>
    </w:p>
    <w:p w14:paraId="1D25E5E4" w14:textId="77777777" w:rsidR="00160181" w:rsidRDefault="00160181">
      <w:pPr>
        <w:jc w:val="center"/>
        <w:rPr>
          <w:b/>
          <w:sz w:val="20"/>
          <w:szCs w:val="20"/>
        </w:rPr>
      </w:pPr>
    </w:p>
    <w:p w14:paraId="28B9AB70" w14:textId="77777777" w:rsidR="00160181" w:rsidRDefault="00160181">
      <w:pPr>
        <w:jc w:val="center"/>
        <w:rPr>
          <w:b/>
          <w:sz w:val="20"/>
          <w:szCs w:val="20"/>
        </w:rPr>
      </w:pPr>
    </w:p>
    <w:p w14:paraId="7D30A720" w14:textId="77777777" w:rsidR="00160181" w:rsidRDefault="00160181">
      <w:pPr>
        <w:jc w:val="center"/>
        <w:rPr>
          <w:b/>
          <w:sz w:val="20"/>
          <w:szCs w:val="20"/>
        </w:rPr>
      </w:pPr>
    </w:p>
    <w:p w14:paraId="635D7F1B" w14:textId="77777777" w:rsidR="00160181" w:rsidRDefault="00160181">
      <w:pPr>
        <w:jc w:val="center"/>
        <w:rPr>
          <w:b/>
          <w:sz w:val="20"/>
          <w:szCs w:val="20"/>
        </w:rPr>
      </w:pPr>
    </w:p>
    <w:p w14:paraId="42D68769" w14:textId="77777777" w:rsidR="00160181" w:rsidRDefault="00160181">
      <w:pPr>
        <w:jc w:val="center"/>
        <w:rPr>
          <w:b/>
          <w:sz w:val="20"/>
          <w:szCs w:val="20"/>
        </w:rPr>
      </w:pPr>
    </w:p>
    <w:p w14:paraId="47B99620" w14:textId="77777777" w:rsidR="00160181" w:rsidRDefault="00160181">
      <w:pPr>
        <w:jc w:val="center"/>
        <w:rPr>
          <w:b/>
          <w:sz w:val="20"/>
          <w:szCs w:val="20"/>
        </w:rPr>
      </w:pPr>
    </w:p>
    <w:p w14:paraId="4BFC0F1A" w14:textId="77777777" w:rsidR="00160181" w:rsidRDefault="00160181">
      <w:pPr>
        <w:jc w:val="center"/>
        <w:rPr>
          <w:b/>
          <w:sz w:val="20"/>
          <w:szCs w:val="20"/>
        </w:rPr>
      </w:pPr>
    </w:p>
    <w:p w14:paraId="5F1739F4" w14:textId="77777777" w:rsidR="00160181" w:rsidRDefault="00160181">
      <w:pPr>
        <w:jc w:val="center"/>
        <w:rPr>
          <w:b/>
          <w:sz w:val="20"/>
          <w:szCs w:val="20"/>
        </w:rPr>
      </w:pPr>
    </w:p>
    <w:p w14:paraId="2BF66B9E" w14:textId="77777777" w:rsidR="00160181" w:rsidRDefault="00160181">
      <w:pPr>
        <w:jc w:val="center"/>
        <w:rPr>
          <w:b/>
          <w:sz w:val="20"/>
          <w:szCs w:val="20"/>
        </w:rPr>
      </w:pPr>
    </w:p>
    <w:p w14:paraId="2814F866" w14:textId="77777777" w:rsidR="00160181" w:rsidRDefault="00160181">
      <w:pPr>
        <w:jc w:val="center"/>
        <w:rPr>
          <w:b/>
          <w:sz w:val="20"/>
          <w:szCs w:val="20"/>
        </w:rPr>
      </w:pPr>
    </w:p>
    <w:p w14:paraId="1C17EB85" w14:textId="278B5A53" w:rsidR="00652497" w:rsidRDefault="00000000">
      <w:pPr>
        <w:jc w:val="center"/>
        <w:rPr>
          <w:b/>
          <w:sz w:val="20"/>
          <w:szCs w:val="20"/>
        </w:rPr>
      </w:pPr>
      <w:r>
        <w:rPr>
          <w:b/>
          <w:sz w:val="20"/>
          <w:szCs w:val="20"/>
        </w:rPr>
        <w:t>Costo de envío medio por región</w:t>
      </w:r>
    </w:p>
    <w:p w14:paraId="5CB31C5D" w14:textId="77777777" w:rsidR="00652497" w:rsidRDefault="00000000">
      <w:pPr>
        <w:jc w:val="center"/>
        <w:rPr>
          <w:b/>
          <w:sz w:val="20"/>
          <w:szCs w:val="20"/>
        </w:rPr>
      </w:pPr>
      <w:r>
        <w:rPr>
          <w:b/>
          <w:sz w:val="20"/>
          <w:szCs w:val="20"/>
        </w:rPr>
        <w:t xml:space="preserve">Distancia/Costo entre compradores y vendedores </w:t>
      </w:r>
      <w:r>
        <w:rPr>
          <w:noProof/>
        </w:rPr>
        <w:drawing>
          <wp:anchor distT="114300" distB="114300" distL="114300" distR="114300" simplePos="0" relativeHeight="251662336" behindDoc="0" locked="0" layoutInCell="1" hidden="0" allowOverlap="1" wp14:anchorId="3C61D8F9" wp14:editId="10CD8CCB">
            <wp:simplePos x="0" y="0"/>
            <wp:positionH relativeFrom="column">
              <wp:posOffset>-438149</wp:posOffset>
            </wp:positionH>
            <wp:positionV relativeFrom="paragraph">
              <wp:posOffset>2190703</wp:posOffset>
            </wp:positionV>
            <wp:extent cx="6772275" cy="1767498"/>
            <wp:effectExtent l="0" t="0" r="0" b="0"/>
            <wp:wrapNone/>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9920"/>
                    <a:stretch>
                      <a:fillRect/>
                    </a:stretch>
                  </pic:blipFill>
                  <pic:spPr>
                    <a:xfrm>
                      <a:off x="0" y="0"/>
                      <a:ext cx="6772275" cy="1767498"/>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389F1466" wp14:editId="49DE5FED">
            <wp:simplePos x="0" y="0"/>
            <wp:positionH relativeFrom="column">
              <wp:posOffset>-192404</wp:posOffset>
            </wp:positionH>
            <wp:positionV relativeFrom="paragraph">
              <wp:posOffset>119712</wp:posOffset>
            </wp:positionV>
            <wp:extent cx="6438900" cy="1695108"/>
            <wp:effectExtent l="0" t="0" r="0" b="0"/>
            <wp:wrapSquare wrapText="bothSides" distT="114300" distB="114300" distL="114300" distR="11430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t="3803"/>
                    <a:stretch>
                      <a:fillRect/>
                    </a:stretch>
                  </pic:blipFill>
                  <pic:spPr>
                    <a:xfrm>
                      <a:off x="0" y="0"/>
                      <a:ext cx="6438900" cy="1695108"/>
                    </a:xfrm>
                    <a:prstGeom prst="rect">
                      <a:avLst/>
                    </a:prstGeom>
                    <a:ln/>
                  </pic:spPr>
                </pic:pic>
              </a:graphicData>
            </a:graphic>
          </wp:anchor>
        </w:drawing>
      </w:r>
    </w:p>
    <w:p w14:paraId="5E540DD3" w14:textId="77777777" w:rsidR="00652497" w:rsidRDefault="00652497">
      <w:pPr>
        <w:spacing w:line="360" w:lineRule="auto"/>
        <w:jc w:val="both"/>
      </w:pPr>
    </w:p>
    <w:p w14:paraId="59A34306" w14:textId="77777777" w:rsidR="00652497" w:rsidRDefault="00652497">
      <w:pPr>
        <w:spacing w:line="360" w:lineRule="auto"/>
        <w:jc w:val="both"/>
      </w:pPr>
    </w:p>
    <w:p w14:paraId="674F222E" w14:textId="77777777" w:rsidR="00652497" w:rsidRDefault="00652497">
      <w:pPr>
        <w:spacing w:line="360" w:lineRule="auto"/>
        <w:jc w:val="both"/>
      </w:pPr>
    </w:p>
    <w:p w14:paraId="61DF3938" w14:textId="77777777" w:rsidR="00652497" w:rsidRDefault="00652497">
      <w:pPr>
        <w:spacing w:line="360" w:lineRule="auto"/>
        <w:jc w:val="both"/>
      </w:pPr>
    </w:p>
    <w:p w14:paraId="4BA2F282" w14:textId="77777777" w:rsidR="00652497" w:rsidRDefault="00652497">
      <w:pPr>
        <w:spacing w:line="360" w:lineRule="auto"/>
        <w:jc w:val="both"/>
      </w:pPr>
    </w:p>
    <w:p w14:paraId="453E44E9" w14:textId="77777777" w:rsidR="00652497" w:rsidRDefault="00652497">
      <w:pPr>
        <w:spacing w:line="360" w:lineRule="auto"/>
        <w:jc w:val="both"/>
      </w:pPr>
    </w:p>
    <w:p w14:paraId="00E676C4" w14:textId="77777777" w:rsidR="00652497" w:rsidRDefault="00652497">
      <w:pPr>
        <w:spacing w:line="360" w:lineRule="auto"/>
        <w:jc w:val="both"/>
      </w:pPr>
    </w:p>
    <w:p w14:paraId="2466E1B2" w14:textId="77777777" w:rsidR="00652497" w:rsidRDefault="00652497">
      <w:pPr>
        <w:spacing w:line="360" w:lineRule="auto"/>
        <w:jc w:val="both"/>
      </w:pPr>
    </w:p>
    <w:p w14:paraId="19ED2EC0" w14:textId="77777777" w:rsidR="00652497" w:rsidRDefault="00000000">
      <w:pPr>
        <w:spacing w:line="360" w:lineRule="auto"/>
        <w:jc w:val="both"/>
      </w:pPr>
      <w:r>
        <w:t xml:space="preserve">Comparando los costos medios de envíos para los clientes de la región Sudeste y los de la región Norte se observa un 66% de </w:t>
      </w:r>
      <w:proofErr w:type="gramStart"/>
      <w:r>
        <w:t>diferencia .</w:t>
      </w:r>
      <w:proofErr w:type="gramEnd"/>
      <w:r>
        <w:t xml:space="preserve"> </w:t>
      </w:r>
    </w:p>
    <w:p w14:paraId="3B274CDC" w14:textId="77777777" w:rsidR="00652497" w:rsidRDefault="00000000">
      <w:pPr>
        <w:spacing w:line="360" w:lineRule="auto"/>
        <w:jc w:val="both"/>
      </w:pPr>
      <w:r>
        <w:t xml:space="preserve">Estos costos elevados pueden desalentar las compras para los clientes de la región </w:t>
      </w:r>
      <w:proofErr w:type="gramStart"/>
      <w:r>
        <w:t>norte .</w:t>
      </w:r>
      <w:proofErr w:type="gramEnd"/>
      <w:r>
        <w:t xml:space="preserve"> Por lo cual se recomienda, en una primera etapa concentrarse en captar vendedores y clientes de la zona Sur y </w:t>
      </w:r>
      <w:proofErr w:type="gramStart"/>
      <w:r>
        <w:t>Sudeste .</w:t>
      </w:r>
      <w:proofErr w:type="gramEnd"/>
      <w:r>
        <w:t xml:space="preserve"> </w:t>
      </w:r>
    </w:p>
    <w:p w14:paraId="6DBC7297" w14:textId="77777777" w:rsidR="00652497" w:rsidRDefault="00000000">
      <w:pPr>
        <w:spacing w:line="360" w:lineRule="auto"/>
        <w:jc w:val="both"/>
      </w:pPr>
      <w:r>
        <w:t xml:space="preserve">También se visualiza como una oportunidad de negocio, atraer vendedores de la zona Norte y Nordeste para captar un mercado aún no explotado por </w:t>
      </w:r>
      <w:proofErr w:type="spellStart"/>
      <w:r>
        <w:t>Olist</w:t>
      </w:r>
      <w:proofErr w:type="spellEnd"/>
      <w:r>
        <w:t>.</w:t>
      </w:r>
    </w:p>
    <w:p w14:paraId="71850B21" w14:textId="77777777" w:rsidR="00652497" w:rsidRDefault="00652497"/>
    <w:p w14:paraId="1808EFFF" w14:textId="77777777" w:rsidR="00652497" w:rsidRDefault="00652497"/>
    <w:p w14:paraId="29EBB89E"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t xml:space="preserve">16- ANÁLISIS DE DEMORA DE ENTREGA </w:t>
      </w:r>
    </w:p>
    <w:p w14:paraId="53165AF7" w14:textId="77777777" w:rsidR="00652497" w:rsidRDefault="00652497"/>
    <w:p w14:paraId="1BACA035" w14:textId="77777777" w:rsidR="00652497" w:rsidRDefault="00000000">
      <w:pPr>
        <w:spacing w:line="360" w:lineRule="auto"/>
        <w:jc w:val="both"/>
      </w:pPr>
      <w:r>
        <w:t xml:space="preserve">Actualmente </w:t>
      </w:r>
      <w:proofErr w:type="spellStart"/>
      <w:r>
        <w:t>Olist</w:t>
      </w:r>
      <w:proofErr w:type="spellEnd"/>
      <w:r>
        <w:t xml:space="preserve"> cumple con el 89.1% de los plazos de entrega. </w:t>
      </w:r>
    </w:p>
    <w:p w14:paraId="488AC900" w14:textId="77777777" w:rsidR="00652497" w:rsidRDefault="00000000">
      <w:pPr>
        <w:spacing w:line="360" w:lineRule="auto"/>
        <w:jc w:val="both"/>
      </w:pPr>
      <w:r>
        <w:lastRenderedPageBreak/>
        <w:t>Por lo que es recomendable igualar o aumentar en una primera etapa estos plazos, para lograr fidelizar a los clientes.</w:t>
      </w:r>
    </w:p>
    <w:p w14:paraId="0F4DE43D" w14:textId="77777777" w:rsidR="00652497" w:rsidRDefault="00000000">
      <w:pPr>
        <w:spacing w:line="360" w:lineRule="auto"/>
        <w:jc w:val="both"/>
      </w:pPr>
      <w:r>
        <w:t xml:space="preserve">Analizando el historial de </w:t>
      </w:r>
      <w:proofErr w:type="spellStart"/>
      <w:r>
        <w:t>Olist</w:t>
      </w:r>
      <w:proofErr w:type="spellEnd"/>
      <w:r>
        <w:t>, visualizamos el incremento en el volumen de las ventas que no cumplieron los plazos de entrega, pero se disminuyeron considerablemente los días de demora, evidenciando que con el transcurrir del tiempo ajustaron la logística de entrega de sus productos.</w:t>
      </w:r>
    </w:p>
    <w:p w14:paraId="3A39A677" w14:textId="77777777" w:rsidR="00652497" w:rsidRDefault="00652497">
      <w:pPr>
        <w:spacing w:line="360" w:lineRule="auto"/>
        <w:jc w:val="both"/>
      </w:pPr>
    </w:p>
    <w:p w14:paraId="50B406CF" w14:textId="77777777" w:rsidR="00652497" w:rsidRDefault="00000000">
      <w:pPr>
        <w:jc w:val="center"/>
        <w:rPr>
          <w:b/>
          <w:sz w:val="20"/>
          <w:szCs w:val="20"/>
        </w:rPr>
      </w:pPr>
      <w:r>
        <w:rPr>
          <w:b/>
          <w:sz w:val="20"/>
          <w:szCs w:val="20"/>
        </w:rPr>
        <w:t xml:space="preserve">Cantidad de Órdenes con </w:t>
      </w:r>
      <w:proofErr w:type="spellStart"/>
      <w:r>
        <w:rPr>
          <w:b/>
          <w:sz w:val="20"/>
          <w:szCs w:val="20"/>
        </w:rPr>
        <w:t>Delay</w:t>
      </w:r>
      <w:proofErr w:type="spellEnd"/>
    </w:p>
    <w:p w14:paraId="25761C67" w14:textId="77777777" w:rsidR="00652497" w:rsidRDefault="00000000">
      <w:r>
        <w:rPr>
          <w:noProof/>
        </w:rPr>
        <w:drawing>
          <wp:inline distT="114300" distB="114300" distL="114300" distR="114300" wp14:anchorId="7312DCE3" wp14:editId="35B0EFD8">
            <wp:extent cx="6226413" cy="1872061"/>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226413" cy="1872061"/>
                    </a:xfrm>
                    <a:prstGeom prst="rect">
                      <a:avLst/>
                    </a:prstGeom>
                    <a:ln/>
                  </pic:spPr>
                </pic:pic>
              </a:graphicData>
            </a:graphic>
          </wp:inline>
        </w:drawing>
      </w:r>
    </w:p>
    <w:p w14:paraId="3F2C4FCB" w14:textId="77777777" w:rsidR="00652497" w:rsidRDefault="00652497"/>
    <w:p w14:paraId="21FDF750" w14:textId="77777777" w:rsidR="00652497" w:rsidRDefault="00000000">
      <w:pPr>
        <w:jc w:val="center"/>
        <w:rPr>
          <w:b/>
          <w:sz w:val="20"/>
          <w:szCs w:val="20"/>
        </w:rPr>
      </w:pPr>
      <w:r>
        <w:rPr>
          <w:b/>
          <w:sz w:val="20"/>
          <w:szCs w:val="20"/>
        </w:rPr>
        <w:t xml:space="preserve">Cantidad de </w:t>
      </w:r>
      <w:proofErr w:type="spellStart"/>
      <w:r>
        <w:rPr>
          <w:b/>
          <w:sz w:val="20"/>
          <w:szCs w:val="20"/>
        </w:rPr>
        <w:t>Dias</w:t>
      </w:r>
      <w:proofErr w:type="spellEnd"/>
      <w:r>
        <w:rPr>
          <w:b/>
          <w:sz w:val="20"/>
          <w:szCs w:val="20"/>
        </w:rPr>
        <w:t xml:space="preserve"> de </w:t>
      </w:r>
      <w:proofErr w:type="spellStart"/>
      <w:r>
        <w:rPr>
          <w:b/>
          <w:sz w:val="20"/>
          <w:szCs w:val="20"/>
        </w:rPr>
        <w:t>Delay</w:t>
      </w:r>
      <w:proofErr w:type="spellEnd"/>
    </w:p>
    <w:p w14:paraId="2705865D" w14:textId="77777777" w:rsidR="00652497" w:rsidRDefault="00000000">
      <w:r>
        <w:rPr>
          <w:noProof/>
        </w:rPr>
        <w:drawing>
          <wp:inline distT="114300" distB="114300" distL="114300" distR="114300" wp14:anchorId="5FEE0337" wp14:editId="48FE3557">
            <wp:extent cx="6319838" cy="1867013"/>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319838" cy="1867013"/>
                    </a:xfrm>
                    <a:prstGeom prst="rect">
                      <a:avLst/>
                    </a:prstGeom>
                    <a:ln/>
                  </pic:spPr>
                </pic:pic>
              </a:graphicData>
            </a:graphic>
          </wp:inline>
        </w:drawing>
      </w:r>
    </w:p>
    <w:p w14:paraId="1A007082" w14:textId="77777777" w:rsidR="00652497" w:rsidRDefault="00652497"/>
    <w:p w14:paraId="1DE8F316" w14:textId="77777777" w:rsidR="00652497" w:rsidRDefault="00652497"/>
    <w:p w14:paraId="0CC24DE4" w14:textId="77777777" w:rsidR="00652497" w:rsidRDefault="00652497"/>
    <w:p w14:paraId="1532CE77" w14:textId="77777777" w:rsidR="00652497" w:rsidRDefault="00000000">
      <w:pPr>
        <w:spacing w:line="360" w:lineRule="auto"/>
        <w:jc w:val="both"/>
      </w:pPr>
      <w:r>
        <w:t>Actualmente los estados de los compradores con mayor cantidad de demora son los siguientes:</w:t>
      </w:r>
    </w:p>
    <w:p w14:paraId="59276C44" w14:textId="77777777" w:rsidR="00652497" w:rsidRDefault="00000000">
      <w:pPr>
        <w:spacing w:line="360" w:lineRule="auto"/>
        <w:jc w:val="center"/>
        <w:rPr>
          <w:b/>
          <w:sz w:val="20"/>
          <w:szCs w:val="20"/>
        </w:rPr>
      </w:pPr>
      <w:r>
        <w:rPr>
          <w:b/>
          <w:sz w:val="20"/>
          <w:szCs w:val="20"/>
        </w:rPr>
        <w:t>Mayor Demora Entre Compradores y Vendedores por Estado</w:t>
      </w:r>
    </w:p>
    <w:p w14:paraId="58716004" w14:textId="77777777" w:rsidR="00652497" w:rsidRDefault="00000000">
      <w:r>
        <w:rPr>
          <w:noProof/>
        </w:rPr>
        <w:lastRenderedPageBreak/>
        <w:drawing>
          <wp:inline distT="114300" distB="114300" distL="114300" distR="114300" wp14:anchorId="5B5114B5" wp14:editId="5094563E">
            <wp:extent cx="5734050" cy="248787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t="4324"/>
                    <a:stretch>
                      <a:fillRect/>
                    </a:stretch>
                  </pic:blipFill>
                  <pic:spPr>
                    <a:xfrm>
                      <a:off x="0" y="0"/>
                      <a:ext cx="5734050" cy="2487870"/>
                    </a:xfrm>
                    <a:prstGeom prst="rect">
                      <a:avLst/>
                    </a:prstGeom>
                    <a:ln/>
                  </pic:spPr>
                </pic:pic>
              </a:graphicData>
            </a:graphic>
          </wp:inline>
        </w:drawing>
      </w:r>
    </w:p>
    <w:p w14:paraId="107D6833" w14:textId="77777777" w:rsidR="00652497" w:rsidRDefault="00652497"/>
    <w:p w14:paraId="361331D6" w14:textId="77777777" w:rsidR="00652497" w:rsidRDefault="00000000">
      <w:pPr>
        <w:spacing w:line="360" w:lineRule="auto"/>
        <w:jc w:val="both"/>
      </w:pPr>
      <w:r>
        <w:t xml:space="preserve">Dichos compradores se encuentran a una distancia mayor de 2.000 km de los vendedores. </w:t>
      </w:r>
    </w:p>
    <w:p w14:paraId="196BB942" w14:textId="77777777" w:rsidR="00652497" w:rsidRDefault="00000000">
      <w:pPr>
        <w:spacing w:line="360" w:lineRule="auto"/>
        <w:jc w:val="both"/>
      </w:pPr>
      <w:r>
        <w:t>Se puede afirmar que existe una estrecha relación entre la distancia entre compradores y vendedores, y la demora de entrega.</w:t>
      </w:r>
    </w:p>
    <w:p w14:paraId="54AEDCA3" w14:textId="77777777" w:rsidR="00652497" w:rsidRDefault="00652497">
      <w:pPr>
        <w:spacing w:line="360" w:lineRule="auto"/>
        <w:jc w:val="both"/>
      </w:pPr>
    </w:p>
    <w:p w14:paraId="535333E1" w14:textId="77777777" w:rsidR="00652497" w:rsidRDefault="00000000">
      <w:pPr>
        <w:jc w:val="center"/>
        <w:rPr>
          <w:b/>
          <w:sz w:val="20"/>
          <w:szCs w:val="20"/>
        </w:rPr>
      </w:pPr>
      <w:r>
        <w:rPr>
          <w:b/>
          <w:sz w:val="20"/>
          <w:szCs w:val="20"/>
        </w:rPr>
        <w:t>Días Estimados de Entrega Dependiendo de la Distancia</w:t>
      </w:r>
    </w:p>
    <w:p w14:paraId="39FA1056" w14:textId="77777777" w:rsidR="00652497" w:rsidRDefault="00000000">
      <w:r>
        <w:rPr>
          <w:noProof/>
        </w:rPr>
        <w:drawing>
          <wp:inline distT="114300" distB="114300" distL="114300" distR="114300" wp14:anchorId="65BD7757" wp14:editId="3098373F">
            <wp:extent cx="5731200" cy="1790700"/>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1790700"/>
                    </a:xfrm>
                    <a:prstGeom prst="rect">
                      <a:avLst/>
                    </a:prstGeom>
                    <a:ln/>
                  </pic:spPr>
                </pic:pic>
              </a:graphicData>
            </a:graphic>
          </wp:inline>
        </w:drawing>
      </w:r>
    </w:p>
    <w:p w14:paraId="495185AA" w14:textId="77777777" w:rsidR="00652497" w:rsidRDefault="00652497"/>
    <w:p w14:paraId="57819D1A" w14:textId="77777777" w:rsidR="00652497" w:rsidRDefault="00652497"/>
    <w:p w14:paraId="2274E030"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t>17- ANÁLISIS DE PRODUCTOS</w:t>
      </w:r>
    </w:p>
    <w:p w14:paraId="78C960EF" w14:textId="77777777" w:rsidR="00652497" w:rsidRDefault="00652497"/>
    <w:p w14:paraId="6098A64F" w14:textId="77777777" w:rsidR="00652497" w:rsidRDefault="00000000">
      <w:pPr>
        <w:spacing w:line="360" w:lineRule="auto"/>
        <w:jc w:val="both"/>
      </w:pPr>
      <w:r>
        <w:t xml:space="preserve">Visualizando la distribución de las ventas podemos apreciar que el 63.8% de ellas se concentran en las siguientes categorías: </w:t>
      </w:r>
    </w:p>
    <w:p w14:paraId="5B311DB5" w14:textId="77777777" w:rsidR="00652497" w:rsidRDefault="00000000">
      <w:pPr>
        <w:numPr>
          <w:ilvl w:val="0"/>
          <w:numId w:val="4"/>
        </w:numPr>
        <w:spacing w:line="360" w:lineRule="auto"/>
        <w:jc w:val="both"/>
      </w:pPr>
      <w:proofErr w:type="spellStart"/>
      <w:r>
        <w:t>Blanqueria</w:t>
      </w:r>
      <w:proofErr w:type="spellEnd"/>
      <w:r>
        <w:t xml:space="preserve"> (Cama Mesa </w:t>
      </w:r>
      <w:proofErr w:type="spellStart"/>
      <w:r>
        <w:t>Banho</w:t>
      </w:r>
      <w:proofErr w:type="spellEnd"/>
      <w:r>
        <w:t xml:space="preserve">), </w:t>
      </w:r>
    </w:p>
    <w:p w14:paraId="064D9002" w14:textId="77777777" w:rsidR="00652497" w:rsidRDefault="00000000">
      <w:pPr>
        <w:numPr>
          <w:ilvl w:val="0"/>
          <w:numId w:val="4"/>
        </w:numPr>
        <w:spacing w:line="360" w:lineRule="auto"/>
        <w:jc w:val="both"/>
      </w:pPr>
      <w:r>
        <w:t>Belleza y Salud (</w:t>
      </w:r>
      <w:proofErr w:type="spellStart"/>
      <w:r>
        <w:t>Beleza</w:t>
      </w:r>
      <w:proofErr w:type="spellEnd"/>
      <w:r>
        <w:t xml:space="preserve"> </w:t>
      </w:r>
      <w:proofErr w:type="spellStart"/>
      <w:r>
        <w:t>Saúde</w:t>
      </w:r>
      <w:proofErr w:type="spellEnd"/>
      <w:r>
        <w:t xml:space="preserve">), </w:t>
      </w:r>
    </w:p>
    <w:p w14:paraId="689A5BBD" w14:textId="77777777" w:rsidR="00652497" w:rsidRDefault="00000000">
      <w:pPr>
        <w:numPr>
          <w:ilvl w:val="0"/>
          <w:numId w:val="4"/>
        </w:numPr>
        <w:spacing w:line="360" w:lineRule="auto"/>
        <w:jc w:val="both"/>
      </w:pPr>
      <w:r>
        <w:t>Deporte y Ocio (</w:t>
      </w:r>
      <w:proofErr w:type="spellStart"/>
      <w:r>
        <w:t>Esporte</w:t>
      </w:r>
      <w:proofErr w:type="spellEnd"/>
      <w:r>
        <w:t xml:space="preserve"> Lazer), </w:t>
      </w:r>
    </w:p>
    <w:p w14:paraId="04BE58A6" w14:textId="77777777" w:rsidR="00652497" w:rsidRDefault="00000000">
      <w:pPr>
        <w:numPr>
          <w:ilvl w:val="0"/>
          <w:numId w:val="4"/>
        </w:numPr>
        <w:spacing w:line="360" w:lineRule="auto"/>
        <w:jc w:val="both"/>
      </w:pPr>
      <w:r>
        <w:t>Muebles de decoración (</w:t>
      </w:r>
      <w:proofErr w:type="spellStart"/>
      <w:r>
        <w:t>Moveis</w:t>
      </w:r>
      <w:proofErr w:type="spellEnd"/>
      <w:r>
        <w:t xml:space="preserve"> </w:t>
      </w:r>
      <w:proofErr w:type="spellStart"/>
      <w:r>
        <w:t>Decoracao</w:t>
      </w:r>
      <w:proofErr w:type="spellEnd"/>
      <w:r>
        <w:t xml:space="preserve">). </w:t>
      </w:r>
    </w:p>
    <w:p w14:paraId="155B9CDE" w14:textId="77777777" w:rsidR="00652497" w:rsidRDefault="00000000">
      <w:pPr>
        <w:spacing w:line="360" w:lineRule="auto"/>
        <w:jc w:val="both"/>
      </w:pPr>
      <w:r>
        <w:t xml:space="preserve">A su vez “Belleza </w:t>
      </w:r>
      <w:proofErr w:type="gramStart"/>
      <w:r>
        <w:t>y  Salud</w:t>
      </w:r>
      <w:proofErr w:type="gramEnd"/>
      <w:r>
        <w:t xml:space="preserve">” y “Deporte y Ocio” también pertenecen al listado de las categorías de productos con más vendedores . </w:t>
      </w:r>
    </w:p>
    <w:p w14:paraId="769DABD7" w14:textId="4968123E" w:rsidR="00652497" w:rsidRDefault="00000000">
      <w:pPr>
        <w:spacing w:line="360" w:lineRule="auto"/>
        <w:jc w:val="both"/>
      </w:pPr>
      <w:r>
        <w:lastRenderedPageBreak/>
        <w:t>Es recomendable, en un principio, implementar estrategias de marketing en dichas categorías.</w:t>
      </w:r>
    </w:p>
    <w:p w14:paraId="35AF3521" w14:textId="1D9603C3" w:rsidR="00160181" w:rsidRDefault="00160181">
      <w:pPr>
        <w:spacing w:line="360" w:lineRule="auto"/>
        <w:jc w:val="both"/>
      </w:pPr>
    </w:p>
    <w:p w14:paraId="1F1B2257" w14:textId="77777777" w:rsidR="00160181" w:rsidRDefault="00160181">
      <w:pPr>
        <w:spacing w:line="360" w:lineRule="auto"/>
        <w:jc w:val="both"/>
      </w:pPr>
    </w:p>
    <w:p w14:paraId="19D643FB" w14:textId="77777777" w:rsidR="00652497" w:rsidRDefault="00652497">
      <w:pPr>
        <w:spacing w:line="360" w:lineRule="auto"/>
        <w:jc w:val="both"/>
      </w:pPr>
    </w:p>
    <w:p w14:paraId="4BFAA4D0" w14:textId="77777777" w:rsidR="00652497" w:rsidRDefault="00000000">
      <w:pPr>
        <w:spacing w:line="360" w:lineRule="auto"/>
        <w:jc w:val="center"/>
        <w:rPr>
          <w:b/>
          <w:sz w:val="20"/>
          <w:szCs w:val="20"/>
        </w:rPr>
      </w:pPr>
      <w:r>
        <w:rPr>
          <w:b/>
          <w:sz w:val="20"/>
          <w:szCs w:val="20"/>
        </w:rPr>
        <w:t>Categoría de productos más vendidos</w:t>
      </w:r>
    </w:p>
    <w:p w14:paraId="699194FB" w14:textId="77777777" w:rsidR="00652497" w:rsidRDefault="00000000">
      <w:r>
        <w:rPr>
          <w:noProof/>
        </w:rPr>
        <w:drawing>
          <wp:inline distT="114300" distB="114300" distL="114300" distR="114300" wp14:anchorId="5A8C4247" wp14:editId="51D78831">
            <wp:extent cx="5734050" cy="3124059"/>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t="4882" b="-4882"/>
                    <a:stretch>
                      <a:fillRect/>
                    </a:stretch>
                  </pic:blipFill>
                  <pic:spPr>
                    <a:xfrm>
                      <a:off x="0" y="0"/>
                      <a:ext cx="5734050" cy="3124059"/>
                    </a:xfrm>
                    <a:prstGeom prst="rect">
                      <a:avLst/>
                    </a:prstGeom>
                    <a:ln/>
                  </pic:spPr>
                </pic:pic>
              </a:graphicData>
            </a:graphic>
          </wp:inline>
        </w:drawing>
      </w:r>
    </w:p>
    <w:p w14:paraId="110D3DB9" w14:textId="77777777" w:rsidR="00652497" w:rsidRDefault="00652497">
      <w:pPr>
        <w:jc w:val="center"/>
        <w:rPr>
          <w:b/>
          <w:sz w:val="20"/>
          <w:szCs w:val="20"/>
        </w:rPr>
      </w:pPr>
    </w:p>
    <w:p w14:paraId="4405A232" w14:textId="77777777" w:rsidR="00652497" w:rsidRDefault="00652497">
      <w:pPr>
        <w:jc w:val="center"/>
        <w:rPr>
          <w:b/>
          <w:sz w:val="20"/>
          <w:szCs w:val="20"/>
        </w:rPr>
      </w:pPr>
    </w:p>
    <w:p w14:paraId="272C36A7" w14:textId="77777777" w:rsidR="00652497" w:rsidRDefault="00000000">
      <w:pPr>
        <w:jc w:val="center"/>
        <w:rPr>
          <w:b/>
          <w:sz w:val="20"/>
          <w:szCs w:val="20"/>
        </w:rPr>
      </w:pPr>
      <w:r>
        <w:rPr>
          <w:b/>
          <w:sz w:val="20"/>
          <w:szCs w:val="20"/>
        </w:rPr>
        <w:t>C</w:t>
      </w:r>
      <w:r>
        <w:rPr>
          <w:b/>
          <w:sz w:val="18"/>
          <w:szCs w:val="18"/>
        </w:rPr>
        <w:t>a</w:t>
      </w:r>
      <w:r>
        <w:rPr>
          <w:b/>
          <w:sz w:val="20"/>
          <w:szCs w:val="20"/>
        </w:rPr>
        <w:t>ntidad de vendedores por categoría</w:t>
      </w:r>
      <w:r>
        <w:rPr>
          <w:noProof/>
        </w:rPr>
        <w:drawing>
          <wp:inline distT="114300" distB="114300" distL="114300" distR="114300" wp14:anchorId="549096F1" wp14:editId="49FB7EE8">
            <wp:extent cx="4702175" cy="3639537"/>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964"/>
                    <a:stretch>
                      <a:fillRect/>
                    </a:stretch>
                  </pic:blipFill>
                  <pic:spPr>
                    <a:xfrm>
                      <a:off x="0" y="0"/>
                      <a:ext cx="4702175" cy="3639537"/>
                    </a:xfrm>
                    <a:prstGeom prst="rect">
                      <a:avLst/>
                    </a:prstGeom>
                    <a:ln/>
                  </pic:spPr>
                </pic:pic>
              </a:graphicData>
            </a:graphic>
          </wp:inline>
        </w:drawing>
      </w:r>
    </w:p>
    <w:p w14:paraId="66395A04"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lastRenderedPageBreak/>
        <w:t>18- ANÁLISIS DE MÉTODOS DE PAGOS</w:t>
      </w:r>
    </w:p>
    <w:p w14:paraId="413F31E1" w14:textId="77777777" w:rsidR="00652497" w:rsidRDefault="00652497"/>
    <w:p w14:paraId="30696A31" w14:textId="77777777" w:rsidR="00652497" w:rsidRDefault="00000000">
      <w:pPr>
        <w:spacing w:line="360" w:lineRule="auto"/>
        <w:jc w:val="both"/>
      </w:pPr>
      <w:r>
        <w:t xml:space="preserve">Podemos observar que el 74.3% de los clientes realizan sus compras con tarjeta de crédito, lo cual hace de este tipo de pago el más elegido por los compradores. </w:t>
      </w:r>
    </w:p>
    <w:p w14:paraId="571BB164" w14:textId="77777777" w:rsidR="00652497" w:rsidRDefault="00000000">
      <w:pPr>
        <w:spacing w:line="360" w:lineRule="auto"/>
        <w:jc w:val="both"/>
      </w:pPr>
      <w:r>
        <w:t xml:space="preserve">A pesar de que la mayoría de las transacciones se realizan en 1 cuota (49%), los productos con precio mayores a 150 R$, se pagaron entre 8 y 10 cuotas. </w:t>
      </w:r>
    </w:p>
    <w:p w14:paraId="5C713021" w14:textId="77777777" w:rsidR="00652497" w:rsidRDefault="00652497">
      <w:pPr>
        <w:spacing w:line="360" w:lineRule="auto"/>
        <w:jc w:val="both"/>
      </w:pPr>
    </w:p>
    <w:p w14:paraId="7D5043EB" w14:textId="77777777" w:rsidR="00652497" w:rsidRDefault="00000000">
      <w:pPr>
        <w:spacing w:line="360" w:lineRule="auto"/>
        <w:jc w:val="center"/>
        <w:rPr>
          <w:b/>
          <w:sz w:val="20"/>
          <w:szCs w:val="20"/>
        </w:rPr>
      </w:pPr>
      <w:r>
        <w:rPr>
          <w:b/>
          <w:sz w:val="20"/>
          <w:szCs w:val="20"/>
        </w:rPr>
        <w:t>Tipo de Pago</w:t>
      </w:r>
    </w:p>
    <w:p w14:paraId="0B4A77B9" w14:textId="77777777" w:rsidR="00652497" w:rsidRDefault="00000000">
      <w:r>
        <w:rPr>
          <w:noProof/>
        </w:rPr>
        <w:drawing>
          <wp:inline distT="114300" distB="114300" distL="114300" distR="114300" wp14:anchorId="50405E93" wp14:editId="50791481">
            <wp:extent cx="5731200" cy="342900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3429000"/>
                    </a:xfrm>
                    <a:prstGeom prst="rect">
                      <a:avLst/>
                    </a:prstGeom>
                    <a:ln/>
                  </pic:spPr>
                </pic:pic>
              </a:graphicData>
            </a:graphic>
          </wp:inline>
        </w:drawing>
      </w:r>
    </w:p>
    <w:p w14:paraId="42DFB6AB" w14:textId="77777777" w:rsidR="00652497" w:rsidRDefault="00652497"/>
    <w:p w14:paraId="1B6F9C62" w14:textId="77777777" w:rsidR="00652497" w:rsidRDefault="00652497"/>
    <w:p w14:paraId="23CF2269" w14:textId="77777777" w:rsidR="00652497" w:rsidRDefault="00000000">
      <w:pPr>
        <w:jc w:val="center"/>
        <w:rPr>
          <w:b/>
          <w:sz w:val="20"/>
          <w:szCs w:val="20"/>
        </w:rPr>
      </w:pPr>
      <w:r>
        <w:rPr>
          <w:b/>
          <w:sz w:val="20"/>
          <w:szCs w:val="20"/>
        </w:rPr>
        <w:t>Relación entre monto de compra y cantidad de cuotas</w:t>
      </w:r>
    </w:p>
    <w:p w14:paraId="5C67E292" w14:textId="77777777" w:rsidR="00652497" w:rsidRDefault="00000000">
      <w:r>
        <w:rPr>
          <w:noProof/>
        </w:rPr>
        <w:drawing>
          <wp:inline distT="114300" distB="114300" distL="114300" distR="114300" wp14:anchorId="5014704E" wp14:editId="3B253934">
            <wp:extent cx="5731200" cy="2463800"/>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200" cy="2463800"/>
                    </a:xfrm>
                    <a:prstGeom prst="rect">
                      <a:avLst/>
                    </a:prstGeom>
                    <a:ln/>
                  </pic:spPr>
                </pic:pic>
              </a:graphicData>
            </a:graphic>
          </wp:inline>
        </w:drawing>
      </w:r>
    </w:p>
    <w:p w14:paraId="1C2C01B8" w14:textId="77777777" w:rsidR="00160181" w:rsidRDefault="00160181"/>
    <w:p w14:paraId="7D64FB4D" w14:textId="77777777" w:rsidR="00652497" w:rsidRDefault="00652497"/>
    <w:p w14:paraId="2609B73B" w14:textId="77777777" w:rsidR="00652497" w:rsidRPr="00160181" w:rsidRDefault="00000000" w:rsidP="00160181">
      <w:pPr>
        <w:pStyle w:val="Ttulo1"/>
        <w:spacing w:line="360" w:lineRule="auto"/>
        <w:jc w:val="both"/>
        <w:rPr>
          <w:rFonts w:ascii="Calibri" w:eastAsia="Calibri" w:hAnsi="Calibri" w:cs="Calibri"/>
          <w:b/>
          <w:sz w:val="28"/>
          <w:szCs w:val="28"/>
        </w:rPr>
      </w:pPr>
      <w:r w:rsidRPr="00160181">
        <w:rPr>
          <w:rFonts w:ascii="Calibri" w:eastAsia="Calibri" w:hAnsi="Calibri" w:cs="Calibri"/>
          <w:b/>
          <w:sz w:val="28"/>
          <w:szCs w:val="28"/>
        </w:rPr>
        <w:lastRenderedPageBreak/>
        <w:t xml:space="preserve">19- ANÁLISIS </w:t>
      </w:r>
      <w:proofErr w:type="gramStart"/>
      <w:r w:rsidRPr="00160181">
        <w:rPr>
          <w:rFonts w:ascii="Calibri" w:eastAsia="Calibri" w:hAnsi="Calibri" w:cs="Calibri"/>
          <w:b/>
          <w:sz w:val="28"/>
          <w:szCs w:val="28"/>
        </w:rPr>
        <w:t>DE  MARKETING</w:t>
      </w:r>
      <w:proofErr w:type="gramEnd"/>
    </w:p>
    <w:p w14:paraId="5DC70875" w14:textId="77777777" w:rsidR="00652497" w:rsidRDefault="00652497">
      <w:pPr>
        <w:spacing w:line="360" w:lineRule="auto"/>
      </w:pPr>
    </w:p>
    <w:p w14:paraId="379C48EC" w14:textId="77777777" w:rsidR="00652497" w:rsidRDefault="00000000">
      <w:pPr>
        <w:spacing w:line="360" w:lineRule="auto"/>
      </w:pPr>
      <w:r>
        <w:t xml:space="preserve">Podemos observar que la mayoría de los vendedores llegaron a las páginas de registro de </w:t>
      </w:r>
      <w:proofErr w:type="spellStart"/>
      <w:r>
        <w:t>Olist</w:t>
      </w:r>
      <w:proofErr w:type="spellEnd"/>
      <w:r>
        <w:t xml:space="preserve"> por medio del tráfico orgánico y tráfico pago.</w:t>
      </w:r>
    </w:p>
    <w:p w14:paraId="01A6461A" w14:textId="77777777" w:rsidR="00652497" w:rsidRDefault="00000000">
      <w:pPr>
        <w:spacing w:line="360" w:lineRule="auto"/>
      </w:pPr>
      <w:r>
        <w:t>Es recomendable lanzar una estrategia de marketing de generación de contenidos y SEO combinada con el pago de publicidad direccionada al segmento de vendedores de las mejores categorías.</w:t>
      </w:r>
    </w:p>
    <w:p w14:paraId="62DC080B" w14:textId="77777777" w:rsidR="00652497" w:rsidRDefault="00652497"/>
    <w:p w14:paraId="2E2D7B78" w14:textId="77777777" w:rsidR="00652497" w:rsidRDefault="00000000">
      <w:pPr>
        <w:jc w:val="center"/>
        <w:rPr>
          <w:b/>
          <w:sz w:val="20"/>
          <w:szCs w:val="20"/>
        </w:rPr>
      </w:pPr>
      <w:r>
        <w:rPr>
          <w:b/>
          <w:sz w:val="20"/>
          <w:szCs w:val="20"/>
        </w:rPr>
        <w:t>Origen de los Leads</w:t>
      </w:r>
      <w:r>
        <w:rPr>
          <w:noProof/>
        </w:rPr>
        <w:drawing>
          <wp:anchor distT="114300" distB="114300" distL="114300" distR="114300" simplePos="0" relativeHeight="251664384" behindDoc="0" locked="0" layoutInCell="1" hidden="0" allowOverlap="1" wp14:anchorId="1E1043B4" wp14:editId="710212A0">
            <wp:simplePos x="0" y="0"/>
            <wp:positionH relativeFrom="column">
              <wp:posOffset>827617</wp:posOffset>
            </wp:positionH>
            <wp:positionV relativeFrom="paragraph">
              <wp:posOffset>194617</wp:posOffset>
            </wp:positionV>
            <wp:extent cx="3813175" cy="2470869"/>
            <wp:effectExtent l="0" t="0" r="0" b="0"/>
            <wp:wrapNone/>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813175" cy="2470869"/>
                    </a:xfrm>
                    <a:prstGeom prst="rect">
                      <a:avLst/>
                    </a:prstGeom>
                    <a:ln/>
                  </pic:spPr>
                </pic:pic>
              </a:graphicData>
            </a:graphic>
          </wp:anchor>
        </w:drawing>
      </w:r>
    </w:p>
    <w:p w14:paraId="21E677FF" w14:textId="77777777" w:rsidR="00652497" w:rsidRDefault="00652497"/>
    <w:p w14:paraId="21963D77" w14:textId="77777777" w:rsidR="00652497" w:rsidRDefault="00652497"/>
    <w:p w14:paraId="1BC0D12E" w14:textId="77777777" w:rsidR="00652497" w:rsidRDefault="00652497"/>
    <w:p w14:paraId="4F25881C" w14:textId="77777777" w:rsidR="00652497" w:rsidRDefault="00652497"/>
    <w:p w14:paraId="6DE36F10" w14:textId="77777777" w:rsidR="00652497" w:rsidRDefault="00652497"/>
    <w:p w14:paraId="4928B14C" w14:textId="77777777" w:rsidR="00652497" w:rsidRDefault="00652497"/>
    <w:p w14:paraId="39268D72" w14:textId="77777777" w:rsidR="00652497" w:rsidRDefault="00652497"/>
    <w:p w14:paraId="170D2A47" w14:textId="77777777" w:rsidR="00652497" w:rsidRDefault="00652497"/>
    <w:p w14:paraId="6F1BB3CA" w14:textId="77777777" w:rsidR="00652497" w:rsidRDefault="00652497"/>
    <w:p w14:paraId="14CD4FF6" w14:textId="77777777" w:rsidR="00652497" w:rsidRDefault="00652497"/>
    <w:p w14:paraId="23814259" w14:textId="77777777" w:rsidR="00652497" w:rsidRDefault="00652497"/>
    <w:p w14:paraId="30DB09BA" w14:textId="77777777" w:rsidR="00652497" w:rsidRDefault="00652497"/>
    <w:p w14:paraId="5E1103A7" w14:textId="77777777" w:rsidR="00652497" w:rsidRDefault="00652497"/>
    <w:p w14:paraId="4DC60AC3" w14:textId="77777777" w:rsidR="00652497" w:rsidRDefault="00652497"/>
    <w:p w14:paraId="4197C6A9" w14:textId="77777777" w:rsidR="00652497" w:rsidRDefault="00652497"/>
    <w:p w14:paraId="76AD29D7" w14:textId="77777777" w:rsidR="00652497" w:rsidRDefault="00652497"/>
    <w:p w14:paraId="6C2B253F" w14:textId="77777777" w:rsidR="00652497" w:rsidRDefault="00652497"/>
    <w:p w14:paraId="4E40E3BD" w14:textId="77777777" w:rsidR="00652497" w:rsidRDefault="00652497"/>
    <w:p w14:paraId="2A6D9B42" w14:textId="77777777" w:rsidR="00652497" w:rsidRDefault="00000000">
      <w:r>
        <w:t>En el siguiente gráfico podemos observar los días y horarios con mayor y menor cantidad de ventas.</w:t>
      </w:r>
    </w:p>
    <w:p w14:paraId="49EA0566" w14:textId="77777777" w:rsidR="00652497" w:rsidRDefault="00000000">
      <w:r>
        <w:t xml:space="preserve">Es recomendable lanzar estrategias de marketing promocional para promover las ventas en los horarios y días con menores transacciones. </w:t>
      </w:r>
    </w:p>
    <w:p w14:paraId="31DDEC67" w14:textId="77777777" w:rsidR="00652497" w:rsidRDefault="00652497"/>
    <w:p w14:paraId="29C2F6CC" w14:textId="77777777" w:rsidR="00652497" w:rsidRDefault="00000000">
      <w:pPr>
        <w:jc w:val="center"/>
        <w:rPr>
          <w:b/>
          <w:sz w:val="20"/>
          <w:szCs w:val="20"/>
        </w:rPr>
      </w:pPr>
      <w:r>
        <w:rPr>
          <w:b/>
          <w:sz w:val="20"/>
          <w:szCs w:val="20"/>
        </w:rPr>
        <w:t xml:space="preserve">Días de la semana y horarios con más ventas </w:t>
      </w:r>
      <w:r>
        <w:rPr>
          <w:noProof/>
        </w:rPr>
        <w:drawing>
          <wp:anchor distT="114300" distB="114300" distL="114300" distR="114300" simplePos="0" relativeHeight="251665408" behindDoc="0" locked="0" layoutInCell="1" hidden="0" allowOverlap="1" wp14:anchorId="779173D7" wp14:editId="2215F8B7">
            <wp:simplePos x="0" y="0"/>
            <wp:positionH relativeFrom="column">
              <wp:posOffset>24343</wp:posOffset>
            </wp:positionH>
            <wp:positionV relativeFrom="paragraph">
              <wp:posOffset>355600</wp:posOffset>
            </wp:positionV>
            <wp:extent cx="5731200" cy="2273300"/>
            <wp:effectExtent l="0" t="0" r="0" b="0"/>
            <wp:wrapNone/>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2273300"/>
                    </a:xfrm>
                    <a:prstGeom prst="rect">
                      <a:avLst/>
                    </a:prstGeom>
                    <a:ln/>
                  </pic:spPr>
                </pic:pic>
              </a:graphicData>
            </a:graphic>
          </wp:anchor>
        </w:drawing>
      </w:r>
    </w:p>
    <w:p w14:paraId="3782BF9C" w14:textId="77777777" w:rsidR="00652497" w:rsidRDefault="00652497">
      <w:pPr>
        <w:jc w:val="center"/>
        <w:rPr>
          <w:b/>
          <w:sz w:val="20"/>
          <w:szCs w:val="20"/>
        </w:rPr>
      </w:pPr>
    </w:p>
    <w:p w14:paraId="2DFD92CC" w14:textId="77777777" w:rsidR="00652497" w:rsidRDefault="00652497">
      <w:pPr>
        <w:jc w:val="center"/>
        <w:rPr>
          <w:b/>
          <w:sz w:val="20"/>
          <w:szCs w:val="20"/>
        </w:rPr>
      </w:pPr>
    </w:p>
    <w:p w14:paraId="73F56EC1" w14:textId="77777777" w:rsidR="00652497" w:rsidRDefault="00652497">
      <w:pPr>
        <w:jc w:val="center"/>
        <w:rPr>
          <w:b/>
          <w:sz w:val="20"/>
          <w:szCs w:val="20"/>
        </w:rPr>
      </w:pPr>
    </w:p>
    <w:p w14:paraId="29A6C95E" w14:textId="77777777" w:rsidR="00652497" w:rsidRDefault="00652497">
      <w:pPr>
        <w:jc w:val="center"/>
        <w:rPr>
          <w:b/>
          <w:sz w:val="20"/>
          <w:szCs w:val="20"/>
        </w:rPr>
      </w:pPr>
    </w:p>
    <w:p w14:paraId="7E87DA4F" w14:textId="77777777" w:rsidR="00652497" w:rsidRDefault="00652497">
      <w:pPr>
        <w:jc w:val="center"/>
        <w:rPr>
          <w:b/>
          <w:sz w:val="20"/>
          <w:szCs w:val="20"/>
        </w:rPr>
      </w:pPr>
    </w:p>
    <w:p w14:paraId="3CCF0D9F" w14:textId="77777777" w:rsidR="00652497" w:rsidRDefault="00652497">
      <w:pPr>
        <w:jc w:val="center"/>
        <w:rPr>
          <w:b/>
          <w:sz w:val="20"/>
          <w:szCs w:val="20"/>
        </w:rPr>
      </w:pPr>
    </w:p>
    <w:p w14:paraId="6E4A6F97" w14:textId="77777777" w:rsidR="00652497" w:rsidRDefault="00652497">
      <w:pPr>
        <w:jc w:val="center"/>
        <w:rPr>
          <w:b/>
          <w:sz w:val="20"/>
          <w:szCs w:val="20"/>
        </w:rPr>
      </w:pPr>
    </w:p>
    <w:p w14:paraId="38A7E419" w14:textId="77777777" w:rsidR="00652497" w:rsidRDefault="00652497">
      <w:pPr>
        <w:jc w:val="center"/>
        <w:rPr>
          <w:b/>
          <w:sz w:val="20"/>
          <w:szCs w:val="20"/>
        </w:rPr>
      </w:pPr>
    </w:p>
    <w:p w14:paraId="1BE670D2" w14:textId="77777777" w:rsidR="00652497" w:rsidRDefault="00652497">
      <w:pPr>
        <w:jc w:val="center"/>
        <w:rPr>
          <w:b/>
          <w:sz w:val="20"/>
          <w:szCs w:val="20"/>
        </w:rPr>
      </w:pPr>
    </w:p>
    <w:p w14:paraId="7282E4AE" w14:textId="77777777" w:rsidR="00652497" w:rsidRDefault="00652497">
      <w:pPr>
        <w:jc w:val="center"/>
        <w:rPr>
          <w:b/>
          <w:sz w:val="20"/>
          <w:szCs w:val="20"/>
        </w:rPr>
      </w:pPr>
    </w:p>
    <w:p w14:paraId="228BD07D" w14:textId="77777777" w:rsidR="00652497" w:rsidRDefault="00652497">
      <w:pPr>
        <w:jc w:val="center"/>
        <w:rPr>
          <w:b/>
          <w:sz w:val="20"/>
          <w:szCs w:val="20"/>
        </w:rPr>
      </w:pPr>
    </w:p>
    <w:p w14:paraId="68CA06D3" w14:textId="77777777" w:rsidR="00652497" w:rsidRDefault="00652497">
      <w:pPr>
        <w:jc w:val="center"/>
        <w:rPr>
          <w:b/>
          <w:sz w:val="20"/>
          <w:szCs w:val="20"/>
        </w:rPr>
      </w:pPr>
    </w:p>
    <w:p w14:paraId="01201C85" w14:textId="77777777" w:rsidR="00652497" w:rsidRDefault="00652497">
      <w:pPr>
        <w:jc w:val="center"/>
        <w:rPr>
          <w:b/>
          <w:sz w:val="20"/>
          <w:szCs w:val="20"/>
        </w:rPr>
      </w:pPr>
    </w:p>
    <w:p w14:paraId="47F2C387" w14:textId="17FAEAC1" w:rsidR="00652497" w:rsidRDefault="00160181" w:rsidP="00160181">
      <w:pPr>
        <w:pStyle w:val="Ttulo1"/>
        <w:spacing w:line="360" w:lineRule="auto"/>
        <w:jc w:val="both"/>
        <w:rPr>
          <w:b/>
          <w:sz w:val="20"/>
          <w:szCs w:val="20"/>
        </w:rPr>
      </w:pPr>
      <w:r>
        <w:rPr>
          <w:b/>
          <w:sz w:val="24"/>
          <w:szCs w:val="24"/>
        </w:rPr>
        <w:lastRenderedPageBreak/>
        <w:t>20</w:t>
      </w:r>
      <w:r w:rsidR="00000000">
        <w:rPr>
          <w:b/>
          <w:sz w:val="24"/>
          <w:szCs w:val="24"/>
        </w:rPr>
        <w:t>- ALGORITMOS DE MACHINE LEARNING</w:t>
      </w:r>
    </w:p>
    <w:p w14:paraId="4743E823" w14:textId="77777777" w:rsidR="00652497" w:rsidRDefault="00652497">
      <w:pPr>
        <w:spacing w:line="360" w:lineRule="auto"/>
        <w:jc w:val="both"/>
      </w:pPr>
    </w:p>
    <w:p w14:paraId="132D60B5" w14:textId="77777777" w:rsidR="00652497" w:rsidRDefault="00000000">
      <w:pPr>
        <w:spacing w:line="360" w:lineRule="auto"/>
        <w:jc w:val="both"/>
      </w:pPr>
      <w:r>
        <w:t xml:space="preserve">Se desarrollaron dos algoritmos de Machine </w:t>
      </w:r>
      <w:proofErr w:type="spellStart"/>
      <w:r>
        <w:t>Learning</w:t>
      </w:r>
      <w:proofErr w:type="spellEnd"/>
      <w:r>
        <w:t>.</w:t>
      </w:r>
    </w:p>
    <w:p w14:paraId="4EE3B900" w14:textId="77777777" w:rsidR="00652497" w:rsidRDefault="00000000">
      <w:pPr>
        <w:spacing w:line="360" w:lineRule="auto"/>
        <w:jc w:val="both"/>
      </w:pPr>
      <w:r>
        <w:t xml:space="preserve">Para </w:t>
      </w:r>
      <w:r>
        <w:rPr>
          <w:i/>
        </w:rPr>
        <w:t xml:space="preserve">predecir el precio de envío, </w:t>
      </w:r>
      <w:r>
        <w:t>se desarrolló un algoritmo de</w:t>
      </w:r>
      <w:r>
        <w:rPr>
          <w:i/>
        </w:rPr>
        <w:t xml:space="preserve"> regresión</w:t>
      </w:r>
      <w:r>
        <w:t>, que tiene en cuenta 5 características del paquete, que debe ser ingresado por el usuario. La predicción tiene un error de 3-4 reales en el valor predicho.</w:t>
      </w:r>
    </w:p>
    <w:p w14:paraId="113D0627" w14:textId="77777777" w:rsidR="00652497" w:rsidRDefault="00000000">
      <w:pPr>
        <w:spacing w:line="360" w:lineRule="auto"/>
        <w:jc w:val="both"/>
      </w:pPr>
      <w:r>
        <w:t xml:space="preserve">Para </w:t>
      </w:r>
      <w:r>
        <w:rPr>
          <w:i/>
        </w:rPr>
        <w:t>predecir si el envío va a llegar en el tiempo estimado o no</w:t>
      </w:r>
      <w:r>
        <w:t xml:space="preserve">, se desarrolló un algoritmo de </w:t>
      </w:r>
      <w:r>
        <w:rPr>
          <w:i/>
        </w:rPr>
        <w:t xml:space="preserve">clasificación </w:t>
      </w:r>
      <w:r>
        <w:t>que tiene en cuenta 2 características para realizar la predicción.</w:t>
      </w:r>
    </w:p>
    <w:p w14:paraId="6D21AEC7" w14:textId="77777777" w:rsidR="00652497" w:rsidRDefault="00652497">
      <w:pPr>
        <w:spacing w:line="360" w:lineRule="auto"/>
        <w:jc w:val="both"/>
      </w:pPr>
    </w:p>
    <w:p w14:paraId="403AF35E" w14:textId="77777777" w:rsidR="00652497" w:rsidRDefault="00000000">
      <w:pPr>
        <w:jc w:val="center"/>
        <w:rPr>
          <w:b/>
          <w:sz w:val="20"/>
          <w:szCs w:val="20"/>
        </w:rPr>
      </w:pPr>
      <w:r>
        <w:rPr>
          <w:b/>
          <w:sz w:val="20"/>
          <w:szCs w:val="20"/>
        </w:rPr>
        <w:t xml:space="preserve">Aplicación de Machine </w:t>
      </w:r>
      <w:proofErr w:type="spellStart"/>
      <w:r>
        <w:rPr>
          <w:b/>
          <w:sz w:val="20"/>
          <w:szCs w:val="20"/>
        </w:rPr>
        <w:t>Learning</w:t>
      </w:r>
      <w:proofErr w:type="spellEnd"/>
      <w:r>
        <w:rPr>
          <w:noProof/>
        </w:rPr>
        <w:drawing>
          <wp:anchor distT="114300" distB="114300" distL="114300" distR="114300" simplePos="0" relativeHeight="251666432" behindDoc="0" locked="0" layoutInCell="1" hidden="0" allowOverlap="1" wp14:anchorId="3FF356D4" wp14:editId="7556CE64">
            <wp:simplePos x="0" y="0"/>
            <wp:positionH relativeFrom="column">
              <wp:posOffset>-95249</wp:posOffset>
            </wp:positionH>
            <wp:positionV relativeFrom="paragraph">
              <wp:posOffset>190500</wp:posOffset>
            </wp:positionV>
            <wp:extent cx="5731200" cy="4673600"/>
            <wp:effectExtent l="0" t="0" r="0" b="0"/>
            <wp:wrapNone/>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4673600"/>
                    </a:xfrm>
                    <a:prstGeom prst="rect">
                      <a:avLst/>
                    </a:prstGeom>
                    <a:ln/>
                  </pic:spPr>
                </pic:pic>
              </a:graphicData>
            </a:graphic>
          </wp:anchor>
        </w:drawing>
      </w:r>
    </w:p>
    <w:p w14:paraId="3097265B" w14:textId="77777777" w:rsidR="00652497" w:rsidRDefault="00652497">
      <w:pPr>
        <w:jc w:val="center"/>
        <w:rPr>
          <w:b/>
          <w:sz w:val="20"/>
          <w:szCs w:val="20"/>
        </w:rPr>
      </w:pPr>
    </w:p>
    <w:sectPr w:rsidR="006524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0756"/>
    <w:multiLevelType w:val="multilevel"/>
    <w:tmpl w:val="574C7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1D4686"/>
    <w:multiLevelType w:val="multilevel"/>
    <w:tmpl w:val="98B04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B2ACA"/>
    <w:multiLevelType w:val="multilevel"/>
    <w:tmpl w:val="A270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AB4249"/>
    <w:multiLevelType w:val="multilevel"/>
    <w:tmpl w:val="616619CE"/>
    <w:lvl w:ilvl="0">
      <w:start w:val="1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0AB788C"/>
    <w:multiLevelType w:val="multilevel"/>
    <w:tmpl w:val="BE26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C977D6"/>
    <w:multiLevelType w:val="multilevel"/>
    <w:tmpl w:val="27623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742491"/>
    <w:multiLevelType w:val="multilevel"/>
    <w:tmpl w:val="059CA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7974752">
    <w:abstractNumId w:val="5"/>
  </w:num>
  <w:num w:numId="2" w16cid:durableId="1666976829">
    <w:abstractNumId w:val="2"/>
  </w:num>
  <w:num w:numId="3" w16cid:durableId="973289672">
    <w:abstractNumId w:val="0"/>
  </w:num>
  <w:num w:numId="4" w16cid:durableId="1185100147">
    <w:abstractNumId w:val="4"/>
  </w:num>
  <w:num w:numId="5" w16cid:durableId="797452336">
    <w:abstractNumId w:val="6"/>
  </w:num>
  <w:num w:numId="6" w16cid:durableId="1825008648">
    <w:abstractNumId w:val="1"/>
  </w:num>
  <w:num w:numId="7" w16cid:durableId="405762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497"/>
    <w:rsid w:val="00160181"/>
    <w:rsid w:val="001E3A56"/>
    <w:rsid w:val="006524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4CF01"/>
  <w15:docId w15:val="{D918650E-EDAB-4C91-BE03-95938F86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KCUpeD46EITW9XKf2V070gPraA==">AMUW2mX+Q7KSxfrjJuTDbnQ0FFx0zY38/3ESppGUnWiMUC8BYbhWcy5stdkAharqWduwZBa0S+q/7rZBv8rq7VqgAcoHb85gFg5vIbd5N+HLvbAySlVMm7I1RbwEQbNU7WIAUbB/VX9i7/JzRYgJ2TruhnWhlVzMMUvcLpumBBZBd5kxpK95zxWW7WLSA3MmbsXJ7qvm/lH8l0Erz815+qLvEoQSs+eRoYoAE+2sXwFT4YLaL+ZmewA=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A951F1-B33C-4977-9AF8-E3ED62947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1555</Words>
  <Characters>8557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dc:creator>
  <cp:lastModifiedBy>MARIA CECILIA ROMERO</cp:lastModifiedBy>
  <cp:revision>2</cp:revision>
  <dcterms:created xsi:type="dcterms:W3CDTF">2022-07-28T02:21:00Z</dcterms:created>
  <dcterms:modified xsi:type="dcterms:W3CDTF">2022-07-28T02:21:00Z</dcterms:modified>
</cp:coreProperties>
</file>