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14:paraId="243A9A3B" w14:textId="77777777" w:rsidR="002F6A3D" w:rsidRPr="005F0FFA" w:rsidRDefault="002F6A3D" w:rsidP="002F6A3D">
      <w:pPr>
        <w:jc w:val="center"/>
        <w:rPr>
          <w:rFonts w:ascii="Arial" w:hAnsi="Arial" w:cs="Arial"/>
          <w:b/>
          <w:sz w:val="40"/>
          <w:szCs w:val="40"/>
        </w:rPr>
      </w:pPr>
    </w:p>
    <w:p w14:paraId="773B85F9" w14:textId="77777777" w:rsidR="002F6A3D" w:rsidRPr="005F0FFA" w:rsidRDefault="002F6A3D" w:rsidP="002F6A3D">
      <w:pPr>
        <w:jc w:val="center"/>
        <w:rPr>
          <w:rFonts w:ascii="Arial" w:hAnsi="Arial" w:cs="Arial"/>
          <w:b/>
          <w:sz w:val="40"/>
          <w:szCs w:val="40"/>
        </w:rPr>
      </w:pPr>
    </w:p>
    <w:p w14:paraId="418F98AB" w14:textId="77777777" w:rsidR="002F6A3D" w:rsidRPr="005F0FFA" w:rsidRDefault="002F6A3D" w:rsidP="002F6A3D">
      <w:pPr>
        <w:jc w:val="center"/>
        <w:rPr>
          <w:rFonts w:ascii="Arial" w:hAnsi="Arial" w:cs="Arial"/>
          <w:b/>
          <w:sz w:val="40"/>
          <w:szCs w:val="40"/>
        </w:rPr>
      </w:pPr>
    </w:p>
    <w:p w14:paraId="3CE0B1A9" w14:textId="77777777" w:rsidR="002F6A3D" w:rsidRPr="005F0FFA" w:rsidRDefault="002F6A3D" w:rsidP="002F6A3D">
      <w:pPr>
        <w:jc w:val="center"/>
        <w:rPr>
          <w:rFonts w:ascii="Arial" w:hAnsi="Arial" w:cs="Arial"/>
          <w:b/>
          <w:sz w:val="40"/>
          <w:szCs w:val="40"/>
        </w:rPr>
      </w:pPr>
    </w:p>
    <w:p w14:paraId="130C7C8F" w14:textId="77777777" w:rsidR="002F6A3D" w:rsidRPr="005F0FFA" w:rsidRDefault="002F6A3D" w:rsidP="002F6A3D">
      <w:pPr>
        <w:jc w:val="center"/>
        <w:rPr>
          <w:rFonts w:ascii="Arial" w:hAnsi="Arial" w:cs="Arial"/>
          <w:b/>
        </w:rPr>
      </w:pPr>
    </w:p>
    <w:p w14:paraId="61133D75" w14:textId="77777777"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14:paraId="3A29A498" w14:textId="77777777" w:rsidR="002F6A3D" w:rsidRPr="005F0FFA" w:rsidRDefault="002F6A3D" w:rsidP="002F6A3D">
      <w:pPr>
        <w:jc w:val="center"/>
        <w:rPr>
          <w:rFonts w:ascii="Arial" w:hAnsi="Arial" w:cs="Arial"/>
          <w:b/>
        </w:rPr>
      </w:pPr>
    </w:p>
    <w:p w14:paraId="6A9C350E" w14:textId="77777777" w:rsidR="002F6A3D" w:rsidRPr="005F0FFA" w:rsidRDefault="002F6A3D" w:rsidP="002F6A3D">
      <w:pPr>
        <w:jc w:val="center"/>
        <w:rPr>
          <w:rFonts w:ascii="Arial" w:hAnsi="Arial" w:cs="Arial"/>
          <w:b/>
        </w:rPr>
      </w:pPr>
    </w:p>
    <w:p w14:paraId="05AC5220" w14:textId="77777777" w:rsidR="002F6A3D" w:rsidRPr="005F0FFA" w:rsidRDefault="002F6A3D" w:rsidP="002F6A3D">
      <w:pPr>
        <w:rPr>
          <w:rFonts w:ascii="Arial" w:hAnsi="Arial" w:cs="Arial"/>
          <w:b/>
        </w:rPr>
      </w:pPr>
    </w:p>
    <w:p w14:paraId="3ED748A7" w14:textId="77777777" w:rsidR="002F6A3D" w:rsidRPr="005F0FFA" w:rsidRDefault="002F6A3D" w:rsidP="002F6A3D">
      <w:pPr>
        <w:jc w:val="center"/>
        <w:rPr>
          <w:rFonts w:ascii="Arial" w:hAnsi="Arial" w:cs="Arial"/>
          <w:b/>
        </w:rPr>
      </w:pPr>
    </w:p>
    <w:p w14:paraId="640AFCE4" w14:textId="77777777" w:rsidR="002F6A3D" w:rsidRPr="005F0FFA" w:rsidRDefault="002F6A3D" w:rsidP="002F6A3D">
      <w:pPr>
        <w:jc w:val="center"/>
        <w:rPr>
          <w:rFonts w:ascii="Arial" w:hAnsi="Arial" w:cs="Arial"/>
          <w:b/>
        </w:rPr>
      </w:pPr>
    </w:p>
    <w:p w14:paraId="1494A8F2"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Mestrado Integrado em Engenharia Informática - MiEI</w:t>
      </w:r>
    </w:p>
    <w:p w14:paraId="262217E5" w14:textId="77777777" w:rsidR="002F6A3D" w:rsidRPr="005F0FFA" w:rsidRDefault="002F6A3D" w:rsidP="002F6A3D">
      <w:pPr>
        <w:jc w:val="center"/>
        <w:rPr>
          <w:rFonts w:ascii="Arial" w:hAnsi="Arial" w:cs="Arial"/>
          <w:sz w:val="28"/>
          <w:szCs w:val="28"/>
        </w:rPr>
      </w:pPr>
    </w:p>
    <w:p w14:paraId="04FB66B7" w14:textId="77777777" w:rsidR="002F6A3D" w:rsidRPr="005F0FFA" w:rsidRDefault="002F6A3D" w:rsidP="002F6A3D">
      <w:pPr>
        <w:jc w:val="center"/>
        <w:rPr>
          <w:rFonts w:ascii="Arial" w:hAnsi="Arial" w:cs="Arial"/>
          <w:sz w:val="28"/>
          <w:szCs w:val="28"/>
        </w:rPr>
      </w:pPr>
    </w:p>
    <w:p w14:paraId="3BA028A3" w14:textId="77777777" w:rsidR="002F6A3D" w:rsidRPr="005F0FFA" w:rsidRDefault="002F6A3D" w:rsidP="002F6A3D">
      <w:pPr>
        <w:jc w:val="center"/>
        <w:rPr>
          <w:rFonts w:ascii="Arial" w:hAnsi="Arial" w:cs="Arial"/>
          <w:sz w:val="28"/>
          <w:szCs w:val="28"/>
        </w:rPr>
      </w:pPr>
    </w:p>
    <w:p w14:paraId="0A43CADD"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14:paraId="65CA24FF"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14:paraId="16FA4AFE" w14:textId="77777777" w:rsidR="002F6A3D" w:rsidRPr="005F0FFA" w:rsidRDefault="002F6A3D" w:rsidP="002F6A3D">
      <w:pPr>
        <w:jc w:val="center"/>
        <w:rPr>
          <w:rFonts w:ascii="Arial" w:hAnsi="Arial" w:cs="Arial"/>
          <w:b/>
          <w:sz w:val="40"/>
          <w:szCs w:val="40"/>
        </w:rPr>
      </w:pPr>
    </w:p>
    <w:p w14:paraId="1B1BAB85" w14:textId="77777777" w:rsidR="002F6A3D" w:rsidRPr="005F0FFA" w:rsidRDefault="002F6A3D" w:rsidP="002F6A3D">
      <w:pPr>
        <w:rPr>
          <w:rFonts w:ascii="Arial" w:hAnsi="Arial" w:cs="Arial"/>
          <w:b/>
          <w:sz w:val="40"/>
          <w:szCs w:val="40"/>
        </w:rPr>
      </w:pPr>
    </w:p>
    <w:p w14:paraId="0F8FDE78" w14:textId="77777777" w:rsidR="002F6A3D" w:rsidRPr="005F0FFA" w:rsidRDefault="002F6A3D" w:rsidP="002F6A3D">
      <w:pPr>
        <w:jc w:val="center"/>
        <w:rPr>
          <w:rFonts w:ascii="Arial" w:hAnsi="Arial" w:cs="Arial"/>
          <w:b/>
          <w:sz w:val="40"/>
          <w:szCs w:val="40"/>
        </w:rPr>
      </w:pPr>
    </w:p>
    <w:p w14:paraId="1D564A35" w14:textId="77777777" w:rsidR="002F6A3D" w:rsidRPr="005F0FFA" w:rsidRDefault="002F6A3D" w:rsidP="002F6A3D">
      <w:pPr>
        <w:jc w:val="center"/>
        <w:rPr>
          <w:rFonts w:ascii="Arial" w:hAnsi="Arial" w:cs="Arial"/>
          <w:b/>
          <w:sz w:val="40"/>
          <w:szCs w:val="40"/>
        </w:rPr>
      </w:pPr>
    </w:p>
    <w:p w14:paraId="126997F7" w14:textId="77777777" w:rsidR="002F6A3D" w:rsidRPr="005F0FFA" w:rsidRDefault="002F6A3D" w:rsidP="002F6A3D">
      <w:pPr>
        <w:jc w:val="center"/>
        <w:rPr>
          <w:rFonts w:ascii="Arial" w:hAnsi="Arial" w:cs="Arial"/>
          <w:b/>
          <w:sz w:val="40"/>
          <w:szCs w:val="40"/>
        </w:rPr>
      </w:pPr>
    </w:p>
    <w:p w14:paraId="77F7A7DB" w14:textId="77777777" w:rsidR="002F6A3D" w:rsidRPr="005F0FFA" w:rsidRDefault="002F6A3D" w:rsidP="002F6A3D">
      <w:pPr>
        <w:jc w:val="center"/>
        <w:rPr>
          <w:rFonts w:ascii="Arial" w:hAnsi="Arial" w:cs="Arial"/>
          <w:b/>
          <w:sz w:val="40"/>
          <w:szCs w:val="40"/>
        </w:rPr>
      </w:pPr>
    </w:p>
    <w:p w14:paraId="72EF878C" w14:textId="77777777"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14:paraId="6A3003F6" w14:textId="77777777"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14:paraId="4F14E92E" w14:textId="77777777"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14:paraId="70426A5E" w14:textId="77777777" w:rsidR="002F6A3D" w:rsidRPr="005F0FFA" w:rsidRDefault="002F6A3D" w:rsidP="002F6A3D">
      <w:pPr>
        <w:jc w:val="center"/>
        <w:rPr>
          <w:rFonts w:ascii="Arial" w:hAnsi="Arial" w:cs="Arial"/>
          <w:b/>
          <w:sz w:val="40"/>
          <w:szCs w:val="40"/>
        </w:rPr>
      </w:pPr>
    </w:p>
    <w:p w14:paraId="3EF77E20" w14:textId="77777777" w:rsidR="002F6A3D" w:rsidRPr="005F0FFA" w:rsidRDefault="002F6A3D" w:rsidP="002F6A3D">
      <w:pPr>
        <w:jc w:val="center"/>
        <w:rPr>
          <w:rFonts w:ascii="Arial" w:hAnsi="Arial" w:cs="Arial"/>
          <w:b/>
          <w:sz w:val="40"/>
          <w:szCs w:val="40"/>
        </w:rPr>
      </w:pPr>
    </w:p>
    <w:p w14:paraId="37AE73B5" w14:textId="77777777" w:rsidR="002F6A3D" w:rsidRPr="005F0FFA" w:rsidRDefault="002F6A3D" w:rsidP="002F6A3D">
      <w:pPr>
        <w:jc w:val="center"/>
        <w:rPr>
          <w:rFonts w:ascii="Arial" w:hAnsi="Arial" w:cs="Arial"/>
          <w:b/>
          <w:sz w:val="40"/>
          <w:szCs w:val="40"/>
        </w:rPr>
      </w:pPr>
    </w:p>
    <w:p w14:paraId="3A99B7AD" w14:textId="77777777" w:rsidR="002F6A3D" w:rsidRPr="005F0FFA" w:rsidRDefault="002F6A3D" w:rsidP="002F6A3D">
      <w:pPr>
        <w:jc w:val="center"/>
        <w:rPr>
          <w:rFonts w:ascii="Arial" w:hAnsi="Arial" w:cs="Arial"/>
          <w:b/>
          <w:sz w:val="40"/>
          <w:szCs w:val="40"/>
        </w:rPr>
      </w:pPr>
    </w:p>
    <w:p w14:paraId="36284848" w14:textId="77777777" w:rsidR="002F6A3D" w:rsidRPr="005F0FFA" w:rsidRDefault="002F6A3D" w:rsidP="002F6A3D">
      <w:pPr>
        <w:jc w:val="center"/>
        <w:rPr>
          <w:rFonts w:ascii="Arial" w:hAnsi="Arial" w:cs="Arial"/>
          <w:b/>
          <w:sz w:val="40"/>
          <w:szCs w:val="40"/>
        </w:rPr>
      </w:pPr>
    </w:p>
    <w:p w14:paraId="4269C33B"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14:paraId="6E737670" w14:textId="77777777"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3A74AB">
        <w:rPr>
          <w:rFonts w:ascii="Arial" w:hAnsi="Arial" w:cs="Arial"/>
          <w:noProof/>
          <w:sz w:val="28"/>
          <w:szCs w:val="28"/>
        </w:rPr>
        <w:t>26/03/2016</w:t>
      </w:r>
      <w:r w:rsidRPr="005F0FFA">
        <w:rPr>
          <w:rFonts w:ascii="Arial" w:hAnsi="Arial" w:cs="Arial"/>
          <w:sz w:val="28"/>
          <w:szCs w:val="28"/>
        </w:rPr>
        <w:fldChar w:fldCharType="end"/>
      </w:r>
    </w:p>
    <w:p w14:paraId="5E9395E1" w14:textId="77777777" w:rsidR="002F6A3D" w:rsidRDefault="002F6A3D" w:rsidP="002F6A3D">
      <w:pPr>
        <w:ind w:left="5664"/>
        <w:rPr>
          <w:rFonts w:ascii="Arial" w:hAnsi="Arial" w:cs="Arial"/>
          <w:sz w:val="28"/>
          <w:szCs w:val="28"/>
        </w:rPr>
      </w:pPr>
    </w:p>
    <w:p w14:paraId="5EE9C7DB" w14:textId="77777777" w:rsidR="002F6A3D" w:rsidRDefault="002F6A3D" w:rsidP="002F6A3D">
      <w:pPr>
        <w:ind w:left="5664"/>
        <w:rPr>
          <w:rFonts w:ascii="Arial" w:hAnsi="Arial" w:cs="Arial"/>
          <w:sz w:val="28"/>
          <w:szCs w:val="28"/>
        </w:rPr>
      </w:pPr>
    </w:p>
    <w:p w14:paraId="489CA8A3" w14:textId="77777777" w:rsidR="00077021" w:rsidRDefault="00077021" w:rsidP="002F6A3D">
      <w:pPr>
        <w:jc w:val="center"/>
        <w:rPr>
          <w:rFonts w:ascii="Arial" w:hAnsi="Arial" w:cs="Arial"/>
          <w:b/>
          <w:sz w:val="36"/>
          <w:szCs w:val="36"/>
        </w:rPr>
      </w:pPr>
    </w:p>
    <w:p w14:paraId="3CFE605D" w14:textId="77777777" w:rsidR="00077021" w:rsidRDefault="00077021" w:rsidP="002F6A3D">
      <w:pPr>
        <w:jc w:val="center"/>
        <w:rPr>
          <w:rFonts w:ascii="Arial" w:hAnsi="Arial" w:cs="Arial"/>
          <w:b/>
          <w:sz w:val="36"/>
          <w:szCs w:val="36"/>
        </w:rPr>
      </w:pPr>
    </w:p>
    <w:p w14:paraId="05C39FE3" w14:textId="77777777" w:rsidR="00077021" w:rsidRDefault="00077021" w:rsidP="002F6A3D">
      <w:pPr>
        <w:jc w:val="center"/>
        <w:rPr>
          <w:rFonts w:ascii="Arial" w:hAnsi="Arial" w:cs="Arial"/>
          <w:b/>
          <w:sz w:val="36"/>
          <w:szCs w:val="36"/>
        </w:rPr>
      </w:pPr>
    </w:p>
    <w:p w14:paraId="3CD9819C" w14:textId="77777777" w:rsidR="00077021" w:rsidRDefault="00077021" w:rsidP="002F6A3D">
      <w:pPr>
        <w:jc w:val="center"/>
        <w:rPr>
          <w:rFonts w:ascii="Arial" w:hAnsi="Arial" w:cs="Arial"/>
          <w:b/>
          <w:sz w:val="36"/>
          <w:szCs w:val="36"/>
        </w:rPr>
      </w:pPr>
    </w:p>
    <w:p w14:paraId="7F4E15B6" w14:textId="77777777" w:rsidR="00077021" w:rsidRDefault="00077021" w:rsidP="002F6A3D">
      <w:pPr>
        <w:jc w:val="center"/>
        <w:rPr>
          <w:rFonts w:ascii="Arial" w:hAnsi="Arial" w:cs="Arial"/>
          <w:b/>
          <w:sz w:val="36"/>
          <w:szCs w:val="36"/>
        </w:rPr>
      </w:pPr>
    </w:p>
    <w:p w14:paraId="71A3D15D" w14:textId="77777777" w:rsidR="00077021" w:rsidRDefault="00077021" w:rsidP="002F6A3D">
      <w:pPr>
        <w:jc w:val="center"/>
        <w:rPr>
          <w:rFonts w:ascii="Arial" w:hAnsi="Arial" w:cs="Arial"/>
          <w:b/>
          <w:sz w:val="36"/>
          <w:szCs w:val="36"/>
        </w:rPr>
      </w:pPr>
    </w:p>
    <w:p w14:paraId="34A3CC81" w14:textId="77777777" w:rsidR="00077021" w:rsidRDefault="00077021" w:rsidP="002F6A3D">
      <w:pPr>
        <w:jc w:val="center"/>
        <w:rPr>
          <w:rFonts w:ascii="Arial" w:hAnsi="Arial" w:cs="Arial"/>
          <w:b/>
          <w:sz w:val="36"/>
          <w:szCs w:val="36"/>
        </w:rPr>
      </w:pPr>
    </w:p>
    <w:p w14:paraId="0AE9441D" w14:textId="77777777" w:rsidR="00077021" w:rsidRDefault="00077021" w:rsidP="002F6A3D">
      <w:pPr>
        <w:jc w:val="center"/>
        <w:rPr>
          <w:rFonts w:ascii="Arial" w:hAnsi="Arial" w:cs="Arial"/>
          <w:b/>
          <w:sz w:val="36"/>
          <w:szCs w:val="36"/>
        </w:rPr>
      </w:pPr>
    </w:p>
    <w:p w14:paraId="49A504B5" w14:textId="77777777" w:rsidR="002F6A3D" w:rsidRPr="00B823BF" w:rsidRDefault="002F6A3D" w:rsidP="002F6A3D">
      <w:pPr>
        <w:jc w:val="center"/>
        <w:rPr>
          <w:rFonts w:ascii="Arial" w:hAnsi="Arial" w:cs="Arial"/>
          <w:b/>
          <w:sz w:val="36"/>
          <w:szCs w:val="36"/>
        </w:rPr>
      </w:pPr>
      <w:r w:rsidRPr="00B823BF">
        <w:rPr>
          <w:rFonts w:ascii="Arial" w:hAnsi="Arial" w:cs="Arial"/>
          <w:b/>
          <w:sz w:val="36"/>
          <w:szCs w:val="36"/>
        </w:rPr>
        <w:t>Resumo</w:t>
      </w:r>
    </w:p>
    <w:p w14:paraId="5AB28006" w14:textId="77777777" w:rsidR="002F6A3D" w:rsidRPr="00B823BF" w:rsidRDefault="002F6A3D" w:rsidP="002F6A3D">
      <w:pPr>
        <w:rPr>
          <w:rFonts w:ascii="Arial" w:hAnsi="Arial" w:cs="Arial"/>
          <w:sz w:val="28"/>
          <w:szCs w:val="28"/>
        </w:rPr>
      </w:pPr>
    </w:p>
    <w:p w14:paraId="0CE65214" w14:textId="77777777" w:rsidR="002F6A3D" w:rsidRPr="00B823BF" w:rsidRDefault="002F6A3D" w:rsidP="002F6A3D">
      <w:pPr>
        <w:rPr>
          <w:rFonts w:ascii="Arial" w:hAnsi="Arial" w:cs="Arial"/>
          <w:sz w:val="28"/>
          <w:szCs w:val="28"/>
        </w:rPr>
      </w:pPr>
    </w:p>
    <w:p w14:paraId="7AE79251"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14:paraId="20E53174"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14:paraId="13A6E4B8" w14:textId="77777777"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14:paraId="04A11574" w14:textId="77777777" w:rsidR="002F6A3D" w:rsidRDefault="002F6A3D" w:rsidP="002F6A3D">
      <w:pPr>
        <w:jc w:val="center"/>
      </w:pPr>
    </w:p>
    <w:p w14:paraId="32C0B5DE" w14:textId="77777777" w:rsidR="002F6A3D" w:rsidRDefault="002F6A3D" w:rsidP="002F6A3D">
      <w:pPr>
        <w:jc w:val="center"/>
      </w:pPr>
    </w:p>
    <w:p w14:paraId="260DDE5E" w14:textId="77777777" w:rsidR="002F6A3D" w:rsidRDefault="002F6A3D" w:rsidP="002F6A3D">
      <w:pPr>
        <w:jc w:val="center"/>
      </w:pPr>
    </w:p>
    <w:p w14:paraId="7D187205" w14:textId="77777777" w:rsidR="002F6A3D" w:rsidRDefault="002F6A3D" w:rsidP="002F6A3D">
      <w:pPr>
        <w:jc w:val="center"/>
      </w:pPr>
    </w:p>
    <w:p w14:paraId="2DDB1AA9" w14:textId="77777777" w:rsidR="002F6A3D" w:rsidRDefault="002F6A3D" w:rsidP="002F6A3D">
      <w:pPr>
        <w:jc w:val="center"/>
      </w:pPr>
    </w:p>
    <w:p w14:paraId="499A8E26" w14:textId="77777777" w:rsidR="002F6A3D" w:rsidRDefault="002F6A3D" w:rsidP="002F6A3D">
      <w:pPr>
        <w:jc w:val="center"/>
      </w:pPr>
    </w:p>
    <w:p w14:paraId="494C2FF4" w14:textId="77777777" w:rsidR="002F6A3D" w:rsidRDefault="002F6A3D" w:rsidP="002F6A3D">
      <w:pPr>
        <w:jc w:val="center"/>
      </w:pPr>
    </w:p>
    <w:p w14:paraId="0AD88FEA" w14:textId="77777777" w:rsidR="002F6A3D" w:rsidRDefault="002F6A3D" w:rsidP="002F6A3D">
      <w:pPr>
        <w:jc w:val="center"/>
      </w:pPr>
    </w:p>
    <w:p w14:paraId="3115C98B" w14:textId="77777777" w:rsidR="002F6A3D" w:rsidRDefault="002F6A3D" w:rsidP="002F6A3D">
      <w:pPr>
        <w:jc w:val="center"/>
      </w:pPr>
    </w:p>
    <w:p w14:paraId="2BE1A28D" w14:textId="77777777" w:rsidR="002F6A3D" w:rsidRDefault="002F6A3D" w:rsidP="002F6A3D">
      <w:pPr>
        <w:jc w:val="center"/>
      </w:pPr>
    </w:p>
    <w:p w14:paraId="0A25D8E3" w14:textId="77777777" w:rsidR="002F6A3D" w:rsidRDefault="002F6A3D" w:rsidP="002F6A3D">
      <w:pPr>
        <w:jc w:val="center"/>
      </w:pPr>
    </w:p>
    <w:p w14:paraId="68FE31E3" w14:textId="77777777" w:rsidR="002F6A3D" w:rsidRDefault="002F6A3D" w:rsidP="002F6A3D">
      <w:pPr>
        <w:jc w:val="center"/>
      </w:pPr>
    </w:p>
    <w:p w14:paraId="7ACCBEDB" w14:textId="77777777" w:rsidR="002F6A3D" w:rsidRDefault="002F6A3D" w:rsidP="002F6A3D">
      <w:pPr>
        <w:jc w:val="center"/>
      </w:pPr>
    </w:p>
    <w:p w14:paraId="2B3839BD" w14:textId="77777777" w:rsidR="002F6A3D" w:rsidRDefault="002F6A3D" w:rsidP="002F6A3D">
      <w:pPr>
        <w:jc w:val="center"/>
      </w:pPr>
    </w:p>
    <w:p w14:paraId="270BD8A9" w14:textId="77777777" w:rsidR="002F6A3D" w:rsidRDefault="002F6A3D" w:rsidP="002F6A3D">
      <w:pPr>
        <w:jc w:val="center"/>
      </w:pPr>
    </w:p>
    <w:p w14:paraId="2DAF4B47" w14:textId="77777777" w:rsidR="002F6A3D" w:rsidRDefault="002F6A3D" w:rsidP="002F6A3D">
      <w:pPr>
        <w:jc w:val="center"/>
      </w:pPr>
    </w:p>
    <w:p w14:paraId="38E7AB2D" w14:textId="77777777" w:rsidR="00DD08C8" w:rsidRDefault="002F6A3D" w:rsidP="00DD08C8">
      <w:pPr>
        <w:jc w:val="center"/>
        <w:rPr>
          <w:rFonts w:ascii="Arial" w:hAnsi="Arial" w:cs="Arial"/>
          <w:b/>
          <w:sz w:val="36"/>
          <w:szCs w:val="36"/>
        </w:rPr>
      </w:pPr>
      <w:r>
        <w:rPr>
          <w:rFonts w:ascii="Arial" w:hAnsi="Arial" w:cs="Arial"/>
          <w:b/>
          <w:sz w:val="36"/>
          <w:szCs w:val="36"/>
        </w:rPr>
        <w:t>Índice</w:t>
      </w:r>
    </w:p>
    <w:p w14:paraId="2A9EA2A8" w14:textId="77777777" w:rsidR="00DD08C8" w:rsidRDefault="00DD08C8" w:rsidP="00DD08C8">
      <w:pPr>
        <w:jc w:val="center"/>
        <w:rPr>
          <w:rFonts w:ascii="Arial" w:hAnsi="Arial" w:cs="Arial"/>
          <w:b/>
          <w:sz w:val="36"/>
          <w:szCs w:val="36"/>
        </w:rPr>
      </w:pPr>
    </w:p>
    <w:p w14:paraId="06FB346E" w14:textId="77777777" w:rsidR="00F50AF6" w:rsidRDefault="00FD1F20">
      <w:pPr>
        <w:pStyle w:val="TOC1"/>
        <w:tabs>
          <w:tab w:val="left" w:pos="423"/>
          <w:tab w:val="right" w:leader="dot" w:pos="8494"/>
        </w:tabs>
        <w:rPr>
          <w:rFonts w:cstheme="minorBidi"/>
          <w:noProof/>
          <w:sz w:val="24"/>
          <w:szCs w:val="24"/>
          <w:lang w:eastAsia="ja-JP"/>
        </w:rPr>
      </w:pPr>
      <w:r w:rsidRPr="001F3C68">
        <w:rPr>
          <w:rFonts w:ascii="Arial" w:hAnsi="Arial" w:cs="Arial"/>
        </w:rPr>
        <w:fldChar w:fldCharType="begin"/>
      </w:r>
      <w:r w:rsidRPr="001F3C68">
        <w:rPr>
          <w:rFonts w:ascii="Arial" w:hAnsi="Arial" w:cs="Arial"/>
        </w:rPr>
        <w:instrText xml:space="preserve"> TOC \o "1-3" </w:instrText>
      </w:r>
      <w:r w:rsidRPr="001F3C68">
        <w:rPr>
          <w:rFonts w:ascii="Arial" w:hAnsi="Arial" w:cs="Arial"/>
        </w:rPr>
        <w:fldChar w:fldCharType="separate"/>
      </w:r>
      <w:r w:rsidR="00F50AF6" w:rsidRPr="008814CC">
        <w:rPr>
          <w:rFonts w:ascii="Arial" w:hAnsi="Arial" w:cs="Arial"/>
          <w:b/>
          <w:noProof/>
          <w:color w:val="000000" w:themeColor="text1"/>
        </w:rPr>
        <w:t>1.</w:t>
      </w:r>
      <w:r w:rsidR="00F50AF6">
        <w:rPr>
          <w:rFonts w:cstheme="minorBidi"/>
          <w:noProof/>
          <w:sz w:val="24"/>
          <w:szCs w:val="24"/>
          <w:lang w:eastAsia="ja-JP"/>
        </w:rPr>
        <w:tab/>
      </w:r>
      <w:r w:rsidR="00F50AF6" w:rsidRPr="008814CC">
        <w:rPr>
          <w:rFonts w:ascii="Arial" w:hAnsi="Arial" w:cs="Arial"/>
          <w:b/>
          <w:noProof/>
          <w:color w:val="000000" w:themeColor="text1"/>
        </w:rPr>
        <w:t>Introdução</w:t>
      </w:r>
      <w:r w:rsidR="00F50AF6">
        <w:rPr>
          <w:noProof/>
        </w:rPr>
        <w:tab/>
      </w:r>
      <w:r w:rsidR="00F50AF6">
        <w:rPr>
          <w:noProof/>
        </w:rPr>
        <w:fldChar w:fldCharType="begin"/>
      </w:r>
      <w:r w:rsidR="00F50AF6">
        <w:rPr>
          <w:noProof/>
        </w:rPr>
        <w:instrText xml:space="preserve"> PAGEREF _Toc320542368 \h </w:instrText>
      </w:r>
      <w:r w:rsidR="00F50AF6">
        <w:rPr>
          <w:noProof/>
        </w:rPr>
      </w:r>
      <w:r w:rsidR="00F50AF6">
        <w:rPr>
          <w:noProof/>
        </w:rPr>
        <w:fldChar w:fldCharType="separate"/>
      </w:r>
      <w:r w:rsidR="00F50AF6">
        <w:rPr>
          <w:noProof/>
        </w:rPr>
        <w:t>4</w:t>
      </w:r>
      <w:r w:rsidR="00F50AF6">
        <w:rPr>
          <w:noProof/>
        </w:rPr>
        <w:fldChar w:fldCharType="end"/>
      </w:r>
    </w:p>
    <w:p w14:paraId="6E171921"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2.</w:t>
      </w:r>
      <w:r>
        <w:rPr>
          <w:rFonts w:cstheme="minorBidi"/>
          <w:noProof/>
          <w:sz w:val="24"/>
          <w:szCs w:val="24"/>
          <w:lang w:eastAsia="ja-JP"/>
        </w:rPr>
        <w:tab/>
      </w:r>
      <w:r w:rsidRPr="008814CC">
        <w:rPr>
          <w:rFonts w:ascii="Arial" w:hAnsi="Arial" w:cs="Arial"/>
          <w:b/>
          <w:noProof/>
          <w:color w:val="000000" w:themeColor="text1"/>
        </w:rPr>
        <w:t>Preliminares</w:t>
      </w:r>
      <w:r>
        <w:rPr>
          <w:noProof/>
        </w:rPr>
        <w:tab/>
      </w:r>
      <w:r>
        <w:rPr>
          <w:noProof/>
        </w:rPr>
        <w:fldChar w:fldCharType="begin"/>
      </w:r>
      <w:r>
        <w:rPr>
          <w:noProof/>
        </w:rPr>
        <w:instrText xml:space="preserve"> PAGEREF _Toc320542369 \h </w:instrText>
      </w:r>
      <w:r>
        <w:rPr>
          <w:noProof/>
        </w:rPr>
      </w:r>
      <w:r>
        <w:rPr>
          <w:noProof/>
        </w:rPr>
        <w:fldChar w:fldCharType="separate"/>
      </w:r>
      <w:r>
        <w:rPr>
          <w:noProof/>
        </w:rPr>
        <w:t>5</w:t>
      </w:r>
      <w:r>
        <w:rPr>
          <w:noProof/>
        </w:rPr>
        <w:fldChar w:fldCharType="end"/>
      </w:r>
    </w:p>
    <w:p w14:paraId="072BF789"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3.</w:t>
      </w:r>
      <w:r>
        <w:rPr>
          <w:rFonts w:cstheme="minorBidi"/>
          <w:noProof/>
          <w:sz w:val="24"/>
          <w:szCs w:val="24"/>
          <w:lang w:eastAsia="ja-JP"/>
        </w:rPr>
        <w:tab/>
      </w:r>
      <w:r w:rsidRPr="008814CC">
        <w:rPr>
          <w:rFonts w:ascii="Arial" w:hAnsi="Arial" w:cs="Arial"/>
          <w:b/>
          <w:noProof/>
          <w:color w:val="000000" w:themeColor="text1"/>
        </w:rPr>
        <w:t>Descrição do Trabalho e Análise de Resultados</w:t>
      </w:r>
      <w:r>
        <w:rPr>
          <w:noProof/>
        </w:rPr>
        <w:tab/>
      </w:r>
      <w:r>
        <w:rPr>
          <w:noProof/>
        </w:rPr>
        <w:fldChar w:fldCharType="begin"/>
      </w:r>
      <w:r>
        <w:rPr>
          <w:noProof/>
        </w:rPr>
        <w:instrText xml:space="preserve"> PAGEREF _Toc320542370 \h </w:instrText>
      </w:r>
      <w:r>
        <w:rPr>
          <w:noProof/>
        </w:rPr>
      </w:r>
      <w:r>
        <w:rPr>
          <w:noProof/>
        </w:rPr>
        <w:fldChar w:fldCharType="separate"/>
      </w:r>
      <w:r>
        <w:rPr>
          <w:noProof/>
        </w:rPr>
        <w:t>7</w:t>
      </w:r>
      <w:r>
        <w:rPr>
          <w:noProof/>
        </w:rPr>
        <w:fldChar w:fldCharType="end"/>
      </w:r>
    </w:p>
    <w:p w14:paraId="3CC3EFA7"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3.1</w:t>
      </w:r>
      <w:r>
        <w:rPr>
          <w:rFonts w:asciiTheme="minorHAnsi" w:hAnsiTheme="minorHAnsi" w:cstheme="minorBidi"/>
          <w:color w:val="auto"/>
          <w:sz w:val="24"/>
          <w:szCs w:val="24"/>
          <w:lang w:eastAsia="ja-JP"/>
        </w:rPr>
        <w:tab/>
      </w:r>
      <w:r w:rsidRPr="008814CC">
        <w:rPr>
          <w:b/>
        </w:rPr>
        <w:t>Representação de Conhecimento</w:t>
      </w:r>
      <w:r>
        <w:tab/>
      </w:r>
      <w:r>
        <w:fldChar w:fldCharType="begin"/>
      </w:r>
      <w:r>
        <w:instrText xml:space="preserve"> PAGEREF _Toc320542371 \h </w:instrText>
      </w:r>
      <w:r>
        <w:fldChar w:fldCharType="separate"/>
      </w:r>
      <w:r>
        <w:t>7</w:t>
      </w:r>
      <w:r>
        <w:fldChar w:fldCharType="end"/>
      </w:r>
    </w:p>
    <w:p w14:paraId="43CDABF0"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3.2</w:t>
      </w:r>
      <w:r>
        <w:rPr>
          <w:rFonts w:asciiTheme="minorHAnsi" w:hAnsiTheme="minorHAnsi" w:cstheme="minorBidi"/>
          <w:color w:val="auto"/>
          <w:sz w:val="24"/>
          <w:szCs w:val="24"/>
          <w:lang w:eastAsia="ja-JP"/>
        </w:rPr>
        <w:tab/>
      </w:r>
      <w:r w:rsidRPr="008814CC">
        <w:rPr>
          <w:b/>
        </w:rPr>
        <w:t>Caso de Estudo</w:t>
      </w:r>
      <w:r>
        <w:tab/>
      </w:r>
      <w:r>
        <w:fldChar w:fldCharType="begin"/>
      </w:r>
      <w:r>
        <w:instrText xml:space="preserve"> PAGEREF _Toc320542372 \h </w:instrText>
      </w:r>
      <w:r>
        <w:fldChar w:fldCharType="separate"/>
      </w:r>
      <w:r>
        <w:t>9</w:t>
      </w:r>
      <w:r>
        <w:fldChar w:fldCharType="end"/>
      </w:r>
    </w:p>
    <w:p w14:paraId="444A00F6"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4.</w:t>
      </w:r>
      <w:r>
        <w:rPr>
          <w:rFonts w:cstheme="minorBidi"/>
          <w:noProof/>
          <w:sz w:val="24"/>
          <w:szCs w:val="24"/>
          <w:lang w:eastAsia="ja-JP"/>
        </w:rPr>
        <w:tab/>
      </w:r>
      <w:r w:rsidRPr="008814CC">
        <w:rPr>
          <w:rFonts w:ascii="Arial" w:hAnsi="Arial" w:cs="Arial"/>
          <w:b/>
          <w:noProof/>
          <w:color w:val="000000" w:themeColor="text1"/>
        </w:rPr>
        <w:t xml:space="preserve">   Predicados Exigidos</w:t>
      </w:r>
      <w:r>
        <w:rPr>
          <w:noProof/>
        </w:rPr>
        <w:tab/>
      </w:r>
      <w:r>
        <w:rPr>
          <w:noProof/>
        </w:rPr>
        <w:fldChar w:fldCharType="begin"/>
      </w:r>
      <w:r>
        <w:rPr>
          <w:noProof/>
        </w:rPr>
        <w:instrText xml:space="preserve"> PAGEREF _Toc320542373 \h </w:instrText>
      </w:r>
      <w:r>
        <w:rPr>
          <w:noProof/>
        </w:rPr>
      </w:r>
      <w:r>
        <w:rPr>
          <w:noProof/>
        </w:rPr>
        <w:fldChar w:fldCharType="separate"/>
      </w:r>
      <w:r>
        <w:rPr>
          <w:noProof/>
        </w:rPr>
        <w:t>12</w:t>
      </w:r>
      <w:r>
        <w:rPr>
          <w:noProof/>
        </w:rPr>
        <w:fldChar w:fldCharType="end"/>
      </w:r>
    </w:p>
    <w:p w14:paraId="6613B0FC"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4.2</w:t>
      </w:r>
      <w:r>
        <w:rPr>
          <w:rFonts w:asciiTheme="minorHAnsi" w:hAnsiTheme="minorHAnsi" w:cstheme="minorBidi"/>
          <w:color w:val="auto"/>
          <w:sz w:val="24"/>
          <w:szCs w:val="24"/>
          <w:lang w:eastAsia="ja-JP"/>
        </w:rPr>
        <w:tab/>
      </w:r>
      <w:r w:rsidRPr="008814CC">
        <w:rPr>
          <w:b/>
        </w:rPr>
        <w:t>Identificar os utentes de uma instituição</w:t>
      </w:r>
      <w:r>
        <w:tab/>
      </w:r>
      <w:r>
        <w:fldChar w:fldCharType="begin"/>
      </w:r>
      <w:r>
        <w:instrText xml:space="preserve"> PAGEREF _Toc320542374 \h </w:instrText>
      </w:r>
      <w:r>
        <w:fldChar w:fldCharType="separate"/>
      </w:r>
      <w:r>
        <w:t>13</w:t>
      </w:r>
      <w:r>
        <w:fldChar w:fldCharType="end"/>
      </w:r>
    </w:p>
    <w:p w14:paraId="1C79A8AA"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4.3</w:t>
      </w:r>
      <w:r>
        <w:rPr>
          <w:rFonts w:asciiTheme="minorHAnsi" w:hAnsiTheme="minorHAnsi" w:cstheme="minorBidi"/>
          <w:color w:val="auto"/>
          <w:sz w:val="24"/>
          <w:szCs w:val="24"/>
          <w:lang w:eastAsia="ja-JP"/>
        </w:rPr>
        <w:tab/>
      </w:r>
      <w:r w:rsidRPr="008814CC">
        <w:rPr>
          <w:b/>
        </w:rPr>
        <w:t>Identificar os utentes de um determinado serviço</w:t>
      </w:r>
      <w:r>
        <w:tab/>
      </w:r>
      <w:r>
        <w:fldChar w:fldCharType="begin"/>
      </w:r>
      <w:r>
        <w:instrText xml:space="preserve"> PAGEREF _Toc320542375 \h </w:instrText>
      </w:r>
      <w:r>
        <w:fldChar w:fldCharType="separate"/>
      </w:r>
      <w:r>
        <w:t>14</w:t>
      </w:r>
      <w:r>
        <w:fldChar w:fldCharType="end"/>
      </w:r>
    </w:p>
    <w:p w14:paraId="02483191"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4.4</w:t>
      </w:r>
      <w:r>
        <w:rPr>
          <w:rFonts w:asciiTheme="minorHAnsi" w:hAnsiTheme="minorHAnsi" w:cstheme="minorBidi"/>
          <w:color w:val="auto"/>
          <w:sz w:val="24"/>
          <w:szCs w:val="24"/>
          <w:lang w:eastAsia="ja-JP"/>
        </w:rPr>
        <w:tab/>
      </w:r>
      <w:r w:rsidRPr="008814CC">
        <w:rPr>
          <w:b/>
        </w:rPr>
        <w:t>Identificar os utentes de um determinado serviço numa instituição</w:t>
      </w:r>
      <w:r>
        <w:tab/>
      </w:r>
      <w:r>
        <w:fldChar w:fldCharType="begin"/>
      </w:r>
      <w:r>
        <w:instrText xml:space="preserve"> PAGEREF _Toc320542376 \h </w:instrText>
      </w:r>
      <w:r>
        <w:fldChar w:fldCharType="separate"/>
      </w:r>
      <w:r>
        <w:t>15</w:t>
      </w:r>
      <w:r>
        <w:fldChar w:fldCharType="end"/>
      </w:r>
    </w:p>
    <w:p w14:paraId="26A236CF"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4.5</w:t>
      </w:r>
      <w:r>
        <w:rPr>
          <w:rFonts w:asciiTheme="minorHAnsi" w:hAnsiTheme="minorHAnsi" w:cstheme="minorBidi"/>
          <w:color w:val="auto"/>
          <w:sz w:val="24"/>
          <w:szCs w:val="24"/>
          <w:lang w:eastAsia="ja-JP"/>
        </w:rPr>
        <w:tab/>
      </w:r>
      <w:r w:rsidRPr="008814CC">
        <w:rPr>
          <w:b/>
        </w:rPr>
        <w:t>Identificar as instituições onde seja prestado um serviço</w:t>
      </w:r>
      <w:r>
        <w:tab/>
      </w:r>
      <w:r>
        <w:fldChar w:fldCharType="begin"/>
      </w:r>
      <w:r>
        <w:instrText xml:space="preserve"> PAGEREF _Toc320542377 \h </w:instrText>
      </w:r>
      <w:r>
        <w:fldChar w:fldCharType="separate"/>
      </w:r>
      <w:r>
        <w:t>16</w:t>
      </w:r>
      <w:r>
        <w:fldChar w:fldCharType="end"/>
      </w:r>
    </w:p>
    <w:p w14:paraId="381D6058"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4.6</w:t>
      </w:r>
      <w:r>
        <w:rPr>
          <w:rFonts w:asciiTheme="minorHAnsi" w:hAnsiTheme="minorHAnsi" w:cstheme="minorBidi"/>
          <w:color w:val="auto"/>
          <w:sz w:val="24"/>
          <w:szCs w:val="24"/>
          <w:lang w:eastAsia="ja-JP"/>
        </w:rPr>
        <w:tab/>
      </w:r>
      <w:r w:rsidRPr="008814CC">
        <w:rPr>
          <w:b/>
        </w:rPr>
        <w:t>Identificar as instituições onde seja prestado um conjunto de serviços</w:t>
      </w:r>
      <w:r>
        <w:tab/>
      </w:r>
      <w:r>
        <w:fldChar w:fldCharType="begin"/>
      </w:r>
      <w:r>
        <w:instrText xml:space="preserve"> PAGEREF _Toc320542378 \h </w:instrText>
      </w:r>
      <w:r>
        <w:fldChar w:fldCharType="separate"/>
      </w:r>
      <w:r>
        <w:t>17</w:t>
      </w:r>
      <w:r>
        <w:fldChar w:fldCharType="end"/>
      </w:r>
    </w:p>
    <w:p w14:paraId="5A05E2D7"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4.7</w:t>
      </w:r>
      <w:r>
        <w:rPr>
          <w:rFonts w:asciiTheme="minorHAnsi" w:hAnsiTheme="minorHAnsi" w:cstheme="minorBidi"/>
          <w:color w:val="auto"/>
          <w:sz w:val="24"/>
          <w:szCs w:val="24"/>
          <w:lang w:eastAsia="ja-JP"/>
        </w:rPr>
        <w:tab/>
      </w:r>
      <w:r w:rsidRPr="008814CC">
        <w:rPr>
          <w:b/>
        </w:rPr>
        <w:t>Identificar os serviços que não se podem encontrar numa instituição</w:t>
      </w:r>
      <w:r>
        <w:tab/>
      </w:r>
      <w:r>
        <w:fldChar w:fldCharType="begin"/>
      </w:r>
      <w:r>
        <w:instrText xml:space="preserve"> PAGEREF _Toc320542379 \h </w:instrText>
      </w:r>
      <w:r>
        <w:fldChar w:fldCharType="separate"/>
      </w:r>
      <w:r>
        <w:t>18</w:t>
      </w:r>
      <w:r>
        <w:fldChar w:fldCharType="end"/>
      </w:r>
    </w:p>
    <w:p w14:paraId="2EDC27E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4.8</w:t>
      </w:r>
      <w:r>
        <w:rPr>
          <w:rFonts w:asciiTheme="minorHAnsi" w:hAnsiTheme="minorHAnsi" w:cstheme="minorBidi"/>
          <w:color w:val="auto"/>
          <w:sz w:val="24"/>
          <w:szCs w:val="24"/>
          <w:lang w:eastAsia="ja-JP"/>
        </w:rPr>
        <w:tab/>
      </w:r>
      <w:r w:rsidRPr="008814CC">
        <w:rPr>
          <w:b/>
        </w:rPr>
        <w:t>Determinar as instituições onde um profissional presta serviço</w:t>
      </w:r>
      <w:r>
        <w:tab/>
      </w:r>
      <w:r>
        <w:fldChar w:fldCharType="begin"/>
      </w:r>
      <w:r>
        <w:instrText xml:space="preserve"> PAGEREF _Toc320542380 \h </w:instrText>
      </w:r>
      <w:r>
        <w:fldChar w:fldCharType="separate"/>
      </w:r>
      <w:r>
        <w:t>19</w:t>
      </w:r>
      <w:r>
        <w:fldChar w:fldCharType="end"/>
      </w:r>
    </w:p>
    <w:p w14:paraId="4EF37B92"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4.9</w:t>
      </w:r>
      <w:r>
        <w:rPr>
          <w:rFonts w:asciiTheme="minorHAnsi" w:hAnsiTheme="minorHAnsi" w:cstheme="minorBidi"/>
          <w:color w:val="auto"/>
          <w:sz w:val="24"/>
          <w:szCs w:val="24"/>
          <w:lang w:eastAsia="ja-JP"/>
        </w:rPr>
        <w:tab/>
      </w:r>
      <w:r w:rsidRPr="008814CC">
        <w:rPr>
          <w:b/>
        </w:rPr>
        <w:t>Determinar todas as instituições, serviços ou profissionais a que um utente já recorreu</w:t>
      </w:r>
      <w:r>
        <w:tab/>
      </w:r>
      <w:r>
        <w:fldChar w:fldCharType="begin"/>
      </w:r>
      <w:r>
        <w:instrText xml:space="preserve"> PAGEREF _Toc320542381 \h </w:instrText>
      </w:r>
      <w:r>
        <w:fldChar w:fldCharType="separate"/>
      </w:r>
      <w:r>
        <w:t>20</w:t>
      </w:r>
      <w:r>
        <w:fldChar w:fldCharType="end"/>
      </w:r>
    </w:p>
    <w:p w14:paraId="6DD861C9" w14:textId="77777777" w:rsidR="00F50AF6" w:rsidRDefault="00F50AF6">
      <w:pPr>
        <w:pStyle w:val="TOC2"/>
        <w:tabs>
          <w:tab w:val="left" w:pos="888"/>
        </w:tabs>
        <w:rPr>
          <w:rFonts w:asciiTheme="minorHAnsi" w:hAnsiTheme="minorHAnsi" w:cstheme="minorBidi"/>
          <w:color w:val="auto"/>
          <w:sz w:val="24"/>
          <w:szCs w:val="24"/>
          <w:lang w:eastAsia="ja-JP"/>
        </w:rPr>
      </w:pPr>
      <w:r w:rsidRPr="008814CC">
        <w:rPr>
          <w:b/>
        </w:rPr>
        <w:t>4.10</w:t>
      </w:r>
      <w:r>
        <w:rPr>
          <w:rFonts w:asciiTheme="minorHAnsi" w:hAnsiTheme="minorHAnsi" w:cstheme="minorBidi"/>
          <w:color w:val="auto"/>
          <w:sz w:val="24"/>
          <w:szCs w:val="24"/>
          <w:lang w:eastAsia="ja-JP"/>
        </w:rPr>
        <w:tab/>
      </w:r>
      <w:r w:rsidRPr="008814CC">
        <w:rPr>
          <w:b/>
        </w:rPr>
        <w:t>Registar utentes, profissionais, serviços ou instituições</w:t>
      </w:r>
      <w:r>
        <w:tab/>
      </w:r>
      <w:r>
        <w:fldChar w:fldCharType="begin"/>
      </w:r>
      <w:r>
        <w:instrText xml:space="preserve"> PAGEREF _Toc320542382 \h </w:instrText>
      </w:r>
      <w:r>
        <w:fldChar w:fldCharType="separate"/>
      </w:r>
      <w:r>
        <w:t>21</w:t>
      </w:r>
      <w:r>
        <w:fldChar w:fldCharType="end"/>
      </w:r>
    </w:p>
    <w:p w14:paraId="212C3C61" w14:textId="77777777" w:rsidR="00F50AF6" w:rsidRDefault="00F50AF6">
      <w:pPr>
        <w:pStyle w:val="TOC2"/>
        <w:tabs>
          <w:tab w:val="left" w:pos="888"/>
        </w:tabs>
        <w:rPr>
          <w:rFonts w:asciiTheme="minorHAnsi" w:hAnsiTheme="minorHAnsi" w:cstheme="minorBidi"/>
          <w:color w:val="auto"/>
          <w:sz w:val="24"/>
          <w:szCs w:val="24"/>
          <w:lang w:eastAsia="ja-JP"/>
        </w:rPr>
      </w:pPr>
      <w:r w:rsidRPr="008814CC">
        <w:rPr>
          <w:b/>
        </w:rPr>
        <w:t>4.11</w:t>
      </w:r>
      <w:r>
        <w:rPr>
          <w:rFonts w:asciiTheme="minorHAnsi" w:hAnsiTheme="minorHAnsi" w:cstheme="minorBidi"/>
          <w:color w:val="auto"/>
          <w:sz w:val="24"/>
          <w:szCs w:val="24"/>
          <w:lang w:eastAsia="ja-JP"/>
        </w:rPr>
        <w:tab/>
      </w:r>
      <w:r w:rsidRPr="008814CC">
        <w:rPr>
          <w:b/>
        </w:rPr>
        <w:t>Remover utentes, profissionais, serviços ou instituições dos registos</w:t>
      </w:r>
      <w:r>
        <w:tab/>
      </w:r>
      <w:r>
        <w:fldChar w:fldCharType="begin"/>
      </w:r>
      <w:r>
        <w:instrText xml:space="preserve"> PAGEREF _Toc320542383 \h </w:instrText>
      </w:r>
      <w:r>
        <w:fldChar w:fldCharType="separate"/>
      </w:r>
      <w:r>
        <w:t>25</w:t>
      </w:r>
      <w:r>
        <w:fldChar w:fldCharType="end"/>
      </w:r>
    </w:p>
    <w:p w14:paraId="39151F7E"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5.</w:t>
      </w:r>
      <w:r>
        <w:rPr>
          <w:rFonts w:cstheme="minorBidi"/>
          <w:noProof/>
          <w:sz w:val="24"/>
          <w:szCs w:val="24"/>
          <w:lang w:eastAsia="ja-JP"/>
        </w:rPr>
        <w:tab/>
      </w:r>
      <w:r w:rsidRPr="008814CC">
        <w:rPr>
          <w:rFonts w:ascii="Arial" w:hAnsi="Arial" w:cs="Arial"/>
          <w:b/>
          <w:noProof/>
          <w:color w:val="000000" w:themeColor="text1"/>
        </w:rPr>
        <w:t>Predicados Extra</w:t>
      </w:r>
      <w:r>
        <w:rPr>
          <w:noProof/>
        </w:rPr>
        <w:tab/>
      </w:r>
      <w:r>
        <w:rPr>
          <w:noProof/>
        </w:rPr>
        <w:fldChar w:fldCharType="begin"/>
      </w:r>
      <w:r>
        <w:rPr>
          <w:noProof/>
        </w:rPr>
        <w:instrText xml:space="preserve"> PAGEREF _Toc320542384 \h </w:instrText>
      </w:r>
      <w:r>
        <w:rPr>
          <w:noProof/>
        </w:rPr>
      </w:r>
      <w:r>
        <w:rPr>
          <w:noProof/>
        </w:rPr>
        <w:fldChar w:fldCharType="separate"/>
      </w:r>
      <w:r>
        <w:rPr>
          <w:noProof/>
        </w:rPr>
        <w:t>28</w:t>
      </w:r>
      <w:r>
        <w:rPr>
          <w:noProof/>
        </w:rPr>
        <w:fldChar w:fldCharType="end"/>
      </w:r>
    </w:p>
    <w:p w14:paraId="7A65FED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5.1</w:t>
      </w:r>
      <w:r>
        <w:rPr>
          <w:rFonts w:asciiTheme="minorHAnsi" w:hAnsiTheme="minorHAnsi" w:cstheme="minorBidi"/>
          <w:color w:val="auto"/>
          <w:sz w:val="24"/>
          <w:szCs w:val="24"/>
          <w:lang w:eastAsia="ja-JP"/>
        </w:rPr>
        <w:tab/>
      </w:r>
      <w:r w:rsidRPr="008814CC">
        <w:rPr>
          <w:b/>
        </w:rPr>
        <w:t>Determinar os profissionais que prestam serviços numa instituição</w:t>
      </w:r>
      <w:r>
        <w:tab/>
      </w:r>
      <w:r>
        <w:fldChar w:fldCharType="begin"/>
      </w:r>
      <w:r>
        <w:instrText xml:space="preserve"> PAGEREF _Toc320542385 \h </w:instrText>
      </w:r>
      <w:r>
        <w:fldChar w:fldCharType="separate"/>
      </w:r>
      <w:r>
        <w:t>28</w:t>
      </w:r>
      <w:r>
        <w:fldChar w:fldCharType="end"/>
      </w:r>
    </w:p>
    <w:p w14:paraId="35EE3E52"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5.2</w:t>
      </w:r>
      <w:r>
        <w:rPr>
          <w:rFonts w:asciiTheme="minorHAnsi" w:hAnsiTheme="minorHAnsi" w:cstheme="minorBidi"/>
          <w:color w:val="auto"/>
          <w:sz w:val="24"/>
          <w:szCs w:val="24"/>
          <w:lang w:eastAsia="ja-JP"/>
        </w:rPr>
        <w:tab/>
      </w:r>
      <w:r w:rsidRPr="008814CC">
        <w:rPr>
          <w:b/>
        </w:rPr>
        <w:t>Calcular a média de idades dos utentes registados</w:t>
      </w:r>
      <w:r>
        <w:tab/>
      </w:r>
      <w:r>
        <w:fldChar w:fldCharType="begin"/>
      </w:r>
      <w:r>
        <w:instrText xml:space="preserve"> PAGEREF _Toc320542386 \h </w:instrText>
      </w:r>
      <w:r>
        <w:fldChar w:fldCharType="separate"/>
      </w:r>
      <w:r>
        <w:t>29</w:t>
      </w:r>
      <w:r>
        <w:fldChar w:fldCharType="end"/>
      </w:r>
    </w:p>
    <w:p w14:paraId="0FD99CE5"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5.3</w:t>
      </w:r>
      <w:r>
        <w:rPr>
          <w:rFonts w:asciiTheme="minorHAnsi" w:hAnsiTheme="minorHAnsi" w:cstheme="minorBidi"/>
          <w:color w:val="auto"/>
          <w:sz w:val="24"/>
          <w:szCs w:val="24"/>
          <w:lang w:eastAsia="ja-JP"/>
        </w:rPr>
        <w:tab/>
      </w:r>
      <w:r w:rsidRPr="008814CC">
        <w:rPr>
          <w:b/>
        </w:rPr>
        <w:t>Determinar a lista de utentes por localidade</w:t>
      </w:r>
      <w:r>
        <w:tab/>
      </w:r>
      <w:r>
        <w:fldChar w:fldCharType="begin"/>
      </w:r>
      <w:r>
        <w:instrText xml:space="preserve"> PAGEREF _Toc320542387 \h </w:instrText>
      </w:r>
      <w:r>
        <w:fldChar w:fldCharType="separate"/>
      </w:r>
      <w:r>
        <w:t>30</w:t>
      </w:r>
      <w:r>
        <w:fldChar w:fldCharType="end"/>
      </w:r>
    </w:p>
    <w:p w14:paraId="2A64AD2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5.4</w:t>
      </w:r>
      <w:r>
        <w:rPr>
          <w:rFonts w:asciiTheme="minorHAnsi" w:hAnsiTheme="minorHAnsi" w:cstheme="minorBidi"/>
          <w:color w:val="auto"/>
          <w:sz w:val="24"/>
          <w:szCs w:val="24"/>
          <w:lang w:eastAsia="ja-JP"/>
        </w:rPr>
        <w:tab/>
      </w:r>
      <w:r w:rsidRPr="008814CC">
        <w:rPr>
          <w:b/>
        </w:rPr>
        <w:t>Determinar os utentes que recorreram a um profissional</w:t>
      </w:r>
      <w:r>
        <w:tab/>
      </w:r>
      <w:r>
        <w:fldChar w:fldCharType="begin"/>
      </w:r>
      <w:r>
        <w:instrText xml:space="preserve"> PAGEREF _Toc320542388 \h </w:instrText>
      </w:r>
      <w:r>
        <w:fldChar w:fldCharType="separate"/>
      </w:r>
      <w:r>
        <w:t>31</w:t>
      </w:r>
      <w:r>
        <w:fldChar w:fldCharType="end"/>
      </w:r>
    </w:p>
    <w:p w14:paraId="735347DE"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5.5</w:t>
      </w:r>
      <w:r>
        <w:rPr>
          <w:rFonts w:asciiTheme="minorHAnsi" w:hAnsiTheme="minorHAnsi" w:cstheme="minorBidi"/>
          <w:color w:val="auto"/>
          <w:sz w:val="24"/>
          <w:szCs w:val="24"/>
          <w:lang w:eastAsia="ja-JP"/>
        </w:rPr>
        <w:tab/>
      </w:r>
      <w:r w:rsidRPr="008814CC">
        <w:rPr>
          <w:b/>
        </w:rPr>
        <w:t>De entre os utentes registados, determinar os que têm maior e menor idade</w:t>
      </w:r>
      <w:r>
        <w:tab/>
      </w:r>
      <w:r>
        <w:fldChar w:fldCharType="begin"/>
      </w:r>
      <w:r>
        <w:instrText xml:space="preserve"> PAGEREF _Toc320542389 \h </w:instrText>
      </w:r>
      <w:r>
        <w:fldChar w:fldCharType="separate"/>
      </w:r>
      <w:r>
        <w:t>32</w:t>
      </w:r>
      <w:r>
        <w:fldChar w:fldCharType="end"/>
      </w:r>
    </w:p>
    <w:p w14:paraId="5CF9114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5.6</w:t>
      </w:r>
      <w:r>
        <w:rPr>
          <w:rFonts w:asciiTheme="minorHAnsi" w:hAnsiTheme="minorHAnsi" w:cstheme="minorBidi"/>
          <w:color w:val="auto"/>
          <w:sz w:val="24"/>
          <w:szCs w:val="24"/>
          <w:lang w:eastAsia="ja-JP"/>
        </w:rPr>
        <w:tab/>
      </w:r>
      <w:r w:rsidRPr="008814CC">
        <w:rPr>
          <w:b/>
        </w:rPr>
        <w:t>Devolver a média de idades dos utentes de uma instituição, serviço ou profissional</w:t>
      </w:r>
      <w:r>
        <w:tab/>
      </w:r>
      <w:r>
        <w:fldChar w:fldCharType="begin"/>
      </w:r>
      <w:r>
        <w:instrText xml:space="preserve"> PAGEREF _Toc320542390 \h </w:instrText>
      </w:r>
      <w:r>
        <w:fldChar w:fldCharType="separate"/>
      </w:r>
      <w:r>
        <w:t>34</w:t>
      </w:r>
      <w:r>
        <w:fldChar w:fldCharType="end"/>
      </w:r>
    </w:p>
    <w:p w14:paraId="5A188D8F"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5.7</w:t>
      </w:r>
      <w:r>
        <w:rPr>
          <w:rFonts w:asciiTheme="minorHAnsi" w:hAnsiTheme="minorHAnsi" w:cstheme="minorBidi"/>
          <w:color w:val="auto"/>
          <w:sz w:val="24"/>
          <w:szCs w:val="24"/>
          <w:lang w:eastAsia="ja-JP"/>
        </w:rPr>
        <w:tab/>
      </w:r>
      <w:r w:rsidRPr="008814CC">
        <w:rPr>
          <w:b/>
        </w:rPr>
        <w:t>Determinar a instituição, o serviço e o profissional com mais utentes</w:t>
      </w:r>
      <w:r>
        <w:tab/>
      </w:r>
      <w:r>
        <w:fldChar w:fldCharType="begin"/>
      </w:r>
      <w:r>
        <w:instrText xml:space="preserve"> PAGEREF _Toc320542391 \h </w:instrText>
      </w:r>
      <w:r>
        <w:fldChar w:fldCharType="separate"/>
      </w:r>
      <w:r>
        <w:t>36</w:t>
      </w:r>
      <w:r>
        <w:fldChar w:fldCharType="end"/>
      </w:r>
    </w:p>
    <w:p w14:paraId="7AFB8CB3"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6.</w:t>
      </w:r>
      <w:r>
        <w:rPr>
          <w:rFonts w:cstheme="minorBidi"/>
          <w:noProof/>
          <w:sz w:val="24"/>
          <w:szCs w:val="24"/>
          <w:lang w:eastAsia="ja-JP"/>
        </w:rPr>
        <w:tab/>
      </w:r>
      <w:r w:rsidRPr="008814CC">
        <w:rPr>
          <w:rFonts w:ascii="Arial" w:hAnsi="Arial" w:cs="Arial"/>
          <w:b/>
          <w:noProof/>
          <w:color w:val="000000" w:themeColor="text1"/>
        </w:rPr>
        <w:t>Conclusão</w:t>
      </w:r>
      <w:r>
        <w:rPr>
          <w:noProof/>
        </w:rPr>
        <w:tab/>
      </w:r>
      <w:r>
        <w:rPr>
          <w:noProof/>
        </w:rPr>
        <w:fldChar w:fldCharType="begin"/>
      </w:r>
      <w:r>
        <w:rPr>
          <w:noProof/>
        </w:rPr>
        <w:instrText xml:space="preserve"> PAGEREF _Toc320542392 \h </w:instrText>
      </w:r>
      <w:r>
        <w:rPr>
          <w:noProof/>
        </w:rPr>
      </w:r>
      <w:r>
        <w:rPr>
          <w:noProof/>
        </w:rPr>
        <w:fldChar w:fldCharType="separate"/>
      </w:r>
      <w:r>
        <w:rPr>
          <w:noProof/>
        </w:rPr>
        <w:t>39</w:t>
      </w:r>
      <w:r>
        <w:rPr>
          <w:noProof/>
        </w:rPr>
        <w:fldChar w:fldCharType="end"/>
      </w:r>
    </w:p>
    <w:p w14:paraId="1F51A27F"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7.</w:t>
      </w:r>
      <w:r>
        <w:rPr>
          <w:rFonts w:cstheme="minorBidi"/>
          <w:noProof/>
          <w:sz w:val="24"/>
          <w:szCs w:val="24"/>
          <w:lang w:eastAsia="ja-JP"/>
        </w:rPr>
        <w:tab/>
      </w:r>
      <w:r w:rsidRPr="008814CC">
        <w:rPr>
          <w:rFonts w:ascii="Arial" w:hAnsi="Arial" w:cs="Arial"/>
          <w:b/>
          <w:noProof/>
          <w:color w:val="000000" w:themeColor="text1"/>
        </w:rPr>
        <w:t>Referências</w:t>
      </w:r>
      <w:r>
        <w:rPr>
          <w:noProof/>
        </w:rPr>
        <w:tab/>
      </w:r>
      <w:r>
        <w:rPr>
          <w:noProof/>
        </w:rPr>
        <w:fldChar w:fldCharType="begin"/>
      </w:r>
      <w:r>
        <w:rPr>
          <w:noProof/>
        </w:rPr>
        <w:instrText xml:space="preserve"> PAGEREF _Toc320542393 \h </w:instrText>
      </w:r>
      <w:r>
        <w:rPr>
          <w:noProof/>
        </w:rPr>
      </w:r>
      <w:r>
        <w:rPr>
          <w:noProof/>
        </w:rPr>
        <w:fldChar w:fldCharType="separate"/>
      </w:r>
      <w:r>
        <w:rPr>
          <w:noProof/>
        </w:rPr>
        <w:t>40</w:t>
      </w:r>
      <w:r>
        <w:rPr>
          <w:noProof/>
        </w:rPr>
        <w:fldChar w:fldCharType="end"/>
      </w:r>
    </w:p>
    <w:p w14:paraId="3DF87137" w14:textId="77777777" w:rsidR="00DD08C8" w:rsidRPr="00DD08C8" w:rsidRDefault="00FD1F20" w:rsidP="00DD08C8">
      <w:pPr>
        <w:rPr>
          <w:rFonts w:ascii="Arial" w:hAnsi="Arial" w:cs="Arial"/>
        </w:rPr>
      </w:pPr>
      <w:r w:rsidRPr="001F3C68">
        <w:rPr>
          <w:rFonts w:ascii="Arial" w:hAnsi="Arial" w:cs="Arial"/>
        </w:rPr>
        <w:fldChar w:fldCharType="end"/>
      </w:r>
    </w:p>
    <w:p w14:paraId="7F1C1B9A" w14:textId="77777777" w:rsidR="002F6A3D" w:rsidRDefault="002F6A3D" w:rsidP="002F6A3D">
      <w:pPr>
        <w:jc w:val="center"/>
        <w:rPr>
          <w:rFonts w:ascii="Arial" w:hAnsi="Arial" w:cs="Arial"/>
          <w:b/>
          <w:sz w:val="36"/>
          <w:szCs w:val="36"/>
        </w:rPr>
      </w:pPr>
    </w:p>
    <w:p w14:paraId="745BCDDD" w14:textId="77777777" w:rsidR="00DD08C8" w:rsidRDefault="00DD08C8" w:rsidP="00B93E3E">
      <w:pPr>
        <w:rPr>
          <w:rFonts w:ascii="Arial" w:hAnsi="Arial" w:cs="Arial"/>
          <w:b/>
          <w:sz w:val="36"/>
          <w:szCs w:val="36"/>
        </w:rPr>
      </w:pPr>
    </w:p>
    <w:p w14:paraId="466D7064" w14:textId="77777777" w:rsidR="00FD1F20" w:rsidRDefault="00FD1F20" w:rsidP="00B93E3E">
      <w:pPr>
        <w:rPr>
          <w:rFonts w:ascii="Arial" w:hAnsi="Arial" w:cs="Arial"/>
          <w:b/>
          <w:sz w:val="36"/>
          <w:szCs w:val="36"/>
        </w:rPr>
      </w:pPr>
    </w:p>
    <w:p w14:paraId="6F7D9659" w14:textId="77777777" w:rsidR="00FD1F20" w:rsidRDefault="00FD1F20" w:rsidP="00B93E3E">
      <w:pPr>
        <w:rPr>
          <w:rFonts w:ascii="Arial" w:hAnsi="Arial" w:cs="Arial"/>
          <w:b/>
          <w:sz w:val="36"/>
          <w:szCs w:val="36"/>
        </w:rPr>
      </w:pPr>
    </w:p>
    <w:p w14:paraId="3FFDD55C" w14:textId="77777777" w:rsidR="00FD1F20" w:rsidRDefault="00FD1F20" w:rsidP="00B93E3E">
      <w:pPr>
        <w:rPr>
          <w:rFonts w:ascii="Arial" w:hAnsi="Arial" w:cs="Arial"/>
          <w:b/>
          <w:sz w:val="36"/>
          <w:szCs w:val="36"/>
        </w:rPr>
      </w:pPr>
    </w:p>
    <w:p w14:paraId="00F59F49" w14:textId="729B1296" w:rsidR="002F6A3D" w:rsidRPr="00FD1F20" w:rsidRDefault="00077021" w:rsidP="00FD1F20">
      <w:pPr>
        <w:pStyle w:val="Heading1"/>
        <w:jc w:val="center"/>
        <w:rPr>
          <w:rFonts w:ascii="Arial" w:hAnsi="Arial" w:cs="Arial"/>
          <w:b/>
          <w:color w:val="000000" w:themeColor="text1"/>
          <w:sz w:val="36"/>
          <w:szCs w:val="36"/>
        </w:rPr>
      </w:pPr>
      <w:bookmarkStart w:id="0" w:name="_Toc320542368"/>
      <w:r>
        <w:rPr>
          <w:rFonts w:ascii="Arial" w:hAnsi="Arial" w:cs="Arial"/>
          <w:b/>
          <w:color w:val="000000" w:themeColor="text1"/>
          <w:sz w:val="36"/>
          <w:szCs w:val="36"/>
        </w:rPr>
        <w:t>1.</w:t>
      </w:r>
      <w:r w:rsidR="00385383">
        <w:rPr>
          <w:rFonts w:ascii="Arial" w:hAnsi="Arial" w:cs="Arial"/>
          <w:b/>
          <w:color w:val="000000" w:themeColor="text1"/>
          <w:sz w:val="36"/>
          <w:szCs w:val="36"/>
        </w:rPr>
        <w:tab/>
      </w:r>
      <w:r w:rsidR="002F6A3D" w:rsidRPr="00FD1F20">
        <w:rPr>
          <w:rFonts w:ascii="Arial" w:hAnsi="Arial" w:cs="Arial"/>
          <w:b/>
          <w:color w:val="000000" w:themeColor="text1"/>
          <w:sz w:val="36"/>
          <w:szCs w:val="36"/>
        </w:rPr>
        <w:t>Introdução</w:t>
      </w:r>
      <w:bookmarkEnd w:id="0"/>
    </w:p>
    <w:p w14:paraId="69EC5AB4" w14:textId="77777777" w:rsidR="002F6A3D" w:rsidRDefault="002F6A3D" w:rsidP="002F6A3D">
      <w:pPr>
        <w:jc w:val="center"/>
        <w:rPr>
          <w:rFonts w:ascii="Arial" w:hAnsi="Arial" w:cs="Arial"/>
          <w:b/>
          <w:sz w:val="36"/>
          <w:szCs w:val="36"/>
        </w:rPr>
      </w:pPr>
    </w:p>
    <w:p w14:paraId="2B60AB85" w14:textId="77777777" w:rsidR="002F6A3D" w:rsidRDefault="002F6A3D" w:rsidP="002F6A3D">
      <w:pPr>
        <w:jc w:val="center"/>
        <w:rPr>
          <w:rFonts w:ascii="Arial" w:hAnsi="Arial" w:cs="Arial"/>
          <w:b/>
          <w:sz w:val="36"/>
          <w:szCs w:val="36"/>
        </w:rPr>
      </w:pPr>
    </w:p>
    <w:p w14:paraId="36A0E37C"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Pr>
          <w:rFonts w:ascii="Arial" w:hAnsi="Arial" w:cs="Arial"/>
          <w:sz w:val="20"/>
          <w:szCs w:val="20"/>
        </w:rPr>
        <w:tab/>
      </w:r>
      <w:r w:rsidRPr="00FD1F20">
        <w:rPr>
          <w:rFonts w:ascii="Arial" w:eastAsiaTheme="minorHAnsi" w:hAnsi="Arial" w:cs="Arial"/>
          <w:sz w:val="20"/>
          <w:szCs w:val="20"/>
        </w:rPr>
        <w:t>O objetivo deste trabalho é a utilização da linguagem de programação em lógica –</w:t>
      </w:r>
      <w:r w:rsidRPr="00FD1F20">
        <w:rPr>
          <w:rFonts w:ascii="Arial" w:eastAsiaTheme="minorHAnsi" w:hAnsi="Arial" w:cs="Arial"/>
          <w:i/>
          <w:sz w:val="20"/>
          <w:szCs w:val="20"/>
        </w:rPr>
        <w:t>PROLOG</w:t>
      </w:r>
      <w:r w:rsidRPr="00FD1F20">
        <w:rPr>
          <w:rFonts w:ascii="Arial" w:eastAsiaTheme="minorHAnsi" w:hAnsi="Arial" w:cs="Arial"/>
          <w:sz w:val="20"/>
          <w:szCs w:val="20"/>
        </w:rPr>
        <w:t xml:space="preserve"> - para representar conhecimento e criar mecanismos que atuem sobre o mesmo, de modo a resolver os problemas propostos.</w:t>
      </w:r>
    </w:p>
    <w:p w14:paraId="5543E18A"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8304EA4"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O problema em si é bastante conhecido e, como tal, facilitou a fase inicial de análise dos requisitos necessários á sua elaboração, uma vez que os conhecimentos adquiridos através de experiências pessoais anteriores permitem</w:t>
      </w:r>
      <w:r w:rsidR="00E523B5" w:rsidRPr="00FD1F20">
        <w:rPr>
          <w:rFonts w:ascii="Arial" w:eastAsiaTheme="minorHAnsi" w:hAnsi="Arial" w:cs="Arial"/>
          <w:sz w:val="20"/>
          <w:szCs w:val="20"/>
        </w:rPr>
        <w:t xml:space="preserve"> compreender o assunto em questão</w:t>
      </w:r>
      <w:r w:rsidRPr="00FD1F20">
        <w:rPr>
          <w:rFonts w:ascii="Arial" w:eastAsiaTheme="minorHAnsi" w:hAnsi="Arial" w:cs="Arial"/>
          <w:sz w:val="20"/>
          <w:szCs w:val="20"/>
        </w:rPr>
        <w:t>, bem como as componentes que cada um dos predicados possam eventualmente possuir, por forma a cumprir os requisitos mínimos.</w:t>
      </w:r>
    </w:p>
    <w:p w14:paraId="6045A572"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6AE8E545"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 xml:space="preserve">Para além </w:t>
      </w:r>
      <w:r w:rsidR="00E523B5" w:rsidRPr="00FD1F20">
        <w:rPr>
          <w:rFonts w:ascii="Arial" w:eastAsiaTheme="minorHAnsi" w:hAnsi="Arial" w:cs="Arial"/>
          <w:sz w:val="20"/>
          <w:szCs w:val="20"/>
        </w:rPr>
        <w:t>destes</w:t>
      </w:r>
      <w:r w:rsidRPr="00FD1F20">
        <w:rPr>
          <w:rFonts w:ascii="Arial" w:eastAsiaTheme="minorHAnsi" w:hAnsi="Arial" w:cs="Arial"/>
          <w:sz w:val="20"/>
          <w:szCs w:val="20"/>
        </w:rPr>
        <w:t>, desenvolveram-se predicados um pouco diferentes no que diz respeito ao tipo de questões que possam ser colocadas, e que podem ser utilizadas como uma ferramenta de avaliação da qualidade dos diversos sistemas, ainda que, de uma forma subtil, visto que as interações entre estes sistemas não são, por vezes, assim tão lineares, pelo facto de existirem fatores externos a cada um deles, o que pode influenciar as suas decisões.</w:t>
      </w:r>
    </w:p>
    <w:p w14:paraId="03B086A0"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62953A9" w14:textId="77777777" w:rsidR="002F6A3D" w:rsidRPr="00FD1F20" w:rsidRDefault="002F6A3D" w:rsidP="00E523B5">
      <w:pPr>
        <w:autoSpaceDE w:val="0"/>
        <w:autoSpaceDN w:val="0"/>
        <w:adjustRightInd w:val="0"/>
        <w:spacing w:line="360" w:lineRule="auto"/>
        <w:rPr>
          <w:rFonts w:ascii="Arial" w:hAnsi="Arial" w:cs="Arial"/>
          <w:sz w:val="20"/>
          <w:szCs w:val="20"/>
        </w:rPr>
      </w:pPr>
      <w:r w:rsidRPr="00FD1F20">
        <w:rPr>
          <w:rFonts w:ascii="Arial" w:eastAsiaTheme="minorHAnsi" w:hAnsi="Arial" w:cs="Arial"/>
          <w:sz w:val="20"/>
          <w:szCs w:val="20"/>
        </w:rPr>
        <w:tab/>
      </w:r>
      <w:r w:rsidR="00E523B5" w:rsidRPr="00FD1F20">
        <w:rPr>
          <w:rFonts w:ascii="Arial" w:hAnsi="Arial" w:cs="Arial"/>
          <w:sz w:val="20"/>
          <w:szCs w:val="20"/>
        </w:rPr>
        <w:t>O sistema desenvolvido deve ser capaz de representar o tema do registo de eventos em instituições de saúde, bem como apresentar as várias funcionalidades que irão operar sobre a base de conhecimento, que é constituída por registos e fichas de utentes, serviços disponíveis, profissionais de saúde que atendem os pacientes e instituições de saúde onde estes recorrem.</w:t>
      </w:r>
    </w:p>
    <w:p w14:paraId="1A7B4254" w14:textId="77777777" w:rsidR="00EA6098" w:rsidRDefault="00EA6098" w:rsidP="00E523B5">
      <w:pPr>
        <w:autoSpaceDE w:val="0"/>
        <w:autoSpaceDN w:val="0"/>
        <w:adjustRightInd w:val="0"/>
        <w:spacing w:line="360" w:lineRule="auto"/>
        <w:rPr>
          <w:rFonts w:ascii="Arial" w:hAnsi="Arial" w:cs="Arial"/>
          <w:sz w:val="20"/>
          <w:szCs w:val="20"/>
        </w:rPr>
      </w:pPr>
    </w:p>
    <w:p w14:paraId="05AC5262" w14:textId="77777777" w:rsidR="00EA6098" w:rsidRDefault="00EA6098" w:rsidP="00E523B5">
      <w:pPr>
        <w:autoSpaceDE w:val="0"/>
        <w:autoSpaceDN w:val="0"/>
        <w:adjustRightInd w:val="0"/>
        <w:spacing w:line="360" w:lineRule="auto"/>
        <w:rPr>
          <w:rFonts w:ascii="Arial" w:hAnsi="Arial" w:cs="Arial"/>
          <w:sz w:val="20"/>
          <w:szCs w:val="20"/>
        </w:rPr>
      </w:pPr>
    </w:p>
    <w:p w14:paraId="3EE1201D" w14:textId="77777777" w:rsidR="00EA6098" w:rsidRDefault="00EA6098" w:rsidP="00E523B5">
      <w:pPr>
        <w:autoSpaceDE w:val="0"/>
        <w:autoSpaceDN w:val="0"/>
        <w:adjustRightInd w:val="0"/>
        <w:spacing w:line="360" w:lineRule="auto"/>
        <w:rPr>
          <w:rFonts w:ascii="Arial" w:hAnsi="Arial" w:cs="Arial"/>
          <w:sz w:val="20"/>
          <w:szCs w:val="20"/>
        </w:rPr>
      </w:pPr>
    </w:p>
    <w:p w14:paraId="5D99E04F" w14:textId="77777777" w:rsidR="00EA6098" w:rsidRDefault="00EA6098" w:rsidP="00E523B5">
      <w:pPr>
        <w:autoSpaceDE w:val="0"/>
        <w:autoSpaceDN w:val="0"/>
        <w:adjustRightInd w:val="0"/>
        <w:spacing w:line="360" w:lineRule="auto"/>
        <w:rPr>
          <w:rFonts w:ascii="Arial" w:hAnsi="Arial" w:cs="Arial"/>
          <w:sz w:val="20"/>
          <w:szCs w:val="20"/>
        </w:rPr>
      </w:pPr>
    </w:p>
    <w:p w14:paraId="733F267D" w14:textId="77777777" w:rsidR="00EA6098" w:rsidRDefault="00EA6098" w:rsidP="00E523B5">
      <w:pPr>
        <w:autoSpaceDE w:val="0"/>
        <w:autoSpaceDN w:val="0"/>
        <w:adjustRightInd w:val="0"/>
        <w:spacing w:line="360" w:lineRule="auto"/>
        <w:rPr>
          <w:rFonts w:ascii="Arial" w:hAnsi="Arial" w:cs="Arial"/>
          <w:sz w:val="20"/>
          <w:szCs w:val="20"/>
        </w:rPr>
      </w:pPr>
    </w:p>
    <w:p w14:paraId="58B489E9" w14:textId="77777777" w:rsidR="00EA6098" w:rsidRDefault="00EA6098" w:rsidP="00E523B5">
      <w:pPr>
        <w:autoSpaceDE w:val="0"/>
        <w:autoSpaceDN w:val="0"/>
        <w:adjustRightInd w:val="0"/>
        <w:spacing w:line="360" w:lineRule="auto"/>
        <w:rPr>
          <w:rFonts w:ascii="Arial" w:hAnsi="Arial" w:cs="Arial"/>
          <w:sz w:val="20"/>
          <w:szCs w:val="20"/>
        </w:rPr>
      </w:pPr>
    </w:p>
    <w:p w14:paraId="211B9D44" w14:textId="77777777" w:rsidR="00EA6098" w:rsidRDefault="00EA6098" w:rsidP="00E523B5">
      <w:pPr>
        <w:autoSpaceDE w:val="0"/>
        <w:autoSpaceDN w:val="0"/>
        <w:adjustRightInd w:val="0"/>
        <w:spacing w:line="360" w:lineRule="auto"/>
        <w:rPr>
          <w:rFonts w:ascii="Arial" w:hAnsi="Arial" w:cs="Arial"/>
          <w:sz w:val="20"/>
          <w:szCs w:val="20"/>
        </w:rPr>
      </w:pPr>
    </w:p>
    <w:p w14:paraId="3B6D0994" w14:textId="77777777" w:rsidR="00EA6098" w:rsidRDefault="00EA6098" w:rsidP="00E523B5">
      <w:pPr>
        <w:autoSpaceDE w:val="0"/>
        <w:autoSpaceDN w:val="0"/>
        <w:adjustRightInd w:val="0"/>
        <w:spacing w:line="360" w:lineRule="auto"/>
        <w:rPr>
          <w:rFonts w:ascii="Arial" w:hAnsi="Arial" w:cs="Arial"/>
          <w:sz w:val="20"/>
          <w:szCs w:val="20"/>
        </w:rPr>
      </w:pPr>
    </w:p>
    <w:p w14:paraId="61153E5E" w14:textId="77777777" w:rsidR="00EA6098" w:rsidRDefault="00EA6098" w:rsidP="00E523B5">
      <w:pPr>
        <w:autoSpaceDE w:val="0"/>
        <w:autoSpaceDN w:val="0"/>
        <w:adjustRightInd w:val="0"/>
        <w:spacing w:line="360" w:lineRule="auto"/>
        <w:rPr>
          <w:rFonts w:ascii="Arial" w:hAnsi="Arial" w:cs="Arial"/>
          <w:sz w:val="20"/>
          <w:szCs w:val="20"/>
        </w:rPr>
      </w:pPr>
    </w:p>
    <w:p w14:paraId="0706808E" w14:textId="77777777" w:rsidR="00EA6098" w:rsidRDefault="00EA6098" w:rsidP="00E523B5">
      <w:pPr>
        <w:autoSpaceDE w:val="0"/>
        <w:autoSpaceDN w:val="0"/>
        <w:adjustRightInd w:val="0"/>
        <w:spacing w:line="360" w:lineRule="auto"/>
        <w:rPr>
          <w:rFonts w:ascii="Arial" w:hAnsi="Arial" w:cs="Arial"/>
          <w:sz w:val="20"/>
          <w:szCs w:val="20"/>
        </w:rPr>
      </w:pPr>
    </w:p>
    <w:p w14:paraId="1F7E8A59" w14:textId="77777777" w:rsidR="00EA6098" w:rsidRDefault="00EA6098" w:rsidP="00E523B5">
      <w:pPr>
        <w:autoSpaceDE w:val="0"/>
        <w:autoSpaceDN w:val="0"/>
        <w:adjustRightInd w:val="0"/>
        <w:spacing w:line="360" w:lineRule="auto"/>
        <w:rPr>
          <w:rFonts w:ascii="Arial" w:hAnsi="Arial" w:cs="Arial"/>
          <w:sz w:val="20"/>
          <w:szCs w:val="20"/>
        </w:rPr>
      </w:pPr>
    </w:p>
    <w:p w14:paraId="548E4C1A" w14:textId="77777777" w:rsidR="00EA6098" w:rsidRDefault="00EA6098" w:rsidP="00E523B5">
      <w:pPr>
        <w:autoSpaceDE w:val="0"/>
        <w:autoSpaceDN w:val="0"/>
        <w:adjustRightInd w:val="0"/>
        <w:spacing w:line="360" w:lineRule="auto"/>
        <w:rPr>
          <w:rFonts w:ascii="Arial" w:hAnsi="Arial" w:cs="Arial"/>
          <w:sz w:val="20"/>
          <w:szCs w:val="20"/>
        </w:rPr>
      </w:pPr>
    </w:p>
    <w:p w14:paraId="720A5E21" w14:textId="77777777" w:rsidR="00EA6098" w:rsidRDefault="00EA6098" w:rsidP="00E523B5">
      <w:pPr>
        <w:autoSpaceDE w:val="0"/>
        <w:autoSpaceDN w:val="0"/>
        <w:adjustRightInd w:val="0"/>
        <w:spacing w:line="360" w:lineRule="auto"/>
        <w:rPr>
          <w:rFonts w:ascii="Arial" w:hAnsi="Arial" w:cs="Arial"/>
          <w:sz w:val="20"/>
          <w:szCs w:val="20"/>
        </w:rPr>
      </w:pPr>
    </w:p>
    <w:p w14:paraId="12CA0C48" w14:textId="77777777" w:rsidR="00EA6098" w:rsidRDefault="00EA6098" w:rsidP="00E523B5">
      <w:pPr>
        <w:autoSpaceDE w:val="0"/>
        <w:autoSpaceDN w:val="0"/>
        <w:adjustRightInd w:val="0"/>
        <w:spacing w:line="360" w:lineRule="auto"/>
        <w:rPr>
          <w:rFonts w:ascii="Arial" w:hAnsi="Arial" w:cs="Arial"/>
          <w:sz w:val="20"/>
          <w:szCs w:val="20"/>
        </w:rPr>
      </w:pPr>
    </w:p>
    <w:p w14:paraId="6C45D608" w14:textId="77777777" w:rsidR="008969CA" w:rsidRDefault="008969CA" w:rsidP="008969CA">
      <w:pPr>
        <w:autoSpaceDE w:val="0"/>
        <w:autoSpaceDN w:val="0"/>
        <w:adjustRightInd w:val="0"/>
        <w:spacing w:line="360" w:lineRule="auto"/>
        <w:rPr>
          <w:rFonts w:ascii="Arial" w:hAnsi="Arial" w:cs="Arial"/>
          <w:sz w:val="20"/>
          <w:szCs w:val="20"/>
        </w:rPr>
      </w:pPr>
    </w:p>
    <w:p w14:paraId="4E30F3BB" w14:textId="5A4C5A08" w:rsidR="00EA6098" w:rsidRPr="00FD1F20" w:rsidRDefault="00385383" w:rsidP="00FD1F20">
      <w:pPr>
        <w:pStyle w:val="Heading1"/>
        <w:jc w:val="center"/>
        <w:rPr>
          <w:rFonts w:ascii="Arial" w:hAnsi="Arial" w:cs="Arial"/>
          <w:b/>
          <w:color w:val="000000" w:themeColor="text1"/>
          <w:sz w:val="36"/>
          <w:szCs w:val="36"/>
        </w:rPr>
      </w:pPr>
      <w:bookmarkStart w:id="1" w:name="_Toc320542369"/>
      <w:r>
        <w:rPr>
          <w:rFonts w:ascii="Arial" w:hAnsi="Arial" w:cs="Arial"/>
          <w:b/>
          <w:color w:val="000000" w:themeColor="text1"/>
          <w:sz w:val="36"/>
          <w:szCs w:val="36"/>
        </w:rPr>
        <w:t>2.</w:t>
      </w:r>
      <w:r>
        <w:rPr>
          <w:rFonts w:ascii="Arial" w:hAnsi="Arial" w:cs="Arial"/>
          <w:b/>
          <w:color w:val="000000" w:themeColor="text1"/>
          <w:sz w:val="36"/>
          <w:szCs w:val="36"/>
        </w:rPr>
        <w:tab/>
      </w:r>
      <w:r w:rsidR="00EA6098" w:rsidRPr="00FD1F20">
        <w:rPr>
          <w:rFonts w:ascii="Arial" w:hAnsi="Arial" w:cs="Arial"/>
          <w:b/>
          <w:color w:val="000000" w:themeColor="text1"/>
          <w:sz w:val="36"/>
          <w:szCs w:val="36"/>
        </w:rPr>
        <w:t>Preliminares</w:t>
      </w:r>
      <w:bookmarkEnd w:id="1"/>
    </w:p>
    <w:p w14:paraId="47032C78" w14:textId="77777777"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14:paraId="5FCDC1C5" w14:textId="77777777"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14:paraId="738F9C06" w14:textId="77777777" w:rsidR="00EA5270" w:rsidRDefault="00EA5270" w:rsidP="00EA5270">
      <w:pPr>
        <w:spacing w:line="360" w:lineRule="auto"/>
        <w:ind w:firstLine="708"/>
        <w:rPr>
          <w:rFonts w:ascii="Arial" w:eastAsiaTheme="minorHAnsi" w:hAnsi="Arial" w:cs="Arial"/>
          <w:sz w:val="20"/>
          <w:szCs w:val="20"/>
        </w:rPr>
      </w:pPr>
    </w:p>
    <w:p w14:paraId="67617CE0" w14:textId="77777777"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14:paraId="22009064" w14:textId="77777777" w:rsidR="008E15A9" w:rsidRDefault="008E15A9" w:rsidP="008E15A9">
      <w:pPr>
        <w:spacing w:line="360" w:lineRule="auto"/>
        <w:ind w:firstLine="708"/>
        <w:rPr>
          <w:rFonts w:ascii="Arial" w:eastAsiaTheme="minorHAnsi" w:hAnsi="Arial" w:cs="Arial"/>
          <w:sz w:val="20"/>
          <w:szCs w:val="20"/>
        </w:rPr>
      </w:pPr>
    </w:p>
    <w:p w14:paraId="0AB01F34"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14:paraId="21A9BD53" w14:textId="77777777" w:rsidR="008E15A9" w:rsidRDefault="008E15A9" w:rsidP="008E15A9">
      <w:pPr>
        <w:spacing w:line="360" w:lineRule="auto"/>
        <w:ind w:firstLine="708"/>
        <w:rPr>
          <w:rFonts w:ascii="Arial" w:eastAsiaTheme="minorHAnsi" w:hAnsi="Arial" w:cs="Arial"/>
          <w:sz w:val="20"/>
          <w:szCs w:val="20"/>
        </w:rPr>
      </w:pPr>
    </w:p>
    <w:p w14:paraId="07D0CBCF"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w:t>
      </w:r>
      <w:r w:rsidRPr="008E15A9">
        <w:rPr>
          <w:rFonts w:ascii="Arial" w:eastAsiaTheme="minorHAnsi" w:hAnsi="Arial" w:cs="Arial"/>
          <w:sz w:val="20"/>
          <w:szCs w:val="20"/>
        </w:rPr>
        <w:lastRenderedPageBreak/>
        <w:t xml:space="preserve">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que um serviço. Para além destes possui também informações semelhantes ás 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14:paraId="70276F95" w14:textId="77777777" w:rsidR="008969CA" w:rsidRDefault="008969CA" w:rsidP="008E15A9">
      <w:pPr>
        <w:spacing w:line="360" w:lineRule="auto"/>
        <w:ind w:firstLine="708"/>
        <w:rPr>
          <w:rFonts w:ascii="Arial" w:eastAsiaTheme="minorHAnsi" w:hAnsi="Arial" w:cs="Arial"/>
          <w:sz w:val="20"/>
          <w:szCs w:val="20"/>
        </w:rPr>
      </w:pPr>
    </w:p>
    <w:p w14:paraId="33F0877D" w14:textId="77777777" w:rsidR="008969CA" w:rsidRDefault="008969CA" w:rsidP="008E15A9">
      <w:pPr>
        <w:spacing w:line="360" w:lineRule="auto"/>
        <w:ind w:firstLine="708"/>
        <w:rPr>
          <w:rFonts w:ascii="Arial" w:eastAsiaTheme="minorHAnsi" w:hAnsi="Arial" w:cs="Arial"/>
          <w:sz w:val="20"/>
          <w:szCs w:val="20"/>
        </w:rPr>
      </w:pPr>
    </w:p>
    <w:p w14:paraId="2D8A90AA" w14:textId="77777777"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14:paraId="37DCA3D3" w14:textId="77777777" w:rsidR="008969CA" w:rsidRDefault="008969CA" w:rsidP="008E15A9">
      <w:pPr>
        <w:spacing w:line="360" w:lineRule="auto"/>
        <w:ind w:firstLine="708"/>
        <w:rPr>
          <w:rFonts w:ascii="Arial" w:eastAsiaTheme="minorHAnsi" w:hAnsi="Arial" w:cs="Arial"/>
          <w:sz w:val="20"/>
          <w:szCs w:val="20"/>
        </w:rPr>
      </w:pPr>
    </w:p>
    <w:p w14:paraId="268595DE" w14:textId="77777777" w:rsidR="008969CA" w:rsidRDefault="008969CA" w:rsidP="008E15A9">
      <w:pPr>
        <w:spacing w:line="360" w:lineRule="auto"/>
        <w:ind w:firstLine="708"/>
        <w:rPr>
          <w:rFonts w:ascii="Arial" w:eastAsiaTheme="minorHAnsi" w:hAnsi="Arial" w:cs="Arial"/>
          <w:sz w:val="20"/>
          <w:szCs w:val="20"/>
        </w:rPr>
      </w:pPr>
    </w:p>
    <w:p w14:paraId="6DD332AC" w14:textId="77777777" w:rsidR="008969CA" w:rsidRDefault="008969CA" w:rsidP="008E15A9">
      <w:pPr>
        <w:spacing w:line="360" w:lineRule="auto"/>
        <w:ind w:firstLine="708"/>
        <w:rPr>
          <w:rFonts w:ascii="Arial" w:eastAsiaTheme="minorHAnsi" w:hAnsi="Arial" w:cs="Arial"/>
          <w:sz w:val="20"/>
          <w:szCs w:val="20"/>
        </w:rPr>
      </w:pPr>
    </w:p>
    <w:p w14:paraId="5A4BE632" w14:textId="77777777" w:rsidR="008969CA" w:rsidRDefault="008969CA" w:rsidP="008E15A9">
      <w:pPr>
        <w:spacing w:line="360" w:lineRule="auto"/>
        <w:ind w:firstLine="708"/>
        <w:rPr>
          <w:rFonts w:ascii="Arial" w:eastAsiaTheme="minorHAnsi" w:hAnsi="Arial" w:cs="Arial"/>
          <w:sz w:val="20"/>
          <w:szCs w:val="20"/>
        </w:rPr>
      </w:pPr>
    </w:p>
    <w:p w14:paraId="2CCAF3CB" w14:textId="77777777" w:rsidR="008969CA" w:rsidRDefault="008969CA" w:rsidP="008E15A9">
      <w:pPr>
        <w:spacing w:line="360" w:lineRule="auto"/>
        <w:ind w:firstLine="708"/>
        <w:rPr>
          <w:rFonts w:ascii="Arial" w:eastAsiaTheme="minorHAnsi" w:hAnsi="Arial" w:cs="Arial"/>
          <w:sz w:val="20"/>
          <w:szCs w:val="20"/>
        </w:rPr>
      </w:pPr>
    </w:p>
    <w:p w14:paraId="00F76E3E" w14:textId="77777777" w:rsidR="008969CA" w:rsidRDefault="008969CA" w:rsidP="008E15A9">
      <w:pPr>
        <w:spacing w:line="360" w:lineRule="auto"/>
        <w:ind w:firstLine="708"/>
        <w:rPr>
          <w:rFonts w:ascii="Arial" w:eastAsiaTheme="minorHAnsi" w:hAnsi="Arial" w:cs="Arial"/>
          <w:sz w:val="20"/>
          <w:szCs w:val="20"/>
        </w:rPr>
      </w:pPr>
    </w:p>
    <w:p w14:paraId="2F4CFC8B" w14:textId="77777777" w:rsidR="008969CA" w:rsidRDefault="008969CA" w:rsidP="008E15A9">
      <w:pPr>
        <w:spacing w:line="360" w:lineRule="auto"/>
        <w:ind w:firstLine="708"/>
        <w:rPr>
          <w:rFonts w:ascii="Arial" w:eastAsiaTheme="minorHAnsi" w:hAnsi="Arial" w:cs="Arial"/>
          <w:sz w:val="20"/>
          <w:szCs w:val="20"/>
        </w:rPr>
      </w:pPr>
    </w:p>
    <w:p w14:paraId="378126EE" w14:textId="77777777" w:rsidR="008969CA" w:rsidRDefault="008969CA" w:rsidP="008E15A9">
      <w:pPr>
        <w:spacing w:line="360" w:lineRule="auto"/>
        <w:ind w:firstLine="708"/>
        <w:rPr>
          <w:rFonts w:ascii="Arial" w:eastAsiaTheme="minorHAnsi" w:hAnsi="Arial" w:cs="Arial"/>
          <w:sz w:val="20"/>
          <w:szCs w:val="20"/>
        </w:rPr>
      </w:pPr>
    </w:p>
    <w:p w14:paraId="70BF53E9" w14:textId="77777777" w:rsidR="008969CA" w:rsidRDefault="008969CA" w:rsidP="008E15A9">
      <w:pPr>
        <w:spacing w:line="360" w:lineRule="auto"/>
        <w:ind w:firstLine="708"/>
        <w:rPr>
          <w:rFonts w:ascii="Arial" w:eastAsiaTheme="minorHAnsi" w:hAnsi="Arial" w:cs="Arial"/>
          <w:sz w:val="20"/>
          <w:szCs w:val="20"/>
        </w:rPr>
      </w:pPr>
    </w:p>
    <w:p w14:paraId="7702F2E6" w14:textId="77777777" w:rsidR="008969CA" w:rsidRDefault="008969CA" w:rsidP="008E15A9">
      <w:pPr>
        <w:spacing w:line="360" w:lineRule="auto"/>
        <w:ind w:firstLine="708"/>
        <w:rPr>
          <w:rFonts w:ascii="Arial" w:eastAsiaTheme="minorHAnsi" w:hAnsi="Arial" w:cs="Arial"/>
          <w:sz w:val="20"/>
          <w:szCs w:val="20"/>
        </w:rPr>
      </w:pPr>
    </w:p>
    <w:p w14:paraId="472D5911" w14:textId="77777777" w:rsidR="008969CA" w:rsidRDefault="008969CA" w:rsidP="008E15A9">
      <w:pPr>
        <w:spacing w:line="360" w:lineRule="auto"/>
        <w:ind w:firstLine="708"/>
        <w:rPr>
          <w:rFonts w:ascii="Arial" w:eastAsiaTheme="minorHAnsi" w:hAnsi="Arial" w:cs="Arial"/>
          <w:sz w:val="20"/>
          <w:szCs w:val="20"/>
        </w:rPr>
      </w:pPr>
    </w:p>
    <w:p w14:paraId="31BEB03A" w14:textId="77777777" w:rsidR="008969CA" w:rsidRDefault="008969CA" w:rsidP="008E15A9">
      <w:pPr>
        <w:spacing w:line="360" w:lineRule="auto"/>
        <w:ind w:firstLine="708"/>
        <w:rPr>
          <w:rFonts w:ascii="Arial" w:eastAsiaTheme="minorHAnsi" w:hAnsi="Arial" w:cs="Arial"/>
          <w:sz w:val="20"/>
          <w:szCs w:val="20"/>
        </w:rPr>
      </w:pPr>
    </w:p>
    <w:p w14:paraId="7B7B6CBF" w14:textId="77777777" w:rsidR="008969CA" w:rsidRDefault="008969CA" w:rsidP="008E15A9">
      <w:pPr>
        <w:spacing w:line="360" w:lineRule="auto"/>
        <w:ind w:firstLine="708"/>
        <w:rPr>
          <w:rFonts w:ascii="Arial" w:eastAsiaTheme="minorHAnsi" w:hAnsi="Arial" w:cs="Arial"/>
          <w:sz w:val="20"/>
          <w:szCs w:val="20"/>
        </w:rPr>
      </w:pPr>
    </w:p>
    <w:p w14:paraId="4907C6C2" w14:textId="77777777" w:rsidR="008969CA" w:rsidRDefault="008969CA" w:rsidP="008E15A9">
      <w:pPr>
        <w:spacing w:line="360" w:lineRule="auto"/>
        <w:ind w:firstLine="708"/>
        <w:rPr>
          <w:rFonts w:ascii="Arial" w:eastAsiaTheme="minorHAnsi" w:hAnsi="Arial" w:cs="Arial"/>
          <w:sz w:val="20"/>
          <w:szCs w:val="20"/>
        </w:rPr>
      </w:pPr>
    </w:p>
    <w:p w14:paraId="4A60E58E" w14:textId="77777777" w:rsidR="008969CA" w:rsidRDefault="008969CA" w:rsidP="008E15A9">
      <w:pPr>
        <w:spacing w:line="360" w:lineRule="auto"/>
        <w:ind w:firstLine="708"/>
        <w:rPr>
          <w:rFonts w:ascii="Arial" w:eastAsiaTheme="minorHAnsi" w:hAnsi="Arial" w:cs="Arial"/>
          <w:sz w:val="20"/>
          <w:szCs w:val="20"/>
        </w:rPr>
      </w:pPr>
    </w:p>
    <w:p w14:paraId="025353B4" w14:textId="77777777" w:rsidR="008969CA" w:rsidRDefault="008969CA" w:rsidP="008E15A9">
      <w:pPr>
        <w:spacing w:line="360" w:lineRule="auto"/>
        <w:ind w:firstLine="708"/>
        <w:rPr>
          <w:rFonts w:ascii="Arial" w:eastAsiaTheme="minorHAnsi" w:hAnsi="Arial" w:cs="Arial"/>
          <w:sz w:val="20"/>
          <w:szCs w:val="20"/>
        </w:rPr>
      </w:pPr>
    </w:p>
    <w:p w14:paraId="51BECF12" w14:textId="77777777" w:rsidR="008969CA" w:rsidRDefault="008969CA" w:rsidP="008E15A9">
      <w:pPr>
        <w:spacing w:line="360" w:lineRule="auto"/>
        <w:ind w:firstLine="708"/>
        <w:rPr>
          <w:rFonts w:ascii="Arial" w:eastAsiaTheme="minorHAnsi" w:hAnsi="Arial" w:cs="Arial"/>
          <w:sz w:val="20"/>
          <w:szCs w:val="20"/>
        </w:rPr>
      </w:pPr>
    </w:p>
    <w:p w14:paraId="201AC59A" w14:textId="77777777" w:rsidR="008969CA" w:rsidRDefault="008969CA" w:rsidP="008E15A9">
      <w:pPr>
        <w:spacing w:line="360" w:lineRule="auto"/>
        <w:ind w:firstLine="708"/>
        <w:rPr>
          <w:rFonts w:ascii="Arial" w:eastAsiaTheme="minorHAnsi" w:hAnsi="Arial" w:cs="Arial"/>
          <w:sz w:val="20"/>
          <w:szCs w:val="20"/>
        </w:rPr>
      </w:pPr>
    </w:p>
    <w:p w14:paraId="3E1B6A2E" w14:textId="77777777" w:rsidR="008969CA" w:rsidRDefault="008969CA" w:rsidP="008E15A9">
      <w:pPr>
        <w:spacing w:line="360" w:lineRule="auto"/>
        <w:ind w:firstLine="708"/>
        <w:rPr>
          <w:rFonts w:ascii="Arial" w:eastAsiaTheme="minorHAnsi" w:hAnsi="Arial" w:cs="Arial"/>
          <w:sz w:val="20"/>
          <w:szCs w:val="20"/>
        </w:rPr>
      </w:pPr>
    </w:p>
    <w:p w14:paraId="3CC53A42" w14:textId="77777777" w:rsidR="008969CA" w:rsidRDefault="008969CA" w:rsidP="008E15A9">
      <w:pPr>
        <w:spacing w:line="360" w:lineRule="auto"/>
        <w:ind w:firstLine="708"/>
        <w:rPr>
          <w:rFonts w:ascii="Arial" w:eastAsiaTheme="minorHAnsi" w:hAnsi="Arial" w:cs="Arial"/>
          <w:sz w:val="20"/>
          <w:szCs w:val="20"/>
        </w:rPr>
      </w:pPr>
    </w:p>
    <w:p w14:paraId="7558BDC1" w14:textId="77777777" w:rsidR="008969CA" w:rsidRDefault="008969CA" w:rsidP="008E15A9">
      <w:pPr>
        <w:spacing w:line="360" w:lineRule="auto"/>
        <w:ind w:firstLine="708"/>
        <w:rPr>
          <w:rFonts w:ascii="Arial" w:eastAsiaTheme="minorHAnsi" w:hAnsi="Arial" w:cs="Arial"/>
          <w:sz w:val="20"/>
          <w:szCs w:val="20"/>
        </w:rPr>
      </w:pPr>
    </w:p>
    <w:p w14:paraId="687495C3" w14:textId="77777777" w:rsidR="008969CA" w:rsidRDefault="008969CA" w:rsidP="008E15A9">
      <w:pPr>
        <w:spacing w:line="360" w:lineRule="auto"/>
        <w:ind w:firstLine="708"/>
        <w:rPr>
          <w:rFonts w:ascii="Arial" w:eastAsiaTheme="minorHAnsi" w:hAnsi="Arial" w:cs="Arial"/>
          <w:sz w:val="20"/>
          <w:szCs w:val="20"/>
        </w:rPr>
      </w:pPr>
    </w:p>
    <w:p w14:paraId="5BA25565" w14:textId="77777777" w:rsidR="008969CA" w:rsidRDefault="008969CA" w:rsidP="008E15A9">
      <w:pPr>
        <w:spacing w:line="360" w:lineRule="auto"/>
        <w:ind w:firstLine="708"/>
        <w:rPr>
          <w:rFonts w:ascii="Arial" w:eastAsiaTheme="minorHAnsi" w:hAnsi="Arial" w:cs="Arial"/>
          <w:sz w:val="20"/>
          <w:szCs w:val="20"/>
        </w:rPr>
      </w:pPr>
    </w:p>
    <w:p w14:paraId="7DB2F1AF" w14:textId="77777777" w:rsidR="008969CA" w:rsidRDefault="008969CA" w:rsidP="008E15A9">
      <w:pPr>
        <w:spacing w:line="360" w:lineRule="auto"/>
        <w:ind w:firstLine="708"/>
        <w:rPr>
          <w:rFonts w:ascii="Arial" w:eastAsiaTheme="minorHAnsi" w:hAnsi="Arial" w:cs="Arial"/>
          <w:sz w:val="20"/>
          <w:szCs w:val="20"/>
        </w:rPr>
      </w:pPr>
    </w:p>
    <w:p w14:paraId="54EEB94A" w14:textId="77777777" w:rsidR="008969CA" w:rsidRDefault="008969CA" w:rsidP="008E15A9">
      <w:pPr>
        <w:spacing w:line="360" w:lineRule="auto"/>
        <w:ind w:firstLine="708"/>
        <w:rPr>
          <w:rFonts w:ascii="Arial" w:eastAsiaTheme="minorHAnsi" w:hAnsi="Arial" w:cs="Arial"/>
          <w:sz w:val="20"/>
          <w:szCs w:val="20"/>
        </w:rPr>
      </w:pPr>
    </w:p>
    <w:p w14:paraId="65472951" w14:textId="77777777" w:rsidR="008969CA" w:rsidRDefault="008969CA" w:rsidP="008969CA">
      <w:pPr>
        <w:spacing w:line="360" w:lineRule="auto"/>
        <w:rPr>
          <w:rFonts w:ascii="Arial" w:eastAsiaTheme="minorHAnsi" w:hAnsi="Arial" w:cs="Arial"/>
          <w:sz w:val="20"/>
          <w:szCs w:val="20"/>
        </w:rPr>
      </w:pPr>
    </w:p>
    <w:p w14:paraId="7608F5AB" w14:textId="1DC152BE" w:rsidR="008969CA" w:rsidRPr="00FD1F20" w:rsidRDefault="00077021" w:rsidP="00FD1F20">
      <w:pPr>
        <w:pStyle w:val="Heading1"/>
        <w:jc w:val="center"/>
        <w:rPr>
          <w:rFonts w:ascii="Arial" w:hAnsi="Arial" w:cs="Arial"/>
          <w:b/>
          <w:color w:val="000000" w:themeColor="text1"/>
          <w:sz w:val="36"/>
          <w:szCs w:val="36"/>
        </w:rPr>
      </w:pPr>
      <w:bookmarkStart w:id="2" w:name="_Toc320542370"/>
      <w:r>
        <w:rPr>
          <w:rFonts w:ascii="Arial" w:hAnsi="Arial" w:cs="Arial"/>
          <w:b/>
          <w:color w:val="000000" w:themeColor="text1"/>
          <w:sz w:val="36"/>
          <w:szCs w:val="36"/>
        </w:rPr>
        <w:t>3</w:t>
      </w:r>
      <w:r w:rsidR="00385383">
        <w:rPr>
          <w:rFonts w:ascii="Arial" w:hAnsi="Arial" w:cs="Arial"/>
          <w:b/>
          <w:color w:val="000000" w:themeColor="text1"/>
          <w:sz w:val="36"/>
          <w:szCs w:val="36"/>
        </w:rPr>
        <w:t>.</w:t>
      </w:r>
      <w:r w:rsidR="00385383">
        <w:rPr>
          <w:rFonts w:ascii="Arial" w:hAnsi="Arial" w:cs="Arial"/>
          <w:b/>
          <w:color w:val="000000" w:themeColor="text1"/>
          <w:sz w:val="36"/>
          <w:szCs w:val="36"/>
        </w:rPr>
        <w:tab/>
      </w:r>
      <w:r w:rsidR="008969CA" w:rsidRPr="00FD1F20">
        <w:rPr>
          <w:rFonts w:ascii="Arial" w:hAnsi="Arial" w:cs="Arial"/>
          <w:b/>
          <w:color w:val="000000" w:themeColor="text1"/>
          <w:sz w:val="36"/>
          <w:szCs w:val="36"/>
        </w:rPr>
        <w:t>Descrição do Trabalho e Análise de Resultados</w:t>
      </w:r>
      <w:bookmarkEnd w:id="2"/>
    </w:p>
    <w:p w14:paraId="50C59AE1" w14:textId="77777777" w:rsidR="008969CA" w:rsidRDefault="008969CA" w:rsidP="008969CA">
      <w:pPr>
        <w:spacing w:line="360" w:lineRule="auto"/>
        <w:rPr>
          <w:rFonts w:ascii="Arial" w:eastAsiaTheme="minorHAnsi" w:hAnsi="Arial" w:cs="Arial"/>
          <w:b/>
          <w:sz w:val="36"/>
          <w:szCs w:val="36"/>
        </w:rPr>
      </w:pPr>
    </w:p>
    <w:p w14:paraId="47D38A05" w14:textId="6118095C" w:rsidR="008969CA" w:rsidRPr="00FD1F20" w:rsidRDefault="00385383" w:rsidP="00FD1F20">
      <w:pPr>
        <w:pStyle w:val="Heading2"/>
        <w:jc w:val="center"/>
        <w:rPr>
          <w:rFonts w:ascii="Arial" w:hAnsi="Arial" w:cs="Arial"/>
          <w:b/>
          <w:color w:val="000000" w:themeColor="text1"/>
          <w:sz w:val="32"/>
          <w:szCs w:val="32"/>
        </w:rPr>
      </w:pPr>
      <w:bookmarkStart w:id="3" w:name="_Toc320542371"/>
      <w:r>
        <w:rPr>
          <w:rFonts w:ascii="Arial" w:hAnsi="Arial" w:cs="Arial"/>
          <w:b/>
          <w:color w:val="000000" w:themeColor="text1"/>
          <w:sz w:val="32"/>
          <w:szCs w:val="32"/>
        </w:rPr>
        <w:t>3.1</w:t>
      </w:r>
      <w:r>
        <w:rPr>
          <w:rFonts w:ascii="Arial" w:hAnsi="Arial" w:cs="Arial"/>
          <w:b/>
          <w:color w:val="000000" w:themeColor="text1"/>
          <w:sz w:val="32"/>
          <w:szCs w:val="32"/>
        </w:rPr>
        <w:tab/>
      </w:r>
      <w:r w:rsidR="008969CA" w:rsidRPr="00FD1F20">
        <w:rPr>
          <w:rFonts w:ascii="Arial" w:hAnsi="Arial" w:cs="Arial"/>
          <w:b/>
          <w:color w:val="000000" w:themeColor="text1"/>
          <w:sz w:val="32"/>
          <w:szCs w:val="32"/>
        </w:rPr>
        <w:t>Representação de Conhecimento</w:t>
      </w:r>
      <w:bookmarkEnd w:id="3"/>
    </w:p>
    <w:p w14:paraId="1962CB51" w14:textId="77777777" w:rsidR="00B11021" w:rsidRDefault="00B11021" w:rsidP="00B11021">
      <w:pPr>
        <w:pStyle w:val="ListParagraph"/>
        <w:spacing w:line="360" w:lineRule="auto"/>
        <w:rPr>
          <w:rFonts w:ascii="Arial" w:eastAsiaTheme="minorHAnsi" w:hAnsi="Arial" w:cs="Arial"/>
          <w:b/>
          <w:sz w:val="28"/>
          <w:szCs w:val="28"/>
        </w:rPr>
      </w:pPr>
    </w:p>
    <w:p w14:paraId="3D0292E9" w14:textId="6919905E" w:rsidR="001C6D9E" w:rsidRPr="00340873" w:rsidRDefault="001C6D9E" w:rsidP="001C6D9E">
      <w:pPr>
        <w:pStyle w:val="ListParagraph"/>
        <w:spacing w:line="360" w:lineRule="auto"/>
        <w:ind w:firstLine="360"/>
        <w:rPr>
          <w:rFonts w:ascii="Arial" w:eastAsiaTheme="minorHAnsi" w:hAnsi="Arial" w:cs="Arial"/>
          <w:sz w:val="20"/>
          <w:szCs w:val="20"/>
        </w:rPr>
      </w:pPr>
      <w:r w:rsidRPr="00340873">
        <w:rPr>
          <w:rFonts w:ascii="Arial" w:eastAsiaTheme="minorHAnsi" w:hAnsi="Arial" w:cs="Arial"/>
          <w:sz w:val="20"/>
          <w:szCs w:val="20"/>
        </w:rPr>
        <w:t xml:space="preserve">O paradigma de programação lógica é utilizado na representação de conhecimento e  de raciocínio em diferentes áreas. Neste exercício 1,  as provas teóricas serão </w:t>
      </w:r>
      <w:r w:rsidR="000D1768" w:rsidRPr="00340873">
        <w:rPr>
          <w:rFonts w:ascii="Arial" w:eastAsiaTheme="minorHAnsi" w:hAnsi="Arial" w:cs="Arial"/>
          <w:sz w:val="20"/>
          <w:szCs w:val="20"/>
        </w:rPr>
        <w:t>da forma,</w:t>
      </w:r>
    </w:p>
    <w:p w14:paraId="4FC66BCB" w14:textId="77777777" w:rsidR="001C6D9E" w:rsidRDefault="001C6D9E" w:rsidP="001C6D9E">
      <w:pPr>
        <w:pStyle w:val="ListParagraph"/>
        <w:spacing w:line="360" w:lineRule="auto"/>
        <w:ind w:firstLine="360"/>
        <w:rPr>
          <w:rFonts w:ascii="Arial" w:eastAsiaTheme="minorHAnsi" w:hAnsi="Arial" w:cs="Arial"/>
          <w:sz w:val="20"/>
          <w:szCs w:val="20"/>
        </w:rPr>
      </w:pPr>
    </w:p>
    <w:p w14:paraId="517EDC24" w14:textId="71ABECC7" w:rsidR="00F54E69"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1C6D9E">
        <w:rPr>
          <w:rFonts w:ascii="Courier New" w:eastAsiaTheme="minorHAnsi" w:hAnsi="Courier New" w:cs="Courier New"/>
          <w:sz w:val="26"/>
          <w:szCs w:val="26"/>
          <w:lang w:val="en-US"/>
        </w:rPr>
        <w:t>{</w:t>
      </w:r>
    </w:p>
    <w:p w14:paraId="1BCA24E9" w14:textId="0AD03C74"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18"/>
          <w:szCs w:val="18"/>
        </w:rPr>
      </w:pPr>
      <w:r w:rsidRPr="00267CD3">
        <w:rPr>
          <w:rFonts w:ascii="Cambria Math" w:eastAsiaTheme="minorHAnsi" w:hAnsi="Cambria Math" w:cs="Cambria Math"/>
          <w:sz w:val="26"/>
          <w:szCs w:val="26"/>
        </w:rPr>
        <w:t>𝑝</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18"/>
          <w:szCs w:val="18"/>
        </w:rPr>
        <w:t> </w:t>
      </w:r>
    </w:p>
    <w:p w14:paraId="7BCACB00" w14:textId="7DCD8BF3"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p>
    <w:p w14:paraId="75306160" w14:textId="0E046FAF" w:rsidR="001C6D9E" w:rsidRPr="00267CD3" w:rsidRDefault="00F54E69" w:rsidP="001C6D9E">
      <w:pPr>
        <w:widowControl w:val="0"/>
        <w:autoSpaceDE w:val="0"/>
        <w:autoSpaceDN w:val="0"/>
        <w:adjustRightInd w:val="0"/>
        <w:spacing w:after="240" w:line="300" w:lineRule="atLeast"/>
        <w:ind w:left="1080"/>
        <w:rPr>
          <w:rFonts w:ascii="Courier New" w:eastAsiaTheme="minorHAnsi" w:hAnsi="Courier New" w:cs="Courier New"/>
        </w:rPr>
      </w:pP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ourier New" w:eastAsiaTheme="minorHAnsi" w:hAnsi="Courier New" w:cs="Courier New"/>
          <w:position w:val="-8"/>
          <w:sz w:val="16"/>
          <w:szCs w:val="16"/>
        </w:rPr>
        <w:t xml:space="preserve">1 </w:t>
      </w:r>
      <w:r w:rsidR="008040BC" w:rsidRPr="00267CD3">
        <w:rPr>
          <w:rFonts w:ascii="Courier New" w:eastAsiaTheme="minorHAnsi" w:hAnsi="Courier New" w:cs="Courier New"/>
          <w:sz w:val="26"/>
          <w:szCs w:val="26"/>
        </w:rPr>
        <w:t xml:space="preserve">… </w:t>
      </w: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ambria Math" w:eastAsiaTheme="minorHAnsi" w:hAnsi="Cambria Math" w:cs="Cambria Math"/>
          <w:position w:val="-11"/>
          <w:sz w:val="16"/>
          <w:szCs w:val="16"/>
        </w:rPr>
        <w:t>𝑗</w:t>
      </w:r>
      <w:r w:rsidR="001C6D9E" w:rsidRPr="00267CD3">
        <w:rPr>
          <w:rFonts w:ascii="Courier New" w:eastAsiaTheme="minorHAnsi" w:hAnsi="Courier New" w:cs="Courier New"/>
          <w:position w:val="-11"/>
          <w:sz w:val="16"/>
          <w:szCs w:val="16"/>
        </w:rPr>
        <w:t xml:space="preserve"> </w:t>
      </w:r>
      <w:r w:rsidR="001C6D9E" w:rsidRPr="00267CD3">
        <w:rPr>
          <w:rFonts w:ascii="Courier New" w:eastAsiaTheme="minorHAnsi" w:hAnsi="Courier New" w:cs="Courier New"/>
          <w:sz w:val="26"/>
          <w:szCs w:val="26"/>
        </w:rPr>
        <w:t xml:space="preserve">(0 ≤ </w:t>
      </w:r>
      <w:r w:rsidR="001C6D9E" w:rsidRPr="00267CD3">
        <w:rPr>
          <w:rFonts w:ascii="Cambria Math" w:eastAsiaTheme="minorHAnsi" w:hAnsi="Cambria Math" w:cs="Cambria Math"/>
          <w:sz w:val="26"/>
          <w:szCs w:val="26"/>
        </w:rPr>
        <w:t>𝑗</w:t>
      </w:r>
      <w:r w:rsidR="001C6D9E" w:rsidRPr="00267CD3">
        <w:rPr>
          <w:rFonts w:ascii="Courier New" w:eastAsiaTheme="minorHAnsi" w:hAnsi="Courier New" w:cs="Courier New"/>
          <w:sz w:val="26"/>
          <w:szCs w:val="26"/>
        </w:rPr>
        <w:t xml:space="preserve"> ≤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sendo</w:t>
      </w:r>
      <w:r w:rsidR="001C6D9E" w:rsidRPr="00267CD3">
        <w:rPr>
          <w:rFonts w:ascii="Courier New" w:eastAsiaTheme="minorHAnsi" w:hAnsi="Courier New" w:cs="Courier New"/>
          <w:sz w:val="26"/>
          <w:szCs w:val="26"/>
        </w:rPr>
        <w:t xml:space="preserve">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número inteiro</w:t>
      </w:r>
    </w:p>
    <w:p w14:paraId="5C148F4B" w14:textId="51F9B38E" w:rsidR="001C6D9E" w:rsidRPr="00267CD3" w:rsidRDefault="001C6D9E" w:rsidP="001C6D9E">
      <w:pPr>
        <w:widowControl w:val="0"/>
        <w:autoSpaceDE w:val="0"/>
        <w:autoSpaceDN w:val="0"/>
        <w:adjustRightInd w:val="0"/>
        <w:spacing w:after="240" w:line="300" w:lineRule="atLeast"/>
        <w:ind w:left="1080"/>
        <w:rPr>
          <w:rFonts w:ascii="Cambria Math" w:eastAsiaTheme="minorHAnsi" w:hAnsi="Cambria Math" w:cs="Cambria Math"/>
          <w:position w:val="-6"/>
          <w:sz w:val="18"/>
          <w:szCs w:val="18"/>
        </w:rPr>
      </w:pPr>
      <w:r w:rsidRPr="00267CD3">
        <w:rPr>
          <w:rFonts w:ascii="Courier New" w:eastAsiaTheme="minorHAnsi" w:hAnsi="Courier New" w:cs="Courier New"/>
          <w:sz w:val="26"/>
          <w:szCs w:val="26"/>
        </w:rPr>
        <w:t xml:space="preserve">} </w:t>
      </w:r>
      <w:r w:rsidRPr="00267CD3">
        <w:rPr>
          <w:rFonts w:ascii="Baoli SC Regular" w:eastAsiaTheme="minorHAnsi" w:hAnsi="Baoli SC Regular" w:cs="Baoli SC Regular"/>
          <w:sz w:val="26"/>
          <w:szCs w:val="26"/>
        </w:rPr>
        <w:t>∷</w:t>
      </w:r>
      <w:r w:rsidRPr="00267CD3">
        <w:rPr>
          <w:rFonts w:ascii="Courier New" w:eastAsiaTheme="minorHAnsi" w:hAnsi="Courier New" w:cs="Courier New"/>
          <w:sz w:val="26"/>
          <w:szCs w:val="26"/>
        </w:rPr>
        <w:t xml:space="preserve"> </w:t>
      </w:r>
      <w:r w:rsidR="00F54E69">
        <w:rPr>
          <w:rFonts w:ascii="Cambria Math" w:eastAsiaTheme="minorHAnsi" w:hAnsi="Cambria Math" w:cs="Cambria Math"/>
          <w:sz w:val="26"/>
          <w:szCs w:val="26"/>
        </w:rPr>
        <w:t>cláusulas</w:t>
      </w:r>
      <w:r w:rsidR="00F54E69">
        <w:rPr>
          <w:rFonts w:ascii="Cambria Math" w:eastAsiaTheme="minorHAnsi" w:hAnsi="Cambria Math" w:cs="Cambria Math"/>
          <w:position w:val="-6"/>
          <w:sz w:val="18"/>
          <w:szCs w:val="18"/>
        </w:rPr>
        <w:t>valor</w:t>
      </w:r>
    </w:p>
    <w:p w14:paraId="00EDD75B" w14:textId="77777777" w:rsidR="009C7D0F" w:rsidRPr="001C6D9E" w:rsidRDefault="009C7D0F" w:rsidP="001C6D9E">
      <w:pPr>
        <w:widowControl w:val="0"/>
        <w:autoSpaceDE w:val="0"/>
        <w:autoSpaceDN w:val="0"/>
        <w:adjustRightInd w:val="0"/>
        <w:spacing w:after="240" w:line="300" w:lineRule="atLeast"/>
        <w:ind w:left="1080"/>
        <w:rPr>
          <w:rFonts w:ascii="Courier New" w:eastAsiaTheme="minorHAnsi" w:hAnsi="Courier New" w:cs="Courier New"/>
          <w:lang w:val="en-US"/>
        </w:rPr>
      </w:pPr>
    </w:p>
    <w:p w14:paraId="33F942AB" w14:textId="77777777" w:rsidR="00FA3622" w:rsidRDefault="009C7D0F"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Onde “?” é o domínio que representa a falsidade, p</w:t>
      </w:r>
      <w:r>
        <w:rPr>
          <w:rFonts w:ascii="Arial" w:eastAsiaTheme="minorHAnsi" w:hAnsi="Arial" w:cs="Arial"/>
          <w:sz w:val="20"/>
          <w:szCs w:val="20"/>
          <w:vertAlign w:val="subscript"/>
        </w:rPr>
        <w:t xml:space="preserve">i </w:t>
      </w:r>
      <w:r>
        <w:rPr>
          <w:rFonts w:ascii="Arial" w:eastAsiaTheme="minorHAnsi" w:hAnsi="Arial" w:cs="Arial"/>
          <w:sz w:val="20"/>
          <w:szCs w:val="20"/>
        </w:rPr>
        <w:t>, q</w:t>
      </w:r>
      <w:r>
        <w:rPr>
          <w:rFonts w:ascii="Arial" w:eastAsiaTheme="minorHAnsi" w:hAnsi="Arial" w:cs="Arial"/>
          <w:sz w:val="20"/>
          <w:szCs w:val="20"/>
          <w:vertAlign w:val="subscript"/>
        </w:rPr>
        <w:t>j</w:t>
      </w:r>
      <w:r>
        <w:rPr>
          <w:rFonts w:ascii="Arial" w:eastAsiaTheme="minorHAnsi" w:hAnsi="Arial" w:cs="Arial"/>
          <w:sz w:val="20"/>
          <w:szCs w:val="20"/>
        </w:rPr>
        <w:t xml:space="preserve"> e p são os literais clássicos</w:t>
      </w:r>
      <w:r w:rsidR="008040BC">
        <w:rPr>
          <w:rFonts w:ascii="Arial" w:eastAsiaTheme="minorHAnsi" w:hAnsi="Arial" w:cs="Arial"/>
          <w:sz w:val="20"/>
          <w:szCs w:val="20"/>
        </w:rPr>
        <w:t xml:space="preserve"> de base</w:t>
      </w:r>
      <w:r w:rsidR="00FA3622">
        <w:rPr>
          <w:rFonts w:ascii="Arial" w:eastAsiaTheme="minorHAnsi" w:hAnsi="Arial" w:cs="Arial"/>
          <w:sz w:val="20"/>
          <w:szCs w:val="20"/>
        </w:rPr>
        <w:t xml:space="preserve">, cuja negação é precedida pelo sinal </w:t>
      </w:r>
      <m:oMath>
        <m:r>
          <w:rPr>
            <w:rFonts w:ascii="Cambria Math" w:eastAsiaTheme="minorHAnsi" w:hAnsi="Cambria Math" w:cs="Arial"/>
            <w:sz w:val="20"/>
            <w:szCs w:val="20"/>
          </w:rPr>
          <m:t>¬</m:t>
        </m:r>
      </m:oMath>
      <w:r w:rsidR="008040BC">
        <w:rPr>
          <w:rFonts w:ascii="Arial" w:eastAsiaTheme="minorHAnsi" w:hAnsi="Arial" w:cs="Arial"/>
          <w:sz w:val="20"/>
          <w:szCs w:val="20"/>
        </w:rPr>
        <w:t xml:space="preserve"> </w:t>
      </w:r>
      <w:r w:rsidR="00FA3622">
        <w:rPr>
          <w:rFonts w:ascii="Arial" w:eastAsiaTheme="minorHAnsi" w:hAnsi="Arial" w:cs="Arial"/>
          <w:sz w:val="20"/>
          <w:szCs w:val="20"/>
        </w:rPr>
        <w:t>.</w:t>
      </w:r>
      <w:r>
        <w:rPr>
          <w:rFonts w:ascii="Arial" w:eastAsiaTheme="minorHAnsi" w:hAnsi="Arial" w:cs="Arial"/>
          <w:sz w:val="20"/>
          <w:szCs w:val="20"/>
        </w:rPr>
        <w:t xml:space="preserve"> </w:t>
      </w:r>
    </w:p>
    <w:p w14:paraId="37EB456D" w14:textId="77777777" w:rsidR="00FA3622" w:rsidRDefault="00FA3622" w:rsidP="009C7D0F">
      <w:pPr>
        <w:spacing w:line="360" w:lineRule="auto"/>
        <w:ind w:left="708" w:firstLine="372"/>
        <w:rPr>
          <w:rFonts w:ascii="Arial" w:eastAsiaTheme="minorHAnsi" w:hAnsi="Arial" w:cs="Arial"/>
          <w:sz w:val="20"/>
          <w:szCs w:val="20"/>
        </w:rPr>
      </w:pPr>
    </w:p>
    <w:p w14:paraId="7E1EB2AC" w14:textId="085A1EF3" w:rsidR="00B11021" w:rsidRDefault="00FA3622"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As exceções são necessárias para que nenhuma informação ou conhecimento sejam descartados.</w:t>
      </w:r>
    </w:p>
    <w:p w14:paraId="11456E79" w14:textId="77777777" w:rsidR="000479DC" w:rsidRDefault="000479DC" w:rsidP="009C7D0F">
      <w:pPr>
        <w:spacing w:line="360" w:lineRule="auto"/>
        <w:ind w:left="708" w:firstLine="372"/>
        <w:rPr>
          <w:rFonts w:ascii="Arial" w:eastAsiaTheme="minorHAnsi" w:hAnsi="Arial" w:cs="Arial"/>
          <w:sz w:val="20"/>
          <w:szCs w:val="20"/>
        </w:rPr>
      </w:pPr>
    </w:p>
    <w:p w14:paraId="124E0C0E" w14:textId="21F2CE38" w:rsidR="00FA3622" w:rsidRPr="009C7D0F" w:rsidRDefault="00FA3622" w:rsidP="000479DC">
      <w:pPr>
        <w:spacing w:line="360" w:lineRule="auto"/>
        <w:ind w:firstLine="708"/>
        <w:rPr>
          <w:rFonts w:ascii="Arial" w:eastAsiaTheme="minorHAnsi" w:hAnsi="Arial" w:cs="Arial"/>
          <w:b/>
          <w:sz w:val="28"/>
          <w:szCs w:val="28"/>
        </w:rPr>
      </w:pPr>
      <w:r>
        <w:rPr>
          <w:rFonts w:ascii="Arial" w:eastAsiaTheme="minorHAnsi" w:hAnsi="Arial" w:cs="Arial"/>
          <w:sz w:val="20"/>
          <w:szCs w:val="20"/>
        </w:rPr>
        <w:t xml:space="preserve">Por outro lado, as cláusulas da forma </w:t>
      </w:r>
    </w:p>
    <w:p w14:paraId="5B2109A6" w14:textId="45451AD1" w:rsidR="00FA3622" w:rsidRDefault="00FA3622" w:rsidP="00FA3622">
      <w:pPr>
        <w:spacing w:line="360" w:lineRule="auto"/>
        <w:ind w:left="708" w:firstLine="372"/>
        <w:rPr>
          <w:rFonts w:ascii="Arial" w:eastAsiaTheme="minorHAnsi" w:hAnsi="Arial" w:cs="Arial"/>
          <w:sz w:val="20"/>
          <w:szCs w:val="20"/>
        </w:rPr>
      </w:pPr>
      <w:r>
        <w:rPr>
          <w:rFonts w:ascii="Arial" w:eastAsiaTheme="minorHAnsi" w:hAnsi="Arial" w:cs="Arial"/>
          <w:b/>
          <w:sz w:val="28"/>
          <w:szCs w:val="28"/>
        </w:rPr>
        <w:tab/>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r w:rsidRPr="00FA3622">
        <w:rPr>
          <w:rFonts w:ascii="Arial" w:eastAsiaTheme="minorHAnsi" w:hAnsi="Arial" w:cs="Arial"/>
          <w:sz w:val="20"/>
          <w:szCs w:val="20"/>
        </w:rPr>
        <w:t xml:space="preserve"> </w:t>
      </w:r>
    </w:p>
    <w:p w14:paraId="6BB81D35" w14:textId="3C645270" w:rsidR="000479DC" w:rsidRPr="00340873" w:rsidRDefault="00FA3622" w:rsidP="000479DC">
      <w:pPr>
        <w:widowControl w:val="0"/>
        <w:autoSpaceDE w:val="0"/>
        <w:autoSpaceDN w:val="0"/>
        <w:adjustRightInd w:val="0"/>
        <w:spacing w:after="240" w:line="300" w:lineRule="atLeast"/>
        <w:ind w:left="708" w:firstLine="372"/>
        <w:rPr>
          <w:rFonts w:ascii="Arial" w:eastAsiaTheme="minorHAnsi" w:hAnsi="Arial" w:cs="Arial"/>
          <w:sz w:val="20"/>
          <w:szCs w:val="20"/>
        </w:rPr>
      </w:pPr>
      <w:r w:rsidRPr="00340873">
        <w:rPr>
          <w:rFonts w:ascii="Arial" w:eastAsiaTheme="minorHAnsi" w:hAnsi="Arial" w:cs="Arial"/>
          <w:sz w:val="20"/>
          <w:szCs w:val="20"/>
        </w:rPr>
        <w:t>Também designados por invariantes ou restrições que estabelecem o contexto que pode ser depreendido.</w:t>
      </w:r>
      <w:r w:rsidR="00B3772B" w:rsidRPr="00340873">
        <w:rPr>
          <w:rFonts w:ascii="Arial" w:eastAsiaTheme="minorHAnsi" w:hAnsi="Arial" w:cs="Arial"/>
          <w:sz w:val="20"/>
          <w:szCs w:val="20"/>
        </w:rPr>
        <w:t xml:space="preserve"> </w:t>
      </w:r>
      <w:r w:rsidR="00033F91" w:rsidRPr="00340873">
        <w:rPr>
          <w:rFonts w:ascii="Arial" w:eastAsiaTheme="minorHAnsi" w:hAnsi="Arial" w:cs="Arial"/>
          <w:sz w:val="20"/>
          <w:szCs w:val="20"/>
        </w:rPr>
        <w:t xml:space="preserve"> O termo </w:t>
      </w:r>
      <w:r w:rsidR="00F54E69" w:rsidRPr="00340873">
        <w:rPr>
          <w:rFonts w:ascii="Arial" w:eastAsiaTheme="minorHAnsi" w:hAnsi="Arial" w:cs="Arial"/>
          <w:sz w:val="20"/>
          <w:szCs w:val="20"/>
        </w:rPr>
        <w:t>cláusulas</w:t>
      </w:r>
      <w:r w:rsidR="00F54E69" w:rsidRPr="00340873">
        <w:rPr>
          <w:rFonts w:ascii="Arial" w:eastAsiaTheme="minorHAnsi" w:hAnsi="Arial" w:cs="Arial"/>
          <w:position w:val="-6"/>
          <w:sz w:val="20"/>
          <w:szCs w:val="20"/>
        </w:rPr>
        <w:t>valor</w:t>
      </w:r>
      <w:r w:rsidR="00033F91" w:rsidRPr="00340873">
        <w:rPr>
          <w:rFonts w:ascii="Arial" w:eastAsiaTheme="minorHAnsi" w:hAnsi="Arial" w:cs="Arial"/>
          <w:position w:val="-6"/>
          <w:sz w:val="20"/>
          <w:szCs w:val="20"/>
        </w:rPr>
        <w:t xml:space="preserve">  </w:t>
      </w:r>
      <w:r w:rsidR="00033F91" w:rsidRPr="00340873">
        <w:rPr>
          <w:rFonts w:ascii="Arial" w:eastAsiaTheme="minorHAnsi" w:hAnsi="Arial" w:cs="Arial"/>
          <w:sz w:val="20"/>
          <w:szCs w:val="20"/>
        </w:rPr>
        <w:t>demonstra o peso relativo da extensão de um predicado especifico em relação ás extensões dos equivalentes que constituem o programa total.</w:t>
      </w:r>
    </w:p>
    <w:p w14:paraId="3703CD82" w14:textId="24762D31" w:rsidR="00033F91" w:rsidRPr="00340873" w:rsidRDefault="000479DC" w:rsidP="000479DC">
      <w:pPr>
        <w:widowControl w:val="0"/>
        <w:autoSpaceDE w:val="0"/>
        <w:autoSpaceDN w:val="0"/>
        <w:adjustRightInd w:val="0"/>
        <w:spacing w:after="240" w:line="300" w:lineRule="atLeast"/>
        <w:ind w:left="708"/>
        <w:rPr>
          <w:rFonts w:ascii="Arial" w:eastAsiaTheme="minorHAnsi" w:hAnsi="Arial" w:cs="Arial"/>
          <w:sz w:val="20"/>
          <w:szCs w:val="20"/>
        </w:rPr>
      </w:pPr>
      <w:r w:rsidRPr="00340873">
        <w:rPr>
          <w:rFonts w:ascii="Arial" w:eastAsiaTheme="minorHAnsi" w:hAnsi="Arial" w:cs="Arial"/>
          <w:sz w:val="20"/>
          <w:szCs w:val="20"/>
        </w:rPr>
        <w:t xml:space="preserve">      Para avaliar o conhecimento que se associa ao programa lógico é necessário realizar um estudo da qualidade de informação(QoI), dado por u</w:t>
      </w:r>
      <w:r w:rsidR="009B6361" w:rsidRPr="00340873">
        <w:rPr>
          <w:rFonts w:ascii="Arial" w:eastAsiaTheme="minorHAnsi" w:hAnsi="Arial" w:cs="Arial"/>
          <w:sz w:val="20"/>
          <w:szCs w:val="20"/>
        </w:rPr>
        <w:t>m valor de verdade no intervalo</w:t>
      </w:r>
      <w:r w:rsidRPr="00340873">
        <w:rPr>
          <w:rFonts w:ascii="Arial" w:eastAsiaTheme="minorHAnsi" w:hAnsi="Arial" w:cs="Arial"/>
          <w:sz w:val="20"/>
          <w:szCs w:val="20"/>
        </w:rPr>
        <w:t xml:space="preserve"> [0,1] e do grau de confiança(DoC). No caso de QoI tomar valor 1 significa que a informação é </w:t>
      </w:r>
      <w:r w:rsidR="00E60659" w:rsidRPr="00340873">
        <w:rPr>
          <w:rFonts w:ascii="Arial" w:eastAsiaTheme="minorHAnsi" w:hAnsi="Arial" w:cs="Arial"/>
          <w:sz w:val="20"/>
          <w:szCs w:val="20"/>
        </w:rPr>
        <w:t>verdadeira(conhecida) ou falsa</w:t>
      </w:r>
      <w:r w:rsidRPr="00340873">
        <w:rPr>
          <w:rFonts w:ascii="Arial" w:eastAsiaTheme="minorHAnsi" w:hAnsi="Arial" w:cs="Arial"/>
          <w:sz w:val="20"/>
          <w:szCs w:val="20"/>
        </w:rPr>
        <w:t xml:space="preserve"> e caso tome valor 0, então a informação não é desconhecida.</w:t>
      </w:r>
    </w:p>
    <w:p w14:paraId="0CAD907C" w14:textId="77777777" w:rsidR="000479DC" w:rsidRPr="00267CD3" w:rsidRDefault="000479DC" w:rsidP="000479DC">
      <w:pPr>
        <w:widowControl w:val="0"/>
        <w:autoSpaceDE w:val="0"/>
        <w:autoSpaceDN w:val="0"/>
        <w:adjustRightInd w:val="0"/>
        <w:spacing w:after="240" w:line="300" w:lineRule="atLeast"/>
        <w:ind w:left="708"/>
        <w:rPr>
          <w:rFonts w:ascii="Cambria Math" w:eastAsiaTheme="minorHAnsi" w:hAnsi="Cambria Math" w:cs="Cambria Math"/>
          <w:position w:val="-6"/>
          <w:sz w:val="18"/>
          <w:szCs w:val="18"/>
        </w:rPr>
      </w:pPr>
    </w:p>
    <w:p w14:paraId="1D7C0750" w14:textId="30F80C7C" w:rsidR="00FA3622" w:rsidRPr="009C7D0F" w:rsidRDefault="00FA3622" w:rsidP="00FA3622">
      <w:pPr>
        <w:spacing w:line="360" w:lineRule="auto"/>
        <w:ind w:left="708" w:firstLine="372"/>
        <w:rPr>
          <w:rFonts w:ascii="Arial" w:eastAsiaTheme="minorHAnsi" w:hAnsi="Arial" w:cs="Arial"/>
          <w:b/>
          <w:sz w:val="28"/>
          <w:szCs w:val="28"/>
        </w:rPr>
      </w:pPr>
    </w:p>
    <w:p w14:paraId="05310686" w14:textId="77777777" w:rsidR="000479DC" w:rsidRPr="008921C9" w:rsidRDefault="000479DC" w:rsidP="009C7D0F">
      <w:pPr>
        <w:widowControl w:val="0"/>
        <w:autoSpaceDE w:val="0"/>
        <w:autoSpaceDN w:val="0"/>
        <w:adjustRightInd w:val="0"/>
        <w:spacing w:after="240" w:line="320" w:lineRule="atLeast"/>
        <w:rPr>
          <w:rFonts w:ascii="Courier New" w:eastAsiaTheme="minorHAnsi" w:hAnsi="Courier New" w:cs="Courier New"/>
          <w:sz w:val="26"/>
          <w:szCs w:val="26"/>
        </w:rPr>
      </w:pPr>
    </w:p>
    <w:p w14:paraId="4B1C35D4" w14:textId="52301FB7" w:rsidR="009B6361" w:rsidRPr="00FD1F20" w:rsidRDefault="009B6361" w:rsidP="009B6361">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No caso em que a extensão do predicado</w:t>
      </w:r>
      <w:r w:rsidRPr="00FD1F20">
        <w:rPr>
          <w:rFonts w:ascii="Arial" w:eastAsiaTheme="minorHAnsi" w:hAnsi="Arial" w:cs="Arial"/>
          <w:sz w:val="20"/>
          <w:szCs w:val="20"/>
          <w:vertAlign w:val="subscript"/>
        </w:rPr>
        <w:t xml:space="preserve">i </w:t>
      </w:r>
      <w:r w:rsidRPr="00FD1F20">
        <w:rPr>
          <w:rFonts w:ascii="Arial" w:eastAsiaTheme="minorHAnsi" w:hAnsi="Arial" w:cs="Arial"/>
          <w:sz w:val="20"/>
          <w:szCs w:val="20"/>
        </w:rPr>
        <w:t>é desconhecido mas pode ser deduzida a partir de um conjunto de termos a qualidade da informação encontra-se em ]0,1[.</w:t>
      </w:r>
    </w:p>
    <w:p w14:paraId="63F219DC" w14:textId="5480BFAF" w:rsidR="00740CF3" w:rsidRPr="00FD1F20" w:rsidRDefault="00740CF3" w:rsidP="009C7D0F">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 xml:space="preserve">O grau de confiança é uma medida que avalia se os atributos ou argumentos dos termos que constituem uma extensão de um determinado predicado se enquadram num </w:t>
      </w:r>
      <w:r w:rsidR="00F54E69" w:rsidRPr="00FD1F20">
        <w:rPr>
          <w:rFonts w:ascii="Arial" w:eastAsiaTheme="minorHAnsi" w:hAnsi="Arial" w:cs="Arial"/>
          <w:sz w:val="20"/>
          <w:szCs w:val="20"/>
        </w:rPr>
        <w:t>intervalo</w:t>
      </w:r>
      <w:r w:rsidRPr="00FD1F20">
        <w:rPr>
          <w:rFonts w:ascii="Arial" w:eastAsiaTheme="minorHAnsi" w:hAnsi="Arial" w:cs="Arial"/>
          <w:sz w:val="20"/>
          <w:szCs w:val="20"/>
        </w:rPr>
        <w:t xml:space="preserve"> dado, com base nos seus </w:t>
      </w:r>
      <w:r w:rsidR="00F54E69" w:rsidRPr="00FD1F20">
        <w:rPr>
          <w:rFonts w:ascii="Arial" w:eastAsiaTheme="minorHAnsi" w:hAnsi="Arial" w:cs="Arial"/>
          <w:sz w:val="20"/>
          <w:szCs w:val="20"/>
        </w:rPr>
        <w:t>domínios</w:t>
      </w:r>
      <w:r w:rsidRPr="00FD1F20">
        <w:rPr>
          <w:rFonts w:ascii="Arial" w:eastAsiaTheme="minorHAnsi" w:hAnsi="Arial" w:cs="Arial"/>
          <w:sz w:val="20"/>
          <w:szCs w:val="20"/>
        </w:rPr>
        <w:t>.</w:t>
      </w:r>
    </w:p>
    <w:p w14:paraId="4413F37E" w14:textId="4C6C678F" w:rsidR="00740CF3" w:rsidRPr="00FD1F20" w:rsidRDefault="00740CF3" w:rsidP="009C7D0F">
      <w:pPr>
        <w:widowControl w:val="0"/>
        <w:autoSpaceDE w:val="0"/>
        <w:autoSpaceDN w:val="0"/>
        <w:adjustRightInd w:val="0"/>
        <w:spacing w:after="240" w:line="320" w:lineRule="atLeast"/>
        <w:rPr>
          <w:rFonts w:ascii="Arial" w:hAnsi="Arial" w:cs="Arial"/>
          <w:sz w:val="20"/>
          <w:szCs w:val="20"/>
        </w:rPr>
      </w:pPr>
      <w:r w:rsidRPr="00FD1F20">
        <w:rPr>
          <w:rFonts w:ascii="Arial" w:eastAsiaTheme="minorHAnsi" w:hAnsi="Arial" w:cs="Arial"/>
          <w:sz w:val="20"/>
          <w:szCs w:val="20"/>
        </w:rPr>
        <w:t xml:space="preserve">O grau de confiança é calculado através </w:t>
      </w:r>
      <m:oMath>
        <m:rad>
          <m:radPr>
            <m:degHide m:val="1"/>
            <m:ctrlPr>
              <w:rPr>
                <w:rFonts w:ascii="Cambria Math" w:eastAsiaTheme="minorHAnsi" w:hAnsi="Cambria Math" w:cs="Arial"/>
                <w:i/>
                <w:sz w:val="20"/>
                <w:szCs w:val="20"/>
              </w:rPr>
            </m:ctrlPr>
          </m:radPr>
          <m:deg/>
          <m:e>
            <m:r>
              <w:rPr>
                <w:rFonts w:ascii="Cambria Math" w:eastAsiaTheme="minorHAnsi" w:hAnsi="Cambria Math" w:cs="Arial"/>
                <w:sz w:val="20"/>
                <w:szCs w:val="20"/>
              </w:rPr>
              <m:t>1-∆</m:t>
            </m:r>
            <m:sSup>
              <m:sSupPr>
                <m:ctrlPr>
                  <w:rPr>
                    <w:rFonts w:ascii="Cambria Math" w:eastAsiaTheme="minorHAnsi" w:hAnsi="Cambria Math" w:cs="Arial"/>
                    <w:i/>
                    <w:sz w:val="20"/>
                    <w:szCs w:val="20"/>
                  </w:rPr>
                </m:ctrlPr>
              </m:sSupPr>
              <m:e>
                <m:r>
                  <w:rPr>
                    <w:rFonts w:ascii="Cambria Math" w:eastAsiaTheme="minorHAnsi" w:hAnsi="Cambria Math" w:cs="Arial"/>
                    <w:sz w:val="20"/>
                    <w:szCs w:val="20"/>
                  </w:rPr>
                  <m:t>l</m:t>
                </m:r>
              </m:e>
              <m:sup>
                <m:r>
                  <w:rPr>
                    <w:rFonts w:ascii="Cambria Math" w:eastAsiaTheme="minorHAnsi" w:hAnsi="Cambria Math" w:cs="Arial"/>
                    <w:sz w:val="20"/>
                    <w:szCs w:val="20"/>
                  </w:rPr>
                  <m:t>2</m:t>
                </m:r>
              </m:sup>
            </m:sSup>
          </m:e>
        </m:rad>
      </m:oMath>
      <w:r w:rsidRPr="00FD1F20">
        <w:rPr>
          <w:rFonts w:ascii="Arial" w:hAnsi="Arial" w:cs="Arial"/>
          <w:sz w:val="20"/>
          <w:szCs w:val="20"/>
        </w:rPr>
        <w:t xml:space="preserve">, onde </w:t>
      </w:r>
      <m:oMath>
        <m:r>
          <w:rPr>
            <w:rFonts w:ascii="Cambria Math" w:eastAsiaTheme="minorHAnsi" w:hAnsi="Cambria Math" w:cs="Arial"/>
            <w:sz w:val="20"/>
            <w:szCs w:val="20"/>
          </w:rPr>
          <m:t>∆l</m:t>
        </m:r>
      </m:oMath>
      <w:r w:rsidRPr="00FD1F20">
        <w:rPr>
          <w:rFonts w:ascii="Arial" w:hAnsi="Arial" w:cs="Arial"/>
          <w:sz w:val="20"/>
          <w:szCs w:val="20"/>
        </w:rPr>
        <w:t xml:space="preserve"> representa o comprimento do intervalo dos argumentos em [0,1].</w:t>
      </w:r>
    </w:p>
    <w:p w14:paraId="20F4EC16" w14:textId="03A77237" w:rsidR="00D926D4" w:rsidRPr="00FD1F20" w:rsidRDefault="00D926D4" w:rsidP="009C7D0F">
      <w:pPr>
        <w:widowControl w:val="0"/>
        <w:autoSpaceDE w:val="0"/>
        <w:autoSpaceDN w:val="0"/>
        <w:adjustRightInd w:val="0"/>
        <w:spacing w:after="240" w:line="320" w:lineRule="atLeast"/>
        <w:rPr>
          <w:rFonts w:ascii="Arial" w:hAnsi="Arial" w:cs="Arial"/>
          <w:sz w:val="20"/>
          <w:szCs w:val="20"/>
        </w:rPr>
      </w:pPr>
      <w:r w:rsidRPr="00FD1F20">
        <w:rPr>
          <w:rFonts w:ascii="Arial" w:hAnsi="Arial" w:cs="Arial"/>
          <w:sz w:val="20"/>
          <w:szCs w:val="20"/>
        </w:rPr>
        <w:t xml:space="preserve">Os predicados são </w:t>
      </w:r>
      <w:r w:rsidR="00F54E69" w:rsidRPr="00FD1F20">
        <w:rPr>
          <w:rFonts w:ascii="Arial" w:hAnsi="Arial" w:cs="Arial"/>
          <w:sz w:val="20"/>
          <w:szCs w:val="20"/>
        </w:rPr>
        <w:t>da forma,</w:t>
      </w:r>
    </w:p>
    <w:p w14:paraId="639F8275" w14:textId="5E9418CB" w:rsidR="009C7D0F" w:rsidRPr="008921C9" w:rsidRDefault="00F54E69" w:rsidP="00EC61BD">
      <w:pPr>
        <w:widowControl w:val="0"/>
        <w:autoSpaceDE w:val="0"/>
        <w:autoSpaceDN w:val="0"/>
        <w:adjustRightInd w:val="0"/>
        <w:spacing w:after="240" w:line="200" w:lineRule="atLeast"/>
        <w:rPr>
          <w:rFonts w:ascii="Courier New" w:eastAsiaTheme="minorHAnsi" w:hAnsi="Courier New" w:cs="Courier New"/>
          <w:sz w:val="20"/>
          <w:szCs w:val="20"/>
        </w:rPr>
      </w:pPr>
      <w:r w:rsidRPr="008921C9">
        <w:rPr>
          <w:rFonts w:ascii="Courier New" w:eastAsiaTheme="minorHAnsi" w:hAnsi="Courier New" w:cs="Courier New"/>
          <w:sz w:val="20"/>
          <w:szCs w:val="20"/>
        </w:rPr>
        <w:t>predicado</w:t>
      </w:r>
      <w:r w:rsidR="00EC61BD" w:rsidRPr="008921C9">
        <w:rPr>
          <w:rFonts w:ascii="Courier New" w:eastAsiaTheme="minorHAnsi" w:hAnsi="Courier New" w:cs="Courier New"/>
          <w:sz w:val="20"/>
          <w:szCs w:val="20"/>
        </w:rPr>
        <w:t xml:space="preserve"> − </w:t>
      </w:r>
      <m:oMath>
        <m:r>
          <w:rPr>
            <w:rFonts w:ascii="Cambria Math" w:eastAsiaTheme="minorHAnsi" w:hAnsi="Cambria Math" w:cs="Courier New"/>
            <w:sz w:val="20"/>
            <w:szCs w:val="20"/>
          </w:rPr>
          <m:t>∪</m:t>
        </m:r>
      </m:oMath>
      <w:r w:rsidR="00EC61BD" w:rsidRPr="008921C9">
        <w:rPr>
          <w:rFonts w:ascii="Courier New" w:eastAsiaTheme="minorHAnsi" w:hAnsi="Courier New" w:cs="Courier New"/>
          <w:sz w:val="20"/>
          <w:szCs w:val="20"/>
        </w:rPr>
        <w:t>1≤</w:t>
      </w:r>
      <w:r w:rsidR="00EC61BD" w:rsidRPr="008921C9">
        <w:rPr>
          <w:rFonts w:ascii="Cambria Math" w:eastAsiaTheme="minorHAnsi" w:hAnsi="Cambria Math" w:cs="Cambria Math"/>
          <w:sz w:val="20"/>
          <w:szCs w:val="20"/>
        </w:rPr>
        <w:t>𝑖</w:t>
      </w:r>
      <w:r w:rsidR="00EC61BD" w:rsidRPr="008921C9">
        <w:rPr>
          <w:rFonts w:ascii="Courier New" w:eastAsiaTheme="minorHAnsi" w:hAnsi="Courier New" w:cs="Courier New"/>
          <w:sz w:val="20"/>
          <w:szCs w:val="20"/>
        </w:rPr>
        <w:t>≤</w:t>
      </w:r>
      <w:r w:rsidR="00EC61BD" w:rsidRPr="008921C9">
        <w:rPr>
          <w:rFonts w:ascii="Cambria Math" w:eastAsiaTheme="minorHAnsi" w:hAnsi="Cambria Math" w:cs="Cambria Math"/>
          <w:sz w:val="20"/>
          <w:szCs w:val="20"/>
        </w:rPr>
        <w:t>𝑚</w:t>
      </w:r>
      <w:r w:rsidR="00EC61BD" w:rsidRPr="008921C9">
        <w:rPr>
          <w:rFonts w:ascii="Courier New" w:eastAsiaTheme="minorHAnsi" w:hAnsi="Courier New" w:cs="Courier New"/>
          <w:sz w:val="20"/>
          <w:szCs w:val="20"/>
        </w:rPr>
        <w:t xml:space="preserve"> </w:t>
      </w:r>
      <w:r w:rsidRPr="008921C9">
        <w:rPr>
          <w:rFonts w:ascii="Courier New" w:eastAsiaTheme="minorHAnsi" w:hAnsi="Courier New" w:cs="Courier New"/>
          <w:sz w:val="20"/>
          <w:szCs w:val="20"/>
        </w:rPr>
        <w:t>cláusula</w:t>
      </w:r>
      <w:r w:rsidRPr="008921C9">
        <w:rPr>
          <w:rFonts w:ascii="Courier New" w:eastAsiaTheme="minorHAnsi" w:hAnsi="Courier New" w:cs="Courier New"/>
          <w:sz w:val="20"/>
          <w:szCs w:val="20"/>
          <w:vertAlign w:val="subscript"/>
        </w:rPr>
        <w:t>j</w:t>
      </w:r>
      <w:r w:rsidR="00EC61BD" w:rsidRPr="008921C9">
        <w:rPr>
          <w:rFonts w:ascii="Courier New" w:eastAsiaTheme="minorHAnsi" w:hAnsi="Courier New" w:cs="Courier New"/>
          <w:sz w:val="20"/>
          <w:szCs w:val="20"/>
          <w:vertAlign w:val="subscript"/>
        </w:rPr>
        <w:t xml:space="preserve"> </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x1</w:t>
      </w:r>
      <w:r w:rsidR="009C7D0F" w:rsidRPr="008921C9">
        <w:rPr>
          <w:rFonts w:ascii="Courier New" w:eastAsiaTheme="minorHAnsi" w:hAnsi="Courier New" w:cs="Courier New"/>
          <w:sz w:val="20"/>
          <w:szCs w:val="20"/>
        </w:rPr>
        <w:t>,</w:t>
      </w:r>
      <w:r w:rsidR="00740CF3"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x1</w:t>
      </w:r>
      <w:r w:rsidR="00D926D4" w:rsidRPr="008921C9">
        <w:rPr>
          <w:rFonts w:ascii="Courier New" w:eastAsiaTheme="minorHAnsi" w:hAnsi="Courier New" w:cs="Courier New"/>
          <w:sz w:val="20"/>
          <w:szCs w:val="20"/>
        </w:rPr>
        <w:t>),…</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 xml:space="preserve"> x1</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 xml:space="preserve"> xm</w:t>
      </w:r>
      <w:r w:rsidR="009C7D0F" w:rsidRPr="008921C9">
        <w:rPr>
          <w:rFonts w:ascii="Courier New" w:eastAsiaTheme="minorHAnsi" w:hAnsi="Courier New" w:cs="Courier New"/>
          <w:sz w:val="20"/>
          <w:szCs w:val="20"/>
        </w:rPr>
        <w:t>))</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𝑄𝑜𝐼</w:t>
      </w:r>
      <w:r w:rsidR="009C7D0F" w:rsidRPr="008921C9">
        <w:rPr>
          <w:rFonts w:ascii="Courier New" w:eastAsiaTheme="minorHAnsi" w:hAnsi="Courier New" w:cs="Courier New"/>
          <w:sz w:val="20"/>
          <w:szCs w:val="20"/>
        </w:rPr>
        <w:t xml:space="preserve"> </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9C7D0F" w:rsidRPr="008921C9">
        <w:rPr>
          <w:rFonts w:ascii="Courier New" w:eastAsiaTheme="minorHAnsi" w:hAnsi="Courier New" w:cs="Courier New"/>
          <w:sz w:val="20"/>
          <w:szCs w:val="20"/>
        </w:rPr>
        <w:t xml:space="preserve"> </w:t>
      </w:r>
    </w:p>
    <w:p w14:paraId="7308D511" w14:textId="7FB0FCB2" w:rsidR="009C7D0F" w:rsidRPr="00FD1F20" w:rsidRDefault="00F54E69" w:rsidP="009C7D0F">
      <w:pPr>
        <w:widowControl w:val="0"/>
        <w:autoSpaceDE w:val="0"/>
        <w:autoSpaceDN w:val="0"/>
        <w:adjustRightInd w:val="0"/>
        <w:spacing w:line="280" w:lineRule="atLeast"/>
        <w:rPr>
          <w:rFonts w:ascii="Arial" w:eastAsiaTheme="minorHAnsi" w:hAnsi="Arial" w:cs="Arial"/>
          <w:sz w:val="20"/>
          <w:szCs w:val="20"/>
        </w:rPr>
      </w:pPr>
      <w:r w:rsidRPr="00FD1F20">
        <w:rPr>
          <w:rFonts w:ascii="Arial" w:eastAsiaTheme="minorHAnsi" w:hAnsi="Arial" w:cs="Arial"/>
          <w:sz w:val="20"/>
          <w:szCs w:val="20"/>
        </w:rPr>
        <w:t xml:space="preserve">onde </w:t>
      </w:r>
      <m:oMath>
        <m:r>
          <w:rPr>
            <w:rFonts w:ascii="Cambria Math" w:eastAsiaTheme="minorHAnsi" w:hAnsi="Cambria Math" w:cs="Arial"/>
            <w:sz w:val="20"/>
            <w:szCs w:val="20"/>
          </w:rPr>
          <m:t>∪</m:t>
        </m:r>
      </m:oMath>
      <w:r w:rsidR="009C7D0F" w:rsidRPr="00FD1F20">
        <w:rPr>
          <w:rFonts w:ascii="Arial" w:eastAsiaTheme="minorHAnsi" w:hAnsi="Arial" w:cs="Arial"/>
          <w:sz w:val="20"/>
          <w:szCs w:val="20"/>
        </w:rPr>
        <w:t xml:space="preserve"> </w:t>
      </w:r>
      <w:r w:rsidRPr="00FD1F20">
        <w:rPr>
          <w:rFonts w:ascii="Arial" w:eastAsiaTheme="minorHAnsi" w:hAnsi="Arial" w:cs="Arial"/>
          <w:sz w:val="20"/>
          <w:szCs w:val="20"/>
        </w:rPr>
        <w:t>representa a união das c</w:t>
      </w:r>
      <w:r w:rsidR="008921C9" w:rsidRPr="00FD1F20">
        <w:rPr>
          <w:rFonts w:ascii="Arial" w:eastAsiaTheme="minorHAnsi" w:hAnsi="Arial" w:cs="Arial"/>
          <w:sz w:val="20"/>
          <w:szCs w:val="20"/>
        </w:rPr>
        <w:t>láusulas.</w:t>
      </w:r>
    </w:p>
    <w:p w14:paraId="5637227A" w14:textId="77777777" w:rsidR="008921C9" w:rsidRPr="008921C9" w:rsidRDefault="008921C9" w:rsidP="009C7D0F">
      <w:pPr>
        <w:widowControl w:val="0"/>
        <w:autoSpaceDE w:val="0"/>
        <w:autoSpaceDN w:val="0"/>
        <w:adjustRightInd w:val="0"/>
        <w:spacing w:line="280" w:lineRule="atLeast"/>
        <w:rPr>
          <w:rFonts w:ascii="Times" w:eastAsiaTheme="minorHAnsi" w:hAnsi="Times" w:cs="Times"/>
        </w:rPr>
      </w:pPr>
    </w:p>
    <w:p w14:paraId="2934D8FE" w14:textId="77777777" w:rsidR="00B11021" w:rsidRPr="008921C9" w:rsidRDefault="00B11021" w:rsidP="00B11021">
      <w:pPr>
        <w:pStyle w:val="ListParagraph"/>
        <w:spacing w:line="360" w:lineRule="auto"/>
        <w:rPr>
          <w:rFonts w:ascii="Arial" w:eastAsiaTheme="minorHAnsi" w:hAnsi="Arial" w:cs="Arial"/>
          <w:b/>
          <w:sz w:val="28"/>
          <w:szCs w:val="28"/>
        </w:rPr>
      </w:pPr>
    </w:p>
    <w:p w14:paraId="6B753E85" w14:textId="77777777" w:rsidR="00B11021" w:rsidRPr="008921C9" w:rsidRDefault="00B11021" w:rsidP="00B11021">
      <w:pPr>
        <w:pStyle w:val="ListParagraph"/>
        <w:spacing w:line="360" w:lineRule="auto"/>
        <w:rPr>
          <w:rFonts w:ascii="Arial" w:eastAsiaTheme="minorHAnsi" w:hAnsi="Arial" w:cs="Arial"/>
          <w:b/>
          <w:sz w:val="28"/>
          <w:szCs w:val="28"/>
        </w:rPr>
      </w:pPr>
    </w:p>
    <w:p w14:paraId="0BEC61A4" w14:textId="77777777" w:rsidR="00B11021" w:rsidRPr="008921C9" w:rsidRDefault="00B11021" w:rsidP="00B11021">
      <w:pPr>
        <w:pStyle w:val="ListParagraph"/>
        <w:spacing w:line="360" w:lineRule="auto"/>
        <w:rPr>
          <w:rFonts w:ascii="Arial" w:eastAsiaTheme="minorHAnsi" w:hAnsi="Arial" w:cs="Arial"/>
          <w:b/>
          <w:sz w:val="28"/>
          <w:szCs w:val="28"/>
        </w:rPr>
      </w:pPr>
    </w:p>
    <w:p w14:paraId="066A84A8" w14:textId="77777777" w:rsidR="00B11021" w:rsidRPr="008921C9" w:rsidRDefault="00B11021" w:rsidP="00B11021">
      <w:pPr>
        <w:pStyle w:val="ListParagraph"/>
        <w:spacing w:line="360" w:lineRule="auto"/>
        <w:rPr>
          <w:rFonts w:ascii="Arial" w:eastAsiaTheme="minorHAnsi" w:hAnsi="Arial" w:cs="Arial"/>
          <w:b/>
          <w:sz w:val="28"/>
          <w:szCs w:val="28"/>
        </w:rPr>
      </w:pPr>
    </w:p>
    <w:p w14:paraId="3F6FDDB9" w14:textId="77777777" w:rsidR="00B11021" w:rsidRPr="008921C9" w:rsidRDefault="00B11021" w:rsidP="00B11021">
      <w:pPr>
        <w:pStyle w:val="ListParagraph"/>
        <w:spacing w:line="360" w:lineRule="auto"/>
        <w:rPr>
          <w:rFonts w:ascii="Arial" w:eastAsiaTheme="minorHAnsi" w:hAnsi="Arial" w:cs="Arial"/>
          <w:b/>
          <w:sz w:val="28"/>
          <w:szCs w:val="28"/>
        </w:rPr>
      </w:pPr>
    </w:p>
    <w:p w14:paraId="4199E0FE" w14:textId="77777777" w:rsidR="00B11021" w:rsidRPr="008921C9" w:rsidRDefault="00B11021" w:rsidP="00B11021">
      <w:pPr>
        <w:pStyle w:val="ListParagraph"/>
        <w:spacing w:line="360" w:lineRule="auto"/>
        <w:rPr>
          <w:rFonts w:ascii="Arial" w:eastAsiaTheme="minorHAnsi" w:hAnsi="Arial" w:cs="Arial"/>
          <w:b/>
          <w:sz w:val="28"/>
          <w:szCs w:val="28"/>
        </w:rPr>
      </w:pPr>
    </w:p>
    <w:p w14:paraId="4759417F" w14:textId="77777777" w:rsidR="00B11021" w:rsidRDefault="00B11021" w:rsidP="00B11021">
      <w:pPr>
        <w:pStyle w:val="ListParagraph"/>
        <w:spacing w:line="360" w:lineRule="auto"/>
        <w:rPr>
          <w:rFonts w:ascii="Arial" w:eastAsiaTheme="minorHAnsi" w:hAnsi="Arial" w:cs="Arial"/>
          <w:b/>
          <w:sz w:val="28"/>
          <w:szCs w:val="28"/>
        </w:rPr>
      </w:pPr>
    </w:p>
    <w:p w14:paraId="46327B14" w14:textId="77777777" w:rsidR="00B11021" w:rsidRDefault="00B11021" w:rsidP="00B11021">
      <w:pPr>
        <w:pStyle w:val="ListParagraph"/>
        <w:spacing w:line="360" w:lineRule="auto"/>
        <w:rPr>
          <w:rFonts w:ascii="Arial" w:eastAsiaTheme="minorHAnsi" w:hAnsi="Arial" w:cs="Arial"/>
          <w:b/>
          <w:sz w:val="28"/>
          <w:szCs w:val="28"/>
        </w:rPr>
      </w:pPr>
    </w:p>
    <w:p w14:paraId="19A89538" w14:textId="77777777" w:rsidR="00B11021" w:rsidRDefault="00B11021" w:rsidP="00B11021">
      <w:pPr>
        <w:pStyle w:val="ListParagraph"/>
        <w:spacing w:line="360" w:lineRule="auto"/>
        <w:rPr>
          <w:rFonts w:ascii="Arial" w:eastAsiaTheme="minorHAnsi" w:hAnsi="Arial" w:cs="Arial"/>
          <w:b/>
          <w:sz w:val="28"/>
          <w:szCs w:val="28"/>
        </w:rPr>
      </w:pPr>
    </w:p>
    <w:p w14:paraId="30D0404A" w14:textId="77777777" w:rsidR="00A11E1F" w:rsidRDefault="00A11E1F" w:rsidP="00B11021">
      <w:pPr>
        <w:pStyle w:val="ListParagraph"/>
        <w:spacing w:line="360" w:lineRule="auto"/>
        <w:rPr>
          <w:rFonts w:ascii="Arial" w:eastAsiaTheme="minorHAnsi" w:hAnsi="Arial" w:cs="Arial"/>
          <w:b/>
          <w:sz w:val="28"/>
          <w:szCs w:val="28"/>
        </w:rPr>
      </w:pPr>
    </w:p>
    <w:p w14:paraId="403F1440" w14:textId="77777777" w:rsidR="00A11E1F" w:rsidRDefault="00A11E1F" w:rsidP="00B11021">
      <w:pPr>
        <w:pStyle w:val="ListParagraph"/>
        <w:spacing w:line="360" w:lineRule="auto"/>
        <w:rPr>
          <w:rFonts w:ascii="Arial" w:eastAsiaTheme="minorHAnsi" w:hAnsi="Arial" w:cs="Arial"/>
          <w:b/>
          <w:sz w:val="28"/>
          <w:szCs w:val="28"/>
        </w:rPr>
      </w:pPr>
    </w:p>
    <w:p w14:paraId="4EF8AC06" w14:textId="77777777" w:rsidR="00A11E1F" w:rsidRDefault="00A11E1F" w:rsidP="00B11021">
      <w:pPr>
        <w:pStyle w:val="ListParagraph"/>
        <w:spacing w:line="360" w:lineRule="auto"/>
        <w:rPr>
          <w:rFonts w:ascii="Arial" w:eastAsiaTheme="minorHAnsi" w:hAnsi="Arial" w:cs="Arial"/>
          <w:b/>
          <w:sz w:val="28"/>
          <w:szCs w:val="28"/>
        </w:rPr>
      </w:pPr>
    </w:p>
    <w:p w14:paraId="45446C25" w14:textId="77777777" w:rsidR="00340873" w:rsidRDefault="00340873" w:rsidP="00B11021">
      <w:pPr>
        <w:pStyle w:val="ListParagraph"/>
        <w:spacing w:line="360" w:lineRule="auto"/>
        <w:rPr>
          <w:rFonts w:ascii="Arial" w:eastAsiaTheme="minorHAnsi" w:hAnsi="Arial" w:cs="Arial"/>
          <w:b/>
          <w:sz w:val="28"/>
          <w:szCs w:val="28"/>
        </w:rPr>
      </w:pPr>
    </w:p>
    <w:p w14:paraId="6CF5B18A" w14:textId="77777777" w:rsidR="00340873" w:rsidRDefault="00340873" w:rsidP="00B11021">
      <w:pPr>
        <w:pStyle w:val="ListParagraph"/>
        <w:spacing w:line="360" w:lineRule="auto"/>
        <w:rPr>
          <w:rFonts w:ascii="Arial" w:eastAsiaTheme="minorHAnsi" w:hAnsi="Arial" w:cs="Arial"/>
          <w:b/>
          <w:sz w:val="28"/>
          <w:szCs w:val="28"/>
        </w:rPr>
      </w:pPr>
    </w:p>
    <w:p w14:paraId="28A8DCC4" w14:textId="77777777" w:rsidR="00340873" w:rsidRDefault="00340873" w:rsidP="00B11021">
      <w:pPr>
        <w:pStyle w:val="ListParagraph"/>
        <w:spacing w:line="360" w:lineRule="auto"/>
        <w:rPr>
          <w:rFonts w:ascii="Arial" w:eastAsiaTheme="minorHAnsi" w:hAnsi="Arial" w:cs="Arial"/>
          <w:b/>
          <w:sz w:val="28"/>
          <w:szCs w:val="28"/>
        </w:rPr>
      </w:pPr>
    </w:p>
    <w:p w14:paraId="34EC34AD" w14:textId="77777777" w:rsidR="00A11E1F" w:rsidRDefault="00A11E1F" w:rsidP="00B11021">
      <w:pPr>
        <w:pStyle w:val="ListParagraph"/>
        <w:spacing w:line="360" w:lineRule="auto"/>
        <w:rPr>
          <w:rFonts w:ascii="Arial" w:eastAsiaTheme="minorHAnsi" w:hAnsi="Arial" w:cs="Arial"/>
          <w:b/>
          <w:sz w:val="28"/>
          <w:szCs w:val="28"/>
        </w:rPr>
      </w:pPr>
    </w:p>
    <w:p w14:paraId="64ADAA29" w14:textId="77777777" w:rsidR="00A11E1F" w:rsidRDefault="00A11E1F" w:rsidP="00B11021">
      <w:pPr>
        <w:pStyle w:val="ListParagraph"/>
        <w:spacing w:line="360" w:lineRule="auto"/>
        <w:rPr>
          <w:rFonts w:ascii="Arial" w:eastAsiaTheme="minorHAnsi" w:hAnsi="Arial" w:cs="Arial"/>
          <w:b/>
          <w:sz w:val="28"/>
          <w:szCs w:val="28"/>
        </w:rPr>
      </w:pPr>
    </w:p>
    <w:p w14:paraId="7565D483" w14:textId="77777777" w:rsidR="00A11E1F" w:rsidRDefault="00A11E1F" w:rsidP="00B11021">
      <w:pPr>
        <w:pStyle w:val="ListParagraph"/>
        <w:spacing w:line="360" w:lineRule="auto"/>
        <w:rPr>
          <w:rFonts w:ascii="Arial" w:eastAsiaTheme="minorHAnsi" w:hAnsi="Arial" w:cs="Arial"/>
          <w:b/>
          <w:sz w:val="28"/>
          <w:szCs w:val="28"/>
        </w:rPr>
      </w:pPr>
    </w:p>
    <w:p w14:paraId="73714ED8" w14:textId="22B0562B" w:rsidR="00B11021" w:rsidRPr="00340873" w:rsidRDefault="00385383" w:rsidP="00340873">
      <w:pPr>
        <w:pStyle w:val="Heading2"/>
        <w:jc w:val="center"/>
        <w:rPr>
          <w:rFonts w:ascii="Arial" w:hAnsi="Arial" w:cs="Arial"/>
          <w:b/>
          <w:color w:val="000000" w:themeColor="text1"/>
          <w:sz w:val="32"/>
          <w:szCs w:val="32"/>
        </w:rPr>
      </w:pPr>
      <w:bookmarkStart w:id="4" w:name="_Toc320542372"/>
      <w:r>
        <w:rPr>
          <w:rFonts w:ascii="Arial" w:hAnsi="Arial" w:cs="Arial"/>
          <w:b/>
          <w:color w:val="000000" w:themeColor="text1"/>
          <w:sz w:val="32"/>
          <w:szCs w:val="32"/>
        </w:rPr>
        <w:t>3.2</w:t>
      </w:r>
      <w:r>
        <w:rPr>
          <w:rFonts w:ascii="Arial" w:hAnsi="Arial" w:cs="Arial"/>
          <w:b/>
          <w:color w:val="000000" w:themeColor="text1"/>
          <w:sz w:val="32"/>
          <w:szCs w:val="32"/>
        </w:rPr>
        <w:tab/>
      </w:r>
      <w:r w:rsidR="00340873">
        <w:rPr>
          <w:rFonts w:ascii="Arial" w:hAnsi="Arial" w:cs="Arial"/>
          <w:b/>
          <w:color w:val="000000" w:themeColor="text1"/>
          <w:sz w:val="32"/>
          <w:szCs w:val="32"/>
        </w:rPr>
        <w:t>Caso de Estudo</w:t>
      </w:r>
      <w:bookmarkEnd w:id="4"/>
    </w:p>
    <w:p w14:paraId="5CEABBF0" w14:textId="77777777" w:rsidR="00B11021" w:rsidRPr="00B11021" w:rsidRDefault="00B11021" w:rsidP="00B11021">
      <w:pPr>
        <w:pStyle w:val="ListParagraph"/>
        <w:spacing w:line="360" w:lineRule="auto"/>
        <w:ind w:left="1080"/>
        <w:rPr>
          <w:rFonts w:ascii="Arial" w:eastAsiaTheme="minorHAnsi" w:hAnsi="Arial" w:cs="Arial"/>
          <w:b/>
          <w:sz w:val="28"/>
          <w:szCs w:val="28"/>
        </w:rPr>
      </w:pPr>
    </w:p>
    <w:p w14:paraId="3438CF9D" w14:textId="77777777" w:rsidR="00D44F90" w:rsidRDefault="00D44F90" w:rsidP="008969CA">
      <w:pPr>
        <w:spacing w:line="360" w:lineRule="auto"/>
        <w:rPr>
          <w:rFonts w:ascii="Arial" w:eastAsiaTheme="minorHAnsi" w:hAnsi="Arial" w:cs="Arial"/>
          <w:b/>
        </w:rPr>
      </w:pPr>
    </w:p>
    <w:p w14:paraId="02818352" w14:textId="77777777"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14:paraId="3D9786A1" w14:textId="77777777" w:rsidR="005808F3" w:rsidRDefault="005808F3" w:rsidP="005808F3">
      <w:pPr>
        <w:spacing w:line="360" w:lineRule="auto"/>
        <w:rPr>
          <w:rFonts w:ascii="Arial" w:eastAsiaTheme="minorHAnsi" w:hAnsi="Arial" w:cs="Arial"/>
          <w:sz w:val="20"/>
          <w:szCs w:val="20"/>
        </w:rPr>
      </w:pPr>
    </w:p>
    <w:p w14:paraId="79149DE9" w14:textId="77777777" w:rsidR="005808F3" w:rsidRPr="005808F3" w:rsidRDefault="005808F3" w:rsidP="005808F3">
      <w:pPr>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instituicao(hospital_braga).</w:t>
      </w:r>
    </w:p>
    <w:p w14:paraId="26FAF92B" w14:textId="77777777" w:rsidR="008969CA" w:rsidRPr="008969CA" w:rsidRDefault="008969CA" w:rsidP="008969CA">
      <w:pPr>
        <w:spacing w:line="360" w:lineRule="auto"/>
        <w:rPr>
          <w:rFonts w:ascii="Arial" w:eastAsiaTheme="minorHAnsi" w:hAnsi="Arial" w:cs="Arial"/>
          <w:sz w:val="20"/>
          <w:szCs w:val="20"/>
        </w:rPr>
      </w:pPr>
    </w:p>
    <w:p w14:paraId="0535B47A" w14:textId="77777777"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r w:rsidRPr="006C49F6">
        <w:rPr>
          <w:rFonts w:ascii="Courier New" w:eastAsiaTheme="minorHAnsi" w:hAnsi="Courier New" w:cs="Courier New"/>
          <w:sz w:val="20"/>
          <w:szCs w:val="20"/>
        </w:rPr>
        <w:t>hospital_braga</w:t>
      </w:r>
      <w:r>
        <w:rPr>
          <w:rFonts w:ascii="Arial" w:eastAsiaTheme="minorHAnsi" w:hAnsi="Arial" w:cs="Arial"/>
          <w:sz w:val="20"/>
          <w:szCs w:val="20"/>
        </w:rPr>
        <w:t xml:space="preserve"> é uma instituição. </w:t>
      </w:r>
    </w:p>
    <w:p w14:paraId="7859553A" w14:textId="77777777"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14:paraId="16279905" w14:textId="77777777"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14:paraId="08260D8A"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36E22DDE"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servico(cirurgia, hospital_braga).</w:t>
      </w:r>
    </w:p>
    <w:p w14:paraId="1E06631C"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7614EB41" w14:textId="77777777"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r w:rsidRPr="006C49F6">
        <w:rPr>
          <w:rFonts w:ascii="Courier New" w:eastAsiaTheme="minorHAnsi" w:hAnsi="Courier New" w:cs="Courier New"/>
          <w:sz w:val="20"/>
          <w:szCs w:val="20"/>
        </w:rPr>
        <w:t>hospital_braga</w:t>
      </w:r>
      <w:r>
        <w:rPr>
          <w:rFonts w:ascii="Arial" w:eastAsiaTheme="minorHAnsi" w:hAnsi="Arial" w:cs="Arial"/>
          <w:sz w:val="20"/>
          <w:szCs w:val="20"/>
        </w:rPr>
        <w:t xml:space="preserve">, pelo que, podemos, mais tarde, dizer quais os serviços presentes numa determinada instituição. </w:t>
      </w:r>
    </w:p>
    <w:p w14:paraId="1B9224C3"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509901F7" w14:textId="77777777"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14:paraId="18ED3241"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5EADB311"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profissional(pedro_soares, cirurgia, hospital_</w:t>
      </w:r>
      <w:r w:rsidR="00DF43AA">
        <w:rPr>
          <w:rFonts w:ascii="Courier New" w:eastAsiaTheme="minorHAnsi" w:hAnsi="Courier New" w:cs="Courier New"/>
          <w:sz w:val="20"/>
          <w:szCs w:val="20"/>
        </w:rPr>
        <w:t>braga</w:t>
      </w:r>
      <w:r w:rsidRPr="005808F3">
        <w:rPr>
          <w:rFonts w:ascii="Courier New" w:eastAsiaTheme="minorHAnsi" w:hAnsi="Courier New" w:cs="Courier New"/>
          <w:sz w:val="20"/>
          <w:szCs w:val="20"/>
        </w:rPr>
        <w:t>).</w:t>
      </w:r>
    </w:p>
    <w:p w14:paraId="48BB69A5"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58D0A9F2"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r w:rsidRPr="006C49F6">
        <w:rPr>
          <w:rFonts w:ascii="Courier New" w:eastAsiaTheme="minorHAnsi" w:hAnsi="Courier New" w:cs="Courier New"/>
          <w:sz w:val="20"/>
          <w:szCs w:val="20"/>
        </w:rPr>
        <w:t>pedro_soares</w:t>
      </w:r>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r w:rsidRPr="006C49F6">
        <w:rPr>
          <w:rFonts w:ascii="Courier New" w:eastAsiaTheme="minorHAnsi" w:hAnsi="Courier New" w:cs="Courier New"/>
          <w:sz w:val="20"/>
          <w:szCs w:val="20"/>
        </w:rPr>
        <w:t>hospital_braga</w:t>
      </w:r>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14:paraId="58147BEF"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24E3638E"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 xml:space="preserve">mas também o </w:t>
      </w:r>
      <w:r w:rsidR="00DF43AA">
        <w:rPr>
          <w:rFonts w:ascii="Arial" w:eastAsiaTheme="minorHAnsi" w:hAnsi="Arial" w:cs="Arial"/>
          <w:sz w:val="20"/>
          <w:szCs w:val="20"/>
        </w:rPr>
        <w:lastRenderedPageBreak/>
        <w:t>serviço a que recorreu, assim como o profissional que o atendeu e a instituição que frequentou. Estes dois tipos de factos estão representados abaixo:</w:t>
      </w:r>
    </w:p>
    <w:p w14:paraId="426F0F5C" w14:textId="77777777" w:rsidR="00DF43AA" w:rsidRDefault="00DF43AA" w:rsidP="005808F3">
      <w:pPr>
        <w:autoSpaceDE w:val="0"/>
        <w:autoSpaceDN w:val="0"/>
        <w:adjustRightInd w:val="0"/>
        <w:spacing w:line="360" w:lineRule="auto"/>
        <w:rPr>
          <w:rFonts w:ascii="Arial" w:eastAsiaTheme="minorHAnsi" w:hAnsi="Arial" w:cs="Arial"/>
          <w:sz w:val="20"/>
          <w:szCs w:val="20"/>
        </w:rPr>
      </w:pPr>
    </w:p>
    <w:p w14:paraId="39AD0EEB" w14:textId="77777777"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r w:rsidRPr="00DF43AA">
        <w:rPr>
          <w:rFonts w:ascii="Courier New" w:eastAsiaTheme="minorHAnsi" w:hAnsi="Courier New" w:cs="Courier New"/>
          <w:sz w:val="20"/>
          <w:szCs w:val="20"/>
        </w:rPr>
        <w:t>registo_utente(samuel_cunha, 39, esposende).</w:t>
      </w:r>
    </w:p>
    <w:p w14:paraId="3F2226B0"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r w:rsidRPr="00DF43AA">
        <w:rPr>
          <w:rFonts w:ascii="Courier New" w:eastAsiaTheme="minorHAnsi" w:hAnsi="Courier New" w:cs="Courier New"/>
          <w:sz w:val="20"/>
          <w:szCs w:val="20"/>
        </w:rPr>
        <w:t>ficha_utente(samuel_cunha, cirurgia, pedro_soares, hospital_braga).</w:t>
      </w:r>
    </w:p>
    <w:p w14:paraId="1C32F532"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14:paraId="69F54F09" w14:textId="77777777"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r w:rsidRPr="006C49F6">
        <w:rPr>
          <w:rFonts w:ascii="Courier New" w:eastAsiaTheme="minorHAnsi" w:hAnsi="Courier New" w:cs="Courier New"/>
          <w:sz w:val="20"/>
          <w:szCs w:val="20"/>
        </w:rPr>
        <w:t>samuel_cunha</w:t>
      </w:r>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r w:rsidRPr="006C49F6">
        <w:rPr>
          <w:rFonts w:ascii="Courier New" w:eastAsiaTheme="minorHAnsi" w:hAnsi="Courier New" w:cs="Courier New"/>
          <w:sz w:val="20"/>
          <w:szCs w:val="20"/>
        </w:rPr>
        <w:t>esposende</w:t>
      </w:r>
      <w:r>
        <w:rPr>
          <w:rFonts w:ascii="Arial" w:eastAsiaTheme="minorHAnsi" w:hAnsi="Arial" w:cs="Arial"/>
          <w:sz w:val="20"/>
          <w:szCs w:val="20"/>
        </w:rPr>
        <w:t xml:space="preserve">. Para além disso, podemos afirmar que </w:t>
      </w:r>
      <w:r w:rsidRPr="006C49F6">
        <w:rPr>
          <w:rFonts w:ascii="Courier New" w:eastAsiaTheme="minorHAnsi" w:hAnsi="Courier New" w:cs="Courier New"/>
          <w:sz w:val="20"/>
          <w:szCs w:val="20"/>
        </w:rPr>
        <w:t>samuel_cunha</w:t>
      </w:r>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r w:rsidRPr="006C49F6">
        <w:rPr>
          <w:rFonts w:ascii="Courier New" w:eastAsiaTheme="minorHAnsi" w:hAnsi="Courier New" w:cs="Courier New"/>
          <w:sz w:val="20"/>
          <w:szCs w:val="20"/>
        </w:rPr>
        <w:t>pedro_soares</w:t>
      </w:r>
      <w:r>
        <w:rPr>
          <w:rFonts w:ascii="Arial" w:eastAsiaTheme="minorHAnsi" w:hAnsi="Arial" w:cs="Arial"/>
          <w:sz w:val="20"/>
          <w:szCs w:val="20"/>
        </w:rPr>
        <w:t xml:space="preserve"> na instituição </w:t>
      </w:r>
      <w:r w:rsidRPr="006C49F6">
        <w:rPr>
          <w:rFonts w:ascii="Courier New" w:eastAsiaTheme="minorHAnsi" w:hAnsi="Courier New" w:cs="Courier New"/>
          <w:sz w:val="20"/>
          <w:szCs w:val="20"/>
        </w:rPr>
        <w:t>hospital_braga</w:t>
      </w:r>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14:paraId="02E5FE3D"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4C572833" w14:textId="77777777"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Antes de terminar este ponto e, para que a análise de resultados possa ser explicada de forma a que o leitor reflita sobre a correção dos mesmos, segue em baixo toda a base de conhecimento inserida no programa e que foi utilizada pelo grupo para testar os predicados desenvolvidos:</w:t>
      </w:r>
    </w:p>
    <w:p w14:paraId="46AE15A7"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1F819271"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instituicao(hospital_braga).</w:t>
      </w:r>
    </w:p>
    <w:p w14:paraId="48DBCCAC"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instituicao(hospital_lisboa).</w:t>
      </w:r>
    </w:p>
    <w:p w14:paraId="3347B13C"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instituicao(ipo_porto).</w:t>
      </w:r>
    </w:p>
    <w:p w14:paraId="606720F6"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14:paraId="6F68793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servico(oncologia, ipo_porto).</w:t>
      </w:r>
    </w:p>
    <w:p w14:paraId="15FF6337"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servico(cirurgia, hospital_braga).</w:t>
      </w:r>
    </w:p>
    <w:p w14:paraId="018DF0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servico(clinica_geral, hospital_braga).</w:t>
      </w:r>
    </w:p>
    <w:p w14:paraId="3D5D93B1"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servico(cirurgia, hospital_lisboa).</w:t>
      </w:r>
    </w:p>
    <w:p w14:paraId="49F7C57E"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servico(psiquiatria, hospital_braga).</w:t>
      </w:r>
    </w:p>
    <w:p w14:paraId="4160500F"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EC2EC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profissional(antonio_abreu, oncologia, ipo_porto).</w:t>
      </w:r>
    </w:p>
    <w:p w14:paraId="4DCAA41D"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profissional(manuel_pereira, clinica_geral, hospital_braga).</w:t>
      </w:r>
    </w:p>
    <w:p w14:paraId="7206CBFE"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profissional(pedro_soares, cirurgia, hospital_lisboa).</w:t>
      </w:r>
    </w:p>
    <w:p w14:paraId="09CCB8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profissional(joao_pereira, cirurgia, hospital_braga).</w:t>
      </w:r>
    </w:p>
    <w:p w14:paraId="0DDC3420"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profissional(duarte_gomes, psiquiatria, hospital_braga).</w:t>
      </w:r>
    </w:p>
    <w:p w14:paraId="53C87A8D"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4D1265A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registo_utente(jose_esteves, 45, matosinhos).</w:t>
      </w:r>
    </w:p>
    <w:p w14:paraId="55D20610"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registo_utente(miguel_silva, 13, gualtar).</w:t>
      </w:r>
    </w:p>
    <w:p w14:paraId="753F8A92"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registo_utente(carlos_sousa, 25, oeiras).</w:t>
      </w:r>
    </w:p>
    <w:p w14:paraId="21B3FF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registo_utente(samuel_cunha, 39, esposende).</w:t>
      </w:r>
    </w:p>
    <w:p w14:paraId="115A99CB"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registo_utente(joana_fernandes, 72, lomar).</w:t>
      </w:r>
    </w:p>
    <w:p w14:paraId="5BCAC621"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712A18C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7047DE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25DEB99" w14:textId="77777777" w:rsidR="00340873" w:rsidRPr="00CA006E" w:rsidRDefault="00340873" w:rsidP="00CA006E">
      <w:pPr>
        <w:autoSpaceDE w:val="0"/>
        <w:autoSpaceDN w:val="0"/>
        <w:adjustRightInd w:val="0"/>
        <w:spacing w:line="360" w:lineRule="auto"/>
        <w:rPr>
          <w:rFonts w:ascii="Courier New" w:eastAsiaTheme="minorHAnsi" w:hAnsi="Courier New" w:cs="Courier New"/>
          <w:sz w:val="20"/>
          <w:szCs w:val="20"/>
        </w:rPr>
      </w:pPr>
    </w:p>
    <w:p w14:paraId="0D1FC17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ficha_utente(jose_esteves, oncologia, antonio_abreu, ipo_porto).</w:t>
      </w:r>
    </w:p>
    <w:p w14:paraId="164DFE80"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ficha_utente(miguel_silva, clinica_geral, manuel_pereira, </w:t>
      </w:r>
      <w:r w:rsidR="00495BF8">
        <w:rPr>
          <w:rFonts w:ascii="Courier New" w:eastAsiaTheme="minorHAnsi" w:hAnsi="Courier New" w:cs="Courier New"/>
          <w:sz w:val="20"/>
          <w:szCs w:val="20"/>
        </w:rPr>
        <w:t xml:space="preserve">   </w:t>
      </w:r>
    </w:p>
    <w:p w14:paraId="4929292D" w14:textId="77777777"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CA006E" w:rsidRPr="00CA006E">
        <w:rPr>
          <w:rFonts w:ascii="Courier New" w:eastAsiaTheme="minorHAnsi" w:hAnsi="Courier New" w:cs="Courier New"/>
          <w:sz w:val="20"/>
          <w:szCs w:val="20"/>
        </w:rPr>
        <w:t>hospital_braga).</w:t>
      </w:r>
    </w:p>
    <w:p w14:paraId="4B1D71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ficha_utente(carlos_sousa, cirurgia, pedro_soares, hospital_lisboa).</w:t>
      </w:r>
    </w:p>
    <w:p w14:paraId="439520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ficha_utente(samuel_cunha, cirurgia, joao_pereira, hospital_braga).</w:t>
      </w:r>
    </w:p>
    <w:p w14:paraId="4B0956BA"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ficha_utente(joana_fernandes, psiquiatria, duarte_gomes, </w:t>
      </w:r>
    </w:p>
    <w:p w14:paraId="4050FDB4" w14:textId="77777777" w:rsid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CA006E" w:rsidRPr="00CA006E">
        <w:rPr>
          <w:rFonts w:ascii="Courier New" w:eastAsiaTheme="minorHAnsi" w:hAnsi="Courier New" w:cs="Courier New"/>
          <w:sz w:val="20"/>
          <w:szCs w:val="20"/>
        </w:rPr>
        <w:t>hospital_braga).</w:t>
      </w:r>
    </w:p>
    <w:p w14:paraId="7E21BDF3"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6F811221"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45A169C2"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55249D2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8AD251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574302E"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5692C4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ED56CC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CBAC9D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DEE645"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634CDB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5C25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7BD9F6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0983E4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B9A152A"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12AD14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2AAD70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F07D94B"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B28037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919B15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9B4360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189C74C"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DAF61C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C4738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343269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22C153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036DF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1CDFB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07BC7"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D594F8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64C6D1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D01179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C63155C" w14:textId="3DD56297" w:rsidR="00C635E3" w:rsidRPr="00340873" w:rsidRDefault="00385383" w:rsidP="00340873">
      <w:pPr>
        <w:pStyle w:val="Heading1"/>
        <w:ind w:left="360"/>
        <w:jc w:val="center"/>
        <w:rPr>
          <w:rFonts w:ascii="Arial" w:hAnsi="Arial" w:cs="Arial"/>
          <w:b/>
          <w:color w:val="000000" w:themeColor="text1"/>
          <w:sz w:val="36"/>
          <w:szCs w:val="36"/>
        </w:rPr>
      </w:pPr>
      <w:bookmarkStart w:id="5" w:name="_Toc320542373"/>
      <w:r>
        <w:rPr>
          <w:rFonts w:ascii="Arial" w:hAnsi="Arial" w:cs="Arial"/>
          <w:b/>
          <w:color w:val="000000" w:themeColor="text1"/>
          <w:sz w:val="36"/>
          <w:szCs w:val="36"/>
        </w:rPr>
        <w:t>4.</w:t>
      </w:r>
      <w:r>
        <w:rPr>
          <w:rFonts w:ascii="Arial" w:hAnsi="Arial" w:cs="Arial"/>
          <w:b/>
          <w:color w:val="000000" w:themeColor="text1"/>
          <w:sz w:val="36"/>
          <w:szCs w:val="36"/>
        </w:rPr>
        <w:tab/>
        <w:t xml:space="preserve">   </w:t>
      </w:r>
      <w:r w:rsidR="00C635E3" w:rsidRPr="00340873">
        <w:rPr>
          <w:rFonts w:ascii="Arial" w:hAnsi="Arial" w:cs="Arial"/>
          <w:b/>
          <w:color w:val="000000" w:themeColor="text1"/>
          <w:sz w:val="36"/>
          <w:szCs w:val="36"/>
        </w:rPr>
        <w:t>Predicados Exigidos</w:t>
      </w:r>
      <w:bookmarkEnd w:id="5"/>
    </w:p>
    <w:p w14:paraId="60375B1D" w14:textId="77777777" w:rsidR="00C635E3" w:rsidRDefault="00C635E3" w:rsidP="00C635E3">
      <w:pPr>
        <w:autoSpaceDE w:val="0"/>
        <w:autoSpaceDN w:val="0"/>
        <w:adjustRightInd w:val="0"/>
        <w:spacing w:line="360" w:lineRule="auto"/>
        <w:jc w:val="center"/>
        <w:rPr>
          <w:rFonts w:ascii="Arial" w:eastAsiaTheme="minorHAnsi" w:hAnsi="Arial" w:cs="Arial"/>
          <w:b/>
        </w:rPr>
      </w:pPr>
    </w:p>
    <w:p w14:paraId="46AF4891" w14:textId="77777777" w:rsidR="00C635E3" w:rsidRPr="00C635E3" w:rsidRDefault="00C635E3"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Prosseguimos agora à explicação de todos os predicados que foram criados com o objetivo de cumprir, com rigor, aquilo que nos foi solicitado nos requisitos mínimos do projeto.</w:t>
      </w:r>
    </w:p>
    <w:p w14:paraId="4D7FC522"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39BA76C1"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416A95F1" w14:textId="77777777" w:rsidR="00CA006E" w:rsidRDefault="00CA006E" w:rsidP="001E7B14">
      <w:pPr>
        <w:autoSpaceDE w:val="0"/>
        <w:autoSpaceDN w:val="0"/>
        <w:adjustRightInd w:val="0"/>
        <w:spacing w:line="360" w:lineRule="auto"/>
        <w:jc w:val="center"/>
        <w:rPr>
          <w:rFonts w:ascii="Arial" w:eastAsiaTheme="minorHAnsi" w:hAnsi="Arial" w:cs="Arial"/>
          <w:b/>
        </w:rPr>
      </w:pPr>
    </w:p>
    <w:p w14:paraId="3107117F" w14:textId="3E341179" w:rsidR="006D7B13" w:rsidRPr="008D63E2" w:rsidRDefault="00385383" w:rsidP="00340873">
      <w:pPr>
        <w:autoSpaceDE w:val="0"/>
        <w:autoSpaceDN w:val="0"/>
        <w:adjustRightInd w:val="0"/>
        <w:spacing w:line="360" w:lineRule="auto"/>
        <w:jc w:val="center"/>
        <w:rPr>
          <w:rFonts w:ascii="Arial" w:eastAsiaTheme="minorHAnsi" w:hAnsi="Arial" w:cs="Arial"/>
          <w:b/>
          <w:color w:val="000000" w:themeColor="text1"/>
          <w:sz w:val="28"/>
          <w:szCs w:val="28"/>
        </w:rPr>
      </w:pPr>
      <w:r>
        <w:rPr>
          <w:rStyle w:val="Heading2Char"/>
          <w:rFonts w:ascii="Arial" w:hAnsi="Arial" w:cs="Arial"/>
          <w:b/>
          <w:color w:val="000000" w:themeColor="text1"/>
          <w:sz w:val="28"/>
          <w:szCs w:val="28"/>
        </w:rPr>
        <w:t>4.1</w:t>
      </w:r>
      <w:r>
        <w:rPr>
          <w:rStyle w:val="Heading2Char"/>
          <w:rFonts w:ascii="Arial" w:hAnsi="Arial" w:cs="Arial"/>
          <w:b/>
          <w:color w:val="000000" w:themeColor="text1"/>
          <w:sz w:val="28"/>
          <w:szCs w:val="28"/>
        </w:rPr>
        <w:tab/>
      </w:r>
      <w:r w:rsidR="006C49F6" w:rsidRPr="008D63E2">
        <w:rPr>
          <w:rStyle w:val="Heading2Char"/>
          <w:rFonts w:ascii="Arial" w:hAnsi="Arial" w:cs="Arial"/>
          <w:b/>
          <w:color w:val="000000" w:themeColor="text1"/>
          <w:sz w:val="28"/>
          <w:szCs w:val="28"/>
        </w:rPr>
        <w:t>Identificar os serviços existentes numa instituição</w:t>
      </w:r>
    </w:p>
    <w:p w14:paraId="773711E5" w14:textId="77777777" w:rsidR="006C49F6" w:rsidRDefault="006C49F6" w:rsidP="001E7B14">
      <w:pPr>
        <w:autoSpaceDE w:val="0"/>
        <w:autoSpaceDN w:val="0"/>
        <w:adjustRightInd w:val="0"/>
        <w:spacing w:line="360" w:lineRule="auto"/>
        <w:jc w:val="center"/>
        <w:rPr>
          <w:rFonts w:ascii="Arial" w:eastAsiaTheme="minorHAnsi" w:hAnsi="Arial" w:cs="Arial"/>
          <w:b/>
        </w:rPr>
      </w:pPr>
    </w:p>
    <w:p w14:paraId="16B67974" w14:textId="77777777"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r w:rsidRPr="006C49F6">
        <w:rPr>
          <w:rFonts w:ascii="Courier New" w:eastAsiaTheme="minorHAnsi" w:hAnsi="Courier New" w:cs="Courier New"/>
          <w:sz w:val="20"/>
          <w:szCs w:val="20"/>
        </w:rPr>
        <w:t>servicos_instituicao</w:t>
      </w:r>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14:paraId="01321149" w14:textId="77777777" w:rsidR="006C544C" w:rsidRDefault="006C544C" w:rsidP="006C49F6">
      <w:pPr>
        <w:autoSpaceDE w:val="0"/>
        <w:autoSpaceDN w:val="0"/>
        <w:adjustRightInd w:val="0"/>
        <w:spacing w:line="360" w:lineRule="auto"/>
        <w:rPr>
          <w:rFonts w:ascii="Arial" w:eastAsiaTheme="minorHAnsi" w:hAnsi="Arial" w:cs="Arial"/>
          <w:sz w:val="20"/>
          <w:szCs w:val="20"/>
        </w:rPr>
      </w:pPr>
    </w:p>
    <w:p w14:paraId="715E02F9" w14:textId="763F7D3A" w:rsidR="0007684F"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r w:rsidRPr="006C544C">
        <w:rPr>
          <w:rFonts w:ascii="Courier New" w:eastAsiaTheme="minorHAnsi" w:hAnsi="Courier New" w:cs="Courier New"/>
          <w:color w:val="000000"/>
          <w:sz w:val="20"/>
          <w:szCs w:val="20"/>
          <w:lang w:val="en-US"/>
        </w:rPr>
        <w:t>servicos_instituicao: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ista_serviços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33FB7F1" w14:textId="7777777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p>
    <w:p w14:paraId="571D6E19" w14:textId="42A7E6A3" w:rsidR="006C544C" w:rsidRPr="00042072" w:rsidRDefault="006C544C" w:rsidP="006C49F6">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71512378" w14:textId="77777777" w:rsidR="00970F4F" w:rsidRDefault="00970F4F" w:rsidP="006C49F6">
      <w:pPr>
        <w:autoSpaceDE w:val="0"/>
        <w:autoSpaceDN w:val="0"/>
        <w:adjustRightInd w:val="0"/>
        <w:spacing w:line="360" w:lineRule="auto"/>
        <w:rPr>
          <w:rFonts w:ascii="Courier New" w:eastAsiaTheme="minorHAnsi" w:hAnsi="Courier New" w:cs="Courier New"/>
          <w:color w:val="000000"/>
          <w:sz w:val="20"/>
          <w:szCs w:val="20"/>
          <w:lang w:val="en-US"/>
        </w:rPr>
      </w:pPr>
    </w:p>
    <w:p w14:paraId="1D85BC1B" w14:textId="2E8E223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70A9F1A3" w14:textId="39CD65B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6C544C">
        <w:rPr>
          <w:rFonts w:ascii="Courier New" w:eastAsiaTheme="minorHAnsi" w:hAnsi="Courier New" w:cs="Courier New"/>
          <w:color w:val="000000"/>
          <w:sz w:val="20"/>
          <w:szCs w:val="20"/>
          <w:lang w:val="en-US"/>
        </w:rPr>
        <w:t>servicos_instituicao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Lista_serviços</w:t>
      </w:r>
      <w:r>
        <w:rPr>
          <w:rFonts w:ascii="Courier New" w:eastAsiaTheme="minorHAnsi" w:hAnsi="Courier New" w:cs="Courier New"/>
          <w:color w:val="000000"/>
          <w:sz w:val="20"/>
          <w:szCs w:val="20"/>
          <w:lang w:val="en-US"/>
        </w:rPr>
        <w:t>))</w:t>
      </w:r>
    </w:p>
    <w:p w14:paraId="17C3DDD9" w14:textId="07728856" w:rsidR="006C544C" w:rsidRDefault="006C544C" w:rsidP="006C544C">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6C544C">
        <w:rPr>
          <w:rFonts w:ascii="Courier New" w:eastAsiaTheme="minorHAnsi" w:hAnsi="Courier New" w:cs="Courier New"/>
          <w:color w:val="000000"/>
          <w:sz w:val="20"/>
          <w:szCs w:val="20"/>
          <w:lang w:val="en-US"/>
        </w:rPr>
        <w:t>servicos_instituicao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Lista_serviços</w:t>
      </w:r>
      <w:r>
        <w:rPr>
          <w:rFonts w:ascii="Courier New" w:eastAsiaTheme="minorHAnsi" w:hAnsi="Courier New" w:cs="Courier New"/>
          <w:color w:val="000000"/>
          <w:sz w:val="20"/>
          <w:szCs w:val="20"/>
          <w:lang w:val="en-US"/>
        </w:rPr>
        <w:t>))</w:t>
      </w:r>
    </w:p>
    <w:p w14:paraId="4FE4F487" w14:textId="03210A97" w:rsidR="006C544C" w:rsidRPr="006C544C" w:rsidRDefault="006C544C" w:rsidP="006C544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r w:rsidR="00626245">
        <w:rPr>
          <w:rFonts w:ascii="Courier New" w:eastAsiaTheme="minorHAnsi" w:hAnsi="Courier New" w:cs="Courier New"/>
          <w:color w:val="000000"/>
          <w:sz w:val="20"/>
          <w:szCs w:val="20"/>
          <w:lang w:val="en-US"/>
        </w:rPr>
        <w:t>:: 1</w:t>
      </w:r>
    </w:p>
    <w:p w14:paraId="6E809D3F" w14:textId="77777777" w:rsidR="006C544C" w:rsidRPr="006C544C" w:rsidRDefault="006C544C" w:rsidP="006C49F6">
      <w:pPr>
        <w:autoSpaceDE w:val="0"/>
        <w:autoSpaceDN w:val="0"/>
        <w:adjustRightInd w:val="0"/>
        <w:spacing w:line="360" w:lineRule="auto"/>
        <w:rPr>
          <w:rFonts w:ascii="Courier New" w:eastAsiaTheme="minorHAnsi" w:hAnsi="Courier New" w:cs="Courier New"/>
          <w:sz w:val="20"/>
          <w:szCs w:val="20"/>
        </w:rPr>
      </w:pPr>
    </w:p>
    <w:p w14:paraId="3EA4EE43"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r w:rsidRPr="0007684F">
        <w:rPr>
          <w:rFonts w:ascii="Courier New" w:eastAsiaTheme="minorHAnsi" w:hAnsi="Courier New" w:cs="Courier New"/>
          <w:sz w:val="20"/>
          <w:szCs w:val="20"/>
        </w:rPr>
        <w:t>servicos_instituicao(I, S) :- findall(X, servico(X, I), S).</w:t>
      </w:r>
    </w:p>
    <w:p w14:paraId="58555814"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14:paraId="5D20EC01" w14:textId="77777777"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r>
        <w:rPr>
          <w:rFonts w:ascii="Courier New" w:eastAsiaTheme="minorHAnsi" w:hAnsi="Courier New" w:cs="Courier New"/>
          <w:i/>
          <w:sz w:val="20"/>
          <w:szCs w:val="20"/>
        </w:rPr>
        <w:t>findall</w:t>
      </w:r>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14:paraId="530ABC0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5DDD28D2" w14:textId="77777777"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14:paraId="0873E1E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60AEE835"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servicos_instituicao(hospital_braga, S).</w:t>
      </w:r>
    </w:p>
    <w:p w14:paraId="310F32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S = [cirurgia,clinica_geral,psiquiatria] ? </w:t>
      </w:r>
    </w:p>
    <w:p w14:paraId="2F0DDB55"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yes</w:t>
      </w:r>
    </w:p>
    <w:p w14:paraId="41A42904"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51C64FD3" w14:textId="77777777" w:rsidR="00C635E3" w:rsidRDefault="00CA006E"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clinica_geral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Ora, como referimos anteriormente, na base de conhecimento dissemos que, efetivamente, o </w:t>
      </w:r>
      <w:r>
        <w:rPr>
          <w:rFonts w:ascii="Arial" w:eastAsiaTheme="minorHAnsi" w:hAnsi="Arial" w:cs="Arial"/>
          <w:sz w:val="20"/>
          <w:szCs w:val="20"/>
        </w:rPr>
        <w:lastRenderedPageBreak/>
        <w:t xml:space="preserve">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r>
        <w:rPr>
          <w:rFonts w:ascii="Courier New" w:eastAsiaTheme="minorHAnsi" w:hAnsi="Courier New" w:cs="Courier New"/>
          <w:sz w:val="20"/>
          <w:szCs w:val="20"/>
        </w:rPr>
        <w:t>hospital_braga</w:t>
      </w:r>
      <w:r>
        <w:rPr>
          <w:rFonts w:ascii="Arial" w:eastAsiaTheme="minorHAnsi" w:hAnsi="Arial" w:cs="Arial"/>
          <w:sz w:val="20"/>
          <w:szCs w:val="20"/>
        </w:rPr>
        <w:t>, assim como os restantes, pelo que o resultado obtido foi o esperado, podendo confirmar-se que o programa</w:t>
      </w:r>
      <w:r w:rsidR="00C635E3">
        <w:rPr>
          <w:rFonts w:ascii="Arial" w:eastAsiaTheme="minorHAnsi" w:hAnsi="Arial" w:cs="Arial"/>
          <w:sz w:val="20"/>
          <w:szCs w:val="20"/>
        </w:rPr>
        <w:t xml:space="preserve"> funciona tal como era suposto.</w:t>
      </w:r>
    </w:p>
    <w:p w14:paraId="5DD5EB33"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2ACF51E"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AA9803B" w14:textId="6E8F27E5" w:rsidR="00CA006E" w:rsidRPr="008D63E2" w:rsidRDefault="00385383" w:rsidP="008D63E2">
      <w:pPr>
        <w:pStyle w:val="Heading2"/>
        <w:jc w:val="center"/>
        <w:rPr>
          <w:rFonts w:ascii="Arial" w:hAnsi="Arial" w:cs="Arial"/>
          <w:b/>
          <w:color w:val="000000" w:themeColor="text1"/>
          <w:sz w:val="28"/>
          <w:szCs w:val="28"/>
        </w:rPr>
      </w:pPr>
      <w:bookmarkStart w:id="6" w:name="_Toc320542374"/>
      <w:r>
        <w:rPr>
          <w:rFonts w:ascii="Arial" w:hAnsi="Arial" w:cs="Arial"/>
          <w:b/>
          <w:color w:val="000000" w:themeColor="text1"/>
          <w:sz w:val="28"/>
          <w:szCs w:val="28"/>
        </w:rPr>
        <w:t>4.2</w:t>
      </w:r>
      <w:r>
        <w:rPr>
          <w:rFonts w:ascii="Arial" w:hAnsi="Arial" w:cs="Arial"/>
          <w:b/>
          <w:color w:val="000000" w:themeColor="text1"/>
          <w:sz w:val="28"/>
          <w:szCs w:val="28"/>
        </w:rPr>
        <w:tab/>
      </w:r>
      <w:r w:rsidR="00CA006E" w:rsidRPr="008D63E2">
        <w:rPr>
          <w:rFonts w:ascii="Arial" w:hAnsi="Arial" w:cs="Arial"/>
          <w:b/>
          <w:color w:val="000000" w:themeColor="text1"/>
          <w:sz w:val="28"/>
          <w:szCs w:val="28"/>
        </w:rPr>
        <w:t>Identificar os utentes de uma instituição</w:t>
      </w:r>
      <w:bookmarkEnd w:id="6"/>
    </w:p>
    <w:p w14:paraId="53A93E02" w14:textId="77777777" w:rsidR="00CA006E" w:rsidRDefault="00CA006E" w:rsidP="00CA006E">
      <w:pPr>
        <w:autoSpaceDE w:val="0"/>
        <w:autoSpaceDN w:val="0"/>
        <w:adjustRightInd w:val="0"/>
        <w:spacing w:line="360" w:lineRule="auto"/>
        <w:jc w:val="center"/>
        <w:rPr>
          <w:rFonts w:ascii="Arial" w:eastAsiaTheme="minorHAnsi" w:hAnsi="Arial" w:cs="Arial"/>
          <w:b/>
        </w:rPr>
      </w:pPr>
    </w:p>
    <w:p w14:paraId="1EBCC632" w14:textId="77777777"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numa instituição, criámos uma predicado </w:t>
      </w:r>
      <w:r w:rsidR="00F903C6" w:rsidRPr="00F903C6">
        <w:rPr>
          <w:rFonts w:ascii="Courier New" w:eastAsiaTheme="minorHAnsi" w:hAnsi="Courier New" w:cs="Courier New"/>
          <w:sz w:val="20"/>
          <w:szCs w:val="20"/>
        </w:rPr>
        <w:t>utentes_instituicao</w:t>
      </w:r>
      <w:r w:rsidR="00F903C6">
        <w:rPr>
          <w:rFonts w:ascii="Arial" w:eastAsiaTheme="minorHAnsi" w:hAnsi="Arial" w:cs="Arial"/>
          <w:sz w:val="20"/>
          <w:szCs w:val="20"/>
        </w:rPr>
        <w:t>, que, para uma dada instituição, irá devolver a lista dos seus utentes:</w:t>
      </w:r>
    </w:p>
    <w:p w14:paraId="69D3BF8A" w14:textId="77777777" w:rsidR="00042072" w:rsidRDefault="00042072" w:rsidP="00CA006E">
      <w:pPr>
        <w:autoSpaceDE w:val="0"/>
        <w:autoSpaceDN w:val="0"/>
        <w:adjustRightInd w:val="0"/>
        <w:spacing w:line="360" w:lineRule="auto"/>
        <w:rPr>
          <w:rFonts w:ascii="Arial" w:eastAsiaTheme="minorHAnsi" w:hAnsi="Arial" w:cs="Arial"/>
          <w:sz w:val="20"/>
          <w:szCs w:val="20"/>
        </w:rPr>
      </w:pPr>
    </w:p>
    <w:p w14:paraId="332A1C34" w14:textId="7AD944F3"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_instituicao: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188B514"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
    <w:p w14:paraId="2497B754" w14:textId="77777777" w:rsidR="00042072" w:rsidRPr="00042072" w:rsidRDefault="00042072" w:rsidP="00042072">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6B60DD1E"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
    <w:p w14:paraId="7E0FAC4D"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A51EF19" w14:textId="1D42960C"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_instituicao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lang w:val="en-US"/>
        </w:rPr>
        <w:t>))</w:t>
      </w:r>
    </w:p>
    <w:p w14:paraId="744E65ED" w14:textId="0A500E88" w:rsidR="00042072" w:rsidRDefault="00042072" w:rsidP="00042072">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utentes</w:t>
      </w:r>
      <w:r w:rsidRPr="006C544C">
        <w:rPr>
          <w:rFonts w:ascii="Courier New" w:eastAsiaTheme="minorHAnsi" w:hAnsi="Courier New" w:cs="Courier New"/>
          <w:color w:val="000000"/>
          <w:sz w:val="20"/>
          <w:szCs w:val="20"/>
          <w:lang w:val="en-US"/>
        </w:rPr>
        <w:t>_instituicao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lang w:val="en-US"/>
        </w:rPr>
        <w:t>))</w:t>
      </w:r>
    </w:p>
    <w:p w14:paraId="7EA918C0" w14:textId="77777777" w:rsidR="00042072" w:rsidRPr="006C544C"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4B0C1C1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2A9F8E54"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utentes_instituicao(I, R) :- findall(U, ficha_utente(U, S, P, I), R).</w:t>
      </w:r>
    </w:p>
    <w:p w14:paraId="462407C7"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14:paraId="6F4B4045"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r w:rsidRPr="00F903C6">
        <w:rPr>
          <w:rFonts w:ascii="Courier New" w:eastAsiaTheme="minorHAnsi" w:hAnsi="Courier New" w:cs="Courier New"/>
          <w:i/>
          <w:sz w:val="20"/>
          <w:szCs w:val="20"/>
        </w:rPr>
        <w:t>findall</w:t>
      </w:r>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14:paraId="34ED953F"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1983673C"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14:paraId="611C1800"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0DD1A27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utentes_instituicao(hospital_braga, R).</w:t>
      </w:r>
    </w:p>
    <w:p w14:paraId="3E52DA11"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R = [miguel_silva,samuel_cunha,joana_fernandes] ? </w:t>
      </w:r>
    </w:p>
    <w:p w14:paraId="0B849D6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yes</w:t>
      </w:r>
    </w:p>
    <w:p w14:paraId="799799CF"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47F4A424"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r>
        <w:rPr>
          <w:rFonts w:ascii="Courier New" w:eastAsiaTheme="minorHAnsi" w:hAnsi="Courier New" w:cs="Courier New"/>
          <w:sz w:val="20"/>
          <w:szCs w:val="20"/>
        </w:rPr>
        <w:t xml:space="preserve">miguel_silva, samuel_cunha </w:t>
      </w:r>
      <w:r>
        <w:rPr>
          <w:rFonts w:ascii="Arial" w:eastAsiaTheme="minorHAnsi" w:hAnsi="Arial" w:cs="Arial"/>
          <w:sz w:val="20"/>
          <w:szCs w:val="20"/>
        </w:rPr>
        <w:t xml:space="preserve">e </w:t>
      </w:r>
      <w:r>
        <w:rPr>
          <w:rFonts w:ascii="Courier New" w:eastAsiaTheme="minorHAnsi" w:hAnsi="Courier New" w:cs="Courier New"/>
          <w:sz w:val="20"/>
          <w:szCs w:val="20"/>
        </w:rPr>
        <w:t>joana_fernandes</w:t>
      </w:r>
      <w:r>
        <w:rPr>
          <w:rFonts w:ascii="Arial" w:eastAsiaTheme="minorHAnsi" w:hAnsi="Arial" w:cs="Arial"/>
          <w:sz w:val="20"/>
          <w:szCs w:val="20"/>
        </w:rPr>
        <w:t xml:space="preserve"> foram todos atendidos na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r>
        <w:rPr>
          <w:rFonts w:ascii="Courier New" w:eastAsiaTheme="minorHAnsi" w:hAnsi="Courier New" w:cs="Courier New"/>
          <w:sz w:val="20"/>
          <w:szCs w:val="20"/>
        </w:rPr>
        <w:t>miguel_silva</w:t>
      </w:r>
      <w:r>
        <w:rPr>
          <w:rFonts w:ascii="Arial" w:eastAsiaTheme="minorHAnsi" w:hAnsi="Arial" w:cs="Arial"/>
          <w:sz w:val="20"/>
          <w:szCs w:val="20"/>
        </w:rPr>
        <w:t xml:space="preserve"> na instituição </w:t>
      </w:r>
      <w:r>
        <w:rPr>
          <w:rFonts w:ascii="Courier New" w:eastAsiaTheme="minorHAnsi" w:hAnsi="Courier New" w:cs="Courier New"/>
          <w:sz w:val="20"/>
          <w:szCs w:val="20"/>
        </w:rPr>
        <w:t>hospital_braga</w:t>
      </w:r>
      <w:r>
        <w:rPr>
          <w:rFonts w:ascii="Arial" w:eastAsiaTheme="minorHAnsi" w:hAnsi="Arial" w:cs="Arial"/>
          <w:sz w:val="20"/>
          <w:szCs w:val="20"/>
        </w:rPr>
        <w:t>, por exemplo.</w:t>
      </w:r>
    </w:p>
    <w:p w14:paraId="0880DBD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67378E95" w14:textId="77777777" w:rsidR="00CD5BF4" w:rsidRDefault="00CD5BF4" w:rsidP="00CA006E">
      <w:pPr>
        <w:autoSpaceDE w:val="0"/>
        <w:autoSpaceDN w:val="0"/>
        <w:adjustRightInd w:val="0"/>
        <w:spacing w:line="360" w:lineRule="auto"/>
        <w:rPr>
          <w:rFonts w:ascii="Arial" w:eastAsiaTheme="minorHAnsi" w:hAnsi="Arial" w:cs="Arial"/>
          <w:sz w:val="20"/>
          <w:szCs w:val="20"/>
        </w:rPr>
      </w:pPr>
    </w:p>
    <w:p w14:paraId="527F7BF6" w14:textId="04FA6D56" w:rsidR="00F903C6" w:rsidRPr="008D63E2" w:rsidRDefault="00385383" w:rsidP="008D63E2">
      <w:pPr>
        <w:pStyle w:val="Heading2"/>
        <w:jc w:val="center"/>
        <w:rPr>
          <w:rFonts w:ascii="Arial" w:hAnsi="Arial" w:cs="Arial"/>
          <w:b/>
          <w:color w:val="000000" w:themeColor="text1"/>
          <w:sz w:val="28"/>
          <w:szCs w:val="28"/>
        </w:rPr>
      </w:pPr>
      <w:bookmarkStart w:id="7" w:name="_Toc320542375"/>
      <w:r>
        <w:rPr>
          <w:rFonts w:ascii="Arial" w:hAnsi="Arial" w:cs="Arial"/>
          <w:b/>
          <w:color w:val="000000" w:themeColor="text1"/>
          <w:sz w:val="28"/>
          <w:szCs w:val="28"/>
        </w:rPr>
        <w:lastRenderedPageBreak/>
        <w:t>4.3</w:t>
      </w:r>
      <w:r>
        <w:rPr>
          <w:rFonts w:ascii="Arial" w:hAnsi="Arial" w:cs="Arial"/>
          <w:b/>
          <w:color w:val="000000" w:themeColor="text1"/>
          <w:sz w:val="28"/>
          <w:szCs w:val="28"/>
        </w:rPr>
        <w:tab/>
      </w:r>
      <w:r w:rsidR="00F903C6" w:rsidRPr="008D63E2">
        <w:rPr>
          <w:rFonts w:ascii="Arial" w:hAnsi="Arial" w:cs="Arial"/>
          <w:b/>
          <w:color w:val="000000" w:themeColor="text1"/>
          <w:sz w:val="28"/>
          <w:szCs w:val="28"/>
        </w:rPr>
        <w:t>Identificar os utentes de um determinado serviço</w:t>
      </w:r>
      <w:bookmarkEnd w:id="7"/>
    </w:p>
    <w:p w14:paraId="7FC35B90" w14:textId="77777777" w:rsidR="00F903C6" w:rsidRDefault="00F903C6" w:rsidP="00F903C6">
      <w:pPr>
        <w:autoSpaceDE w:val="0"/>
        <w:autoSpaceDN w:val="0"/>
        <w:adjustRightInd w:val="0"/>
        <w:spacing w:line="360" w:lineRule="auto"/>
        <w:jc w:val="center"/>
        <w:rPr>
          <w:rFonts w:ascii="Arial" w:eastAsiaTheme="minorHAnsi" w:hAnsi="Arial" w:cs="Arial"/>
          <w:b/>
        </w:rPr>
      </w:pPr>
    </w:p>
    <w:p w14:paraId="049CA34B" w14:textId="77777777"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r w:rsidR="005857E1" w:rsidRPr="005857E1">
        <w:rPr>
          <w:rFonts w:ascii="Courier New" w:eastAsiaTheme="minorHAnsi" w:hAnsi="Courier New" w:cs="Courier New"/>
          <w:sz w:val="20"/>
          <w:szCs w:val="20"/>
        </w:rPr>
        <w:t>utentes_servico</w:t>
      </w:r>
      <w:r w:rsidR="005857E1">
        <w:rPr>
          <w:rFonts w:ascii="Arial" w:eastAsiaTheme="minorHAnsi" w:hAnsi="Arial" w:cs="Arial"/>
          <w:sz w:val="20"/>
          <w:szCs w:val="20"/>
        </w:rPr>
        <w:t>, que, recebendo o nome do serviço, retorna a lista dos utentes que recorreram ao mesmo:</w:t>
      </w:r>
    </w:p>
    <w:p w14:paraId="08313104"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7D3C4B4" w14:textId="5CA48671"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utentes_serviço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22E2354"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
    <w:p w14:paraId="7F0E239B" w14:textId="77777777" w:rsidR="00CD5BF4" w:rsidRPr="00042072" w:rsidRDefault="00CD5BF4" w:rsidP="00CD5BF4">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5C78E632"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
    <w:p w14:paraId="2523F3CB"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F4C6E3D" w14:textId="44BC3203"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lang w:val="en-US"/>
        </w:rPr>
        <w:t>))</w:t>
      </w:r>
    </w:p>
    <w:p w14:paraId="622DFC8A" w14:textId="167BDD05" w:rsidR="00CD5BF4" w:rsidRDefault="00CD5BF4" w:rsidP="00CD5BF4">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lang w:val="en-US"/>
        </w:rPr>
        <w:t>))</w:t>
      </w:r>
    </w:p>
    <w:p w14:paraId="193E2702" w14:textId="77777777" w:rsidR="00CD5BF4" w:rsidRPr="006C544C"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41A81253" w14:textId="77777777" w:rsidR="00CD5BF4" w:rsidRDefault="00CD5BF4" w:rsidP="00F903C6">
      <w:pPr>
        <w:autoSpaceDE w:val="0"/>
        <w:autoSpaceDN w:val="0"/>
        <w:adjustRightInd w:val="0"/>
        <w:spacing w:line="360" w:lineRule="auto"/>
        <w:rPr>
          <w:rFonts w:ascii="Arial" w:eastAsiaTheme="minorHAnsi" w:hAnsi="Arial" w:cs="Arial"/>
          <w:sz w:val="20"/>
          <w:szCs w:val="20"/>
        </w:rPr>
      </w:pPr>
    </w:p>
    <w:p w14:paraId="623225D7" w14:textId="77777777" w:rsidR="005857E1" w:rsidRDefault="005857E1" w:rsidP="00F903C6">
      <w:pPr>
        <w:autoSpaceDE w:val="0"/>
        <w:autoSpaceDN w:val="0"/>
        <w:adjustRightInd w:val="0"/>
        <w:spacing w:line="360" w:lineRule="auto"/>
        <w:rPr>
          <w:rFonts w:ascii="Arial" w:eastAsiaTheme="minorHAnsi" w:hAnsi="Arial" w:cs="Arial"/>
          <w:sz w:val="20"/>
          <w:szCs w:val="20"/>
        </w:rPr>
      </w:pPr>
      <w:r w:rsidRPr="005857E1">
        <w:rPr>
          <w:rFonts w:ascii="Courier New" w:eastAsiaTheme="minorHAnsi" w:hAnsi="Courier New" w:cs="Courier New"/>
          <w:sz w:val="20"/>
          <w:szCs w:val="20"/>
        </w:rPr>
        <w:t>utentes_servico(S, R) :- findall(U, ficha_utente(U, S, P, I), R).</w:t>
      </w:r>
    </w:p>
    <w:p w14:paraId="38E29C92"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89D635B"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r w:rsidRPr="005857E1">
        <w:rPr>
          <w:rFonts w:ascii="Courier New" w:eastAsiaTheme="minorHAnsi" w:hAnsi="Courier New" w:cs="Courier New"/>
          <w:i/>
          <w:sz w:val="20"/>
          <w:szCs w:val="20"/>
        </w:rPr>
        <w:t>findall</w:t>
      </w:r>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14:paraId="78F97D7C"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164FFFAD"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14:paraId="16104C9E"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0A5808C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 utentes_servico(cirurgia, R). </w:t>
      </w:r>
    </w:p>
    <w:p w14:paraId="6E55FA7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R = [carlos_sousa,samuel_cunha] ? </w:t>
      </w:r>
    </w:p>
    <w:p w14:paraId="73773D5D" w14:textId="77777777" w:rsidR="00CA006E"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yes</w:t>
      </w:r>
    </w:p>
    <w:p w14:paraId="4079FC37" w14:textId="77777777"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14:paraId="22CDA552" w14:textId="77777777"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r>
        <w:rPr>
          <w:rFonts w:ascii="Courier New" w:eastAsiaTheme="minorHAnsi" w:hAnsi="Courier New" w:cs="Courier New"/>
          <w:sz w:val="20"/>
          <w:szCs w:val="20"/>
        </w:rPr>
        <w:t xml:space="preserve">carlos_sousa </w:t>
      </w:r>
      <w:r>
        <w:rPr>
          <w:rFonts w:ascii="Arial" w:eastAsiaTheme="minorHAnsi" w:hAnsi="Arial" w:cs="Arial"/>
          <w:sz w:val="20"/>
          <w:szCs w:val="20"/>
        </w:rPr>
        <w:t xml:space="preserve">e </w:t>
      </w:r>
      <w:r>
        <w:rPr>
          <w:rFonts w:ascii="Courier New" w:eastAsiaTheme="minorHAnsi" w:hAnsi="Courier New" w:cs="Courier New"/>
          <w:sz w:val="20"/>
          <w:szCs w:val="20"/>
        </w:rPr>
        <w:t>samuel_cunha</w:t>
      </w:r>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r>
        <w:rPr>
          <w:rFonts w:ascii="Courier New" w:eastAsiaTheme="minorHAnsi" w:hAnsi="Courier New" w:cs="Courier New"/>
          <w:sz w:val="20"/>
          <w:szCs w:val="20"/>
        </w:rPr>
        <w:t>samuel_cunha</w:t>
      </w:r>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14:paraId="4C39C2C2" w14:textId="77777777" w:rsidR="005857E1" w:rsidRDefault="005857E1" w:rsidP="005857E1">
      <w:pPr>
        <w:autoSpaceDE w:val="0"/>
        <w:autoSpaceDN w:val="0"/>
        <w:adjustRightInd w:val="0"/>
        <w:spacing w:line="360" w:lineRule="auto"/>
        <w:jc w:val="center"/>
        <w:rPr>
          <w:rFonts w:ascii="Arial" w:eastAsiaTheme="minorHAnsi" w:hAnsi="Arial" w:cs="Arial"/>
          <w:b/>
        </w:rPr>
      </w:pPr>
    </w:p>
    <w:p w14:paraId="1A5C35C6"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5E87BD83"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187E4536"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3F31F917"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7B2DC457"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5EF15E85" w14:textId="16413A83" w:rsidR="00571408" w:rsidRPr="008D63E2" w:rsidRDefault="00385383" w:rsidP="008D63E2">
      <w:pPr>
        <w:pStyle w:val="Heading2"/>
        <w:jc w:val="center"/>
        <w:rPr>
          <w:rFonts w:ascii="Arial" w:hAnsi="Arial" w:cs="Arial"/>
          <w:b/>
          <w:color w:val="000000" w:themeColor="text1"/>
          <w:sz w:val="28"/>
          <w:szCs w:val="28"/>
        </w:rPr>
      </w:pPr>
      <w:bookmarkStart w:id="8" w:name="_Toc320542376"/>
      <w:r>
        <w:rPr>
          <w:rFonts w:ascii="Arial" w:hAnsi="Arial" w:cs="Arial"/>
          <w:b/>
          <w:color w:val="000000" w:themeColor="text1"/>
          <w:sz w:val="28"/>
          <w:szCs w:val="28"/>
        </w:rPr>
        <w:lastRenderedPageBreak/>
        <w:t>4.4</w:t>
      </w:r>
      <w:r>
        <w:rPr>
          <w:rFonts w:ascii="Arial" w:hAnsi="Arial" w:cs="Arial"/>
          <w:b/>
          <w:color w:val="000000" w:themeColor="text1"/>
          <w:sz w:val="28"/>
          <w:szCs w:val="28"/>
        </w:rPr>
        <w:tab/>
      </w:r>
      <w:r w:rsidR="00571408" w:rsidRPr="008D63E2">
        <w:rPr>
          <w:rFonts w:ascii="Arial" w:hAnsi="Arial" w:cs="Arial"/>
          <w:b/>
          <w:color w:val="000000" w:themeColor="text1"/>
          <w:sz w:val="28"/>
          <w:szCs w:val="28"/>
        </w:rPr>
        <w:t>Identificar os utentes de um determinado serviço numa instituição</w:t>
      </w:r>
      <w:bookmarkEnd w:id="8"/>
    </w:p>
    <w:p w14:paraId="6CC4108C" w14:textId="77777777" w:rsidR="00571408" w:rsidRDefault="00571408" w:rsidP="005857E1">
      <w:pPr>
        <w:autoSpaceDE w:val="0"/>
        <w:autoSpaceDN w:val="0"/>
        <w:adjustRightInd w:val="0"/>
        <w:spacing w:line="360" w:lineRule="auto"/>
        <w:jc w:val="center"/>
        <w:rPr>
          <w:rFonts w:ascii="Arial" w:eastAsiaTheme="minorHAnsi" w:hAnsi="Arial" w:cs="Arial"/>
          <w:b/>
        </w:rPr>
      </w:pPr>
    </w:p>
    <w:p w14:paraId="38BBAAD8" w14:textId="77777777"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14:paraId="25D22768" w14:textId="77777777" w:rsidR="00C8257E" w:rsidRDefault="00C8257E" w:rsidP="00571408">
      <w:pPr>
        <w:autoSpaceDE w:val="0"/>
        <w:autoSpaceDN w:val="0"/>
        <w:adjustRightInd w:val="0"/>
        <w:spacing w:line="360" w:lineRule="auto"/>
        <w:rPr>
          <w:rFonts w:ascii="Arial" w:eastAsiaTheme="minorHAnsi" w:hAnsi="Arial" w:cs="Arial"/>
          <w:sz w:val="20"/>
          <w:szCs w:val="20"/>
        </w:rPr>
      </w:pPr>
    </w:p>
    <w:p w14:paraId="760AFD21" w14:textId="098C8866"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utentes_serviço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r>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1E9DDC3E"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
    <w:p w14:paraId="2916F6BD" w14:textId="77777777" w:rsidR="00C8257E" w:rsidRPr="00042072" w:rsidRDefault="00C8257E" w:rsidP="00C8257E">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71047DAF"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
    <w:p w14:paraId="54569849"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91D1026" w14:textId="5A88BE72"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lang w:val="en-US"/>
        </w:rPr>
        <w:t>))</w:t>
      </w:r>
    </w:p>
    <w:p w14:paraId="0B013D4D" w14:textId="7E51885D" w:rsidR="00C8257E" w:rsidRDefault="00C8257E" w:rsidP="00C8257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r>
        <w:rPr>
          <w:rFonts w:ascii="Courier New" w:eastAsiaTheme="minorHAnsi" w:hAnsi="Courier New" w:cs="Courier New"/>
          <w:color w:val="000000"/>
          <w:sz w:val="20"/>
          <w:szCs w:val="20"/>
          <w:lang w:val="en-US"/>
        </w:rPr>
        <w:t>))</w:t>
      </w:r>
    </w:p>
    <w:p w14:paraId="49996EFD" w14:textId="77777777" w:rsidR="00C8257E" w:rsidRPr="006C544C"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1295EE2C" w14:textId="77777777" w:rsidR="00571408" w:rsidRDefault="00571408" w:rsidP="00571408">
      <w:pPr>
        <w:autoSpaceDE w:val="0"/>
        <w:autoSpaceDN w:val="0"/>
        <w:adjustRightInd w:val="0"/>
        <w:spacing w:line="360" w:lineRule="auto"/>
        <w:rPr>
          <w:rFonts w:ascii="Arial" w:eastAsiaTheme="minorHAnsi" w:hAnsi="Arial" w:cs="Arial"/>
          <w:sz w:val="20"/>
          <w:szCs w:val="20"/>
        </w:rPr>
      </w:pPr>
    </w:p>
    <w:p w14:paraId="1CDECF53"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utentes_servico(S, I, R) :- findall(U, ficha_utente(U, S, P, I), R).</w:t>
      </w:r>
    </w:p>
    <w:p w14:paraId="2AC4659E" w14:textId="77777777"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4B7B164B" w14:textId="77777777"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r w:rsidRPr="00571408">
        <w:rPr>
          <w:rFonts w:ascii="Courier New" w:eastAsiaTheme="minorHAnsi" w:hAnsi="Courier New" w:cs="Courier New"/>
          <w:i/>
          <w:sz w:val="20"/>
          <w:szCs w:val="20"/>
        </w:rPr>
        <w:t>findall</w:t>
      </w:r>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14:paraId="4C13286B"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16025D4D" w14:textId="77777777"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14:paraId="73C210EF" w14:textId="77777777" w:rsidR="00571408" w:rsidRDefault="00571408" w:rsidP="00CA006E">
      <w:pPr>
        <w:autoSpaceDE w:val="0"/>
        <w:autoSpaceDN w:val="0"/>
        <w:adjustRightInd w:val="0"/>
        <w:spacing w:line="360" w:lineRule="auto"/>
        <w:rPr>
          <w:rFonts w:ascii="Arial" w:eastAsiaTheme="minorHAnsi" w:hAnsi="Arial" w:cs="Arial"/>
          <w:sz w:val="20"/>
          <w:szCs w:val="20"/>
        </w:rPr>
      </w:pPr>
    </w:p>
    <w:p w14:paraId="7710A957"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utentes_servico(cirurgia, hospital_braga, R).</w:t>
      </w:r>
    </w:p>
    <w:p w14:paraId="553D6D02"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R = [samuel_cunha] ? </w:t>
      </w:r>
    </w:p>
    <w:p w14:paraId="308BD00D"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yes</w:t>
      </w:r>
    </w:p>
    <w:p w14:paraId="7EB952E4"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AE02AB" w14:textId="77777777"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Novamente, o resultado é o esperado, e relembrando o resultado do predicado anterior, em que foi revelado que o utente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r w:rsidR="004761C7">
        <w:rPr>
          <w:rFonts w:ascii="Courier New" w:eastAsiaTheme="minorHAnsi" w:hAnsi="Courier New" w:cs="Courier New"/>
          <w:sz w:val="20"/>
          <w:szCs w:val="20"/>
        </w:rPr>
        <w:t>hospital_braga</w:t>
      </w:r>
      <w:r w:rsidR="004761C7">
        <w:rPr>
          <w:rFonts w:ascii="Arial" w:eastAsiaTheme="minorHAnsi" w:hAnsi="Arial" w:cs="Arial"/>
          <w:sz w:val="20"/>
          <w:szCs w:val="20"/>
        </w:rPr>
        <w:t>.</w:t>
      </w:r>
    </w:p>
    <w:p w14:paraId="7CA92E1D"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015B0021"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1B20B38E"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5094FF97"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7F1E2140" w14:textId="5F6E64E4" w:rsidR="004761C7" w:rsidRPr="008D63E2" w:rsidRDefault="00385383" w:rsidP="00FC169B">
      <w:pPr>
        <w:pStyle w:val="Heading2"/>
        <w:jc w:val="center"/>
        <w:rPr>
          <w:rFonts w:ascii="Arial" w:hAnsi="Arial" w:cs="Arial"/>
          <w:b/>
          <w:color w:val="000000" w:themeColor="text1"/>
          <w:sz w:val="28"/>
          <w:szCs w:val="28"/>
        </w:rPr>
      </w:pPr>
      <w:bookmarkStart w:id="9" w:name="_Toc320542377"/>
      <w:r>
        <w:rPr>
          <w:rFonts w:ascii="Arial" w:hAnsi="Arial" w:cs="Arial"/>
          <w:b/>
          <w:color w:val="000000" w:themeColor="text1"/>
          <w:sz w:val="28"/>
          <w:szCs w:val="28"/>
        </w:rPr>
        <w:lastRenderedPageBreak/>
        <w:t>4.5</w:t>
      </w:r>
      <w:r>
        <w:rPr>
          <w:rFonts w:ascii="Arial" w:hAnsi="Arial" w:cs="Arial"/>
          <w:b/>
          <w:color w:val="000000" w:themeColor="text1"/>
          <w:sz w:val="28"/>
          <w:szCs w:val="28"/>
        </w:rPr>
        <w:tab/>
      </w:r>
      <w:r w:rsidR="004761C7" w:rsidRPr="008D63E2">
        <w:rPr>
          <w:rFonts w:ascii="Arial" w:hAnsi="Arial" w:cs="Arial"/>
          <w:b/>
          <w:color w:val="000000" w:themeColor="text1"/>
          <w:sz w:val="28"/>
          <w:szCs w:val="28"/>
        </w:rPr>
        <w:t>Identificar as instituições onde seja prestado um serviço</w:t>
      </w:r>
      <w:bookmarkEnd w:id="9"/>
    </w:p>
    <w:p w14:paraId="41EE913B" w14:textId="77777777" w:rsidR="004761C7" w:rsidRDefault="004761C7" w:rsidP="004761C7">
      <w:pPr>
        <w:autoSpaceDE w:val="0"/>
        <w:autoSpaceDN w:val="0"/>
        <w:adjustRightInd w:val="0"/>
        <w:spacing w:line="360" w:lineRule="auto"/>
        <w:jc w:val="center"/>
        <w:rPr>
          <w:rFonts w:ascii="Arial" w:eastAsiaTheme="minorHAnsi" w:hAnsi="Arial" w:cs="Arial"/>
          <w:b/>
        </w:rPr>
      </w:pPr>
    </w:p>
    <w:p w14:paraId="78465D5F" w14:textId="77777777"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r w:rsidRPr="004761C7">
        <w:rPr>
          <w:rFonts w:ascii="Courier New" w:eastAsiaTheme="minorHAnsi" w:hAnsi="Courier New" w:cs="Courier New"/>
          <w:sz w:val="20"/>
          <w:szCs w:val="20"/>
        </w:rPr>
        <w:t>instituicoes_servico</w:t>
      </w:r>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14:paraId="3E78F6A7" w14:textId="77777777" w:rsidR="00306E1E" w:rsidRDefault="00306E1E" w:rsidP="004761C7">
      <w:pPr>
        <w:autoSpaceDE w:val="0"/>
        <w:autoSpaceDN w:val="0"/>
        <w:adjustRightInd w:val="0"/>
        <w:spacing w:line="360" w:lineRule="auto"/>
        <w:rPr>
          <w:rFonts w:ascii="Arial" w:eastAsiaTheme="minorHAnsi" w:hAnsi="Arial" w:cs="Arial"/>
          <w:sz w:val="20"/>
          <w:szCs w:val="20"/>
        </w:rPr>
      </w:pPr>
    </w:p>
    <w:p w14:paraId="2C20E31E" w14:textId="5CE70F0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tituiçoes_serviço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4B5D3A3"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
    <w:p w14:paraId="4E84D09B" w14:textId="77777777" w:rsidR="00FC169B" w:rsidRPr="00042072" w:rsidRDefault="00FC169B" w:rsidP="00FC169B">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5843B395"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
    <w:p w14:paraId="384D3CD6"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623B231" w14:textId="273854BD"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lang w:val="en-US"/>
        </w:rPr>
        <w:t>))</w:t>
      </w:r>
    </w:p>
    <w:p w14:paraId="2277AA1D" w14:textId="37179E4B" w:rsidR="00FC169B" w:rsidRDefault="00FC169B" w:rsidP="00FC169B">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lang w:val="en-US"/>
        </w:rPr>
        <w:t>))</w:t>
      </w:r>
    </w:p>
    <w:p w14:paraId="63C5E9BC" w14:textId="77777777" w:rsidR="00FC169B" w:rsidRPr="006C544C"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74B3ABB5" w14:textId="77777777" w:rsidR="00FC169B" w:rsidRDefault="00FC169B" w:rsidP="004761C7">
      <w:pPr>
        <w:autoSpaceDE w:val="0"/>
        <w:autoSpaceDN w:val="0"/>
        <w:adjustRightInd w:val="0"/>
        <w:spacing w:line="360" w:lineRule="auto"/>
        <w:rPr>
          <w:rFonts w:ascii="Arial" w:eastAsiaTheme="minorHAnsi" w:hAnsi="Arial" w:cs="Arial"/>
          <w:sz w:val="20"/>
          <w:szCs w:val="20"/>
        </w:rPr>
      </w:pPr>
    </w:p>
    <w:p w14:paraId="419B494C"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instituicoes_servico(S, I) :- findall(N, servico(S, N), I).</w:t>
      </w:r>
    </w:p>
    <w:p w14:paraId="7D57C046"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14:paraId="2A782B34"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r w:rsidRPr="00306E1E">
        <w:rPr>
          <w:rFonts w:ascii="Courier New" w:eastAsiaTheme="minorHAnsi" w:hAnsi="Courier New" w:cs="Courier New"/>
          <w:i/>
          <w:sz w:val="20"/>
          <w:szCs w:val="20"/>
        </w:rPr>
        <w:t>findall</w:t>
      </w:r>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14:paraId="5F1E2169"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14:paraId="21F4A9D7"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14:paraId="422457C6" w14:textId="77777777" w:rsidR="00306E1E" w:rsidRDefault="00306E1E" w:rsidP="00306E1E">
      <w:pPr>
        <w:autoSpaceDE w:val="0"/>
        <w:autoSpaceDN w:val="0"/>
        <w:adjustRightInd w:val="0"/>
        <w:spacing w:line="360" w:lineRule="auto"/>
        <w:rPr>
          <w:rFonts w:ascii="Arial" w:eastAsiaTheme="minorHAnsi" w:hAnsi="Arial" w:cs="Arial"/>
          <w:sz w:val="20"/>
          <w:szCs w:val="20"/>
        </w:rPr>
      </w:pPr>
    </w:p>
    <w:p w14:paraId="07482964"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instituicoes_servico(cirurgia, I).</w:t>
      </w:r>
    </w:p>
    <w:p w14:paraId="7668885D"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I = [hospital_braga,hospital_lisboa] ? </w:t>
      </w:r>
    </w:p>
    <w:p w14:paraId="234449FA" w14:textId="77777777" w:rsid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yes</w:t>
      </w:r>
    </w:p>
    <w:p w14:paraId="0DD6CEC5" w14:textId="77777777"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14:paraId="04C711F8" w14:textId="77777777"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r>
        <w:rPr>
          <w:rFonts w:ascii="Courier New" w:eastAsiaTheme="minorHAnsi" w:hAnsi="Courier New" w:cs="Courier New"/>
          <w:sz w:val="20"/>
          <w:szCs w:val="20"/>
        </w:rPr>
        <w:t xml:space="preserve">hospital_braga </w:t>
      </w:r>
      <w:r>
        <w:rPr>
          <w:rFonts w:ascii="Arial" w:eastAsiaTheme="minorHAnsi" w:hAnsi="Arial" w:cs="Arial"/>
          <w:sz w:val="20"/>
          <w:szCs w:val="20"/>
        </w:rPr>
        <w:t xml:space="preserve">e </w:t>
      </w:r>
      <w:r>
        <w:rPr>
          <w:rFonts w:ascii="Courier New" w:eastAsiaTheme="minorHAnsi" w:hAnsi="Courier New" w:cs="Courier New"/>
          <w:sz w:val="20"/>
          <w:szCs w:val="20"/>
        </w:rPr>
        <w:t>hospital_lisboa</w:t>
      </w:r>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r w:rsidR="00495BF8">
        <w:rPr>
          <w:rFonts w:ascii="Courier New" w:eastAsiaTheme="minorHAnsi" w:hAnsi="Courier New" w:cs="Courier New"/>
          <w:sz w:val="20"/>
          <w:szCs w:val="20"/>
        </w:rPr>
        <w:t>hospital_braga</w:t>
      </w:r>
      <w:r w:rsidR="00495BF8">
        <w:rPr>
          <w:rFonts w:ascii="Arial" w:eastAsiaTheme="minorHAnsi" w:hAnsi="Arial" w:cs="Arial"/>
          <w:sz w:val="20"/>
          <w:szCs w:val="20"/>
        </w:rPr>
        <w:t>.</w:t>
      </w:r>
    </w:p>
    <w:p w14:paraId="5C8256B9" w14:textId="77777777" w:rsidR="00495BF8" w:rsidRDefault="00495BF8" w:rsidP="00306E1E">
      <w:pPr>
        <w:autoSpaceDE w:val="0"/>
        <w:autoSpaceDN w:val="0"/>
        <w:adjustRightInd w:val="0"/>
        <w:spacing w:line="360" w:lineRule="auto"/>
        <w:rPr>
          <w:rFonts w:ascii="Arial" w:eastAsiaTheme="minorHAnsi" w:hAnsi="Arial" w:cs="Arial"/>
          <w:sz w:val="20"/>
          <w:szCs w:val="20"/>
        </w:rPr>
      </w:pPr>
    </w:p>
    <w:p w14:paraId="14CAE3F3"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4697AF47"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442C1401"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6A0842B4"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59F3D326"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79F837E3"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0F45D313" w14:textId="29216C9A" w:rsidR="00495BF8" w:rsidRPr="008D63E2" w:rsidRDefault="00385383" w:rsidP="008D63E2">
      <w:pPr>
        <w:pStyle w:val="Heading2"/>
        <w:jc w:val="center"/>
        <w:rPr>
          <w:rFonts w:ascii="Arial" w:hAnsi="Arial" w:cs="Arial"/>
          <w:b/>
          <w:color w:val="000000" w:themeColor="text1"/>
          <w:sz w:val="28"/>
          <w:szCs w:val="28"/>
        </w:rPr>
      </w:pPr>
      <w:bookmarkStart w:id="10" w:name="_Toc320542378"/>
      <w:r>
        <w:rPr>
          <w:rFonts w:ascii="Arial" w:hAnsi="Arial" w:cs="Arial"/>
          <w:b/>
          <w:color w:val="000000" w:themeColor="text1"/>
          <w:sz w:val="28"/>
          <w:szCs w:val="28"/>
        </w:rPr>
        <w:lastRenderedPageBreak/>
        <w:t>4.6</w:t>
      </w:r>
      <w:r>
        <w:rPr>
          <w:rFonts w:ascii="Arial" w:hAnsi="Arial" w:cs="Arial"/>
          <w:b/>
          <w:color w:val="000000" w:themeColor="text1"/>
          <w:sz w:val="28"/>
          <w:szCs w:val="28"/>
        </w:rPr>
        <w:tab/>
      </w:r>
      <w:r w:rsidR="00495BF8" w:rsidRPr="008D63E2">
        <w:rPr>
          <w:rFonts w:ascii="Arial" w:hAnsi="Arial" w:cs="Arial"/>
          <w:b/>
          <w:color w:val="000000" w:themeColor="text1"/>
          <w:sz w:val="28"/>
          <w:szCs w:val="28"/>
        </w:rPr>
        <w:t>Identificar as instituições onde seja prestado um conjunto de serviços</w:t>
      </w:r>
      <w:bookmarkEnd w:id="10"/>
    </w:p>
    <w:p w14:paraId="04BF278B" w14:textId="77777777" w:rsidR="00495BF8" w:rsidRDefault="00495BF8" w:rsidP="00495BF8">
      <w:pPr>
        <w:autoSpaceDE w:val="0"/>
        <w:autoSpaceDN w:val="0"/>
        <w:adjustRightInd w:val="0"/>
        <w:spacing w:line="360" w:lineRule="auto"/>
        <w:jc w:val="center"/>
        <w:rPr>
          <w:rFonts w:ascii="Arial" w:eastAsiaTheme="minorHAnsi" w:hAnsi="Arial" w:cs="Arial"/>
          <w:b/>
        </w:rPr>
      </w:pPr>
    </w:p>
    <w:p w14:paraId="345CB658"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r w:rsidRPr="00495BF8">
        <w:rPr>
          <w:rFonts w:ascii="Courier New" w:eastAsiaTheme="minorHAnsi" w:hAnsi="Courier New" w:cs="Courier New"/>
          <w:sz w:val="20"/>
          <w:szCs w:val="20"/>
        </w:rPr>
        <w:t>instituicoes_servicos</w:t>
      </w:r>
      <w:r>
        <w:rPr>
          <w:rFonts w:ascii="Arial" w:eastAsiaTheme="minorHAnsi" w:hAnsi="Arial" w:cs="Arial"/>
          <w:sz w:val="20"/>
          <w:szCs w:val="20"/>
        </w:rPr>
        <w:t xml:space="preserve"> e recebe um conjunto de serviços, em vez de um único serviço, retornando a lista das instituições onde esses serviços são prestados:</w:t>
      </w:r>
    </w:p>
    <w:p w14:paraId="63CC264F" w14:textId="77777777" w:rsidR="00495BF8" w:rsidRDefault="00495BF8" w:rsidP="00495BF8">
      <w:pPr>
        <w:autoSpaceDE w:val="0"/>
        <w:autoSpaceDN w:val="0"/>
        <w:adjustRightInd w:val="0"/>
        <w:spacing w:line="360" w:lineRule="auto"/>
        <w:rPr>
          <w:rFonts w:ascii="Arial" w:eastAsiaTheme="minorHAnsi" w:hAnsi="Arial" w:cs="Arial"/>
          <w:sz w:val="20"/>
          <w:szCs w:val="20"/>
        </w:rPr>
      </w:pPr>
    </w:p>
    <w:p w14:paraId="492FEFF1" w14:textId="4C3317CD"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instituiçoes_serviços</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ista_serviço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F14BC74"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698E880D" w14:textId="77777777" w:rsidR="00774D2E" w:rsidRPr="00042072" w:rsidRDefault="00774D2E" w:rsidP="00774D2E">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1C0659BB"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3AAD09D7"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B5F4BB5" w14:textId="5F24E7D5"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Pr>
          <w:rFonts w:ascii="Courier New" w:eastAsiaTheme="minorHAnsi" w:hAnsi="Courier New" w:cs="Courier New"/>
          <w:color w:val="000000"/>
          <w:sz w:val="20"/>
          <w:szCs w:val="20"/>
          <w:lang w:val="en-US"/>
        </w:rPr>
        <w:t>instituiçoes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serviços((QoI</w:t>
      </w:r>
      <w:r>
        <w:rPr>
          <w:rFonts w:ascii="Courier New" w:eastAsiaTheme="minorHAnsi" w:hAnsi="Courier New" w:cs="Courier New"/>
          <w:color w:val="000000"/>
          <w:sz w:val="20"/>
          <w:szCs w:val="20"/>
          <w:vertAlign w:val="subscript"/>
          <w:lang w:val="en-US"/>
        </w:rPr>
        <w:t xml:space="preserve">Lista_serviço,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lang w:val="en-US"/>
        </w:rPr>
        <w:t>))</w:t>
      </w:r>
    </w:p>
    <w:p w14:paraId="31E826FC" w14:textId="3C831AB7" w:rsidR="00774D2E" w:rsidRDefault="00774D2E" w:rsidP="00774D2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instituiçoes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serviços((QoI</w:t>
      </w:r>
      <w:r>
        <w:rPr>
          <w:rFonts w:ascii="Courier New" w:eastAsiaTheme="minorHAnsi" w:hAnsi="Courier New" w:cs="Courier New"/>
          <w:color w:val="000000"/>
          <w:sz w:val="20"/>
          <w:szCs w:val="20"/>
          <w:vertAlign w:val="subscript"/>
          <w:lang w:val="en-US"/>
        </w:rPr>
        <w:t xml:space="preserve">Lista_serviço,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lang w:val="en-US"/>
        </w:rPr>
        <w:t>))</w:t>
      </w:r>
    </w:p>
    <w:p w14:paraId="322C6F49" w14:textId="77777777" w:rsidR="00774D2E" w:rsidRPr="006C544C"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38E52101" w14:textId="77777777" w:rsidR="00774D2E" w:rsidRDefault="00774D2E" w:rsidP="00495BF8">
      <w:pPr>
        <w:autoSpaceDE w:val="0"/>
        <w:autoSpaceDN w:val="0"/>
        <w:adjustRightInd w:val="0"/>
        <w:spacing w:line="360" w:lineRule="auto"/>
        <w:rPr>
          <w:rFonts w:ascii="Arial" w:eastAsiaTheme="minorHAnsi" w:hAnsi="Arial" w:cs="Arial"/>
          <w:sz w:val="20"/>
          <w:szCs w:val="20"/>
        </w:rPr>
      </w:pPr>
    </w:p>
    <w:p w14:paraId="29E68476" w14:textId="77777777"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r w:rsidRPr="00495BF8">
        <w:rPr>
          <w:rFonts w:ascii="Courier New" w:eastAsiaTheme="minorHAnsi" w:hAnsi="Courier New" w:cs="Courier New"/>
          <w:sz w:val="20"/>
          <w:szCs w:val="20"/>
        </w:rPr>
        <w:t>instituicoes_servicos([], []).</w:t>
      </w:r>
    </w:p>
    <w:p w14:paraId="0B745B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sidRPr="00495BF8">
        <w:rPr>
          <w:rFonts w:ascii="Courier New" w:eastAsiaTheme="minorHAnsi" w:hAnsi="Courier New" w:cs="Courier New"/>
          <w:sz w:val="20"/>
          <w:szCs w:val="20"/>
        </w:rPr>
        <w:t xml:space="preserve">instituicoes_servicos([S | T], I) :- findall(N, servico(S, N), Li), </w:t>
      </w:r>
      <w:r>
        <w:rPr>
          <w:rFonts w:ascii="Courier New" w:eastAsiaTheme="minorHAnsi" w:hAnsi="Courier New" w:cs="Courier New"/>
          <w:sz w:val="20"/>
          <w:szCs w:val="20"/>
        </w:rPr>
        <w:t xml:space="preserve">                                    </w:t>
      </w:r>
    </w:p>
    <w:p w14:paraId="09EA76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495BF8">
        <w:rPr>
          <w:rFonts w:ascii="Courier New" w:eastAsiaTheme="minorHAnsi" w:hAnsi="Courier New" w:cs="Courier New"/>
          <w:sz w:val="20"/>
          <w:szCs w:val="20"/>
        </w:rPr>
        <w:t xml:space="preserve">instituicoes_servicos(T, Lt), </w:t>
      </w:r>
      <w:r>
        <w:rPr>
          <w:rFonts w:ascii="Courier New" w:eastAsiaTheme="minorHAnsi" w:hAnsi="Courier New" w:cs="Courier New"/>
          <w:sz w:val="20"/>
          <w:szCs w:val="20"/>
        </w:rPr>
        <w:t xml:space="preserve">   </w:t>
      </w:r>
    </w:p>
    <w:p w14:paraId="02D44451"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495BF8">
        <w:rPr>
          <w:rFonts w:ascii="Courier New" w:eastAsiaTheme="minorHAnsi" w:hAnsi="Courier New" w:cs="Courier New"/>
          <w:sz w:val="20"/>
          <w:szCs w:val="20"/>
        </w:rPr>
        <w:t>concatenar(Li, Lt, I).</w:t>
      </w:r>
    </w:p>
    <w:p w14:paraId="244D9984"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14:paraId="5007185F"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r w:rsidRPr="00306E1E">
        <w:rPr>
          <w:rFonts w:ascii="Courier New" w:eastAsiaTheme="minorHAnsi" w:hAnsi="Courier New" w:cs="Courier New"/>
          <w:i/>
          <w:sz w:val="20"/>
          <w:szCs w:val="20"/>
        </w:rPr>
        <w:t>findall</w:t>
      </w:r>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14:paraId="3B3EE6EE" w14:textId="77777777" w:rsidR="00516338" w:rsidRDefault="00516338" w:rsidP="00495BF8">
      <w:pPr>
        <w:autoSpaceDE w:val="0"/>
        <w:autoSpaceDN w:val="0"/>
        <w:adjustRightInd w:val="0"/>
        <w:spacing w:line="360" w:lineRule="auto"/>
        <w:rPr>
          <w:rFonts w:ascii="Arial" w:eastAsiaTheme="minorHAnsi" w:hAnsi="Arial" w:cs="Arial"/>
          <w:sz w:val="20"/>
          <w:szCs w:val="20"/>
        </w:rPr>
      </w:pPr>
    </w:p>
    <w:p w14:paraId="772DF9F2" w14:textId="77777777"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14:paraId="39DAAFAD" w14:textId="77777777"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14:paraId="159255F1"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instituicoes_servicos([cirurgia, oncologia], I).</w:t>
      </w:r>
    </w:p>
    <w:p w14:paraId="29F7CD14"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I = [hospital_braga,hospital_lisboa,ipo_porto] ? </w:t>
      </w:r>
    </w:p>
    <w:p w14:paraId="22833988"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yes</w:t>
      </w:r>
    </w:p>
    <w:p w14:paraId="1F42D1E7"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14:paraId="617B46EF" w14:textId="77777777"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r>
        <w:rPr>
          <w:rFonts w:ascii="Courier New" w:eastAsiaTheme="minorHAnsi" w:hAnsi="Courier New" w:cs="Courier New"/>
          <w:sz w:val="20"/>
          <w:szCs w:val="20"/>
        </w:rPr>
        <w:t xml:space="preserve">hospital_braga, hospital_lisboa </w:t>
      </w:r>
      <w:r>
        <w:rPr>
          <w:rFonts w:ascii="Arial" w:eastAsiaTheme="minorHAnsi" w:hAnsi="Arial" w:cs="Arial"/>
          <w:sz w:val="20"/>
          <w:szCs w:val="20"/>
        </w:rPr>
        <w:t xml:space="preserve">e </w:t>
      </w:r>
      <w:r>
        <w:rPr>
          <w:rFonts w:ascii="Courier New" w:eastAsiaTheme="minorHAnsi" w:hAnsi="Courier New" w:cs="Courier New"/>
          <w:sz w:val="20"/>
          <w:szCs w:val="20"/>
        </w:rPr>
        <w:t>ipo_porto</w:t>
      </w:r>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14:paraId="278F12B1" w14:textId="77777777" w:rsidR="00991042" w:rsidRDefault="00991042" w:rsidP="00516338">
      <w:pPr>
        <w:autoSpaceDE w:val="0"/>
        <w:autoSpaceDN w:val="0"/>
        <w:adjustRightInd w:val="0"/>
        <w:spacing w:line="360" w:lineRule="auto"/>
        <w:rPr>
          <w:rFonts w:ascii="Arial" w:eastAsiaTheme="minorHAnsi" w:hAnsi="Arial" w:cs="Arial"/>
          <w:sz w:val="20"/>
          <w:szCs w:val="20"/>
        </w:rPr>
      </w:pPr>
    </w:p>
    <w:p w14:paraId="36CCCA5F" w14:textId="02500765" w:rsidR="00991042" w:rsidRPr="008D63E2" w:rsidRDefault="00385383" w:rsidP="008D63E2">
      <w:pPr>
        <w:pStyle w:val="Heading2"/>
        <w:jc w:val="center"/>
        <w:rPr>
          <w:rFonts w:ascii="Arial" w:hAnsi="Arial" w:cs="Arial"/>
          <w:b/>
          <w:color w:val="000000" w:themeColor="text1"/>
          <w:sz w:val="28"/>
          <w:szCs w:val="28"/>
        </w:rPr>
      </w:pPr>
      <w:bookmarkStart w:id="11" w:name="_Toc320542379"/>
      <w:r>
        <w:rPr>
          <w:rFonts w:ascii="Arial" w:hAnsi="Arial" w:cs="Arial"/>
          <w:b/>
          <w:color w:val="000000" w:themeColor="text1"/>
          <w:sz w:val="28"/>
          <w:szCs w:val="28"/>
        </w:rPr>
        <w:t>4.7</w:t>
      </w:r>
      <w:r>
        <w:rPr>
          <w:rFonts w:ascii="Arial" w:hAnsi="Arial" w:cs="Arial"/>
          <w:b/>
          <w:color w:val="000000" w:themeColor="text1"/>
          <w:sz w:val="28"/>
          <w:szCs w:val="28"/>
        </w:rPr>
        <w:tab/>
      </w:r>
      <w:r w:rsidR="00991042" w:rsidRPr="008D63E2">
        <w:rPr>
          <w:rFonts w:ascii="Arial" w:hAnsi="Arial" w:cs="Arial"/>
          <w:b/>
          <w:color w:val="000000" w:themeColor="text1"/>
          <w:sz w:val="28"/>
          <w:szCs w:val="28"/>
        </w:rPr>
        <w:t>Identificar os serviços que não se podem encontrar numa instituição</w:t>
      </w:r>
      <w:bookmarkEnd w:id="11"/>
    </w:p>
    <w:p w14:paraId="697C6F95" w14:textId="127B2EA9" w:rsidR="00991042" w:rsidRDefault="008D63E2" w:rsidP="008D63E2">
      <w:pPr>
        <w:tabs>
          <w:tab w:val="left" w:pos="1400"/>
        </w:tabs>
        <w:autoSpaceDE w:val="0"/>
        <w:autoSpaceDN w:val="0"/>
        <w:adjustRightInd w:val="0"/>
        <w:spacing w:line="360" w:lineRule="auto"/>
        <w:rPr>
          <w:rFonts w:ascii="Arial" w:eastAsiaTheme="minorHAnsi" w:hAnsi="Arial" w:cs="Arial"/>
          <w:b/>
        </w:rPr>
      </w:pPr>
      <w:r>
        <w:rPr>
          <w:rFonts w:ascii="Arial" w:eastAsiaTheme="minorHAnsi" w:hAnsi="Arial" w:cs="Arial"/>
          <w:b/>
        </w:rPr>
        <w:tab/>
      </w:r>
    </w:p>
    <w:p w14:paraId="65D1957F"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r w:rsidRPr="00991042">
        <w:rPr>
          <w:rFonts w:ascii="Courier New" w:eastAsiaTheme="minorHAnsi" w:hAnsi="Courier New" w:cs="Courier New"/>
          <w:sz w:val="20"/>
          <w:szCs w:val="20"/>
        </w:rPr>
        <w:t>nao_servicos_instituicao</w:t>
      </w:r>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14:paraId="34611855" w14:textId="77777777" w:rsidR="00991042" w:rsidRDefault="00991042" w:rsidP="00991042">
      <w:pPr>
        <w:autoSpaceDE w:val="0"/>
        <w:autoSpaceDN w:val="0"/>
        <w:adjustRightInd w:val="0"/>
        <w:spacing w:line="360" w:lineRule="auto"/>
        <w:rPr>
          <w:rFonts w:ascii="Arial" w:eastAsiaTheme="minorHAnsi" w:hAnsi="Arial" w:cs="Arial"/>
          <w:sz w:val="20"/>
          <w:szCs w:val="20"/>
        </w:rPr>
      </w:pPr>
    </w:p>
    <w:p w14:paraId="639C83A1" w14:textId="350C6690"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sidRPr="00991042">
        <w:rPr>
          <w:rFonts w:ascii="Courier New" w:eastAsiaTheme="minorHAnsi" w:hAnsi="Courier New" w:cs="Courier New"/>
          <w:sz w:val="20"/>
          <w:szCs w:val="20"/>
        </w:rPr>
        <w:t>nao_servicos_instituicao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ista_serviço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672A051"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767CFB52" w14:textId="77777777" w:rsidR="00774D2E" w:rsidRPr="00042072" w:rsidRDefault="00774D2E" w:rsidP="00774D2E">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33C265F6"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43CE5ADE"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E80E1F2" w14:textId="3FCAD73E"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991042">
        <w:rPr>
          <w:rFonts w:ascii="Courier New" w:eastAsiaTheme="minorHAnsi" w:hAnsi="Courier New" w:cs="Courier New"/>
          <w:sz w:val="20"/>
          <w:szCs w:val="20"/>
        </w:rPr>
        <w:t>nao_servicos_instituicao</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lang w:val="en-US"/>
        </w:rPr>
        <w:t>))</w:t>
      </w:r>
    </w:p>
    <w:p w14:paraId="1168DEF4" w14:textId="635F7A04" w:rsidR="00774D2E" w:rsidRDefault="00774D2E" w:rsidP="00774D2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991042">
        <w:rPr>
          <w:rFonts w:ascii="Courier New" w:eastAsiaTheme="minorHAnsi" w:hAnsi="Courier New" w:cs="Courier New"/>
          <w:sz w:val="20"/>
          <w:szCs w:val="20"/>
        </w:rPr>
        <w:t>nao_servicos_instituicao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lang w:val="en-US"/>
        </w:rPr>
        <w:t>))</w:t>
      </w:r>
    </w:p>
    <w:p w14:paraId="7F3DE88A" w14:textId="77777777" w:rsidR="00774D2E" w:rsidRPr="006C544C"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0CA4C270" w14:textId="77777777" w:rsidR="00774D2E" w:rsidRDefault="00774D2E" w:rsidP="00991042">
      <w:pPr>
        <w:autoSpaceDE w:val="0"/>
        <w:autoSpaceDN w:val="0"/>
        <w:adjustRightInd w:val="0"/>
        <w:spacing w:line="360" w:lineRule="auto"/>
        <w:rPr>
          <w:rFonts w:ascii="Arial" w:eastAsiaTheme="minorHAnsi" w:hAnsi="Arial" w:cs="Arial"/>
          <w:sz w:val="20"/>
          <w:szCs w:val="20"/>
        </w:rPr>
      </w:pPr>
    </w:p>
    <w:p w14:paraId="0BEF3DA3"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sidRPr="00991042">
        <w:rPr>
          <w:rFonts w:ascii="Courier New" w:eastAsiaTheme="minorHAnsi" w:hAnsi="Courier New" w:cs="Courier New"/>
          <w:sz w:val="20"/>
          <w:szCs w:val="20"/>
        </w:rPr>
        <w:t xml:space="preserve">nao_servicos_instituicao(I, S) :- findall(X, servico(X, Y), L1), </w:t>
      </w:r>
      <w:r>
        <w:rPr>
          <w:rFonts w:ascii="Courier New" w:eastAsiaTheme="minorHAnsi" w:hAnsi="Courier New" w:cs="Courier New"/>
          <w:sz w:val="20"/>
          <w:szCs w:val="20"/>
        </w:rPr>
        <w:t xml:space="preserve"> </w:t>
      </w:r>
    </w:p>
    <w:p w14:paraId="741C5800"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 xml:space="preserve">findall(X, servico(X, I), L2), </w:t>
      </w:r>
    </w:p>
    <w:p w14:paraId="7E68E445"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 xml:space="preserve">remover(L2, L1, R), </w:t>
      </w:r>
    </w:p>
    <w:p w14:paraId="190A170A"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tira_repetidos(R, S).</w:t>
      </w:r>
    </w:p>
    <w:p w14:paraId="3322AABB"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14:paraId="53FCA871"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Desta vez, a função </w:t>
      </w:r>
      <w:r>
        <w:rPr>
          <w:rFonts w:ascii="Courier New" w:eastAsiaTheme="minorHAnsi" w:hAnsi="Courier New" w:cs="Courier New"/>
          <w:sz w:val="20"/>
          <w:szCs w:val="20"/>
        </w:rPr>
        <w:t xml:space="preserve">findall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r w:rsidR="00237E7D">
        <w:rPr>
          <w:rFonts w:ascii="Courier New" w:eastAsiaTheme="minorHAnsi" w:hAnsi="Courier New" w:cs="Courier New"/>
          <w:sz w:val="20"/>
          <w:szCs w:val="20"/>
        </w:rPr>
        <w:t>tira_repetidos</w:t>
      </w:r>
      <w:r w:rsidR="00237E7D">
        <w:rPr>
          <w:rFonts w:ascii="Arial" w:eastAsiaTheme="minorHAnsi" w:hAnsi="Arial" w:cs="Arial"/>
          <w:sz w:val="20"/>
          <w:szCs w:val="20"/>
        </w:rPr>
        <w:t>, produzindo o resultado final. De notar que os predicados auxiliares referidos serão posteriormente explicados no anexo deste relatório.</w:t>
      </w:r>
    </w:p>
    <w:p w14:paraId="31D38F9B" w14:textId="78FEA95C" w:rsidR="00237E7D" w:rsidRPr="00237E7D" w:rsidRDefault="00237E7D" w:rsidP="00237E7D">
      <w:pPr>
        <w:autoSpaceDE w:val="0"/>
        <w:autoSpaceDN w:val="0"/>
        <w:adjustRightInd w:val="0"/>
        <w:spacing w:line="360" w:lineRule="auto"/>
        <w:rPr>
          <w:rFonts w:ascii="Arial" w:eastAsiaTheme="minorHAnsi" w:hAnsi="Arial" w:cs="Arial"/>
          <w:sz w:val="20"/>
          <w:szCs w:val="20"/>
        </w:rPr>
      </w:pPr>
    </w:p>
    <w:p w14:paraId="1C38F684" w14:textId="77777777"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14:paraId="5055EB30" w14:textId="77777777" w:rsidR="00237E7D" w:rsidRDefault="00237E7D" w:rsidP="00237E7D">
      <w:pPr>
        <w:autoSpaceDE w:val="0"/>
        <w:autoSpaceDN w:val="0"/>
        <w:adjustRightInd w:val="0"/>
        <w:spacing w:line="360" w:lineRule="auto"/>
        <w:rPr>
          <w:rFonts w:ascii="Arial" w:eastAsiaTheme="minorHAnsi" w:hAnsi="Arial" w:cs="Arial"/>
          <w:sz w:val="20"/>
          <w:szCs w:val="20"/>
        </w:rPr>
      </w:pPr>
    </w:p>
    <w:p w14:paraId="0B2C63FC"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nao_servicos_instituicao(hospital_braga, S).</w:t>
      </w:r>
    </w:p>
    <w:p w14:paraId="41048254"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S = [oncologia] ? </w:t>
      </w:r>
    </w:p>
    <w:p w14:paraId="6508AACD"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yes</w:t>
      </w:r>
    </w:p>
    <w:p w14:paraId="188D75F5"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14:paraId="05F2F8AC" w14:textId="77777777"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r>
        <w:rPr>
          <w:rFonts w:ascii="Courier New" w:eastAsiaTheme="minorHAnsi" w:hAnsi="Courier New" w:cs="Courier New"/>
          <w:sz w:val="20"/>
          <w:szCs w:val="20"/>
        </w:rPr>
        <w:t xml:space="preserve">hospital_braga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clinica_geral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14:paraId="5ABC10B0" w14:textId="77777777" w:rsidR="00B81956" w:rsidRDefault="00B81956" w:rsidP="00237E7D">
      <w:pPr>
        <w:autoSpaceDE w:val="0"/>
        <w:autoSpaceDN w:val="0"/>
        <w:adjustRightInd w:val="0"/>
        <w:spacing w:line="360" w:lineRule="auto"/>
        <w:rPr>
          <w:rFonts w:ascii="Arial" w:eastAsiaTheme="minorHAnsi" w:hAnsi="Arial" w:cs="Arial"/>
          <w:sz w:val="20"/>
          <w:szCs w:val="20"/>
        </w:rPr>
      </w:pPr>
    </w:p>
    <w:p w14:paraId="7BD91C0E" w14:textId="5338710D" w:rsidR="00B81956" w:rsidRPr="008D63E2" w:rsidRDefault="00385383" w:rsidP="008D63E2">
      <w:pPr>
        <w:pStyle w:val="Heading2"/>
        <w:jc w:val="center"/>
        <w:rPr>
          <w:rFonts w:ascii="Arial" w:hAnsi="Arial" w:cs="Arial"/>
          <w:b/>
          <w:color w:val="000000" w:themeColor="text1"/>
          <w:sz w:val="28"/>
          <w:szCs w:val="28"/>
        </w:rPr>
      </w:pPr>
      <w:bookmarkStart w:id="12" w:name="_Toc320542380"/>
      <w:r>
        <w:rPr>
          <w:rFonts w:ascii="Arial" w:hAnsi="Arial" w:cs="Arial"/>
          <w:b/>
          <w:color w:val="000000" w:themeColor="text1"/>
          <w:sz w:val="28"/>
          <w:szCs w:val="28"/>
        </w:rPr>
        <w:t>4.8</w:t>
      </w:r>
      <w:r>
        <w:rPr>
          <w:rFonts w:ascii="Arial" w:hAnsi="Arial" w:cs="Arial"/>
          <w:b/>
          <w:color w:val="000000" w:themeColor="text1"/>
          <w:sz w:val="28"/>
          <w:szCs w:val="28"/>
        </w:rPr>
        <w:tab/>
      </w:r>
      <w:r w:rsidR="00B81956" w:rsidRPr="008D63E2">
        <w:rPr>
          <w:rFonts w:ascii="Arial" w:hAnsi="Arial" w:cs="Arial"/>
          <w:b/>
          <w:color w:val="000000" w:themeColor="text1"/>
          <w:sz w:val="28"/>
          <w:szCs w:val="28"/>
        </w:rPr>
        <w:t>Determinar as instituições onde um profissional presta serviço</w:t>
      </w:r>
      <w:bookmarkEnd w:id="12"/>
    </w:p>
    <w:p w14:paraId="53164969" w14:textId="77777777" w:rsidR="00B81956" w:rsidRDefault="00B81956" w:rsidP="00B81956">
      <w:pPr>
        <w:autoSpaceDE w:val="0"/>
        <w:autoSpaceDN w:val="0"/>
        <w:adjustRightInd w:val="0"/>
        <w:spacing w:line="360" w:lineRule="auto"/>
        <w:jc w:val="center"/>
        <w:rPr>
          <w:rFonts w:ascii="Arial" w:eastAsiaTheme="minorHAnsi" w:hAnsi="Arial" w:cs="Arial"/>
          <w:b/>
        </w:rPr>
      </w:pPr>
    </w:p>
    <w:p w14:paraId="190B1298"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r w:rsidRPr="00B81956">
        <w:rPr>
          <w:rFonts w:ascii="Courier New" w:eastAsiaTheme="minorHAnsi" w:hAnsi="Courier New" w:cs="Courier New"/>
          <w:sz w:val="20"/>
          <w:szCs w:val="20"/>
        </w:rPr>
        <w:t>instituicoes_profissional</w:t>
      </w:r>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14:paraId="58D515B4"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781311B4" w14:textId="6EFB8BF5"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instituiçoes_</w:t>
      </w:r>
      <w:r w:rsidRPr="00B81956">
        <w:rPr>
          <w:rFonts w:ascii="Courier New" w:eastAsiaTheme="minorHAnsi" w:hAnsi="Courier New" w:cs="Courier New"/>
          <w:sz w:val="20"/>
          <w:szCs w:val="20"/>
        </w:rPr>
        <w:t>profissional</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E9B227A"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
    <w:p w14:paraId="70864E00" w14:textId="77777777" w:rsidR="00706F52" w:rsidRPr="00042072" w:rsidRDefault="00706F52" w:rsidP="00706F52">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6B6B523B"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
    <w:p w14:paraId="0F3E8192"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BFD7350" w14:textId="46672F10"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Pr>
          <w:rFonts w:ascii="Courier New" w:eastAsiaTheme="minorHAnsi" w:hAnsi="Courier New" w:cs="Courier New"/>
          <w:color w:val="000000"/>
          <w:sz w:val="20"/>
          <w:szCs w:val="20"/>
          <w:lang w:val="en-US"/>
        </w:rPr>
        <w:t>instituiçoes_</w:t>
      </w:r>
      <w:r w:rsidRPr="00B81956">
        <w:rPr>
          <w:rFonts w:ascii="Courier New" w:eastAsiaTheme="minorHAnsi" w:hAnsi="Courier New" w:cs="Courier New"/>
          <w:sz w:val="20"/>
          <w:szCs w:val="20"/>
        </w:rPr>
        <w:t>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lang w:val="en-US"/>
        </w:rPr>
        <w:t>))</w:t>
      </w:r>
    </w:p>
    <w:p w14:paraId="753DA385" w14:textId="4FAFD8D7" w:rsidR="00706F52" w:rsidRDefault="00706F52" w:rsidP="00706F52">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instituiçoes_</w:t>
      </w:r>
      <w:r w:rsidRPr="00B81956">
        <w:rPr>
          <w:rFonts w:ascii="Courier New" w:eastAsiaTheme="minorHAnsi" w:hAnsi="Courier New" w:cs="Courier New"/>
          <w:sz w:val="20"/>
          <w:szCs w:val="20"/>
        </w:rPr>
        <w:t>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r>
        <w:rPr>
          <w:rFonts w:ascii="Courier New" w:eastAsiaTheme="minorHAnsi" w:hAnsi="Courier New" w:cs="Courier New"/>
          <w:color w:val="000000"/>
          <w:sz w:val="20"/>
          <w:szCs w:val="20"/>
          <w:lang w:val="en-US"/>
        </w:rPr>
        <w:t>))</w:t>
      </w:r>
    </w:p>
    <w:p w14:paraId="5CB43A03" w14:textId="01C8D7DD" w:rsidR="00706F52" w:rsidRPr="00706F52" w:rsidRDefault="00706F52" w:rsidP="00B8195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09226E38" w14:textId="77777777" w:rsidR="00706F52" w:rsidRDefault="00706F52" w:rsidP="00B81956">
      <w:pPr>
        <w:autoSpaceDE w:val="0"/>
        <w:autoSpaceDN w:val="0"/>
        <w:adjustRightInd w:val="0"/>
        <w:spacing w:line="360" w:lineRule="auto"/>
        <w:rPr>
          <w:rFonts w:ascii="Arial" w:eastAsiaTheme="minorHAnsi" w:hAnsi="Arial" w:cs="Arial"/>
          <w:sz w:val="20"/>
          <w:szCs w:val="20"/>
        </w:rPr>
      </w:pPr>
    </w:p>
    <w:p w14:paraId="01AE74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instituicoes_profissional(P, I) :- findall(N, profissional(P, S, N), </w:t>
      </w:r>
    </w:p>
    <w:p w14:paraId="1CCA8BD1"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14:paraId="2162811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tira_repetidos(R, I).</w:t>
      </w:r>
    </w:p>
    <w:p w14:paraId="5AFFD1C8"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231FD1DB"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r>
        <w:rPr>
          <w:rFonts w:ascii="Courier New" w:eastAsiaTheme="minorHAnsi" w:hAnsi="Courier New" w:cs="Courier New"/>
          <w:sz w:val="20"/>
          <w:szCs w:val="20"/>
        </w:rPr>
        <w:t>tira_repetidos</w:t>
      </w:r>
      <w:r>
        <w:rPr>
          <w:rFonts w:ascii="Arial" w:eastAsiaTheme="minorHAnsi" w:hAnsi="Arial" w:cs="Arial"/>
          <w:sz w:val="20"/>
          <w:szCs w:val="20"/>
        </w:rPr>
        <w:t>.</w:t>
      </w:r>
    </w:p>
    <w:p w14:paraId="16C27D20"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3E4701CD"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14:paraId="451CF2C2"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0299DBCA"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instituicoes_profissional(joao_pereira, I).</w:t>
      </w:r>
    </w:p>
    <w:p w14:paraId="639189A8"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I = [hospital_braga] ? </w:t>
      </w:r>
    </w:p>
    <w:p w14:paraId="615AD17E"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yes</w:t>
      </w:r>
    </w:p>
    <w:p w14:paraId="7423A8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1716C010"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Podemos observar que o profissional </w:t>
      </w:r>
      <w:r>
        <w:rPr>
          <w:rFonts w:ascii="Courier New" w:eastAsiaTheme="minorHAnsi" w:hAnsi="Courier New" w:cs="Courier New"/>
          <w:sz w:val="20"/>
          <w:szCs w:val="20"/>
        </w:rPr>
        <w:t xml:space="preserve">joao_pereira </w:t>
      </w:r>
      <w:r>
        <w:rPr>
          <w:rFonts w:ascii="Arial" w:eastAsiaTheme="minorHAnsi" w:hAnsi="Arial" w:cs="Arial"/>
          <w:sz w:val="20"/>
          <w:szCs w:val="20"/>
        </w:rPr>
        <w:t xml:space="preserve">exerce funções apenas na instituição </w:t>
      </w:r>
      <w:r>
        <w:rPr>
          <w:rFonts w:ascii="Courier New" w:eastAsiaTheme="minorHAnsi" w:hAnsi="Courier New" w:cs="Courier New"/>
          <w:sz w:val="20"/>
          <w:szCs w:val="20"/>
        </w:rPr>
        <w:t>hospital_braga</w:t>
      </w:r>
      <w:r>
        <w:rPr>
          <w:rFonts w:ascii="Arial" w:eastAsiaTheme="minorHAnsi" w:hAnsi="Arial" w:cs="Arial"/>
          <w:sz w:val="20"/>
          <w:szCs w:val="20"/>
        </w:rPr>
        <w:t>, tal como era suposto ser, pois é o que está explícito na base de conhecimento.</w:t>
      </w:r>
    </w:p>
    <w:p w14:paraId="73D2C09B" w14:textId="77777777" w:rsidR="00C635E3" w:rsidRDefault="00C635E3" w:rsidP="00B9448F">
      <w:pPr>
        <w:autoSpaceDE w:val="0"/>
        <w:autoSpaceDN w:val="0"/>
        <w:adjustRightInd w:val="0"/>
        <w:spacing w:line="360" w:lineRule="auto"/>
        <w:rPr>
          <w:rFonts w:ascii="Arial" w:eastAsiaTheme="minorHAnsi" w:hAnsi="Arial" w:cs="Arial"/>
          <w:b/>
        </w:rPr>
      </w:pPr>
    </w:p>
    <w:p w14:paraId="7733F916" w14:textId="3755E4E1" w:rsidR="00B81956" w:rsidRPr="008D63E2" w:rsidRDefault="00385383" w:rsidP="008D63E2">
      <w:pPr>
        <w:pStyle w:val="Heading2"/>
        <w:jc w:val="center"/>
        <w:rPr>
          <w:rFonts w:ascii="Arial" w:hAnsi="Arial" w:cs="Arial"/>
          <w:b/>
          <w:color w:val="000000" w:themeColor="text1"/>
          <w:sz w:val="28"/>
          <w:szCs w:val="28"/>
        </w:rPr>
      </w:pPr>
      <w:bookmarkStart w:id="13" w:name="_Toc320542381"/>
      <w:r>
        <w:rPr>
          <w:rFonts w:ascii="Arial" w:hAnsi="Arial" w:cs="Arial"/>
          <w:b/>
          <w:color w:val="000000" w:themeColor="text1"/>
          <w:sz w:val="28"/>
          <w:szCs w:val="28"/>
        </w:rPr>
        <w:t>4.9</w:t>
      </w:r>
      <w:r>
        <w:rPr>
          <w:rFonts w:ascii="Arial" w:hAnsi="Arial" w:cs="Arial"/>
          <w:b/>
          <w:color w:val="000000" w:themeColor="text1"/>
          <w:sz w:val="28"/>
          <w:szCs w:val="28"/>
        </w:rPr>
        <w:tab/>
      </w:r>
      <w:r w:rsidR="00AD043C" w:rsidRPr="008D63E2">
        <w:rPr>
          <w:rFonts w:ascii="Arial" w:hAnsi="Arial" w:cs="Arial"/>
          <w:b/>
          <w:color w:val="000000" w:themeColor="text1"/>
          <w:sz w:val="28"/>
          <w:szCs w:val="28"/>
        </w:rPr>
        <w:t>Determinar todas as instituições, serviços ou profissionais a que um utente já recorreu</w:t>
      </w:r>
      <w:bookmarkEnd w:id="13"/>
    </w:p>
    <w:p w14:paraId="1FE7A7B9" w14:textId="77777777" w:rsidR="00AD043C" w:rsidRDefault="00AD043C" w:rsidP="00AD043C">
      <w:pPr>
        <w:autoSpaceDE w:val="0"/>
        <w:autoSpaceDN w:val="0"/>
        <w:adjustRightInd w:val="0"/>
        <w:spacing w:line="360" w:lineRule="auto"/>
        <w:rPr>
          <w:rFonts w:ascii="Arial" w:eastAsiaTheme="minorHAnsi" w:hAnsi="Arial" w:cs="Arial"/>
          <w:b/>
        </w:rPr>
      </w:pPr>
    </w:p>
    <w:p w14:paraId="151A18E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r w:rsidRPr="00AD043C">
        <w:rPr>
          <w:rFonts w:ascii="Courier New" w:eastAsiaTheme="minorHAnsi" w:hAnsi="Courier New" w:cs="Courier New"/>
          <w:sz w:val="20"/>
          <w:szCs w:val="20"/>
        </w:rPr>
        <w:t>info_utente</w:t>
      </w:r>
      <w:r>
        <w:rPr>
          <w:rFonts w:ascii="Arial" w:eastAsiaTheme="minorHAnsi" w:hAnsi="Arial" w:cs="Arial"/>
          <w:sz w:val="20"/>
          <w:szCs w:val="20"/>
        </w:rPr>
        <w:t xml:space="preserve">, irá determinar a lista de todas as instituições, serviços ou profissionais a que um utente já recorreu, recebendo o nome do mesmo e uma </w:t>
      </w:r>
      <w:r>
        <w:rPr>
          <w:rFonts w:ascii="Courier New" w:eastAsiaTheme="minorHAnsi" w:hAnsi="Courier New" w:cs="Courier New"/>
          <w:i/>
          <w:sz w:val="20"/>
          <w:szCs w:val="20"/>
        </w:rPr>
        <w:t xml:space="preserve">string </w:t>
      </w:r>
      <w:r>
        <w:rPr>
          <w:rFonts w:ascii="Arial" w:eastAsiaTheme="minorHAnsi" w:hAnsi="Arial" w:cs="Arial"/>
          <w:sz w:val="20"/>
          <w:szCs w:val="20"/>
        </w:rPr>
        <w:t>com o que se quer determinar, ou seja, se é uma lista de instituições, serviços, ou profissionais:</w:t>
      </w:r>
    </w:p>
    <w:p w14:paraId="2539642E"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1BC95999" w14:textId="6234171F" w:rsidR="00B9448F" w:rsidRDefault="00D53474" w:rsidP="00B9448F">
      <w:pPr>
        <w:autoSpaceDE w:val="0"/>
        <w:autoSpaceDN w:val="0"/>
        <w:adjustRightInd w:val="0"/>
        <w:spacing w:line="360" w:lineRule="auto"/>
        <w:rPr>
          <w:rFonts w:ascii="Courier New" w:eastAsiaTheme="minorHAnsi" w:hAnsi="Courier New" w:cs="Courier New"/>
          <w:color w:val="000000"/>
          <w:sz w:val="20"/>
          <w:szCs w:val="20"/>
          <w:lang w:val="en-US"/>
        </w:rPr>
      </w:pPr>
      <w:r w:rsidRPr="00AD043C">
        <w:rPr>
          <w:rFonts w:ascii="Courier New" w:eastAsiaTheme="minorHAnsi" w:hAnsi="Courier New" w:cs="Courier New"/>
          <w:sz w:val="20"/>
          <w:szCs w:val="20"/>
        </w:rPr>
        <w:t>info_utente</w:t>
      </w:r>
      <w:r w:rsidR="00B9448F"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U</w:t>
      </w:r>
      <w:r>
        <w:rPr>
          <w:rFonts w:ascii="Courier New" w:eastAsiaTheme="minorHAnsi" w:hAnsi="Courier New" w:cs="Courier New"/>
          <w:color w:val="000000"/>
          <w:sz w:val="20"/>
          <w:szCs w:val="20"/>
          <w:vertAlign w:val="subscript"/>
          <w:lang w:val="en-US"/>
        </w:rPr>
        <w:t>tente</w:t>
      </w:r>
      <w:r w:rsidR="00B9448F">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T</w:t>
      </w:r>
      <w:r>
        <w:rPr>
          <w:rFonts w:ascii="Courier New" w:eastAsiaTheme="minorHAnsi" w:hAnsi="Courier New" w:cs="Courier New"/>
          <w:color w:val="000000"/>
          <w:sz w:val="20"/>
          <w:szCs w:val="20"/>
          <w:vertAlign w:val="subscript"/>
          <w:lang w:val="en-US"/>
        </w:rPr>
        <w:t>ipo</w:t>
      </w:r>
      <w:r>
        <w:rPr>
          <w:rFonts w:ascii="Courier New" w:eastAsiaTheme="minorHAnsi" w:hAnsi="Courier New" w:cs="Courier New"/>
          <w:color w:val="000000"/>
          <w:sz w:val="20"/>
          <w:szCs w:val="20"/>
          <w:lang w:val="en-US"/>
        </w:rPr>
        <w:t xml:space="preserve">, </w:t>
      </w:r>
      <w:r w:rsidR="00B9448F">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w:t>
      </w:r>
      <w:r w:rsidR="00B9448F">
        <w:rPr>
          <w:rFonts w:ascii="Courier New" w:eastAsiaTheme="minorHAnsi" w:hAnsi="Courier New" w:cs="Courier New"/>
          <w:color w:val="000000"/>
          <w:sz w:val="20"/>
          <w:szCs w:val="20"/>
          <w:lang w:val="en-US"/>
        </w:rPr>
        <w:t xml:space="preserve"> -&gt; {0,1</w:t>
      </w:r>
      <w:r w:rsidR="00B9448F" w:rsidRPr="006C544C">
        <w:rPr>
          <w:rFonts w:ascii="Courier New" w:eastAsiaTheme="minorHAnsi" w:hAnsi="Courier New" w:cs="Courier New"/>
          <w:color w:val="000000"/>
          <w:sz w:val="20"/>
          <w:szCs w:val="20"/>
          <w:lang w:val="en-US"/>
        </w:rPr>
        <w:t>}</w:t>
      </w:r>
    </w:p>
    <w:p w14:paraId="167F0E1D"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p>
    <w:p w14:paraId="234D259C" w14:textId="77777777" w:rsidR="00B9448F" w:rsidRPr="00042072" w:rsidRDefault="00B9448F" w:rsidP="00B9448F">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61A8988D"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p>
    <w:p w14:paraId="1BF152FC"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4094765" w14:textId="7D8D2E3C"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00D53474" w:rsidRPr="00AD043C">
        <w:rPr>
          <w:rFonts w:ascii="Courier New" w:eastAsiaTheme="minorHAnsi" w:hAnsi="Courier New" w:cs="Courier New"/>
          <w:sz w:val="20"/>
          <w:szCs w:val="20"/>
        </w:rPr>
        <w:t>info_utente</w:t>
      </w:r>
      <w:r w:rsidR="00D53474">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U</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U</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 xml:space="preserve">T, </w:t>
      </w:r>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T</w:t>
      </w:r>
      <w:r w:rsidR="00D53474">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L</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L</w:t>
      </w:r>
      <w:r>
        <w:rPr>
          <w:rFonts w:ascii="Courier New" w:eastAsiaTheme="minorHAnsi" w:hAnsi="Courier New" w:cs="Courier New"/>
          <w:color w:val="000000"/>
          <w:sz w:val="20"/>
          <w:szCs w:val="20"/>
          <w:lang w:val="en-US"/>
        </w:rPr>
        <w:t>))</w:t>
      </w:r>
    </w:p>
    <w:p w14:paraId="71AABE36" w14:textId="77777777" w:rsidR="00D53474" w:rsidRDefault="00B9448F" w:rsidP="00D53474">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00D53474" w:rsidRPr="00AD043C">
        <w:rPr>
          <w:rFonts w:ascii="Courier New" w:eastAsiaTheme="minorHAnsi" w:hAnsi="Courier New" w:cs="Courier New"/>
          <w:sz w:val="20"/>
          <w:szCs w:val="20"/>
        </w:rPr>
        <w:t>info_utente</w:t>
      </w:r>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 xml:space="preserve">U, </w:t>
      </w:r>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U</w:t>
      </w:r>
      <w:r w:rsidR="00D53474">
        <w:rPr>
          <w:rFonts w:ascii="Courier New" w:eastAsiaTheme="minorHAnsi" w:hAnsi="Courier New" w:cs="Courier New"/>
          <w:color w:val="000000"/>
          <w:sz w:val="20"/>
          <w:szCs w:val="20"/>
          <w:lang w:val="en-US"/>
        </w:rPr>
        <w:t>),</w:t>
      </w:r>
      <w:r w:rsidR="00D53474" w:rsidRPr="00C8257E">
        <w:rPr>
          <w:rFonts w:ascii="Courier New" w:eastAsiaTheme="minorHAnsi" w:hAnsi="Courier New" w:cs="Courier New"/>
          <w:color w:val="000000"/>
          <w:sz w:val="20"/>
          <w:szCs w:val="20"/>
          <w:lang w:val="en-US"/>
        </w:rPr>
        <w:t xml:space="preserve"> </w:t>
      </w:r>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 xml:space="preserve">T, </w:t>
      </w:r>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T</w:t>
      </w:r>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 xml:space="preserve">L , </w:t>
      </w:r>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L</w:t>
      </w:r>
      <w:r w:rsidR="00D53474">
        <w:rPr>
          <w:rFonts w:ascii="Courier New" w:eastAsiaTheme="minorHAnsi" w:hAnsi="Courier New" w:cs="Courier New"/>
          <w:color w:val="000000"/>
          <w:sz w:val="20"/>
          <w:szCs w:val="20"/>
          <w:lang w:val="en-US"/>
        </w:rPr>
        <w:t>))</w:t>
      </w:r>
    </w:p>
    <w:p w14:paraId="1889F201" w14:textId="2936B7A2" w:rsidR="00FA569B" w:rsidRPr="005011CB" w:rsidRDefault="005011CB" w:rsidP="005011CB">
      <w:pPr>
        <w:widowControl w:val="0"/>
        <w:autoSpaceDE w:val="0"/>
        <w:autoSpaceDN w:val="0"/>
        <w:adjustRightInd w:val="0"/>
        <w:spacing w:after="240" w:line="300" w:lineRule="atLeast"/>
        <w:rPr>
          <w:rFonts w:ascii="Courier New" w:eastAsiaTheme="minorHAnsi" w:hAnsi="Courier New" w:cs="Courier New"/>
          <w:sz w:val="20"/>
          <w:szCs w:val="20"/>
          <w:lang w:val="en-US"/>
        </w:rPr>
      </w:pPr>
      <w:r w:rsidRPr="00AD043C">
        <w:rPr>
          <w:rFonts w:ascii="Courier New" w:eastAsiaTheme="minorHAnsi" w:hAnsi="Courier New" w:cs="Courier New"/>
          <w:sz w:val="20"/>
          <w:szCs w:val="20"/>
        </w:rPr>
        <w:t>info_utente</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sidRPr="005011CB">
        <w:rPr>
          <w:rFonts w:ascii="Courier New" w:eastAsiaTheme="minorHAnsi" w:hAnsi="Courier New" w:cs="Courier New"/>
          <w:sz w:val="20"/>
          <w:szCs w:val="20"/>
          <w:lang w:val="en-US"/>
        </w:rPr>
        <w:t>(1</w:t>
      </w:r>
      <w:r>
        <w:rPr>
          <w:rFonts w:ascii="Courier New" w:eastAsiaTheme="minorHAnsi" w:hAnsi="Courier New" w:cs="Courier New"/>
          <w:position w:val="-8"/>
          <w:sz w:val="20"/>
          <w:szCs w:val="20"/>
          <w:vertAlign w:val="subscript"/>
          <w:lang w:val="en-US"/>
        </w:rPr>
        <w:t>[insituicoes,servicos,profissionais]</w:t>
      </w:r>
      <w:r w:rsidRPr="005011CB">
        <w:rPr>
          <w:rFonts w:ascii="Courier New" w:eastAsiaTheme="minorHAnsi" w:hAnsi="Courier New" w:cs="Courier New"/>
          <w:sz w:val="20"/>
          <w:szCs w:val="20"/>
          <w:lang w:val="en-US"/>
        </w:rPr>
        <w:t>,</w:t>
      </w:r>
      <w:r>
        <w:rPr>
          <w:rFonts w:ascii="Courier New" w:eastAsiaTheme="minorHAnsi" w:hAnsi="Courier New" w:cs="Courier New"/>
          <w:sz w:val="20"/>
          <w:szCs w:val="20"/>
          <w:lang w:val="en-US"/>
        </w:rPr>
        <w:t>DoC</w:t>
      </w:r>
      <w:r>
        <w:rPr>
          <w:rFonts w:ascii="Courier New" w:eastAsiaTheme="minorHAnsi" w:hAnsi="Courier New" w:cs="Courier New"/>
          <w:position w:val="-8"/>
          <w:sz w:val="20"/>
          <w:szCs w:val="20"/>
          <w:vertAlign w:val="subscript"/>
          <w:lang w:val="en-US"/>
        </w:rPr>
        <w:t>[insituicoes,servicos,profissionais]</w:t>
      </w:r>
      <w:r>
        <w:rPr>
          <w:rFonts w:ascii="Courier New" w:eastAsiaTheme="minorHAnsi" w:hAnsi="Courier New" w:cs="Courier New"/>
          <w:sz w:val="20"/>
          <w:szCs w:val="20"/>
          <w:lang w:val="en-US"/>
        </w:rPr>
        <w:t>),</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Pr>
          <w:rFonts w:ascii="Courier New" w:eastAsiaTheme="minorHAnsi" w:hAnsi="Courier New" w:cs="Courier New"/>
          <w:sz w:val="20"/>
          <w:szCs w:val="20"/>
          <w:lang w:val="en-US"/>
        </w:rPr>
        <w:t>) :: 1 :: DoC</w:t>
      </w:r>
    </w:p>
    <w:p w14:paraId="24F5314B" w14:textId="3E501C52" w:rsidR="00B9448F" w:rsidRPr="00706F52" w:rsidRDefault="00B9448F" w:rsidP="00D5347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 1</w:t>
      </w:r>
    </w:p>
    <w:p w14:paraId="5AC3921D" w14:textId="77777777" w:rsidR="00B9448F" w:rsidRDefault="00B9448F" w:rsidP="00AD043C">
      <w:pPr>
        <w:autoSpaceDE w:val="0"/>
        <w:autoSpaceDN w:val="0"/>
        <w:adjustRightInd w:val="0"/>
        <w:spacing w:line="360" w:lineRule="auto"/>
        <w:rPr>
          <w:rFonts w:ascii="Arial" w:eastAsiaTheme="minorHAnsi" w:hAnsi="Arial" w:cs="Arial"/>
          <w:sz w:val="20"/>
          <w:szCs w:val="20"/>
        </w:rPr>
      </w:pPr>
    </w:p>
    <w:p w14:paraId="25C4F687"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info_utente(U, instituicoes, L) :- findall(I, ficha_utente(U, S, P, </w:t>
      </w:r>
    </w:p>
    <w:p w14:paraId="10326D44"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79968378"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info_utente(U, servicos, L) :- findall(S, ficha_utente(U, S, P, I), </w:t>
      </w:r>
    </w:p>
    <w:p w14:paraId="1E3E9486"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14:paraId="61D48AF4"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info_utente(U, profissionais, L) :- findall(P, ficha_utente(U, S, P, </w:t>
      </w:r>
    </w:p>
    <w:p w14:paraId="31E3AE46"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06A18209"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14:paraId="7D06352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r w:rsidRPr="00AD043C">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14:paraId="72315D73"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7267C04A"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1148D19E"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319E6242"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242C38DF"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6ADAE79B"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Segue em baixo um exemplo de questão para cada um dos tipos de resultados:</w:t>
      </w:r>
    </w:p>
    <w:p w14:paraId="6AF415A0"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30EE7FC1"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info_utente(samuel_cunha, instituicoes, I).</w:t>
      </w:r>
    </w:p>
    <w:p w14:paraId="48A7E6DB"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I = [hospital_braga] ? </w:t>
      </w:r>
    </w:p>
    <w:p w14:paraId="6C502DEE"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yes</w:t>
      </w:r>
    </w:p>
    <w:p w14:paraId="5AFF0383" w14:textId="77777777"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14:paraId="0436A2C4"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info_utente(samuel_cunha, servicos, I).    </w:t>
      </w:r>
    </w:p>
    <w:p w14:paraId="3F0EFB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I = [cirurgia] ? </w:t>
      </w:r>
    </w:p>
    <w:p w14:paraId="3CD0E768"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yes</w:t>
      </w:r>
    </w:p>
    <w:p w14:paraId="354A53F4"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14:paraId="7F8382F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info_utente(samuel_cunha, profissionais, I).</w:t>
      </w:r>
    </w:p>
    <w:p w14:paraId="734346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I = [joao_pereira] ? </w:t>
      </w:r>
    </w:p>
    <w:p w14:paraId="76F256A8" w14:textId="77777777" w:rsidR="00C62346" w:rsidRDefault="00C62346" w:rsidP="00C62346">
      <w:pPr>
        <w:autoSpaceDE w:val="0"/>
        <w:autoSpaceDN w:val="0"/>
        <w:adjustRightInd w:val="0"/>
        <w:spacing w:line="360" w:lineRule="auto"/>
        <w:rPr>
          <w:rFonts w:ascii="Arial" w:eastAsiaTheme="minorHAnsi" w:hAnsi="Arial" w:cs="Arial"/>
          <w:sz w:val="20"/>
          <w:szCs w:val="20"/>
        </w:rPr>
      </w:pPr>
      <w:r w:rsidRPr="00C62346">
        <w:rPr>
          <w:rFonts w:ascii="Courier New" w:eastAsiaTheme="minorHAnsi" w:hAnsi="Courier New" w:cs="Courier New"/>
          <w:sz w:val="20"/>
          <w:szCs w:val="20"/>
        </w:rPr>
        <w:t>yes</w:t>
      </w:r>
    </w:p>
    <w:p w14:paraId="49F363BE"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19463B7B"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recorreu à instituição </w:t>
      </w:r>
      <w:r>
        <w:rPr>
          <w:rFonts w:ascii="Courier New" w:eastAsiaTheme="minorHAnsi" w:hAnsi="Courier New" w:cs="Courier New"/>
          <w:sz w:val="20"/>
          <w:szCs w:val="20"/>
        </w:rPr>
        <w:t>hospital_braga</w:t>
      </w:r>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r>
        <w:rPr>
          <w:rFonts w:ascii="Courier New" w:eastAsiaTheme="minorHAnsi" w:hAnsi="Courier New" w:cs="Courier New"/>
          <w:sz w:val="20"/>
          <w:szCs w:val="20"/>
        </w:rPr>
        <w:t>joao_pereira</w:t>
      </w:r>
      <w:r>
        <w:rPr>
          <w:rFonts w:ascii="Arial" w:eastAsiaTheme="minorHAnsi" w:hAnsi="Arial" w:cs="Arial"/>
          <w:sz w:val="20"/>
          <w:szCs w:val="20"/>
        </w:rPr>
        <w:t>, sendo então o resultado, mais uma vez, o correto, pelos factos que já foram discutidos anteriormente.</w:t>
      </w:r>
    </w:p>
    <w:p w14:paraId="4AA04963"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022C2DFD"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73ED0046" w14:textId="753A5E75" w:rsidR="00C62346" w:rsidRDefault="00385383" w:rsidP="008D63E2">
      <w:pPr>
        <w:pStyle w:val="Heading2"/>
        <w:jc w:val="center"/>
      </w:pPr>
      <w:bookmarkStart w:id="14" w:name="_Toc320542382"/>
      <w:r>
        <w:rPr>
          <w:rFonts w:ascii="Arial" w:hAnsi="Arial" w:cs="Arial"/>
          <w:b/>
          <w:color w:val="000000" w:themeColor="text1"/>
          <w:sz w:val="28"/>
          <w:szCs w:val="28"/>
        </w:rPr>
        <w:t>4.10</w:t>
      </w:r>
      <w:r>
        <w:rPr>
          <w:rFonts w:ascii="Arial" w:hAnsi="Arial" w:cs="Arial"/>
          <w:b/>
          <w:color w:val="000000" w:themeColor="text1"/>
          <w:sz w:val="28"/>
          <w:szCs w:val="28"/>
        </w:rPr>
        <w:tab/>
      </w:r>
      <w:r w:rsidR="00C62346" w:rsidRPr="008D63E2">
        <w:rPr>
          <w:rFonts w:ascii="Arial" w:hAnsi="Arial" w:cs="Arial"/>
          <w:b/>
          <w:color w:val="000000" w:themeColor="text1"/>
          <w:sz w:val="28"/>
          <w:szCs w:val="28"/>
        </w:rPr>
        <w:t>Registar utentes, profissionais, serviços ou instituições</w:t>
      </w:r>
      <w:bookmarkEnd w:id="14"/>
    </w:p>
    <w:p w14:paraId="66307491" w14:textId="77777777" w:rsidR="00C62346" w:rsidRDefault="00C62346" w:rsidP="00C62346">
      <w:pPr>
        <w:autoSpaceDE w:val="0"/>
        <w:autoSpaceDN w:val="0"/>
        <w:adjustRightInd w:val="0"/>
        <w:spacing w:line="360" w:lineRule="auto"/>
        <w:jc w:val="center"/>
        <w:rPr>
          <w:rFonts w:ascii="Arial" w:eastAsiaTheme="minorHAnsi" w:hAnsi="Arial" w:cs="Arial"/>
          <w:b/>
        </w:rPr>
      </w:pPr>
    </w:p>
    <w:p w14:paraId="6BF4C83F"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r>
        <w:rPr>
          <w:rFonts w:ascii="Courier New" w:eastAsiaTheme="minorHAnsi" w:hAnsi="Courier New" w:cs="Courier New"/>
          <w:i/>
          <w:sz w:val="20"/>
          <w:szCs w:val="20"/>
        </w:rPr>
        <w:t>assert</w:t>
      </w:r>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14:paraId="28B31678" w14:textId="77777777" w:rsidR="004B2D48" w:rsidRDefault="004B2D48" w:rsidP="00C62346">
      <w:pPr>
        <w:autoSpaceDE w:val="0"/>
        <w:autoSpaceDN w:val="0"/>
        <w:adjustRightInd w:val="0"/>
        <w:spacing w:line="360" w:lineRule="auto"/>
        <w:rPr>
          <w:rFonts w:ascii="Arial" w:eastAsiaTheme="minorHAnsi" w:hAnsi="Arial" w:cs="Arial"/>
          <w:sz w:val="20"/>
          <w:szCs w:val="20"/>
        </w:rPr>
      </w:pPr>
    </w:p>
    <w:p w14:paraId="0F32FBFB"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31F997DD"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4F43BE4B"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74E8283F"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095CF366"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4DF242EE"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61FE8B1C"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2B36E029" w14:textId="08E9D5E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r w:rsidRPr="004B2D48">
        <w:rPr>
          <w:rFonts w:ascii="Courier New" w:eastAsiaTheme="minorHAnsi" w:hAnsi="Courier New" w:cs="Courier New"/>
          <w:sz w:val="20"/>
          <w:szCs w:val="20"/>
        </w:rPr>
        <w:lastRenderedPageBreak/>
        <w:t>registar</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w:t>
      </w:r>
      <w:r>
        <w:rPr>
          <w:rFonts w:ascii="Courier New" w:eastAsiaTheme="minorHAnsi" w:hAnsi="Courier New" w:cs="Courier New"/>
          <w:color w:val="000000"/>
          <w:sz w:val="20"/>
          <w:szCs w:val="20"/>
          <w:vertAlign w:val="subscript"/>
          <w:lang w:val="en-US"/>
        </w:rPr>
        <w:t>uestao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48075C6"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p>
    <w:p w14:paraId="52397AFD" w14:textId="77777777" w:rsidR="00FA569B" w:rsidRPr="00042072" w:rsidRDefault="00FA569B" w:rsidP="00FA569B">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023019F3"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p>
    <w:p w14:paraId="0A60312F"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74B8A81" w14:textId="684FA25A"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4B2D48">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Q,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r>
        <w:rPr>
          <w:rFonts w:ascii="Courier New" w:eastAsiaTheme="minorHAnsi" w:hAnsi="Courier New" w:cs="Courier New"/>
          <w:color w:val="000000"/>
          <w:sz w:val="20"/>
          <w:szCs w:val="20"/>
          <w:lang w:val="en-US"/>
        </w:rPr>
        <w:t>))</w:t>
      </w:r>
    </w:p>
    <w:p w14:paraId="79426910" w14:textId="77777777" w:rsidR="00FA569B" w:rsidRDefault="00FA569B" w:rsidP="00FA569B">
      <w:pPr>
        <w:autoSpaceDE w:val="0"/>
        <w:autoSpaceDN w:val="0"/>
        <w:adjustRightInd w:val="0"/>
        <w:spacing w:line="360" w:lineRule="auto"/>
        <w:ind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4B2D48">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Q,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r>
        <w:rPr>
          <w:rFonts w:ascii="Courier New" w:eastAsiaTheme="minorHAnsi" w:hAnsi="Courier New" w:cs="Courier New"/>
          <w:color w:val="000000"/>
          <w:sz w:val="20"/>
          <w:szCs w:val="20"/>
          <w:lang w:val="en-US"/>
        </w:rPr>
        <w:t>))</w:t>
      </w:r>
    </w:p>
    <w:p w14:paraId="29248C33" w14:textId="77777777" w:rsidR="008F74E4" w:rsidRDefault="008F74E4" w:rsidP="008F74E4">
      <w:pPr>
        <w:autoSpaceDE w:val="0"/>
        <w:autoSpaceDN w:val="0"/>
        <w:adjustRightInd w:val="0"/>
        <w:spacing w:line="360" w:lineRule="auto"/>
        <w:rPr>
          <w:rFonts w:ascii="Courier New" w:eastAsiaTheme="minorHAnsi" w:hAnsi="Courier New" w:cs="Courier New"/>
          <w:sz w:val="20"/>
          <w:szCs w:val="20"/>
        </w:rPr>
      </w:pPr>
    </w:p>
    <w:p w14:paraId="05200F7A" w14:textId="60953F15" w:rsidR="00BA6FB7" w:rsidRDefault="00BA6FB7" w:rsidP="008F74E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 1 :: DoC</w:t>
      </w:r>
    </w:p>
    <w:p w14:paraId="4C4AAC03" w14:textId="63DD0835" w:rsidR="00FA569B" w:rsidRDefault="00FA569B" w:rsidP="00C6234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w:t>
      </w:r>
      <w:r w:rsidR="007F6538">
        <w:rPr>
          <w:rFonts w:ascii="Courier New" w:eastAsiaTheme="minorHAnsi" w:hAnsi="Courier New" w:cs="Courier New"/>
          <w:sz w:val="20"/>
          <w:szCs w:val="20"/>
        </w:rPr>
        <w:t>:: 1</w:t>
      </w:r>
    </w:p>
    <w:p w14:paraId="420A19BB" w14:textId="77777777" w:rsidR="00FA569B" w:rsidRDefault="00FA569B" w:rsidP="00C62346">
      <w:pPr>
        <w:autoSpaceDE w:val="0"/>
        <w:autoSpaceDN w:val="0"/>
        <w:adjustRightInd w:val="0"/>
        <w:spacing w:line="360" w:lineRule="auto"/>
        <w:rPr>
          <w:rFonts w:ascii="Courier New" w:eastAsiaTheme="minorHAnsi" w:hAnsi="Courier New" w:cs="Courier New"/>
          <w:sz w:val="20"/>
          <w:szCs w:val="20"/>
        </w:rPr>
      </w:pPr>
    </w:p>
    <w:p w14:paraId="7971BD8D"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r w:rsidRPr="004B2D48">
        <w:rPr>
          <w:rFonts w:ascii="Courier New" w:eastAsiaTheme="minorHAnsi" w:hAnsi="Courier New" w:cs="Courier New"/>
          <w:sz w:val="20"/>
          <w:szCs w:val="20"/>
        </w:rPr>
        <w:t>registar(T) :- findall(I, +T :: I, L), inserir(T), testar(L).</w:t>
      </w:r>
    </w:p>
    <w:p w14:paraId="1B81C0C3"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14:paraId="5BCCBA1A" w14:textId="77777777"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r w:rsidRPr="004B2D48">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14:paraId="580C594D" w14:textId="77777777" w:rsidR="002804BD" w:rsidRDefault="002804BD" w:rsidP="00C62346">
      <w:pPr>
        <w:autoSpaceDE w:val="0"/>
        <w:autoSpaceDN w:val="0"/>
        <w:adjustRightInd w:val="0"/>
        <w:spacing w:line="360" w:lineRule="auto"/>
        <w:rPr>
          <w:rFonts w:ascii="Arial" w:eastAsiaTheme="minorHAnsi" w:hAnsi="Arial" w:cs="Arial"/>
          <w:sz w:val="20"/>
          <w:szCs w:val="20"/>
        </w:rPr>
      </w:pPr>
    </w:p>
    <w:p w14:paraId="6CCAC15A" w14:textId="77777777"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14:paraId="3968867E" w14:textId="77777777" w:rsidR="001E7B14" w:rsidRDefault="001E7B14" w:rsidP="002804BD">
      <w:pPr>
        <w:autoSpaceDE w:val="0"/>
        <w:autoSpaceDN w:val="0"/>
        <w:adjustRightInd w:val="0"/>
        <w:spacing w:line="360" w:lineRule="auto"/>
        <w:rPr>
          <w:rFonts w:ascii="Arial" w:eastAsiaTheme="minorHAnsi" w:hAnsi="Arial" w:cs="Arial"/>
          <w:sz w:val="20"/>
          <w:szCs w:val="20"/>
        </w:rPr>
      </w:pPr>
    </w:p>
    <w:p w14:paraId="79FC5FB8"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registar(instituicao(hospital_faro)).</w:t>
      </w:r>
    </w:p>
    <w:p w14:paraId="61F10EC7"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yes</w:t>
      </w:r>
    </w:p>
    <w:p w14:paraId="77D0C8B9"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FB158A5"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registar(instituicao(hospital_braga)).</w:t>
      </w:r>
    </w:p>
    <w:p w14:paraId="71A27A18"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no</w:t>
      </w:r>
    </w:p>
    <w:p w14:paraId="0132E7DA"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8F556DC" w14:textId="77777777"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r>
        <w:rPr>
          <w:rFonts w:ascii="Courier New" w:eastAsiaTheme="minorHAnsi" w:hAnsi="Courier New" w:cs="Courier New"/>
          <w:sz w:val="20"/>
          <w:szCs w:val="20"/>
        </w:rPr>
        <w:t>hospital_faro</w:t>
      </w:r>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r>
        <w:rPr>
          <w:rFonts w:ascii="Courier New" w:eastAsiaTheme="minorHAnsi" w:hAnsi="Courier New" w:cs="Courier New"/>
          <w:sz w:val="20"/>
          <w:szCs w:val="20"/>
        </w:rPr>
        <w:t xml:space="preserve">hospital_braga </w:t>
      </w:r>
      <w:r>
        <w:rPr>
          <w:rFonts w:ascii="Arial" w:eastAsiaTheme="minorHAnsi" w:hAnsi="Arial" w:cs="Arial"/>
          <w:sz w:val="20"/>
          <w:szCs w:val="20"/>
        </w:rPr>
        <w:t>já existia na base de conhecimento, o programa não permitiu a sua inserção, por se tratar de um facto repetido, pelo que o seu registo retornou insucesso.</w:t>
      </w:r>
    </w:p>
    <w:p w14:paraId="17120666"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618C67DB" w14:textId="77777777" w:rsidR="009735B7"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5C542218" w14:textId="77777777" w:rsidR="009735B7" w:rsidRDefault="009735B7" w:rsidP="002804BD">
      <w:pPr>
        <w:autoSpaceDE w:val="0"/>
        <w:autoSpaceDN w:val="0"/>
        <w:adjustRightInd w:val="0"/>
        <w:spacing w:line="360" w:lineRule="auto"/>
        <w:rPr>
          <w:rFonts w:ascii="Arial" w:eastAsiaTheme="minorHAnsi" w:hAnsi="Arial" w:cs="Arial"/>
          <w:sz w:val="20"/>
          <w:szCs w:val="20"/>
        </w:rPr>
      </w:pPr>
    </w:p>
    <w:p w14:paraId="298C392E" w14:textId="62792382"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Seguem, de seguida, todos os invariantes de inserção utilizados para a resolução deste predicado:</w:t>
      </w:r>
    </w:p>
    <w:p w14:paraId="037A6BCD"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0A86374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14:paraId="5A038FE5"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+registo_utente(U, I, L) :: (findall((U, I, L), </w:t>
      </w:r>
    </w:p>
    <w:p w14:paraId="55B4385E"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804BD">
        <w:rPr>
          <w:rFonts w:ascii="Courier New" w:eastAsiaTheme="minorHAnsi" w:hAnsi="Courier New" w:cs="Courier New"/>
          <w:sz w:val="20"/>
          <w:szCs w:val="20"/>
        </w:rPr>
        <w:t xml:space="preserve">registo_utente(U, I, L), R), </w:t>
      </w:r>
    </w:p>
    <w:p w14:paraId="7DE34D2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804BD">
        <w:rPr>
          <w:rFonts w:ascii="Courier New" w:eastAsiaTheme="minorHAnsi" w:hAnsi="Courier New" w:cs="Courier New"/>
          <w:sz w:val="20"/>
          <w:szCs w:val="20"/>
        </w:rPr>
        <w:t>length(R, T), T == 1).</w:t>
      </w:r>
    </w:p>
    <w:p w14:paraId="1413DDA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92B660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14:paraId="70F6C967"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(findall((U, S, P, I), </w:t>
      </w:r>
    </w:p>
    <w:p w14:paraId="4699559A"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 xml:space="preserve">ficha_utente(U, S, P, I), L), </w:t>
      </w:r>
    </w:p>
    <w:p w14:paraId="0375BF0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572F21D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63270A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14:paraId="181882F3"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(findall(I, instituicao(I), L), </w:t>
      </w:r>
    </w:p>
    <w:p w14:paraId="7F64544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47031EB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DBEE97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14:paraId="000E510C"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(findall((S, I), servico(S, I), L), </w:t>
      </w:r>
    </w:p>
    <w:p w14:paraId="4047E74A"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2180E8FD"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6976F09F"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14:paraId="12FA053E"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(findall((P, S, I), </w:t>
      </w:r>
    </w:p>
    <w:p w14:paraId="1CA7CA35"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 xml:space="preserve">profissional(P, S, I), L), </w:t>
      </w:r>
    </w:p>
    <w:p w14:paraId="6C050CF2"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length(L, R), R == 1).</w:t>
      </w:r>
    </w:p>
    <w:p w14:paraId="18CE9AE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91839B3"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este estiver registado na base de conhecimento</w:t>
      </w:r>
    </w:p>
    <w:p w14:paraId="416A55F4"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+ficha_utente(U, S, P, I) :: (findall(U, registo_utente(U, I, L), R), </w:t>
      </w:r>
    </w:p>
    <w:p w14:paraId="277047E3" w14:textId="77777777"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length(R, T), T == 1).</w:t>
      </w:r>
    </w:p>
    <w:p w14:paraId="19828591"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14:paraId="3F4AC4B2"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14:paraId="3268C345"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+servico(S, I) :: (findall((S, I), servico(S, I), L), length(L, R), </w:t>
      </w:r>
    </w:p>
    <w:p w14:paraId="78180967"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4D2D9E5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A214FF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1B06A6E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93EC243"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lastRenderedPageBreak/>
        <w:t>% Só pode inserir um serviço numa instituição se esta existir</w:t>
      </w:r>
    </w:p>
    <w:p w14:paraId="27AF815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+servico(S, I) :: (findall(I, instituicao(I), L), length(L, R), </w:t>
      </w:r>
    </w:p>
    <w:p w14:paraId="1300FFB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285F73B7"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0E6F198"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14:paraId="66CF444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+profissional(P, S, I) :: (findall((P, S, I), </w:t>
      </w:r>
    </w:p>
    <w:p w14:paraId="387C80B6"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 xml:space="preserve">profissional(P, S, I), L), length(L, R), </w:t>
      </w:r>
    </w:p>
    <w:p w14:paraId="1B62A32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321AE61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4CFACE89"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numa instituição se esta existir</w:t>
      </w:r>
    </w:p>
    <w:p w14:paraId="4CD23C1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+profissional(P, S, I) :: (findall(I, instituicao(I), L), </w:t>
      </w:r>
    </w:p>
    <w:p w14:paraId="3858A596"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length(L, R), R == 1).</w:t>
      </w:r>
    </w:p>
    <w:p w14:paraId="3BD533CC"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D30FDCF"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14:paraId="5B85F33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+profissional(P, S, I) :: (findall((S, I), servico(S, I), L), </w:t>
      </w:r>
    </w:p>
    <w:p w14:paraId="3CCFAEE3"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length(L, R), R == 1).</w:t>
      </w:r>
    </w:p>
    <w:p w14:paraId="06751F9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564AD27B"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14:paraId="0F79899C"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+instituicao(I) :: (findall(I, instituicao(I), L), length(L, R), </w:t>
      </w:r>
    </w:p>
    <w:p w14:paraId="44A0DFB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6AB44D18"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21FE8017" w14:textId="77777777" w:rsidR="00C635E3" w:rsidRDefault="00BC2DC6"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r>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tuplos com tudo o que encontrar acerca de registos de utentes na base de conhecimento e, de seguida, é calculado o tamanho dessa lista, através do </w:t>
      </w:r>
      <w:r>
        <w:rPr>
          <w:rFonts w:ascii="Courier New" w:eastAsiaTheme="minorHAnsi" w:hAnsi="Courier New" w:cs="Courier New"/>
          <w:i/>
          <w:sz w:val="20"/>
          <w:szCs w:val="20"/>
        </w:rPr>
        <w:t>length</w:t>
      </w:r>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14:paraId="18DE9305"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2DBADD84"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4D0DB5B"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0B7C1A10"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3008FC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798DFCC"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ECE5D6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4DE29036"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02C5317" w14:textId="77777777" w:rsidR="008D63E2" w:rsidRDefault="008D63E2" w:rsidP="008D63E2">
      <w:pPr>
        <w:pStyle w:val="Heading2"/>
        <w:jc w:val="center"/>
        <w:rPr>
          <w:rFonts w:ascii="Arial" w:eastAsiaTheme="minorHAnsi" w:hAnsi="Arial" w:cs="Arial"/>
          <w:color w:val="auto"/>
          <w:sz w:val="20"/>
          <w:szCs w:val="20"/>
        </w:rPr>
      </w:pPr>
    </w:p>
    <w:p w14:paraId="3B84BB30" w14:textId="5B469CB9" w:rsidR="00D2232E" w:rsidRPr="008D63E2" w:rsidRDefault="00385383" w:rsidP="008D63E2">
      <w:pPr>
        <w:pStyle w:val="Heading2"/>
        <w:jc w:val="center"/>
        <w:rPr>
          <w:rFonts w:ascii="Arial" w:hAnsi="Arial" w:cs="Arial"/>
          <w:b/>
          <w:color w:val="000000" w:themeColor="text1"/>
          <w:sz w:val="28"/>
          <w:szCs w:val="28"/>
        </w:rPr>
      </w:pPr>
      <w:bookmarkStart w:id="15" w:name="_Toc320542383"/>
      <w:r>
        <w:rPr>
          <w:rFonts w:ascii="Arial" w:hAnsi="Arial" w:cs="Arial"/>
          <w:b/>
          <w:color w:val="000000" w:themeColor="text1"/>
          <w:sz w:val="28"/>
          <w:szCs w:val="28"/>
        </w:rPr>
        <w:t>4.11</w:t>
      </w:r>
      <w:r>
        <w:rPr>
          <w:rFonts w:ascii="Arial" w:hAnsi="Arial" w:cs="Arial"/>
          <w:b/>
          <w:color w:val="000000" w:themeColor="text1"/>
          <w:sz w:val="28"/>
          <w:szCs w:val="28"/>
        </w:rPr>
        <w:tab/>
      </w:r>
      <w:r w:rsidR="00D2232E" w:rsidRPr="008D63E2">
        <w:rPr>
          <w:rFonts w:ascii="Arial" w:hAnsi="Arial" w:cs="Arial"/>
          <w:b/>
          <w:color w:val="000000" w:themeColor="text1"/>
          <w:sz w:val="28"/>
          <w:szCs w:val="28"/>
        </w:rPr>
        <w:t>Remover utentes, profissionais, serviços ou instituições dos registos</w:t>
      </w:r>
      <w:bookmarkEnd w:id="15"/>
    </w:p>
    <w:p w14:paraId="6E0DE931" w14:textId="77777777" w:rsidR="00D2232E" w:rsidRDefault="00D2232E" w:rsidP="00D2232E">
      <w:pPr>
        <w:autoSpaceDE w:val="0"/>
        <w:autoSpaceDN w:val="0"/>
        <w:adjustRightInd w:val="0"/>
        <w:spacing w:line="360" w:lineRule="auto"/>
        <w:jc w:val="center"/>
        <w:rPr>
          <w:rFonts w:ascii="Arial" w:eastAsiaTheme="minorHAnsi" w:hAnsi="Arial" w:cs="Arial"/>
          <w:b/>
        </w:rPr>
      </w:pPr>
    </w:p>
    <w:p w14:paraId="26B7E4F4" w14:textId="77777777"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r>
        <w:rPr>
          <w:rFonts w:ascii="Courier New" w:eastAsiaTheme="minorHAnsi" w:hAnsi="Courier New" w:cs="Courier New"/>
          <w:i/>
          <w:sz w:val="20"/>
          <w:szCs w:val="20"/>
        </w:rPr>
        <w:t>retract</w:t>
      </w:r>
      <w:r>
        <w:rPr>
          <w:rFonts w:ascii="Arial" w:eastAsiaTheme="minorHAnsi" w:hAnsi="Arial" w:cs="Arial"/>
          <w:sz w:val="20"/>
          <w:szCs w:val="20"/>
        </w:rPr>
        <w:t xml:space="preserve">, contudo e, mais uma vez, esta remove qualquer facto, sem verificar se, após essa remoção, a base de conhecimento continua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14:paraId="77D72AB2"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13C2EC8E" w14:textId="3F2DFC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remover</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w:t>
      </w:r>
      <w:r>
        <w:rPr>
          <w:rFonts w:ascii="Courier New" w:eastAsiaTheme="minorHAnsi" w:hAnsi="Courier New" w:cs="Courier New"/>
          <w:color w:val="000000"/>
          <w:sz w:val="20"/>
          <w:szCs w:val="20"/>
          <w:vertAlign w:val="subscript"/>
          <w:lang w:val="en-US"/>
        </w:rPr>
        <w:t>uestao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37F9D123"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p>
    <w:p w14:paraId="05D9057C" w14:textId="77777777" w:rsidR="009735B7" w:rsidRPr="00042072" w:rsidRDefault="009735B7" w:rsidP="009735B7">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71B40A62"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p>
    <w:p w14:paraId="22FF557A"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87EF72C" w14:textId="130B8D99"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4B2D48">
        <w:rPr>
          <w:rFonts w:ascii="Courier New" w:eastAsiaTheme="minorHAnsi" w:hAnsi="Courier New" w:cs="Courier New"/>
          <w:sz w:val="20"/>
          <w:szCs w:val="20"/>
        </w:rPr>
        <w:t>re</w:t>
      </w:r>
      <w:r>
        <w:rPr>
          <w:rFonts w:ascii="Courier New" w:eastAsiaTheme="minorHAnsi" w:hAnsi="Courier New" w:cs="Courier New"/>
          <w:sz w:val="20"/>
          <w:szCs w:val="20"/>
        </w:rPr>
        <w:t>mover</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Q,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r>
        <w:rPr>
          <w:rFonts w:ascii="Courier New" w:eastAsiaTheme="minorHAnsi" w:hAnsi="Courier New" w:cs="Courier New"/>
          <w:color w:val="000000"/>
          <w:sz w:val="20"/>
          <w:szCs w:val="20"/>
          <w:lang w:val="en-US"/>
        </w:rPr>
        <w:t>))</w:t>
      </w:r>
    </w:p>
    <w:p w14:paraId="79DD2241" w14:textId="7A88271D" w:rsidR="009735B7" w:rsidRDefault="009735B7" w:rsidP="009735B7">
      <w:pPr>
        <w:autoSpaceDE w:val="0"/>
        <w:autoSpaceDN w:val="0"/>
        <w:adjustRightInd w:val="0"/>
        <w:spacing w:line="360" w:lineRule="auto"/>
        <w:ind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4B2D48">
        <w:rPr>
          <w:rFonts w:ascii="Courier New" w:eastAsiaTheme="minorHAnsi" w:hAnsi="Courier New" w:cs="Courier New"/>
          <w:sz w:val="20"/>
          <w:szCs w:val="20"/>
        </w:rPr>
        <w:t>r</w:t>
      </w:r>
      <w:r>
        <w:rPr>
          <w:rFonts w:ascii="Courier New" w:eastAsiaTheme="minorHAnsi" w:hAnsi="Courier New" w:cs="Courier New"/>
          <w:sz w:val="20"/>
          <w:szCs w:val="20"/>
        </w:rPr>
        <w:t>emover</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Q,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r>
        <w:rPr>
          <w:rFonts w:ascii="Courier New" w:eastAsiaTheme="minorHAnsi" w:hAnsi="Courier New" w:cs="Courier New"/>
          <w:color w:val="000000"/>
          <w:sz w:val="20"/>
          <w:szCs w:val="20"/>
          <w:lang w:val="en-US"/>
        </w:rPr>
        <w:t>))</w:t>
      </w:r>
    </w:p>
    <w:p w14:paraId="33781E8F" w14:textId="77777777" w:rsidR="009735B7" w:rsidRDefault="009735B7" w:rsidP="009735B7">
      <w:pPr>
        <w:autoSpaceDE w:val="0"/>
        <w:autoSpaceDN w:val="0"/>
        <w:adjustRightInd w:val="0"/>
        <w:spacing w:line="360" w:lineRule="auto"/>
        <w:rPr>
          <w:rFonts w:ascii="Courier New" w:eastAsiaTheme="minorHAnsi" w:hAnsi="Courier New" w:cs="Courier New"/>
          <w:sz w:val="20"/>
          <w:szCs w:val="20"/>
        </w:rPr>
      </w:pPr>
    </w:p>
    <w:p w14:paraId="22393309" w14:textId="051A091B"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w:t>
      </w:r>
      <w:r w:rsidR="00293578">
        <w:rPr>
          <w:rFonts w:ascii="Courier New" w:eastAsiaTheme="minorHAnsi" w:hAnsi="Courier New" w:cs="Courier New"/>
          <w:sz w:val="20"/>
          <w:szCs w:val="20"/>
        </w:rPr>
        <w:t>mover</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 1 :: DoC</w:t>
      </w:r>
    </w:p>
    <w:p w14:paraId="0767A701" w14:textId="77777777" w:rsidR="009735B7" w:rsidRDefault="009735B7" w:rsidP="009735B7">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E3C20CB" w14:textId="77777777" w:rsidR="009735B7" w:rsidRDefault="009735B7" w:rsidP="00D2232E">
      <w:pPr>
        <w:autoSpaceDE w:val="0"/>
        <w:autoSpaceDN w:val="0"/>
        <w:adjustRightInd w:val="0"/>
        <w:spacing w:line="360" w:lineRule="auto"/>
        <w:rPr>
          <w:rFonts w:ascii="Arial" w:eastAsiaTheme="minorHAnsi" w:hAnsi="Arial" w:cs="Arial"/>
          <w:sz w:val="20"/>
          <w:szCs w:val="20"/>
        </w:rPr>
      </w:pPr>
    </w:p>
    <w:p w14:paraId="148DE880"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remover(Q) :- findall(I, -Q :: I, L), retirar(Q), testar(L).</w:t>
      </w:r>
    </w:p>
    <w:p w14:paraId="231D3777"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14:paraId="32E59637" w14:textId="77777777"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r w:rsidRPr="004B2D48">
        <w:rPr>
          <w:rFonts w:ascii="Courier New" w:eastAsiaTheme="minorHAnsi" w:hAnsi="Courier New" w:cs="Courier New"/>
          <w:i/>
          <w:sz w:val="20"/>
          <w:szCs w:val="20"/>
        </w:rPr>
        <w:t>findall</w:t>
      </w:r>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14:paraId="2CC0887C"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7140C1FA" w14:textId="77777777"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o outro para uma situação de insucesso:</w:t>
      </w:r>
    </w:p>
    <w:p w14:paraId="6FBB7D4B" w14:textId="77777777" w:rsidR="00431F93" w:rsidRDefault="00431F93" w:rsidP="00C63B7B">
      <w:pPr>
        <w:autoSpaceDE w:val="0"/>
        <w:autoSpaceDN w:val="0"/>
        <w:adjustRightInd w:val="0"/>
        <w:spacing w:line="360" w:lineRule="auto"/>
        <w:ind w:firstLine="708"/>
        <w:rPr>
          <w:rFonts w:ascii="Arial" w:eastAsiaTheme="minorHAnsi" w:hAnsi="Arial" w:cs="Arial"/>
          <w:sz w:val="20"/>
          <w:szCs w:val="20"/>
        </w:rPr>
      </w:pPr>
    </w:p>
    <w:p w14:paraId="06C2982E" w14:textId="77777777" w:rsidR="00431F93" w:rsidRDefault="00431F93" w:rsidP="00C63B7B">
      <w:pPr>
        <w:autoSpaceDE w:val="0"/>
        <w:autoSpaceDN w:val="0"/>
        <w:adjustRightInd w:val="0"/>
        <w:spacing w:line="360" w:lineRule="auto"/>
        <w:ind w:firstLine="708"/>
        <w:rPr>
          <w:rFonts w:ascii="Arial" w:eastAsiaTheme="minorHAnsi" w:hAnsi="Arial" w:cs="Arial"/>
          <w:sz w:val="20"/>
          <w:szCs w:val="20"/>
        </w:rPr>
      </w:pPr>
    </w:p>
    <w:p w14:paraId="5C5E9838" w14:textId="77777777" w:rsidR="00C63B7B" w:rsidRDefault="00C63B7B" w:rsidP="00C63B7B">
      <w:pPr>
        <w:autoSpaceDE w:val="0"/>
        <w:autoSpaceDN w:val="0"/>
        <w:adjustRightInd w:val="0"/>
        <w:spacing w:line="360" w:lineRule="auto"/>
        <w:rPr>
          <w:rFonts w:ascii="Arial" w:eastAsiaTheme="minorHAnsi" w:hAnsi="Arial" w:cs="Arial"/>
          <w:sz w:val="20"/>
          <w:szCs w:val="20"/>
        </w:rPr>
      </w:pPr>
    </w:p>
    <w:p w14:paraId="340274AF"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lastRenderedPageBreak/>
        <w:t xml:space="preserve">?- remover(ficha_utente(samuel_cunha, cirurgia, joao_pereira, </w:t>
      </w:r>
      <w:r>
        <w:rPr>
          <w:rFonts w:ascii="Courier New" w:eastAsiaTheme="minorHAnsi" w:hAnsi="Courier New" w:cs="Courier New"/>
          <w:sz w:val="20"/>
          <w:szCs w:val="20"/>
        </w:rPr>
        <w:t xml:space="preserve">    </w:t>
      </w:r>
    </w:p>
    <w:p w14:paraId="5D433D55"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63B7B">
        <w:rPr>
          <w:rFonts w:ascii="Courier New" w:eastAsiaTheme="minorHAnsi" w:hAnsi="Courier New" w:cs="Courier New"/>
          <w:sz w:val="20"/>
          <w:szCs w:val="20"/>
        </w:rPr>
        <w:t>hospital_braga)).</w:t>
      </w:r>
    </w:p>
    <w:p w14:paraId="7794C4F6"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yes</w:t>
      </w:r>
    </w:p>
    <w:p w14:paraId="2154FE77"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54B2E0B0"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remover(instituicao(hospital_braga)).</w:t>
      </w:r>
    </w:p>
    <w:p w14:paraId="6D62A863"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no</w:t>
      </w:r>
    </w:p>
    <w:p w14:paraId="7CE2BFBE"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21E2DDE0" w14:textId="77777777"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r>
        <w:rPr>
          <w:rFonts w:ascii="Courier New" w:eastAsiaTheme="minorHAnsi" w:hAnsi="Courier New" w:cs="Courier New"/>
          <w:sz w:val="20"/>
          <w:szCs w:val="20"/>
        </w:rPr>
        <w:t>hospital_braga</w:t>
      </w:r>
      <w:r>
        <w:rPr>
          <w:rFonts w:ascii="Arial" w:eastAsiaTheme="minorHAnsi" w:hAnsi="Arial" w:cs="Arial"/>
          <w:sz w:val="20"/>
          <w:szCs w:val="20"/>
        </w:rPr>
        <w:t>, contudo o sistema não permitiu que isso ocorresse, uma vez que ao removermos esta instituição, haveria utentes que possuiriam fichas num local que já não iria existir, assim como serviços e profissionais, sendo que, por esses motivos, a questão retornou insucesso.</w:t>
      </w:r>
    </w:p>
    <w:p w14:paraId="1766ABFA"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58E041E1" w14:textId="77777777"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Seguem, de seguida, todos os invariantes de remoção utilizados para a resolução deste predicado:</w:t>
      </w:r>
    </w:p>
    <w:p w14:paraId="2E4C2716"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84425F"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14:paraId="7EF3060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-registo_utente(U, Idade, L) :: (findall(U, </w:t>
      </w:r>
    </w:p>
    <w:p w14:paraId="4C3A7037"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 xml:space="preserve">ficha_utente(U, S, P, Inst), R), </w:t>
      </w:r>
      <w:r>
        <w:rPr>
          <w:rFonts w:ascii="Courier New" w:eastAsiaTheme="minorHAnsi" w:hAnsi="Courier New" w:cs="Courier New"/>
          <w:sz w:val="20"/>
          <w:szCs w:val="20"/>
        </w:rPr>
        <w:t xml:space="preserve"> </w:t>
      </w:r>
    </w:p>
    <w:p w14:paraId="78EFC0A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length(R, T), T == 0).</w:t>
      </w:r>
    </w:p>
    <w:p w14:paraId="20BDA161"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25E4C568"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14:paraId="5475DEFA"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-ficha_utente(U, S, P, I) :: (findall((U, S, P, I), </w:t>
      </w:r>
    </w:p>
    <w:p w14:paraId="48F7FF80"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 xml:space="preserve">ficha_utente(U, S, P, I), L), </w:t>
      </w:r>
    </w:p>
    <w:p w14:paraId="6D11B3CE"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length(L, R), R == 0).</w:t>
      </w:r>
    </w:p>
    <w:p w14:paraId="5B2BCBAA" w14:textId="77777777"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310CE7"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Só pode remover um servico se não tiver utentes associados ao mesmo e na mesma instituição</w:t>
      </w:r>
    </w:p>
    <w:p w14:paraId="06C8D316"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-servico(S, I) :: (findall((U, S, I), ficha_utente(U, S, P, I), L), </w:t>
      </w:r>
    </w:p>
    <w:p w14:paraId="6156AC5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length(L, R), R == 0).</w:t>
      </w:r>
    </w:p>
    <w:p w14:paraId="551D512D"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60C01C90"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Só pode remover um servico se não tiver profissionais associados ao mesmo e na mesma instituição</w:t>
      </w:r>
    </w:p>
    <w:p w14:paraId="4514ABC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-servico(S, I) :: (findall((P, S, I), profissional(P, S, I), L), </w:t>
      </w:r>
    </w:p>
    <w:p w14:paraId="450E1D73"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A28E0" w:rsidRPr="002A28E0">
        <w:rPr>
          <w:rFonts w:ascii="Courier New" w:eastAsiaTheme="minorHAnsi" w:hAnsi="Courier New" w:cs="Courier New"/>
          <w:sz w:val="20"/>
          <w:szCs w:val="20"/>
        </w:rPr>
        <w:t>length(L, R), R == 0).</w:t>
      </w:r>
    </w:p>
    <w:p w14:paraId="498C94CD"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14:paraId="7254C432" w14:textId="77777777" w:rsidR="00431F93" w:rsidRDefault="00431F93" w:rsidP="002A28E0">
      <w:pPr>
        <w:autoSpaceDE w:val="0"/>
        <w:autoSpaceDN w:val="0"/>
        <w:adjustRightInd w:val="0"/>
        <w:spacing w:line="360" w:lineRule="auto"/>
        <w:rPr>
          <w:rFonts w:ascii="Courier New" w:eastAsiaTheme="minorHAnsi" w:hAnsi="Courier New" w:cs="Courier New"/>
          <w:sz w:val="20"/>
          <w:szCs w:val="20"/>
        </w:rPr>
      </w:pPr>
    </w:p>
    <w:p w14:paraId="31355603"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lastRenderedPageBreak/>
        <w:t>% Só pode remover um profissional se este não tiver utentes associados</w:t>
      </w:r>
    </w:p>
    <w:p w14:paraId="66318D4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xml:space="preserve">-profissional(P, S, I) :: (findall((U, S, P, I), </w:t>
      </w:r>
    </w:p>
    <w:p w14:paraId="1604BA2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 xml:space="preserve">ficha_utente(U, S, P, I), L), length(L, R), </w:t>
      </w:r>
      <w:r>
        <w:rPr>
          <w:rFonts w:ascii="Courier New" w:eastAsiaTheme="minorHAnsi" w:hAnsi="Courier New" w:cs="Courier New"/>
          <w:sz w:val="20"/>
          <w:szCs w:val="20"/>
        </w:rPr>
        <w:t xml:space="preserve"> </w:t>
      </w:r>
    </w:p>
    <w:p w14:paraId="4E652A5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14:paraId="1A169889"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6FE691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14:paraId="7B6675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-instituicao(I) :: (utentes_instituicao(I, U) , length(U, L), L == 0).</w:t>
      </w:r>
    </w:p>
    <w:p w14:paraId="24B43E5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1C8D57E"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14:paraId="00B3119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-instituicao(I) :: (servicos_instituicao(I, S), length(S, L), L == 0).</w:t>
      </w:r>
    </w:p>
    <w:p w14:paraId="70B6F7B7"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64A1F38"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549C7066"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1090D6B8"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profissionais associados à mesma</w:t>
      </w:r>
    </w:p>
    <w:p w14:paraId="1F8A0645"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xml:space="preserve">-instituicao(I) :: (profissionais_instituicao(I, P), length(P, L), </w:t>
      </w:r>
    </w:p>
    <w:p w14:paraId="0D1F4C1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14:paraId="04B73C6B"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0495867A" w14:textId="77777777"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r w:rsidRPr="008121C8">
        <w:rPr>
          <w:rFonts w:ascii="Courier New" w:eastAsiaTheme="minorHAnsi" w:hAnsi="Courier New" w:cs="Courier New"/>
          <w:i/>
          <w:sz w:val="20"/>
          <w:szCs w:val="20"/>
        </w:rPr>
        <w:t>findall</w:t>
      </w:r>
      <w:r w:rsidRPr="001632DE">
        <w:rPr>
          <w:rFonts w:ascii="Arial" w:eastAsiaTheme="minorHAnsi" w:hAnsi="Arial" w:cs="Arial"/>
          <w:sz w:val="20"/>
          <w:szCs w:val="20"/>
        </w:rPr>
        <w:t xml:space="preserve"> irá fazer uma lista de tuplos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r w:rsidRPr="008121C8">
        <w:rPr>
          <w:rFonts w:ascii="Courier New" w:eastAsiaTheme="minorHAnsi" w:hAnsi="Courier New" w:cs="Courier New"/>
          <w:i/>
          <w:sz w:val="20"/>
          <w:szCs w:val="20"/>
        </w:rPr>
        <w:t>length</w:t>
      </w:r>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14:paraId="7754B33C"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076CF87D"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7A859844"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2F7C667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52736CD2"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12297B8"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1723491C"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FB873CA"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23EE433"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1C54DDE"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9493994"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932CD3D"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CF87B4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CD9383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722F6621" w14:textId="4224F902" w:rsidR="008121C8" w:rsidRPr="008D63E2" w:rsidRDefault="00385383" w:rsidP="008D63E2">
      <w:pPr>
        <w:pStyle w:val="Heading1"/>
        <w:jc w:val="center"/>
        <w:rPr>
          <w:rFonts w:ascii="Arial" w:hAnsi="Arial" w:cs="Arial"/>
          <w:b/>
          <w:color w:val="000000" w:themeColor="text1"/>
          <w:sz w:val="36"/>
          <w:szCs w:val="36"/>
        </w:rPr>
      </w:pPr>
      <w:bookmarkStart w:id="16" w:name="_Toc320542384"/>
      <w:r>
        <w:rPr>
          <w:rFonts w:ascii="Arial" w:hAnsi="Arial" w:cs="Arial"/>
          <w:b/>
          <w:color w:val="000000" w:themeColor="text1"/>
          <w:sz w:val="36"/>
          <w:szCs w:val="36"/>
        </w:rPr>
        <w:lastRenderedPageBreak/>
        <w:t>5.</w:t>
      </w:r>
      <w:r>
        <w:rPr>
          <w:rFonts w:ascii="Arial" w:hAnsi="Arial" w:cs="Arial"/>
          <w:b/>
          <w:color w:val="000000" w:themeColor="text1"/>
          <w:sz w:val="36"/>
          <w:szCs w:val="36"/>
        </w:rPr>
        <w:tab/>
      </w:r>
      <w:r w:rsidR="008121C8" w:rsidRPr="008D63E2">
        <w:rPr>
          <w:rFonts w:ascii="Arial" w:hAnsi="Arial" w:cs="Arial"/>
          <w:b/>
          <w:color w:val="000000" w:themeColor="text1"/>
          <w:sz w:val="36"/>
          <w:szCs w:val="36"/>
        </w:rPr>
        <w:t>Predicados Extra</w:t>
      </w:r>
      <w:bookmarkEnd w:id="16"/>
    </w:p>
    <w:p w14:paraId="1F6E02E4" w14:textId="77777777" w:rsidR="008121C8" w:rsidRDefault="008121C8" w:rsidP="008121C8">
      <w:pPr>
        <w:autoSpaceDE w:val="0"/>
        <w:autoSpaceDN w:val="0"/>
        <w:adjustRightInd w:val="0"/>
        <w:spacing w:line="360" w:lineRule="auto"/>
        <w:jc w:val="center"/>
        <w:rPr>
          <w:rFonts w:ascii="Arial" w:eastAsiaTheme="minorHAnsi" w:hAnsi="Arial" w:cs="Arial"/>
          <w:b/>
        </w:rPr>
      </w:pPr>
    </w:p>
    <w:p w14:paraId="5A71A4E4" w14:textId="77777777"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14:paraId="33C0C730"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6F958F9B" w14:textId="77777777" w:rsidR="00B86EC6" w:rsidRDefault="00B86EC6" w:rsidP="00C63B7B">
      <w:pPr>
        <w:autoSpaceDE w:val="0"/>
        <w:autoSpaceDN w:val="0"/>
        <w:adjustRightInd w:val="0"/>
        <w:spacing w:line="360" w:lineRule="auto"/>
        <w:rPr>
          <w:rFonts w:ascii="Arial" w:eastAsiaTheme="minorHAnsi" w:hAnsi="Arial" w:cs="Arial"/>
          <w:sz w:val="20"/>
          <w:szCs w:val="20"/>
        </w:rPr>
      </w:pPr>
    </w:p>
    <w:p w14:paraId="05A65E5F" w14:textId="1F718697" w:rsidR="00CC2924" w:rsidRPr="008D63E2" w:rsidRDefault="00385383" w:rsidP="008D63E2">
      <w:pPr>
        <w:pStyle w:val="Heading2"/>
        <w:jc w:val="center"/>
        <w:rPr>
          <w:rFonts w:ascii="Arial" w:hAnsi="Arial" w:cs="Arial"/>
          <w:b/>
          <w:color w:val="000000" w:themeColor="text1"/>
          <w:sz w:val="28"/>
          <w:szCs w:val="28"/>
        </w:rPr>
      </w:pPr>
      <w:bookmarkStart w:id="17" w:name="_Toc320542385"/>
      <w:r>
        <w:rPr>
          <w:rFonts w:ascii="Arial" w:hAnsi="Arial" w:cs="Arial"/>
          <w:b/>
          <w:color w:val="000000" w:themeColor="text1"/>
          <w:sz w:val="28"/>
          <w:szCs w:val="28"/>
        </w:rPr>
        <w:t>5.1</w:t>
      </w:r>
      <w:r>
        <w:rPr>
          <w:rFonts w:ascii="Arial" w:hAnsi="Arial" w:cs="Arial"/>
          <w:b/>
          <w:color w:val="000000" w:themeColor="text1"/>
          <w:sz w:val="28"/>
          <w:szCs w:val="28"/>
        </w:rPr>
        <w:tab/>
      </w:r>
      <w:r w:rsidR="00CC2924" w:rsidRPr="008D63E2">
        <w:rPr>
          <w:rFonts w:ascii="Arial" w:hAnsi="Arial" w:cs="Arial"/>
          <w:b/>
          <w:color w:val="000000" w:themeColor="text1"/>
          <w:sz w:val="28"/>
          <w:szCs w:val="28"/>
        </w:rPr>
        <w:t>Determinar os profissionais que prestam serviços numa instituição</w:t>
      </w:r>
      <w:bookmarkEnd w:id="17"/>
    </w:p>
    <w:p w14:paraId="5A7F257F" w14:textId="77777777" w:rsidR="00CC2924" w:rsidRDefault="00CC2924" w:rsidP="00CC2924">
      <w:pPr>
        <w:autoSpaceDE w:val="0"/>
        <w:autoSpaceDN w:val="0"/>
        <w:adjustRightInd w:val="0"/>
        <w:spacing w:line="360" w:lineRule="auto"/>
        <w:jc w:val="center"/>
        <w:rPr>
          <w:rFonts w:ascii="Arial" w:eastAsiaTheme="minorHAnsi" w:hAnsi="Arial" w:cs="Arial"/>
          <w:b/>
        </w:rPr>
      </w:pPr>
    </w:p>
    <w:p w14:paraId="5ACE61CF"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sidRPr="00CC2924">
        <w:rPr>
          <w:rFonts w:ascii="Courier New" w:eastAsiaTheme="minorHAnsi" w:hAnsi="Courier New" w:cs="Courier New"/>
          <w:sz w:val="20"/>
          <w:szCs w:val="20"/>
        </w:rPr>
        <w:t>profissionais_instituicao</w:t>
      </w:r>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14:paraId="3A8B38E3"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1C5E6BD7" w14:textId="3BBA6C3A"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r w:rsidRPr="00CC2924">
        <w:rPr>
          <w:rFonts w:ascii="Courier New" w:eastAsiaTheme="minorHAnsi" w:hAnsi="Courier New" w:cs="Courier New"/>
          <w:sz w:val="20"/>
          <w:szCs w:val="20"/>
        </w:rPr>
        <w:t>profissionais_instituicao</w:t>
      </w:r>
      <w:r w:rsidRPr="006C544C">
        <w:rPr>
          <w:rFonts w:ascii="Courier New" w:eastAsiaTheme="minorHAnsi" w:hAnsi="Courier New" w:cs="Courier New"/>
          <w:color w:val="000000"/>
          <w:sz w:val="20"/>
          <w:szCs w:val="20"/>
          <w:lang w:val="en-US"/>
        </w:rPr>
        <w:t xml:space="preserve">: </w:t>
      </w:r>
      <w:r w:rsidR="00B86EC6">
        <w:rPr>
          <w:rFonts w:ascii="Courier New" w:eastAsiaTheme="minorHAnsi" w:hAnsi="Courier New" w:cs="Courier New"/>
          <w:color w:val="000000"/>
          <w:sz w:val="20"/>
          <w:szCs w:val="20"/>
          <w:lang w:val="en-US"/>
        </w:rPr>
        <w:t>P</w:t>
      </w:r>
      <w:r w:rsidR="00B86EC6">
        <w:rPr>
          <w:rFonts w:ascii="Courier New" w:eastAsiaTheme="minorHAnsi" w:hAnsi="Courier New" w:cs="Courier New"/>
          <w:color w:val="000000"/>
          <w:sz w:val="20"/>
          <w:szCs w:val="20"/>
          <w:vertAlign w:val="subscript"/>
          <w:lang w:val="en-US"/>
        </w:rPr>
        <w:t xml:space="preserve">rofissional, </w:t>
      </w:r>
      <w:r w:rsidR="00B86EC6">
        <w:rPr>
          <w:rFonts w:ascii="Courier New" w:eastAsiaTheme="minorHAnsi" w:hAnsi="Courier New" w:cs="Courier New"/>
          <w:color w:val="000000"/>
          <w:sz w:val="20"/>
          <w:szCs w:val="20"/>
          <w:lang w:val="en-US"/>
        </w:rPr>
        <w:t>L</w:t>
      </w:r>
      <w:r w:rsidR="00B86EC6">
        <w:rPr>
          <w:rFonts w:ascii="Courier New" w:eastAsiaTheme="minorHAnsi" w:hAnsi="Courier New" w:cs="Courier New"/>
          <w:color w:val="000000"/>
          <w:sz w:val="20"/>
          <w:szCs w:val="20"/>
          <w:vertAlign w:val="subscript"/>
          <w:lang w:val="en-US"/>
        </w:rPr>
        <w:t>ista_instituiçao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6D5BCEA0"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
    <w:p w14:paraId="7612C0D0" w14:textId="77777777" w:rsidR="00431F93" w:rsidRPr="00042072" w:rsidRDefault="00431F93" w:rsidP="00431F93">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487BF2F5"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
    <w:p w14:paraId="56248389"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1D6F323" w14:textId="6C2829C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00B86EC6" w:rsidRPr="00CC2924">
        <w:rPr>
          <w:rFonts w:ascii="Courier New" w:eastAsiaTheme="minorHAnsi" w:hAnsi="Courier New" w:cs="Courier New"/>
          <w:sz w:val="20"/>
          <w:szCs w:val="20"/>
        </w:rPr>
        <w:t>profissionais_instituicao</w:t>
      </w:r>
      <w:r>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w:t>
      </w:r>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 xml:space="preserve">Lista_profissioanl </w:t>
      </w:r>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Lista_profissional</w:t>
      </w:r>
      <w:r w:rsidR="00B86EC6">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
    <w:p w14:paraId="3E3A73C9" w14:textId="3F6DBA6C" w:rsidR="00431F93" w:rsidRDefault="00431F93" w:rsidP="00B86EC6">
      <w:pPr>
        <w:autoSpaceDE w:val="0"/>
        <w:autoSpaceDN w:val="0"/>
        <w:adjustRightInd w:val="0"/>
        <w:spacing w:line="360" w:lineRule="auto"/>
        <w:ind w:left="2124"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00B86EC6" w:rsidRPr="00CC2924">
        <w:rPr>
          <w:rFonts w:ascii="Courier New" w:eastAsiaTheme="minorHAnsi" w:hAnsi="Courier New" w:cs="Courier New"/>
          <w:sz w:val="20"/>
          <w:szCs w:val="20"/>
        </w:rPr>
        <w:t>profissionais_instituicao</w:t>
      </w:r>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 xml:space="preserve">P, </w:t>
      </w:r>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P</w:t>
      </w:r>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 xml:space="preserve">Lista_profissioanl </w:t>
      </w:r>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Lista_profissional</w:t>
      </w:r>
      <w:r w:rsidR="00B86EC6">
        <w:rPr>
          <w:rFonts w:ascii="Courier New" w:eastAsiaTheme="minorHAnsi" w:hAnsi="Courier New" w:cs="Courier New"/>
          <w:color w:val="000000"/>
          <w:sz w:val="20"/>
          <w:szCs w:val="20"/>
          <w:lang w:val="en-US"/>
        </w:rPr>
        <w:t>))</w:t>
      </w:r>
    </w:p>
    <w:p w14:paraId="6378B957" w14:textId="77777777" w:rsidR="00431F93" w:rsidRDefault="00431F93" w:rsidP="00431F93">
      <w:pPr>
        <w:autoSpaceDE w:val="0"/>
        <w:autoSpaceDN w:val="0"/>
        <w:adjustRightInd w:val="0"/>
        <w:spacing w:line="360" w:lineRule="auto"/>
        <w:rPr>
          <w:rFonts w:ascii="Courier New" w:eastAsiaTheme="minorHAnsi" w:hAnsi="Courier New" w:cs="Courier New"/>
          <w:sz w:val="20"/>
          <w:szCs w:val="20"/>
        </w:rPr>
      </w:pPr>
    </w:p>
    <w:p w14:paraId="38F7A7CD" w14:textId="70D19941" w:rsidR="00431F93" w:rsidRPr="00431F93" w:rsidRDefault="00431F93"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FED4435" w14:textId="77777777" w:rsidR="00431F93" w:rsidRDefault="00431F93" w:rsidP="00CC2924">
      <w:pPr>
        <w:autoSpaceDE w:val="0"/>
        <w:autoSpaceDN w:val="0"/>
        <w:adjustRightInd w:val="0"/>
        <w:spacing w:line="360" w:lineRule="auto"/>
        <w:rPr>
          <w:rFonts w:ascii="Arial" w:eastAsiaTheme="minorHAnsi" w:hAnsi="Arial" w:cs="Arial"/>
          <w:sz w:val="20"/>
          <w:szCs w:val="20"/>
        </w:rPr>
      </w:pPr>
    </w:p>
    <w:p w14:paraId="0A122B85"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profissionais_instituicao(I, P) :- findall(N, profissional(N, S, I), </w:t>
      </w:r>
    </w:p>
    <w:p w14:paraId="761C32A1"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L), tira_repetidos(L, P).</w:t>
      </w:r>
    </w:p>
    <w:p w14:paraId="32CF35DD"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52521E00"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r>
        <w:rPr>
          <w:rFonts w:ascii="Courier New" w:eastAsiaTheme="minorHAnsi" w:hAnsi="Courier New" w:cs="Courier New"/>
          <w:sz w:val="20"/>
          <w:szCs w:val="20"/>
        </w:rPr>
        <w:t>tira_repetidos</w:t>
      </w:r>
      <w:r>
        <w:rPr>
          <w:rFonts w:ascii="Arial" w:eastAsiaTheme="minorHAnsi" w:hAnsi="Arial" w:cs="Arial"/>
          <w:sz w:val="20"/>
          <w:szCs w:val="20"/>
        </w:rPr>
        <w:t>.</w:t>
      </w:r>
    </w:p>
    <w:p w14:paraId="3355C11D"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7BDE4A93"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14:paraId="3F004666"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08997B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profissionais_instituicao(hospital_braga, P).</w:t>
      </w:r>
    </w:p>
    <w:p w14:paraId="0319B8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P = [manuel_pereira,joao_pereira,duarte_gomes] ? </w:t>
      </w:r>
    </w:p>
    <w:p w14:paraId="0CBDD747"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yes</w:t>
      </w:r>
    </w:p>
    <w:p w14:paraId="69F86D79"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7A8CB201"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r w:rsidR="00302C96">
        <w:rPr>
          <w:rFonts w:ascii="Courier New" w:eastAsiaTheme="minorHAnsi" w:hAnsi="Courier New" w:cs="Courier New"/>
          <w:sz w:val="20"/>
          <w:szCs w:val="20"/>
        </w:rPr>
        <w:t xml:space="preserve">hospital_braga </w:t>
      </w:r>
      <w:r w:rsidR="00302C96">
        <w:rPr>
          <w:rFonts w:ascii="Arial" w:eastAsiaTheme="minorHAnsi" w:hAnsi="Arial" w:cs="Arial"/>
          <w:sz w:val="20"/>
          <w:szCs w:val="20"/>
        </w:rPr>
        <w:t xml:space="preserve">são </w:t>
      </w:r>
      <w:r w:rsidR="00302C96" w:rsidRPr="00302C96">
        <w:rPr>
          <w:rFonts w:ascii="Courier New" w:eastAsiaTheme="minorHAnsi" w:hAnsi="Courier New" w:cs="Courier New"/>
          <w:sz w:val="20"/>
          <w:szCs w:val="20"/>
        </w:rPr>
        <w:t>manuel_pereira</w:t>
      </w:r>
      <w:r w:rsidR="00302C96">
        <w:rPr>
          <w:rFonts w:ascii="Arial" w:eastAsiaTheme="minorHAnsi" w:hAnsi="Arial" w:cs="Arial"/>
          <w:sz w:val="20"/>
          <w:szCs w:val="20"/>
        </w:rPr>
        <w:t xml:space="preserve">, </w:t>
      </w:r>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 xml:space="preserve">_pereira </w:t>
      </w:r>
      <w:r w:rsidR="00302C96">
        <w:rPr>
          <w:rFonts w:ascii="Arial" w:eastAsiaTheme="minorHAnsi" w:hAnsi="Arial" w:cs="Arial"/>
          <w:sz w:val="20"/>
          <w:szCs w:val="20"/>
        </w:rPr>
        <w:t xml:space="preserve">e </w:t>
      </w:r>
      <w:r w:rsidR="00302C96" w:rsidRPr="00CC2924">
        <w:rPr>
          <w:rFonts w:ascii="Courier New" w:eastAsiaTheme="minorHAnsi" w:hAnsi="Courier New" w:cs="Courier New"/>
          <w:sz w:val="20"/>
          <w:szCs w:val="20"/>
        </w:rPr>
        <w:t>duarte_gomes</w:t>
      </w:r>
      <w:r w:rsidR="00302C96">
        <w:rPr>
          <w:rFonts w:ascii="Arial" w:eastAsiaTheme="minorHAnsi" w:hAnsi="Arial" w:cs="Arial"/>
          <w:sz w:val="20"/>
          <w:szCs w:val="20"/>
        </w:rPr>
        <w:t>, pelo que o resultado é o esperado.</w:t>
      </w:r>
    </w:p>
    <w:p w14:paraId="4FCDC0EE" w14:textId="77777777" w:rsidR="00302C96" w:rsidRDefault="00302C96" w:rsidP="00CC2924">
      <w:pPr>
        <w:autoSpaceDE w:val="0"/>
        <w:autoSpaceDN w:val="0"/>
        <w:adjustRightInd w:val="0"/>
        <w:spacing w:line="360" w:lineRule="auto"/>
        <w:rPr>
          <w:rFonts w:ascii="Arial" w:eastAsiaTheme="minorHAnsi" w:hAnsi="Arial" w:cs="Arial"/>
          <w:sz w:val="20"/>
          <w:szCs w:val="20"/>
        </w:rPr>
      </w:pPr>
    </w:p>
    <w:p w14:paraId="236F5529" w14:textId="6144FF8F" w:rsidR="00302C96" w:rsidRPr="008D63E2" w:rsidRDefault="00385383" w:rsidP="008D63E2">
      <w:pPr>
        <w:pStyle w:val="Heading2"/>
        <w:jc w:val="center"/>
        <w:rPr>
          <w:rFonts w:ascii="Arial" w:hAnsi="Arial" w:cs="Arial"/>
          <w:b/>
          <w:color w:val="000000" w:themeColor="text1"/>
          <w:sz w:val="28"/>
          <w:szCs w:val="28"/>
        </w:rPr>
      </w:pPr>
      <w:bookmarkStart w:id="18" w:name="_Toc320542386"/>
      <w:r>
        <w:rPr>
          <w:rFonts w:ascii="Arial" w:hAnsi="Arial" w:cs="Arial"/>
          <w:b/>
          <w:color w:val="000000" w:themeColor="text1"/>
          <w:sz w:val="28"/>
          <w:szCs w:val="28"/>
        </w:rPr>
        <w:t>5.2</w:t>
      </w:r>
      <w:r>
        <w:rPr>
          <w:rFonts w:ascii="Arial" w:hAnsi="Arial" w:cs="Arial"/>
          <w:b/>
          <w:color w:val="000000" w:themeColor="text1"/>
          <w:sz w:val="28"/>
          <w:szCs w:val="28"/>
        </w:rPr>
        <w:tab/>
      </w:r>
      <w:r w:rsidR="00302C96" w:rsidRPr="008D63E2">
        <w:rPr>
          <w:rFonts w:ascii="Arial" w:hAnsi="Arial" w:cs="Arial"/>
          <w:b/>
          <w:color w:val="000000" w:themeColor="text1"/>
          <w:sz w:val="28"/>
          <w:szCs w:val="28"/>
        </w:rPr>
        <w:t>Calcula</w:t>
      </w:r>
      <w:r w:rsidR="00F75606" w:rsidRPr="008D63E2">
        <w:rPr>
          <w:rFonts w:ascii="Arial" w:hAnsi="Arial" w:cs="Arial"/>
          <w:b/>
          <w:color w:val="000000" w:themeColor="text1"/>
          <w:sz w:val="28"/>
          <w:szCs w:val="28"/>
        </w:rPr>
        <w:t>r</w:t>
      </w:r>
      <w:r w:rsidR="00302C96" w:rsidRPr="008D63E2">
        <w:rPr>
          <w:rFonts w:ascii="Arial" w:hAnsi="Arial" w:cs="Arial"/>
          <w:b/>
          <w:color w:val="000000" w:themeColor="text1"/>
          <w:sz w:val="28"/>
          <w:szCs w:val="28"/>
        </w:rPr>
        <w:t xml:space="preserve"> a média de idades dos utentes registados</w:t>
      </w:r>
      <w:bookmarkEnd w:id="18"/>
    </w:p>
    <w:p w14:paraId="0122D28D" w14:textId="77777777" w:rsidR="00302C96" w:rsidRDefault="00302C96" w:rsidP="00302C96">
      <w:pPr>
        <w:autoSpaceDE w:val="0"/>
        <w:autoSpaceDN w:val="0"/>
        <w:adjustRightInd w:val="0"/>
        <w:spacing w:line="360" w:lineRule="auto"/>
        <w:jc w:val="center"/>
        <w:rPr>
          <w:rFonts w:ascii="Arial" w:eastAsiaTheme="minorHAnsi" w:hAnsi="Arial" w:cs="Arial"/>
          <w:b/>
        </w:rPr>
      </w:pPr>
    </w:p>
    <w:p w14:paraId="2FF417BB"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sidRPr="00302C96">
        <w:rPr>
          <w:rFonts w:ascii="Courier New" w:eastAsiaTheme="minorHAnsi" w:hAnsi="Courier New" w:cs="Courier New"/>
          <w:sz w:val="20"/>
          <w:szCs w:val="20"/>
        </w:rPr>
        <w:t>mediaIdades</w:t>
      </w:r>
      <w:r>
        <w:rPr>
          <w:rFonts w:ascii="Arial" w:eastAsiaTheme="minorHAnsi" w:hAnsi="Arial" w:cs="Arial"/>
          <w:sz w:val="20"/>
          <w:szCs w:val="20"/>
        </w:rPr>
        <w:t>, tem como objetivo o de calcular a média de idades dos utentes registados no sistema, retornando o valor em questão:</w:t>
      </w:r>
    </w:p>
    <w:p w14:paraId="4CE3B193" w14:textId="77777777" w:rsidR="00B86EC6" w:rsidRDefault="00B86EC6" w:rsidP="00302C96">
      <w:pPr>
        <w:autoSpaceDE w:val="0"/>
        <w:autoSpaceDN w:val="0"/>
        <w:adjustRightInd w:val="0"/>
        <w:spacing w:line="360" w:lineRule="auto"/>
        <w:rPr>
          <w:rFonts w:ascii="Arial" w:eastAsiaTheme="minorHAnsi" w:hAnsi="Arial" w:cs="Arial"/>
          <w:sz w:val="20"/>
          <w:szCs w:val="20"/>
        </w:rPr>
      </w:pPr>
    </w:p>
    <w:p w14:paraId="435D7A56" w14:textId="6E097E1C"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r w:rsidRPr="00302C96">
        <w:rPr>
          <w:rFonts w:ascii="Courier New" w:eastAsiaTheme="minorHAnsi" w:hAnsi="Courier New" w:cs="Courier New"/>
          <w:sz w:val="20"/>
          <w:szCs w:val="20"/>
        </w:rPr>
        <w:t>mediaIdades</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R</w:t>
      </w:r>
      <w:r>
        <w:rPr>
          <w:rFonts w:ascii="Courier New" w:eastAsiaTheme="minorHAnsi" w:hAnsi="Courier New" w:cs="Courier New"/>
          <w:color w:val="000000"/>
          <w:sz w:val="20"/>
          <w:szCs w:val="20"/>
          <w:vertAlign w:val="subscript"/>
          <w:lang w:val="en-US"/>
        </w:rPr>
        <w:t>esultado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42B14C6"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
    <w:p w14:paraId="33C8E079" w14:textId="77777777" w:rsidR="00B86EC6" w:rsidRPr="00042072" w:rsidRDefault="00B86EC6" w:rsidP="00B86EC6">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3C585534"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
    <w:p w14:paraId="23C97E2A"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3F9D5AC" w14:textId="41812A8E"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302C96">
        <w:rPr>
          <w:rFonts w:ascii="Courier New" w:eastAsiaTheme="minorHAnsi" w:hAnsi="Courier New" w:cs="Courier New"/>
          <w:sz w:val="20"/>
          <w:szCs w:val="20"/>
        </w:rPr>
        <w:t>mediaIdades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R,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R</w:t>
      </w:r>
      <w:r>
        <w:rPr>
          <w:rFonts w:ascii="Courier New" w:eastAsiaTheme="minorHAnsi" w:hAnsi="Courier New" w:cs="Courier New"/>
          <w:color w:val="000000"/>
          <w:sz w:val="20"/>
          <w:szCs w:val="20"/>
          <w:lang w:val="en-US"/>
        </w:rPr>
        <w:t>))</w:t>
      </w:r>
    </w:p>
    <w:p w14:paraId="299C4BC6" w14:textId="46E22B62" w:rsidR="00B86EC6" w:rsidRDefault="00B86EC6" w:rsidP="00B86EC6">
      <w:pPr>
        <w:autoSpaceDE w:val="0"/>
        <w:autoSpaceDN w:val="0"/>
        <w:adjustRightInd w:val="0"/>
        <w:spacing w:line="360" w:lineRule="auto"/>
        <w:ind w:left="2124"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302C96">
        <w:rPr>
          <w:rFonts w:ascii="Courier New" w:eastAsiaTheme="minorHAnsi" w:hAnsi="Courier New" w:cs="Courier New"/>
          <w:sz w:val="20"/>
          <w:szCs w:val="20"/>
        </w:rPr>
        <w:t>mediaIdades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R,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R</w:t>
      </w:r>
      <w:r>
        <w:rPr>
          <w:rFonts w:ascii="Courier New" w:eastAsiaTheme="minorHAnsi" w:hAnsi="Courier New" w:cs="Courier New"/>
          <w:color w:val="000000"/>
          <w:sz w:val="20"/>
          <w:szCs w:val="20"/>
          <w:lang w:val="en-US"/>
        </w:rPr>
        <w:t>))</w:t>
      </w:r>
    </w:p>
    <w:p w14:paraId="6DA72C8F" w14:textId="0C8F82B8" w:rsidR="00B86EC6" w:rsidRPr="00B86EC6" w:rsidRDefault="00B86EC6" w:rsidP="00B86EC6">
      <w:pPr>
        <w:widowControl w:val="0"/>
        <w:autoSpaceDE w:val="0"/>
        <w:autoSpaceDN w:val="0"/>
        <w:adjustRightInd w:val="0"/>
        <w:spacing w:after="240" w:line="300" w:lineRule="atLeast"/>
        <w:rPr>
          <w:rFonts w:ascii="Courier New" w:eastAsiaTheme="minorHAnsi" w:hAnsi="Courier New" w:cs="Courier New"/>
          <w:sz w:val="20"/>
          <w:szCs w:val="20"/>
          <w:lang w:val="en-US"/>
        </w:rPr>
      </w:pPr>
      <w:r w:rsidRPr="00302C96">
        <w:rPr>
          <w:rFonts w:ascii="Courier New" w:eastAsiaTheme="minorHAnsi" w:hAnsi="Courier New" w:cs="Courier New"/>
          <w:sz w:val="20"/>
          <w:szCs w:val="20"/>
        </w:rPr>
        <w:t>mediaIdades</w:t>
      </w:r>
      <w:r>
        <w:rPr>
          <w:rFonts w:ascii="Courier New" w:eastAsiaTheme="minorHAnsi" w:hAnsi="Courier New" w:cs="Courier New"/>
          <w:sz w:val="20"/>
          <w:szCs w:val="20"/>
        </w:rPr>
        <w:t xml:space="preserve"> </w:t>
      </w:r>
      <w:r>
        <w:rPr>
          <w:rFonts w:ascii="Courier New" w:eastAsiaTheme="minorHAnsi" w:hAnsi="Courier New" w:cs="Courier New"/>
          <w:color w:val="000000"/>
          <w:sz w:val="20"/>
          <w:szCs w:val="20"/>
          <w:lang w:val="en-US"/>
        </w:rPr>
        <w:t>(</w:t>
      </w:r>
      <w:r w:rsidRPr="005011CB">
        <w:rPr>
          <w:rFonts w:ascii="Courier New" w:eastAsiaTheme="minorHAnsi" w:hAnsi="Courier New" w:cs="Courier New"/>
          <w:sz w:val="20"/>
          <w:szCs w:val="20"/>
          <w:lang w:val="en-US"/>
        </w:rPr>
        <w:t>(1</w:t>
      </w:r>
      <w:r w:rsidR="00B27F86">
        <w:rPr>
          <w:rFonts w:ascii="Courier New" w:eastAsiaTheme="minorHAnsi" w:hAnsi="Courier New" w:cs="Courier New"/>
          <w:position w:val="-8"/>
          <w:sz w:val="20"/>
          <w:szCs w:val="20"/>
          <w:vertAlign w:val="subscript"/>
          <w:lang w:val="en-US"/>
        </w:rPr>
        <w:t>[1,12</w:t>
      </w:r>
      <w:r>
        <w:rPr>
          <w:rFonts w:ascii="Courier New" w:eastAsiaTheme="minorHAnsi" w:hAnsi="Courier New" w:cs="Courier New"/>
          <w:position w:val="-8"/>
          <w:sz w:val="20"/>
          <w:szCs w:val="20"/>
          <w:vertAlign w:val="subscript"/>
          <w:lang w:val="en-US"/>
        </w:rPr>
        <w:t>0]</w:t>
      </w:r>
      <w:r w:rsidRPr="005011CB">
        <w:rPr>
          <w:rFonts w:ascii="Courier New" w:eastAsiaTheme="minorHAnsi" w:hAnsi="Courier New" w:cs="Courier New"/>
          <w:sz w:val="20"/>
          <w:szCs w:val="20"/>
          <w:lang w:val="en-US"/>
        </w:rPr>
        <w:t>,</w:t>
      </w:r>
      <w:r>
        <w:rPr>
          <w:rFonts w:ascii="Courier New" w:eastAsiaTheme="minorHAnsi" w:hAnsi="Courier New" w:cs="Courier New"/>
          <w:sz w:val="20"/>
          <w:szCs w:val="20"/>
          <w:lang w:val="en-US"/>
        </w:rPr>
        <w:t xml:space="preserve"> DoC</w:t>
      </w:r>
      <w:r>
        <w:rPr>
          <w:rFonts w:ascii="Courier New" w:eastAsiaTheme="minorHAnsi" w:hAnsi="Courier New" w:cs="Courier New"/>
          <w:position w:val="-8"/>
          <w:sz w:val="20"/>
          <w:szCs w:val="20"/>
          <w:vertAlign w:val="subscript"/>
          <w:lang w:val="en-US"/>
        </w:rPr>
        <w:t>[</w:t>
      </w:r>
      <w:r w:rsidR="00B27F86">
        <w:rPr>
          <w:rFonts w:ascii="Courier New" w:eastAsiaTheme="minorHAnsi" w:hAnsi="Courier New" w:cs="Courier New"/>
          <w:position w:val="-8"/>
          <w:sz w:val="20"/>
          <w:szCs w:val="20"/>
          <w:vertAlign w:val="subscript"/>
          <w:lang w:val="en-US"/>
        </w:rPr>
        <w:t>1,12</w:t>
      </w:r>
      <w:r>
        <w:rPr>
          <w:rFonts w:ascii="Courier New" w:eastAsiaTheme="minorHAnsi" w:hAnsi="Courier New" w:cs="Courier New"/>
          <w:position w:val="-8"/>
          <w:sz w:val="20"/>
          <w:szCs w:val="20"/>
          <w:vertAlign w:val="subscript"/>
          <w:lang w:val="en-US"/>
        </w:rPr>
        <w:t>0]</w:t>
      </w:r>
      <w:r>
        <w:rPr>
          <w:rFonts w:ascii="Courier New" w:eastAsiaTheme="minorHAnsi" w:hAnsi="Courier New" w:cs="Courier New"/>
          <w:sz w:val="20"/>
          <w:szCs w:val="20"/>
          <w:lang w:val="en-US"/>
        </w:rPr>
        <w:t>)):: 1 :: DoC</w:t>
      </w:r>
    </w:p>
    <w:p w14:paraId="6C13C118" w14:textId="77777777" w:rsidR="00B86EC6" w:rsidRPr="00431F93" w:rsidRDefault="00B86EC6" w:rsidP="00B86E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78969333" w14:textId="77777777" w:rsidR="00B27F86" w:rsidRDefault="00B27F86" w:rsidP="00302C96">
      <w:pPr>
        <w:autoSpaceDE w:val="0"/>
        <w:autoSpaceDN w:val="0"/>
        <w:adjustRightInd w:val="0"/>
        <w:spacing w:line="360" w:lineRule="auto"/>
        <w:rPr>
          <w:rFonts w:ascii="Arial" w:eastAsiaTheme="minorHAnsi" w:hAnsi="Arial" w:cs="Arial"/>
          <w:sz w:val="20"/>
          <w:szCs w:val="20"/>
        </w:rPr>
      </w:pPr>
    </w:p>
    <w:p w14:paraId="0E236217"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mediaIdades(R) :- findall(I, registo_utente(U, I, Loc), L), </w:t>
      </w:r>
    </w:p>
    <w:p w14:paraId="7E76C659"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302C96">
        <w:rPr>
          <w:rFonts w:ascii="Courier New" w:eastAsiaTheme="minorHAnsi" w:hAnsi="Courier New" w:cs="Courier New"/>
          <w:sz w:val="20"/>
          <w:szCs w:val="20"/>
        </w:rPr>
        <w:t>media(L, R).</w:t>
      </w:r>
    </w:p>
    <w:p w14:paraId="2DA434CD"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F8A68AE"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14:paraId="4BDE8445"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32853996"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14:paraId="3BFF0642"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419FF8DA"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mediaIdades(R).</w:t>
      </w:r>
    </w:p>
    <w:p w14:paraId="311AAC19"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R = 38.8 ? </w:t>
      </w:r>
    </w:p>
    <w:p w14:paraId="6748F9F2"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yes</w:t>
      </w:r>
    </w:p>
    <w:p w14:paraId="75A9A1F6"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7B74D89" w14:textId="20B0DF44" w:rsidR="00B87819" w:rsidRDefault="00302C96" w:rsidP="00B87819">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w:t>
      </w:r>
      <w:r w:rsidR="00B87819">
        <w:rPr>
          <w:rFonts w:ascii="Arial" w:eastAsiaTheme="minorHAnsi" w:hAnsi="Arial" w:cs="Arial"/>
          <w:sz w:val="20"/>
          <w:szCs w:val="20"/>
        </w:rPr>
        <w:t>ados no sistema é de 38.8 anos.</w:t>
      </w:r>
    </w:p>
    <w:p w14:paraId="63A6676A"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10A7E0E"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A92B70D"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A41F70F" w14:textId="77777777" w:rsidR="00B87819" w:rsidRDefault="00B87819" w:rsidP="00B87819">
      <w:pPr>
        <w:autoSpaceDE w:val="0"/>
        <w:autoSpaceDN w:val="0"/>
        <w:adjustRightInd w:val="0"/>
        <w:spacing w:line="360" w:lineRule="auto"/>
        <w:rPr>
          <w:rFonts w:ascii="Arial" w:eastAsiaTheme="minorHAnsi" w:hAnsi="Arial" w:cs="Arial"/>
          <w:sz w:val="20"/>
          <w:szCs w:val="20"/>
        </w:rPr>
      </w:pPr>
    </w:p>
    <w:p w14:paraId="7FAFEBE3" w14:textId="2F0CED56" w:rsidR="00302C96" w:rsidRPr="008D63E2" w:rsidRDefault="00385383" w:rsidP="008D63E2">
      <w:pPr>
        <w:pStyle w:val="Heading2"/>
        <w:jc w:val="center"/>
        <w:rPr>
          <w:rFonts w:ascii="Arial" w:hAnsi="Arial" w:cs="Arial"/>
          <w:b/>
          <w:color w:val="000000" w:themeColor="text1"/>
          <w:sz w:val="28"/>
          <w:szCs w:val="28"/>
        </w:rPr>
      </w:pPr>
      <w:bookmarkStart w:id="19" w:name="_Toc320542387"/>
      <w:r>
        <w:rPr>
          <w:rFonts w:ascii="Arial" w:hAnsi="Arial" w:cs="Arial"/>
          <w:b/>
          <w:color w:val="000000" w:themeColor="text1"/>
          <w:sz w:val="28"/>
          <w:szCs w:val="28"/>
        </w:rPr>
        <w:lastRenderedPageBreak/>
        <w:t>5.3</w:t>
      </w:r>
      <w:r>
        <w:rPr>
          <w:rFonts w:ascii="Arial" w:hAnsi="Arial" w:cs="Arial"/>
          <w:b/>
          <w:color w:val="000000" w:themeColor="text1"/>
          <w:sz w:val="28"/>
          <w:szCs w:val="28"/>
        </w:rPr>
        <w:tab/>
      </w:r>
      <w:r w:rsidR="00F2764F" w:rsidRPr="008D63E2">
        <w:rPr>
          <w:rFonts w:ascii="Arial" w:hAnsi="Arial" w:cs="Arial"/>
          <w:b/>
          <w:color w:val="000000" w:themeColor="text1"/>
          <w:sz w:val="28"/>
          <w:szCs w:val="28"/>
        </w:rPr>
        <w:t>Determinar a lista de utentes por localidade</w:t>
      </w:r>
      <w:bookmarkEnd w:id="19"/>
    </w:p>
    <w:p w14:paraId="1AF963D2" w14:textId="77777777" w:rsidR="00F2764F" w:rsidRDefault="00F2764F" w:rsidP="00302C96">
      <w:pPr>
        <w:autoSpaceDE w:val="0"/>
        <w:autoSpaceDN w:val="0"/>
        <w:adjustRightInd w:val="0"/>
        <w:spacing w:line="360" w:lineRule="auto"/>
        <w:jc w:val="center"/>
        <w:rPr>
          <w:rFonts w:ascii="Arial" w:eastAsiaTheme="minorHAnsi" w:hAnsi="Arial" w:cs="Arial"/>
          <w:b/>
        </w:rPr>
      </w:pPr>
    </w:p>
    <w:p w14:paraId="6C77289B"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r w:rsidRPr="00F2764F">
        <w:rPr>
          <w:rFonts w:ascii="Courier New" w:eastAsiaTheme="minorHAnsi" w:hAnsi="Courier New" w:cs="Courier New"/>
          <w:sz w:val="20"/>
          <w:szCs w:val="20"/>
        </w:rPr>
        <w:t>utentes_localidade</w:t>
      </w:r>
      <w:r>
        <w:rPr>
          <w:rFonts w:ascii="Arial" w:eastAsiaTheme="minorHAnsi" w:hAnsi="Arial" w:cs="Arial"/>
          <w:sz w:val="20"/>
          <w:szCs w:val="20"/>
        </w:rPr>
        <w:t>:</w:t>
      </w:r>
    </w:p>
    <w:p w14:paraId="325DC0C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1D5B018C" w14:textId="521AB05A"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r w:rsidRPr="00F2764F">
        <w:rPr>
          <w:rFonts w:ascii="Courier New" w:eastAsiaTheme="minorHAnsi" w:hAnsi="Courier New" w:cs="Courier New"/>
          <w:sz w:val="20"/>
          <w:szCs w:val="20"/>
        </w:rPr>
        <w:t>utentes_localidade</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 xml:space="preserve">ocalidade,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7571A9F"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
    <w:p w14:paraId="73A51987" w14:textId="77777777" w:rsidR="00964B21" w:rsidRPr="00042072" w:rsidRDefault="00964B21" w:rsidP="00964B21">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1FD15318"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
    <w:p w14:paraId="3C6D8DB8"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1E2A90E" w14:textId="750A5AE9"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F2764F">
        <w:rPr>
          <w:rFonts w:ascii="Courier New" w:eastAsiaTheme="minorHAnsi" w:hAnsi="Courier New" w:cs="Courier New"/>
          <w:sz w:val="20"/>
          <w:szCs w:val="20"/>
        </w:rPr>
        <w:t>utentes_localidade</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 DoC</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w:t>
      </w:r>
    </w:p>
    <w:p w14:paraId="7F7C566C" w14:textId="3DC4C94C" w:rsidR="00964B21" w:rsidRDefault="00964B21" w:rsidP="003D58B3">
      <w:pPr>
        <w:autoSpaceDE w:val="0"/>
        <w:autoSpaceDN w:val="0"/>
        <w:adjustRightInd w:val="0"/>
        <w:spacing w:line="360" w:lineRule="auto"/>
        <w:ind w:left="2832"/>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F2764F">
        <w:rPr>
          <w:rFonts w:ascii="Courier New" w:eastAsiaTheme="minorHAnsi" w:hAnsi="Courier New" w:cs="Courier New"/>
          <w:sz w:val="20"/>
          <w:szCs w:val="20"/>
        </w:rPr>
        <w:t>utentes_localidade</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 DoC</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w:t>
      </w:r>
      <w:r w:rsidR="003D58B3">
        <w:rPr>
          <w:rFonts w:ascii="Courier New" w:eastAsiaTheme="minorHAnsi" w:hAnsi="Courier New" w:cs="Courier New"/>
          <w:color w:val="000000"/>
          <w:sz w:val="20"/>
          <w:szCs w:val="20"/>
          <w:lang w:val="en-US"/>
        </w:rPr>
        <w:t>)</w:t>
      </w:r>
    </w:p>
    <w:p w14:paraId="58B2494B" w14:textId="77777777" w:rsidR="00964B21" w:rsidRPr="00431F93" w:rsidRDefault="00964B21" w:rsidP="00964B2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C8DF774" w14:textId="77777777" w:rsidR="00964B21" w:rsidRDefault="00964B21" w:rsidP="00F2764F">
      <w:pPr>
        <w:autoSpaceDE w:val="0"/>
        <w:autoSpaceDN w:val="0"/>
        <w:adjustRightInd w:val="0"/>
        <w:spacing w:line="360" w:lineRule="auto"/>
        <w:rPr>
          <w:rFonts w:ascii="Arial" w:eastAsiaTheme="minorHAnsi" w:hAnsi="Arial" w:cs="Arial"/>
          <w:sz w:val="20"/>
          <w:szCs w:val="20"/>
        </w:rPr>
      </w:pPr>
    </w:p>
    <w:p w14:paraId="51B9D03C"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utentes_localidade(L, R) :- findall(U, registo_utente(U, I, L), R).</w:t>
      </w:r>
    </w:p>
    <w:p w14:paraId="6076793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3C162B7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r w:rsidRPr="00B81956">
        <w:rPr>
          <w:rFonts w:ascii="Courier New" w:eastAsiaTheme="minorHAnsi" w:hAnsi="Courier New" w:cs="Courier New"/>
          <w:i/>
          <w:sz w:val="20"/>
          <w:szCs w:val="20"/>
        </w:rPr>
        <w:t>findall</w:t>
      </w:r>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14:paraId="398F7729"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4FDB396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14:paraId="2837337D"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68BF05EB"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utentes_localidade(esposende, R).</w:t>
      </w:r>
    </w:p>
    <w:p w14:paraId="0352FB77"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R = [samuel_cunha] ? </w:t>
      </w:r>
    </w:p>
    <w:p w14:paraId="2185B7B5"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yes</w:t>
      </w:r>
    </w:p>
    <w:p w14:paraId="21E56C6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797D81FD"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r>
        <w:rPr>
          <w:rFonts w:ascii="Courier New" w:eastAsiaTheme="minorHAnsi" w:hAnsi="Courier New" w:cs="Courier New"/>
          <w:sz w:val="20"/>
          <w:szCs w:val="20"/>
        </w:rPr>
        <w:t xml:space="preserve">samuel_cunha </w:t>
      </w:r>
      <w:r>
        <w:rPr>
          <w:rFonts w:ascii="Arial" w:eastAsiaTheme="minorHAnsi" w:hAnsi="Arial" w:cs="Arial"/>
          <w:sz w:val="20"/>
          <w:szCs w:val="20"/>
        </w:rPr>
        <w:t xml:space="preserve">é o único utente natural de </w:t>
      </w:r>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r>
        <w:rPr>
          <w:rFonts w:ascii="Arial" w:eastAsiaTheme="minorHAnsi" w:hAnsi="Arial" w:cs="Arial"/>
          <w:sz w:val="20"/>
          <w:szCs w:val="20"/>
        </w:rPr>
        <w:t>.</w:t>
      </w:r>
    </w:p>
    <w:p w14:paraId="5EF0B26E"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52FA18F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44E1EAD"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63FB8905"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43C46B2B"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0B252F5C"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2C96882E"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25F3298D"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7C8DBBB8"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5F9D01B0"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556B918" w14:textId="1DF9D4A9" w:rsidR="00F2764F" w:rsidRPr="008D63E2" w:rsidRDefault="00385383" w:rsidP="008D63E2">
      <w:pPr>
        <w:pStyle w:val="Heading2"/>
        <w:jc w:val="center"/>
        <w:rPr>
          <w:rFonts w:ascii="Arial" w:hAnsi="Arial" w:cs="Arial"/>
          <w:b/>
          <w:color w:val="000000" w:themeColor="text1"/>
          <w:sz w:val="28"/>
          <w:szCs w:val="28"/>
        </w:rPr>
      </w:pPr>
      <w:bookmarkStart w:id="20" w:name="_Toc320542388"/>
      <w:r>
        <w:rPr>
          <w:rFonts w:ascii="Arial" w:hAnsi="Arial" w:cs="Arial"/>
          <w:b/>
          <w:color w:val="000000" w:themeColor="text1"/>
          <w:sz w:val="28"/>
          <w:szCs w:val="28"/>
        </w:rPr>
        <w:lastRenderedPageBreak/>
        <w:t>5.4</w:t>
      </w:r>
      <w:r>
        <w:rPr>
          <w:rFonts w:ascii="Arial" w:hAnsi="Arial" w:cs="Arial"/>
          <w:b/>
          <w:color w:val="000000" w:themeColor="text1"/>
          <w:sz w:val="28"/>
          <w:szCs w:val="28"/>
        </w:rPr>
        <w:tab/>
      </w:r>
      <w:r w:rsidR="00F2764F" w:rsidRPr="008D63E2">
        <w:rPr>
          <w:rFonts w:ascii="Arial" w:hAnsi="Arial" w:cs="Arial"/>
          <w:b/>
          <w:color w:val="000000" w:themeColor="text1"/>
          <w:sz w:val="28"/>
          <w:szCs w:val="28"/>
        </w:rPr>
        <w:t>Determinar os utentes que recorreram a um profissional</w:t>
      </w:r>
      <w:bookmarkEnd w:id="20"/>
    </w:p>
    <w:p w14:paraId="0B07A6BD" w14:textId="77777777" w:rsidR="001F561F" w:rsidRDefault="001F561F" w:rsidP="00F2764F">
      <w:pPr>
        <w:autoSpaceDE w:val="0"/>
        <w:autoSpaceDN w:val="0"/>
        <w:adjustRightInd w:val="0"/>
        <w:spacing w:line="360" w:lineRule="auto"/>
        <w:jc w:val="center"/>
        <w:rPr>
          <w:rFonts w:ascii="Arial" w:eastAsiaTheme="minorHAnsi" w:hAnsi="Arial" w:cs="Arial"/>
          <w:b/>
        </w:rPr>
      </w:pPr>
    </w:p>
    <w:p w14:paraId="3F944C0B"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de  </w:t>
      </w:r>
      <w:r w:rsidRPr="001F561F">
        <w:rPr>
          <w:rFonts w:ascii="Courier New" w:eastAsiaTheme="minorHAnsi" w:hAnsi="Courier New" w:cs="Courier New"/>
          <w:sz w:val="20"/>
          <w:szCs w:val="20"/>
        </w:rPr>
        <w:t>utentes_profissional</w:t>
      </w:r>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r w:rsidRPr="001F561F">
        <w:rPr>
          <w:rFonts w:ascii="Courier New" w:eastAsiaTheme="minorHAnsi" w:hAnsi="Courier New" w:cs="Courier New"/>
          <w:sz w:val="20"/>
          <w:szCs w:val="20"/>
        </w:rPr>
        <w:t>utentes_localidade_profissional</w:t>
      </w:r>
      <w:r>
        <w:rPr>
          <w:rFonts w:ascii="Arial" w:eastAsiaTheme="minorHAnsi" w:hAnsi="Arial" w:cs="Arial"/>
          <w:sz w:val="20"/>
          <w:szCs w:val="20"/>
        </w:rPr>
        <w:t>. Ambas as versões estão representadas abaixo:</w:t>
      </w:r>
    </w:p>
    <w:p w14:paraId="3736225B" w14:textId="77777777" w:rsidR="001F561F" w:rsidRDefault="001F561F" w:rsidP="001F561F">
      <w:pPr>
        <w:autoSpaceDE w:val="0"/>
        <w:autoSpaceDN w:val="0"/>
        <w:adjustRightInd w:val="0"/>
        <w:spacing w:line="360" w:lineRule="auto"/>
        <w:rPr>
          <w:rFonts w:ascii="Arial" w:eastAsiaTheme="minorHAnsi" w:hAnsi="Arial" w:cs="Arial"/>
          <w:sz w:val="20"/>
          <w:szCs w:val="20"/>
        </w:rPr>
      </w:pPr>
    </w:p>
    <w:p w14:paraId="702EAC89" w14:textId="53FEB1A2"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r w:rsidRPr="001F561F">
        <w:rPr>
          <w:rFonts w:ascii="Courier New" w:eastAsiaTheme="minorHAnsi" w:hAnsi="Courier New" w:cs="Courier New"/>
          <w:sz w:val="20"/>
          <w:szCs w:val="20"/>
        </w:rPr>
        <w:t>utentes_profissional</w:t>
      </w:r>
      <w:r w:rsidRPr="006C544C">
        <w:rPr>
          <w:rFonts w:ascii="Courier New" w:eastAsiaTheme="minorHAnsi" w:hAnsi="Courier New" w:cs="Courier New"/>
          <w:color w:val="000000"/>
          <w:sz w:val="20"/>
          <w:szCs w:val="20"/>
          <w:lang w:val="en-US"/>
        </w:rPr>
        <w:t xml:space="preserve">: </w:t>
      </w:r>
      <w:r w:rsidR="00B471AC">
        <w:rPr>
          <w:rFonts w:ascii="Courier New" w:eastAsiaTheme="minorHAnsi" w:hAnsi="Courier New" w:cs="Courier New"/>
          <w:color w:val="000000"/>
          <w:sz w:val="20"/>
          <w:szCs w:val="20"/>
          <w:lang w:val="en-US"/>
        </w:rPr>
        <w:t>P</w:t>
      </w:r>
      <w:r w:rsidR="00B471AC">
        <w:rPr>
          <w:rFonts w:ascii="Courier New" w:eastAsiaTheme="minorHAnsi" w:hAnsi="Courier New" w:cs="Courier New"/>
          <w:color w:val="000000"/>
          <w:sz w:val="20"/>
          <w:szCs w:val="20"/>
          <w:vertAlign w:val="subscript"/>
          <w:lang w:val="en-US"/>
        </w:rPr>
        <w:t>rofissional</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99E0971"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
    <w:p w14:paraId="4EDD0FB0" w14:textId="77777777" w:rsidR="003E4FDF" w:rsidRPr="00042072" w:rsidRDefault="003E4FDF" w:rsidP="003E4FDF">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11AFB266"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
    <w:p w14:paraId="1C5BB645"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56C25EC" w14:textId="5082181B"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00B471AC" w:rsidRPr="001F561F">
        <w:rPr>
          <w:rFonts w:ascii="Courier New" w:eastAsiaTheme="minorHAnsi" w:hAnsi="Courier New" w:cs="Courier New"/>
          <w:sz w:val="20"/>
          <w:szCs w:val="20"/>
        </w:rPr>
        <w:t>utentes_profissional</w:t>
      </w:r>
      <w:r w:rsidR="00B471A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sidR="00B471AC">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B471AC">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 DoC</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w:t>
      </w:r>
    </w:p>
    <w:p w14:paraId="20F792B2" w14:textId="21EF291C" w:rsidR="003E4FDF" w:rsidRDefault="003E4FDF" w:rsidP="003E4FDF">
      <w:pPr>
        <w:autoSpaceDE w:val="0"/>
        <w:autoSpaceDN w:val="0"/>
        <w:adjustRightInd w:val="0"/>
        <w:spacing w:line="360" w:lineRule="auto"/>
        <w:ind w:left="2832"/>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00B471AC" w:rsidRPr="001F561F">
        <w:rPr>
          <w:rFonts w:ascii="Courier New" w:eastAsiaTheme="minorHAnsi" w:hAnsi="Courier New" w:cs="Courier New"/>
          <w:sz w:val="20"/>
          <w:szCs w:val="20"/>
        </w:rPr>
        <w:t>utentes_profissional</w:t>
      </w:r>
      <w:r>
        <w:rPr>
          <w:rFonts w:ascii="Courier New" w:eastAsiaTheme="minorHAnsi" w:hAnsi="Courier New" w:cs="Courier New"/>
          <w:color w:val="000000"/>
          <w:sz w:val="20"/>
          <w:szCs w:val="20"/>
          <w:lang w:val="en-US"/>
        </w:rPr>
        <w:t>((QoI</w:t>
      </w:r>
      <w:r w:rsidR="00B471AC">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B471AC">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 DoC</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w:t>
      </w:r>
    </w:p>
    <w:p w14:paraId="54C386D6" w14:textId="77777777" w:rsidR="003E4FDF" w:rsidRPr="00431F93" w:rsidRDefault="003E4FDF" w:rsidP="003E4FD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4677635" w14:textId="77777777" w:rsidR="003E4FDF" w:rsidRDefault="003E4FDF" w:rsidP="001F561F">
      <w:pPr>
        <w:autoSpaceDE w:val="0"/>
        <w:autoSpaceDN w:val="0"/>
        <w:adjustRightInd w:val="0"/>
        <w:spacing w:line="360" w:lineRule="auto"/>
        <w:rPr>
          <w:rFonts w:ascii="Arial" w:eastAsiaTheme="minorHAnsi" w:hAnsi="Arial" w:cs="Arial"/>
          <w:sz w:val="20"/>
          <w:szCs w:val="20"/>
        </w:rPr>
      </w:pPr>
    </w:p>
    <w:p w14:paraId="32D0C72A"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sidRPr="001F561F">
        <w:rPr>
          <w:rFonts w:ascii="Courier New" w:eastAsiaTheme="minorHAnsi" w:hAnsi="Courier New" w:cs="Courier New"/>
          <w:sz w:val="20"/>
          <w:szCs w:val="20"/>
        </w:rPr>
        <w:t xml:space="preserve">utentes_profissional(P, R) :- findall(U, ficha_utente(U, S, P, I), </w:t>
      </w:r>
      <w:r>
        <w:rPr>
          <w:rFonts w:ascii="Courier New" w:eastAsiaTheme="minorHAnsi" w:hAnsi="Courier New" w:cs="Courier New"/>
          <w:sz w:val="20"/>
          <w:szCs w:val="20"/>
        </w:rPr>
        <w:t xml:space="preserve"> </w:t>
      </w:r>
    </w:p>
    <w:p w14:paraId="0E75626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Raux), tira_repetidos(Raux, R).</w:t>
      </w:r>
    </w:p>
    <w:p w14:paraId="484C38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0D04DE00" w14:textId="77777777" w:rsidR="00B471AC" w:rsidRDefault="00B471AC" w:rsidP="001F561F">
      <w:pPr>
        <w:autoSpaceDE w:val="0"/>
        <w:autoSpaceDN w:val="0"/>
        <w:adjustRightInd w:val="0"/>
        <w:spacing w:line="360" w:lineRule="auto"/>
        <w:rPr>
          <w:rFonts w:ascii="Courier New" w:eastAsiaTheme="minorHAnsi" w:hAnsi="Courier New" w:cs="Courier New"/>
          <w:sz w:val="20"/>
          <w:szCs w:val="20"/>
        </w:rPr>
      </w:pPr>
    </w:p>
    <w:p w14:paraId="099E9A2D" w14:textId="32501D0D"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r w:rsidRPr="001F561F">
        <w:rPr>
          <w:rFonts w:ascii="Courier New" w:eastAsiaTheme="minorHAnsi" w:hAnsi="Courier New" w:cs="Courier New"/>
          <w:sz w:val="20"/>
          <w:szCs w:val="20"/>
        </w:rPr>
        <w:t>utentes_localidade_profissional</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ocalidade</w:t>
      </w:r>
      <w:r>
        <w:rPr>
          <w:rFonts w:ascii="Courier New" w:eastAsiaTheme="minorHAnsi" w:hAnsi="Courier New" w:cs="Courier New"/>
          <w:color w:val="000000"/>
          <w:sz w:val="20"/>
          <w:szCs w:val="20"/>
          <w:lang w:val="en-US"/>
        </w:rPr>
        <w:t>, P</w:t>
      </w:r>
      <w:r>
        <w:rPr>
          <w:rFonts w:ascii="Courier New" w:eastAsiaTheme="minorHAnsi" w:hAnsi="Courier New" w:cs="Courier New"/>
          <w:color w:val="000000"/>
          <w:sz w:val="20"/>
          <w:szCs w:val="20"/>
          <w:vertAlign w:val="subscript"/>
          <w:lang w:val="en-US"/>
        </w:rPr>
        <w:t xml:space="preserve">rofissional,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248D6FBD"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
    <w:p w14:paraId="610472C2" w14:textId="77777777" w:rsidR="00B471AC" w:rsidRPr="00042072" w:rsidRDefault="00B471AC" w:rsidP="00B471AC">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02B37929"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
    <w:p w14:paraId="3A3BD6F6"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4B276A2" w14:textId="517DB8E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1F561F">
        <w:rPr>
          <w:rFonts w:ascii="Courier New" w:eastAsiaTheme="minorHAnsi" w:hAnsi="Courier New" w:cs="Courier New"/>
          <w:sz w:val="20"/>
          <w:szCs w:val="20"/>
        </w:rPr>
        <w:t>utentes_localidade_profissional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 DoC</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w:t>
      </w:r>
    </w:p>
    <w:p w14:paraId="653FA346" w14:textId="77777777" w:rsidR="00B471AC" w:rsidRDefault="00B471AC" w:rsidP="00B471AC">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1F561F">
        <w:rPr>
          <w:rFonts w:ascii="Courier New" w:eastAsiaTheme="minorHAnsi" w:hAnsi="Courier New" w:cs="Courier New"/>
          <w:sz w:val="20"/>
          <w:szCs w:val="20"/>
        </w:rPr>
        <w:t>utentes_localidade_profissional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 DoC</w:t>
      </w:r>
      <w:r>
        <w:rPr>
          <w:rFonts w:ascii="Courier New" w:eastAsiaTheme="minorHAnsi" w:hAnsi="Courier New" w:cs="Courier New"/>
          <w:color w:val="000000"/>
          <w:sz w:val="20"/>
          <w:szCs w:val="20"/>
          <w:vertAlign w:val="subscript"/>
          <w:lang w:val="en-US"/>
        </w:rPr>
        <w:t>Lista_utentes</w:t>
      </w:r>
      <w:r>
        <w:rPr>
          <w:rFonts w:ascii="Courier New" w:eastAsiaTheme="minorHAnsi" w:hAnsi="Courier New" w:cs="Courier New"/>
          <w:color w:val="000000"/>
          <w:sz w:val="20"/>
          <w:szCs w:val="20"/>
          <w:lang w:val="en-US"/>
        </w:rPr>
        <w:t>))</w:t>
      </w:r>
    </w:p>
    <w:p w14:paraId="6D7DF878" w14:textId="391B3EA9" w:rsidR="00B471AC" w:rsidRDefault="00B471AC" w:rsidP="00B471AC">
      <w:pPr>
        <w:autoSpaceDE w:val="0"/>
        <w:autoSpaceDN w:val="0"/>
        <w:adjustRightInd w:val="0"/>
        <w:spacing w:line="360" w:lineRule="auto"/>
        <w:ind w:left="2832"/>
        <w:rPr>
          <w:rFonts w:ascii="Courier New" w:eastAsiaTheme="minorHAnsi" w:hAnsi="Courier New" w:cs="Courier New"/>
          <w:color w:val="000000"/>
          <w:sz w:val="20"/>
          <w:szCs w:val="20"/>
          <w:lang w:val="en-US"/>
        </w:rPr>
      </w:pPr>
    </w:p>
    <w:p w14:paraId="14B208B6" w14:textId="77777777" w:rsidR="00B471AC" w:rsidRPr="00431F93" w:rsidRDefault="00B471AC" w:rsidP="00B471A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3F393524" w14:textId="77777777" w:rsidR="00B471AC" w:rsidRDefault="00B471AC" w:rsidP="001F561F">
      <w:pPr>
        <w:autoSpaceDE w:val="0"/>
        <w:autoSpaceDN w:val="0"/>
        <w:adjustRightInd w:val="0"/>
        <w:spacing w:line="360" w:lineRule="auto"/>
        <w:rPr>
          <w:rFonts w:ascii="Courier New" w:eastAsiaTheme="minorHAnsi" w:hAnsi="Courier New" w:cs="Courier New"/>
          <w:sz w:val="20"/>
          <w:szCs w:val="20"/>
        </w:rPr>
      </w:pPr>
    </w:p>
    <w:p w14:paraId="2F1D538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sidRPr="001F561F">
        <w:rPr>
          <w:rFonts w:ascii="Courier New" w:eastAsiaTheme="minorHAnsi" w:hAnsi="Courier New" w:cs="Courier New"/>
          <w:sz w:val="20"/>
          <w:szCs w:val="20"/>
        </w:rPr>
        <w:t xml:space="preserve">utentes_localidade_profissional(L, P, R) :- findall(U, </w:t>
      </w:r>
    </w:p>
    <w:p w14:paraId="13199EF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registo_utente(U, I, L), </w:t>
      </w:r>
    </w:p>
    <w:p w14:paraId="58F4ED9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14:paraId="474B444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utentes_profissional(P, </w:t>
      </w:r>
    </w:p>
    <w:p w14:paraId="2D86EE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X2), repetidos(X1, X2, R).</w:t>
      </w:r>
    </w:p>
    <w:p w14:paraId="2C757988"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31C4172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4AB8BDE2"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No primeiro predicado</w:t>
      </w:r>
      <w:r w:rsidR="00334453">
        <w:rPr>
          <w:rFonts w:ascii="Arial" w:eastAsiaTheme="minorHAnsi" w:hAnsi="Arial" w:cs="Arial"/>
          <w:sz w:val="20"/>
          <w:szCs w:val="20"/>
        </w:rPr>
        <w:t xml:space="preserve"> é chamada a função </w:t>
      </w:r>
      <w:r w:rsidR="00334453">
        <w:rPr>
          <w:rFonts w:ascii="Courier New" w:eastAsiaTheme="minorHAnsi" w:hAnsi="Courier New" w:cs="Courier New"/>
          <w:i/>
          <w:sz w:val="20"/>
          <w:szCs w:val="20"/>
        </w:rPr>
        <w:t>findall</w:t>
      </w:r>
      <w:r w:rsidR="00334453">
        <w:rPr>
          <w:rFonts w:ascii="Arial" w:eastAsiaTheme="minorHAnsi" w:hAnsi="Arial" w:cs="Arial"/>
          <w:sz w:val="20"/>
          <w:szCs w:val="20"/>
        </w:rPr>
        <w:t xml:space="preserve"> que irá procurar todos os utentes desse profissional na base de conhecimento e guardá-los numa lista, sendo que ao resultado final retirará os repetidos, usando a função </w:t>
      </w:r>
      <w:r w:rsidR="00334453" w:rsidRPr="001F561F">
        <w:rPr>
          <w:rFonts w:ascii="Courier New" w:eastAsiaTheme="minorHAnsi" w:hAnsi="Courier New" w:cs="Courier New"/>
          <w:sz w:val="20"/>
          <w:szCs w:val="20"/>
        </w:rPr>
        <w:t>tira_repetidos</w:t>
      </w:r>
      <w:r w:rsidR="00334453">
        <w:rPr>
          <w:rFonts w:ascii="Arial" w:eastAsiaTheme="minorHAnsi" w:hAnsi="Arial" w:cs="Arial"/>
          <w:sz w:val="20"/>
          <w:szCs w:val="20"/>
        </w:rPr>
        <w:t xml:space="preserve">. O segundo predicado chamará novamente o </w:t>
      </w:r>
      <w:r w:rsidR="00334453">
        <w:rPr>
          <w:rFonts w:ascii="Courier New" w:eastAsiaTheme="minorHAnsi" w:hAnsi="Courier New" w:cs="Courier New"/>
          <w:i/>
          <w:sz w:val="20"/>
          <w:szCs w:val="20"/>
        </w:rPr>
        <w:t>findall</w:t>
      </w:r>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14:paraId="2C595FF8" w14:textId="77777777" w:rsidR="00334453" w:rsidRDefault="00334453" w:rsidP="001F561F">
      <w:pPr>
        <w:autoSpaceDE w:val="0"/>
        <w:autoSpaceDN w:val="0"/>
        <w:adjustRightInd w:val="0"/>
        <w:spacing w:line="360" w:lineRule="auto"/>
        <w:rPr>
          <w:rFonts w:ascii="Arial" w:eastAsiaTheme="minorHAnsi" w:hAnsi="Arial" w:cs="Arial"/>
          <w:sz w:val="20"/>
          <w:szCs w:val="20"/>
        </w:rPr>
      </w:pPr>
    </w:p>
    <w:p w14:paraId="7BC370E7" w14:textId="77777777"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13CF3685" w14:textId="77777777"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14:paraId="0F6B55AD"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utentes_profissional(manuel_pereira, R).</w:t>
      </w:r>
    </w:p>
    <w:p w14:paraId="23C27AA8"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R = [miguel_silva] ? </w:t>
      </w:r>
    </w:p>
    <w:p w14:paraId="76E84A55"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yes</w:t>
      </w:r>
    </w:p>
    <w:p w14:paraId="48788DC6"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14:paraId="53E3B82D"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utentes_localidade_profissional(gualtar, manuel_pereira, R).</w:t>
      </w:r>
    </w:p>
    <w:p w14:paraId="621D689E"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R = [miguel_silva] ? </w:t>
      </w:r>
    </w:p>
    <w:p w14:paraId="1D43602C" w14:textId="77777777" w:rsidR="0033445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yes</w:t>
      </w:r>
    </w:p>
    <w:p w14:paraId="3CCD4B9B" w14:textId="77777777"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14:paraId="2ADA480F"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r w:rsidRPr="00334453">
        <w:rPr>
          <w:rFonts w:ascii="Courier New" w:eastAsiaTheme="minorHAnsi" w:hAnsi="Courier New" w:cs="Courier New"/>
          <w:sz w:val="20"/>
          <w:szCs w:val="20"/>
        </w:rPr>
        <w:t>miguel_silva</w:t>
      </w:r>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r w:rsidRPr="00334453">
        <w:rPr>
          <w:rFonts w:ascii="Courier New" w:eastAsiaTheme="minorHAnsi" w:hAnsi="Courier New" w:cs="Courier New"/>
          <w:sz w:val="20"/>
          <w:szCs w:val="20"/>
        </w:rPr>
        <w:t>manuel_pereira</w:t>
      </w:r>
      <w:r>
        <w:rPr>
          <w:rFonts w:ascii="Arial" w:eastAsiaTheme="minorHAnsi" w:hAnsi="Arial" w:cs="Arial"/>
          <w:sz w:val="20"/>
          <w:szCs w:val="20"/>
        </w:rPr>
        <w:t xml:space="preserve"> e é também o único utente do mesmo que é também de </w:t>
      </w:r>
      <w:r w:rsidRPr="001B1173">
        <w:rPr>
          <w:rFonts w:ascii="Courier New" w:eastAsiaTheme="minorHAnsi" w:hAnsi="Courier New" w:cs="Courier New"/>
          <w:sz w:val="20"/>
          <w:szCs w:val="20"/>
        </w:rPr>
        <w:t>gualtar</w:t>
      </w:r>
      <w:r>
        <w:rPr>
          <w:rFonts w:ascii="Arial" w:eastAsiaTheme="minorHAnsi" w:hAnsi="Arial" w:cs="Arial"/>
          <w:sz w:val="20"/>
          <w:szCs w:val="20"/>
        </w:rPr>
        <w:t>, pelo que podemos concluir que estes predicados produziram o resultado correto, tendo em conta o que se sabe acerca do conteúdo da base de conhecimento.</w:t>
      </w:r>
    </w:p>
    <w:p w14:paraId="259A2D56" w14:textId="77777777" w:rsidR="001B1173" w:rsidRDefault="001B1173" w:rsidP="001B1173">
      <w:pPr>
        <w:autoSpaceDE w:val="0"/>
        <w:autoSpaceDN w:val="0"/>
        <w:adjustRightInd w:val="0"/>
        <w:spacing w:line="360" w:lineRule="auto"/>
        <w:rPr>
          <w:rFonts w:ascii="Arial" w:eastAsiaTheme="minorHAnsi" w:hAnsi="Arial" w:cs="Arial"/>
          <w:sz w:val="20"/>
          <w:szCs w:val="20"/>
        </w:rPr>
      </w:pPr>
    </w:p>
    <w:p w14:paraId="26C9F81D" w14:textId="146017C3" w:rsidR="001B1173" w:rsidRPr="008D63E2" w:rsidRDefault="00385383" w:rsidP="008D63E2">
      <w:pPr>
        <w:pStyle w:val="Heading2"/>
        <w:jc w:val="center"/>
        <w:rPr>
          <w:rFonts w:ascii="Arial" w:hAnsi="Arial" w:cs="Arial"/>
          <w:b/>
          <w:color w:val="000000" w:themeColor="text1"/>
          <w:sz w:val="28"/>
          <w:szCs w:val="28"/>
        </w:rPr>
      </w:pPr>
      <w:bookmarkStart w:id="21" w:name="_Toc320542389"/>
      <w:r>
        <w:rPr>
          <w:rFonts w:ascii="Arial" w:hAnsi="Arial" w:cs="Arial"/>
          <w:b/>
          <w:color w:val="000000" w:themeColor="text1"/>
          <w:sz w:val="28"/>
          <w:szCs w:val="28"/>
        </w:rPr>
        <w:t>5.5</w:t>
      </w:r>
      <w:r>
        <w:rPr>
          <w:rFonts w:ascii="Arial" w:hAnsi="Arial" w:cs="Arial"/>
          <w:b/>
          <w:color w:val="000000" w:themeColor="text1"/>
          <w:sz w:val="28"/>
          <w:szCs w:val="28"/>
        </w:rPr>
        <w:tab/>
      </w:r>
      <w:r w:rsidR="001B1173" w:rsidRPr="008D63E2">
        <w:rPr>
          <w:rFonts w:ascii="Arial" w:hAnsi="Arial" w:cs="Arial"/>
          <w:b/>
          <w:color w:val="000000" w:themeColor="text1"/>
          <w:sz w:val="28"/>
          <w:szCs w:val="28"/>
        </w:rPr>
        <w:t>De entre os utentes registados, determinar o</w:t>
      </w:r>
      <w:r w:rsidR="00F17692" w:rsidRPr="008D63E2">
        <w:rPr>
          <w:rFonts w:ascii="Arial" w:hAnsi="Arial" w:cs="Arial"/>
          <w:b/>
          <w:color w:val="000000" w:themeColor="text1"/>
          <w:sz w:val="28"/>
          <w:szCs w:val="28"/>
        </w:rPr>
        <w:t>s que tê</w:t>
      </w:r>
      <w:r w:rsidR="001B1173" w:rsidRPr="008D63E2">
        <w:rPr>
          <w:rFonts w:ascii="Arial" w:hAnsi="Arial" w:cs="Arial"/>
          <w:b/>
          <w:color w:val="000000" w:themeColor="text1"/>
          <w:sz w:val="28"/>
          <w:szCs w:val="28"/>
        </w:rPr>
        <w:t>m maior e menor idade</w:t>
      </w:r>
      <w:bookmarkEnd w:id="21"/>
    </w:p>
    <w:p w14:paraId="2D402908" w14:textId="77777777" w:rsidR="001B1173" w:rsidRDefault="001B1173" w:rsidP="001B1173">
      <w:pPr>
        <w:autoSpaceDE w:val="0"/>
        <w:autoSpaceDN w:val="0"/>
        <w:adjustRightInd w:val="0"/>
        <w:spacing w:line="360" w:lineRule="auto"/>
        <w:jc w:val="center"/>
        <w:rPr>
          <w:rFonts w:ascii="Arial" w:eastAsiaTheme="minorHAnsi" w:hAnsi="Arial" w:cs="Arial"/>
          <w:b/>
        </w:rPr>
      </w:pPr>
    </w:p>
    <w:p w14:paraId="1172F01A"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r w:rsidR="008676D1" w:rsidRPr="008676D1">
        <w:rPr>
          <w:rFonts w:ascii="Courier New" w:eastAsiaTheme="minorHAnsi" w:hAnsi="Courier New" w:cs="Courier New"/>
          <w:sz w:val="20"/>
          <w:szCs w:val="20"/>
        </w:rPr>
        <w:t>mais_idoso</w:t>
      </w:r>
      <w:r w:rsidR="008676D1">
        <w:rPr>
          <w:rFonts w:ascii="Arial" w:eastAsiaTheme="minorHAnsi" w:hAnsi="Arial" w:cs="Arial"/>
          <w:sz w:val="20"/>
          <w:szCs w:val="20"/>
        </w:rPr>
        <w:t>) e com menor idade (</w:t>
      </w:r>
      <w:r w:rsidR="008676D1" w:rsidRPr="008676D1">
        <w:rPr>
          <w:rFonts w:ascii="Courier New" w:eastAsiaTheme="minorHAnsi" w:hAnsi="Courier New" w:cs="Courier New"/>
          <w:sz w:val="20"/>
          <w:szCs w:val="20"/>
        </w:rPr>
        <w:t>mais_jovem</w:t>
      </w:r>
      <w:r w:rsidR="008676D1">
        <w:rPr>
          <w:rFonts w:ascii="Arial" w:eastAsiaTheme="minorHAnsi" w:hAnsi="Arial" w:cs="Arial"/>
          <w:sz w:val="20"/>
          <w:szCs w:val="20"/>
        </w:rPr>
        <w:t>), sendo que, em ambos os casos, será retornado um duplo com o nome do utente e a sua idade:</w:t>
      </w:r>
    </w:p>
    <w:p w14:paraId="0171C0E8" w14:textId="77777777" w:rsidR="008676D1" w:rsidRDefault="008676D1" w:rsidP="001B1173">
      <w:pPr>
        <w:autoSpaceDE w:val="0"/>
        <w:autoSpaceDN w:val="0"/>
        <w:adjustRightInd w:val="0"/>
        <w:spacing w:line="360" w:lineRule="auto"/>
        <w:rPr>
          <w:rFonts w:ascii="Arial" w:eastAsiaTheme="minorHAnsi" w:hAnsi="Arial" w:cs="Arial"/>
          <w:sz w:val="20"/>
          <w:szCs w:val="20"/>
        </w:rPr>
      </w:pPr>
    </w:p>
    <w:p w14:paraId="25E81D3F" w14:textId="2180B42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r w:rsidRPr="008676D1">
        <w:rPr>
          <w:rFonts w:ascii="Courier New" w:eastAsiaTheme="minorHAnsi" w:hAnsi="Courier New" w:cs="Courier New"/>
          <w:sz w:val="20"/>
          <w:szCs w:val="20"/>
        </w:rPr>
        <w:t>mais_idoso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dade</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54B6B52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3DE825BC"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DFC7292"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28C3F34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058B30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65D8CAEA"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48ED55C4"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0508D03" w14:textId="77777777" w:rsidR="00822181" w:rsidRPr="00042072" w:rsidRDefault="00822181" w:rsidP="00822181">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lastRenderedPageBreak/>
        <w:t>Grau de Confiança:</w:t>
      </w:r>
    </w:p>
    <w:p w14:paraId="2D3E5886"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4BD6DB81"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CAFCF64" w14:textId="44F76779"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002E551E" w:rsidRPr="008676D1">
        <w:rPr>
          <w:rFonts w:ascii="Courier New" w:eastAsiaTheme="minorHAnsi" w:hAnsi="Courier New" w:cs="Courier New"/>
          <w:sz w:val="20"/>
          <w:szCs w:val="20"/>
        </w:rPr>
        <w:t>mais_idoso</w:t>
      </w:r>
      <w:r w:rsidR="002E551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sidR="002E551E">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2E551E">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41140166" w14:textId="40939BED" w:rsidR="00822181" w:rsidRDefault="00822181" w:rsidP="002E551E">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002E551E" w:rsidRPr="008676D1">
        <w:rPr>
          <w:rFonts w:ascii="Courier New" w:eastAsiaTheme="minorHAnsi" w:hAnsi="Courier New" w:cs="Courier New"/>
          <w:sz w:val="20"/>
          <w:szCs w:val="20"/>
        </w:rPr>
        <w:t>mais_idoso</w:t>
      </w:r>
      <w:r w:rsidR="002E551E">
        <w:rPr>
          <w:rFonts w:ascii="Courier New" w:eastAsiaTheme="minorHAnsi" w:hAnsi="Courier New" w:cs="Courier New"/>
          <w:color w:val="000000"/>
          <w:sz w:val="20"/>
          <w:szCs w:val="20"/>
          <w:lang w:val="en-US"/>
        </w:rPr>
        <w:t xml:space="preserve"> ((QoI</w:t>
      </w:r>
      <w:r w:rsidR="002E551E">
        <w:rPr>
          <w:rFonts w:ascii="Courier New" w:eastAsiaTheme="minorHAnsi" w:hAnsi="Courier New" w:cs="Courier New"/>
          <w:color w:val="000000"/>
          <w:sz w:val="20"/>
          <w:szCs w:val="20"/>
          <w:vertAlign w:val="subscript"/>
          <w:lang w:val="en-US"/>
        </w:rPr>
        <w:t xml:space="preserve">I, </w:t>
      </w:r>
      <w:r w:rsidR="002E551E">
        <w:rPr>
          <w:rFonts w:ascii="Courier New" w:eastAsiaTheme="minorHAnsi" w:hAnsi="Courier New" w:cs="Courier New"/>
          <w:color w:val="000000"/>
          <w:sz w:val="20"/>
          <w:szCs w:val="20"/>
          <w:lang w:val="en-US"/>
        </w:rPr>
        <w:t>DoC</w:t>
      </w:r>
      <w:r w:rsidR="002E551E">
        <w:rPr>
          <w:rFonts w:ascii="Courier New" w:eastAsiaTheme="minorHAnsi" w:hAnsi="Courier New" w:cs="Courier New"/>
          <w:color w:val="000000"/>
          <w:sz w:val="20"/>
          <w:szCs w:val="20"/>
          <w:vertAlign w:val="subscript"/>
          <w:lang w:val="en-US"/>
        </w:rPr>
        <w:t>I</w:t>
      </w:r>
      <w:r w:rsidR="002E551E">
        <w:rPr>
          <w:rFonts w:ascii="Courier New" w:eastAsiaTheme="minorHAnsi" w:hAnsi="Courier New" w:cs="Courier New"/>
          <w:color w:val="000000"/>
          <w:sz w:val="20"/>
          <w:szCs w:val="20"/>
          <w:lang w:val="en-US"/>
        </w:rPr>
        <w:t>))</w:t>
      </w:r>
    </w:p>
    <w:p w14:paraId="37867FF8" w14:textId="77777777" w:rsidR="00822181" w:rsidRPr="00431F93" w:rsidRDefault="00822181" w:rsidP="0082218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D780F3F" w14:textId="77777777" w:rsidR="00822181" w:rsidRDefault="00822181" w:rsidP="001B1173">
      <w:pPr>
        <w:autoSpaceDE w:val="0"/>
        <w:autoSpaceDN w:val="0"/>
        <w:adjustRightInd w:val="0"/>
        <w:spacing w:line="360" w:lineRule="auto"/>
        <w:rPr>
          <w:rFonts w:ascii="Arial" w:eastAsiaTheme="minorHAnsi" w:hAnsi="Arial" w:cs="Arial"/>
          <w:sz w:val="20"/>
          <w:szCs w:val="20"/>
        </w:rPr>
      </w:pPr>
    </w:p>
    <w:p w14:paraId="0402454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sidRPr="008676D1">
        <w:rPr>
          <w:rFonts w:ascii="Courier New" w:eastAsiaTheme="minorHAnsi" w:hAnsi="Courier New" w:cs="Courier New"/>
          <w:sz w:val="20"/>
          <w:szCs w:val="20"/>
        </w:rPr>
        <w:t xml:space="preserve">mais_idoso(J) :- findall((U, I), registo_utente(U, I, L), R), </w:t>
      </w:r>
    </w:p>
    <w:p w14:paraId="662747D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8676D1">
        <w:rPr>
          <w:rFonts w:ascii="Courier New" w:eastAsiaTheme="minorHAnsi" w:hAnsi="Courier New" w:cs="Courier New"/>
          <w:sz w:val="20"/>
          <w:szCs w:val="20"/>
        </w:rPr>
        <w:t>maxIdade(R, J).</w:t>
      </w:r>
    </w:p>
    <w:p w14:paraId="120CA616"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5CB382C5"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3DED8927" w14:textId="77777777" w:rsidR="002E551E" w:rsidRDefault="002E551E" w:rsidP="002E551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mais_jovem</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dade</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67442FE0"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2C72C433" w14:textId="77777777" w:rsidR="002E551E" w:rsidRPr="00042072" w:rsidRDefault="002E551E" w:rsidP="002E551E">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5AD6014C" w14:textId="77777777" w:rsidR="00777DA3" w:rsidRDefault="00777DA3" w:rsidP="00777DA3">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EFCB3D9" w14:textId="5B37FEC0" w:rsidR="00777DA3" w:rsidRDefault="00777DA3" w:rsidP="00777DA3">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8676D1">
        <w:rPr>
          <w:rFonts w:ascii="Courier New" w:eastAsiaTheme="minorHAnsi" w:hAnsi="Courier New" w:cs="Courier New"/>
          <w:sz w:val="20"/>
          <w:szCs w:val="20"/>
        </w:rPr>
        <w:t>mais_</w:t>
      </w:r>
      <w:r>
        <w:rPr>
          <w:rFonts w:ascii="Courier New" w:eastAsiaTheme="minorHAnsi" w:hAnsi="Courier New" w:cs="Courier New"/>
          <w:sz w:val="20"/>
          <w:szCs w:val="20"/>
        </w:rPr>
        <w:t>jovem</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1F8C739C" w14:textId="229452C6" w:rsidR="00777DA3" w:rsidRDefault="00777DA3" w:rsidP="00777DA3">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8676D1">
        <w:rPr>
          <w:rFonts w:ascii="Courier New" w:eastAsiaTheme="minorHAnsi" w:hAnsi="Courier New" w:cs="Courier New"/>
          <w:sz w:val="20"/>
          <w:szCs w:val="20"/>
        </w:rPr>
        <w:t>mais_</w:t>
      </w:r>
      <w:r>
        <w:rPr>
          <w:rFonts w:ascii="Courier New" w:eastAsiaTheme="minorHAnsi" w:hAnsi="Courier New" w:cs="Courier New"/>
          <w:sz w:val="20"/>
          <w:szCs w:val="20"/>
        </w:rPr>
        <w:t>jovem</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0BFD0E04" w14:textId="189D4C96" w:rsidR="008676D1" w:rsidRDefault="00777DA3"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A2AB574" w14:textId="77777777" w:rsidR="009905FD" w:rsidRDefault="009905FD" w:rsidP="001B1173">
      <w:pPr>
        <w:autoSpaceDE w:val="0"/>
        <w:autoSpaceDN w:val="0"/>
        <w:adjustRightInd w:val="0"/>
        <w:spacing w:line="360" w:lineRule="auto"/>
        <w:rPr>
          <w:rFonts w:ascii="Courier New" w:eastAsiaTheme="minorHAnsi" w:hAnsi="Courier New" w:cs="Courier New"/>
          <w:sz w:val="20"/>
          <w:szCs w:val="20"/>
        </w:rPr>
      </w:pPr>
    </w:p>
    <w:p w14:paraId="060F5512"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sidRPr="008676D1">
        <w:rPr>
          <w:rFonts w:ascii="Courier New" w:eastAsiaTheme="minorHAnsi" w:hAnsi="Courier New" w:cs="Courier New"/>
          <w:sz w:val="20"/>
          <w:szCs w:val="20"/>
        </w:rPr>
        <w:t xml:space="preserve">mais_jovem(J) :- findall((U, I), registo_utente(U, I, L), R), </w:t>
      </w:r>
    </w:p>
    <w:p w14:paraId="153F4E1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8676D1">
        <w:rPr>
          <w:rFonts w:ascii="Courier New" w:eastAsiaTheme="minorHAnsi" w:hAnsi="Courier New" w:cs="Courier New"/>
          <w:sz w:val="20"/>
          <w:szCs w:val="20"/>
        </w:rPr>
        <w:t>minIdade(R, J).</w:t>
      </w:r>
    </w:p>
    <w:p w14:paraId="38A269F8"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1E3631B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201EF9A7" w14:textId="77777777"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r>
        <w:rPr>
          <w:rFonts w:ascii="Courier New" w:eastAsiaTheme="minorHAnsi" w:hAnsi="Courier New" w:cs="Courier New"/>
          <w:i/>
          <w:sz w:val="20"/>
          <w:szCs w:val="20"/>
        </w:rPr>
        <w:t>findall</w:t>
      </w:r>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r w:rsidR="00F17692" w:rsidRPr="008676D1">
        <w:rPr>
          <w:rFonts w:ascii="Courier New" w:eastAsiaTheme="minorHAnsi" w:hAnsi="Courier New" w:cs="Courier New"/>
          <w:sz w:val="20"/>
          <w:szCs w:val="20"/>
        </w:rPr>
        <w:t>maxIdade</w:t>
      </w:r>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mais idoso, enquanto que no segundo caso a função </w:t>
      </w:r>
      <w:r w:rsidR="00F17692" w:rsidRPr="008676D1">
        <w:rPr>
          <w:rFonts w:ascii="Courier New" w:eastAsiaTheme="minorHAnsi" w:hAnsi="Courier New" w:cs="Courier New"/>
          <w:sz w:val="20"/>
          <w:szCs w:val="20"/>
        </w:rPr>
        <w:t>minIdade</w:t>
      </w:r>
      <w:r w:rsidR="00F17692">
        <w:rPr>
          <w:rFonts w:ascii="Arial" w:eastAsiaTheme="minorHAnsi" w:hAnsi="Arial" w:cs="Arial"/>
          <w:sz w:val="20"/>
          <w:szCs w:val="20"/>
        </w:rPr>
        <w:t xml:space="preserve"> irá achar o utente mais jovem, sendo que ambas as funções retornarão o resultado final.</w:t>
      </w:r>
    </w:p>
    <w:p w14:paraId="5F5C34E9" w14:textId="77777777" w:rsidR="00F17692" w:rsidRDefault="00F17692" w:rsidP="001B1173">
      <w:pPr>
        <w:autoSpaceDE w:val="0"/>
        <w:autoSpaceDN w:val="0"/>
        <w:adjustRightInd w:val="0"/>
        <w:spacing w:line="360" w:lineRule="auto"/>
        <w:rPr>
          <w:rFonts w:ascii="Arial" w:eastAsiaTheme="minorHAnsi" w:hAnsi="Arial" w:cs="Arial"/>
          <w:sz w:val="20"/>
          <w:szCs w:val="20"/>
        </w:rPr>
      </w:pPr>
    </w:p>
    <w:p w14:paraId="6F66C627" w14:textId="77777777"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54CCBB81" w14:textId="77777777" w:rsidR="00F17692" w:rsidRPr="00F17692" w:rsidRDefault="00F17692" w:rsidP="001B1173">
      <w:pPr>
        <w:autoSpaceDE w:val="0"/>
        <w:autoSpaceDN w:val="0"/>
        <w:adjustRightInd w:val="0"/>
        <w:spacing w:line="360" w:lineRule="auto"/>
        <w:rPr>
          <w:rFonts w:ascii="Arial" w:eastAsiaTheme="minorHAnsi" w:hAnsi="Arial" w:cs="Arial"/>
          <w:sz w:val="20"/>
          <w:szCs w:val="20"/>
        </w:rPr>
      </w:pPr>
    </w:p>
    <w:p w14:paraId="4D422F16"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mais_idoso(R).</w:t>
      </w:r>
    </w:p>
    <w:p w14:paraId="7F15360E"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(joana_fernandes,72) ? </w:t>
      </w:r>
    </w:p>
    <w:p w14:paraId="6BC7B9D5" w14:textId="77777777" w:rsidR="00334453"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yes</w:t>
      </w:r>
    </w:p>
    <w:p w14:paraId="68311F3B"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3F880834"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mais_jovem(R).</w:t>
      </w:r>
    </w:p>
    <w:p w14:paraId="60AF90B3"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(miguel_silva,13) ? </w:t>
      </w:r>
    </w:p>
    <w:p w14:paraId="4A4F0CC0"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yes</w:t>
      </w:r>
    </w:p>
    <w:p w14:paraId="55A906E7"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507AAE00" w14:textId="77777777"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Podemos verificar que </w:t>
      </w:r>
      <w:r w:rsidRPr="00F17692">
        <w:rPr>
          <w:rFonts w:ascii="Courier New" w:eastAsiaTheme="minorHAnsi" w:hAnsi="Courier New" w:cs="Courier New"/>
          <w:sz w:val="20"/>
          <w:szCs w:val="20"/>
        </w:rPr>
        <w:t>joana_fernandes</w:t>
      </w:r>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enquanto que </w:t>
      </w:r>
      <w:r w:rsidRPr="00F17692">
        <w:rPr>
          <w:rFonts w:ascii="Courier New" w:eastAsiaTheme="minorHAnsi" w:hAnsi="Courier New" w:cs="Courier New"/>
          <w:sz w:val="20"/>
          <w:szCs w:val="20"/>
        </w:rPr>
        <w:t>miguel_silva</w:t>
      </w:r>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14:paraId="6A806C2A"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5BC27EB1"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4F833AAB" w14:textId="457C4871" w:rsidR="00F17692" w:rsidRPr="008D63E2" w:rsidRDefault="00385383" w:rsidP="008D63E2">
      <w:pPr>
        <w:pStyle w:val="Heading2"/>
        <w:jc w:val="center"/>
        <w:rPr>
          <w:rFonts w:ascii="Arial" w:hAnsi="Arial" w:cs="Arial"/>
          <w:b/>
          <w:color w:val="000000" w:themeColor="text1"/>
          <w:sz w:val="28"/>
          <w:szCs w:val="28"/>
        </w:rPr>
      </w:pPr>
      <w:bookmarkStart w:id="22" w:name="_Toc320542390"/>
      <w:r>
        <w:rPr>
          <w:rFonts w:ascii="Arial" w:hAnsi="Arial" w:cs="Arial"/>
          <w:b/>
          <w:color w:val="000000" w:themeColor="text1"/>
          <w:sz w:val="28"/>
          <w:szCs w:val="28"/>
        </w:rPr>
        <w:t>5.6</w:t>
      </w:r>
      <w:r>
        <w:rPr>
          <w:rFonts w:ascii="Arial" w:hAnsi="Arial" w:cs="Arial"/>
          <w:b/>
          <w:color w:val="000000" w:themeColor="text1"/>
          <w:sz w:val="28"/>
          <w:szCs w:val="28"/>
        </w:rPr>
        <w:tab/>
      </w:r>
      <w:r w:rsidR="00F17692" w:rsidRPr="008D63E2">
        <w:rPr>
          <w:rFonts w:ascii="Arial" w:hAnsi="Arial" w:cs="Arial"/>
          <w:b/>
          <w:color w:val="000000" w:themeColor="text1"/>
          <w:sz w:val="28"/>
          <w:szCs w:val="28"/>
        </w:rPr>
        <w:t>Devolve</w:t>
      </w:r>
      <w:r w:rsidR="00B87819" w:rsidRPr="008D63E2">
        <w:rPr>
          <w:rFonts w:ascii="Arial" w:hAnsi="Arial" w:cs="Arial"/>
          <w:b/>
          <w:color w:val="000000" w:themeColor="text1"/>
          <w:sz w:val="28"/>
          <w:szCs w:val="28"/>
        </w:rPr>
        <w:t>r</w:t>
      </w:r>
      <w:r w:rsidR="00F17692" w:rsidRPr="008D63E2">
        <w:rPr>
          <w:rFonts w:ascii="Arial" w:hAnsi="Arial" w:cs="Arial"/>
          <w:b/>
          <w:color w:val="000000" w:themeColor="text1"/>
          <w:sz w:val="28"/>
          <w:szCs w:val="28"/>
        </w:rPr>
        <w:t xml:space="preserve"> a média de idades dos utentes de uma instituição, serviço ou profissional</w:t>
      </w:r>
      <w:bookmarkEnd w:id="22"/>
    </w:p>
    <w:p w14:paraId="786EA150" w14:textId="77777777" w:rsidR="00F17692" w:rsidRDefault="00F17692" w:rsidP="00F17692">
      <w:pPr>
        <w:autoSpaceDE w:val="0"/>
        <w:autoSpaceDN w:val="0"/>
        <w:adjustRightInd w:val="0"/>
        <w:spacing w:line="360" w:lineRule="auto"/>
        <w:jc w:val="center"/>
        <w:rPr>
          <w:rFonts w:ascii="Arial" w:eastAsiaTheme="minorHAnsi" w:hAnsi="Arial" w:cs="Arial"/>
          <w:b/>
        </w:rPr>
      </w:pPr>
    </w:p>
    <w:p w14:paraId="472F692E" w14:textId="77777777"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r w:rsidRPr="00F17692">
        <w:rPr>
          <w:rFonts w:ascii="Courier New" w:eastAsiaTheme="minorHAnsi" w:hAnsi="Courier New" w:cs="Courier New"/>
          <w:sz w:val="20"/>
          <w:szCs w:val="20"/>
        </w:rPr>
        <w:t>mediaIdades_utentes_instituicao</w:t>
      </w:r>
      <w:r>
        <w:rPr>
          <w:rFonts w:ascii="Arial" w:eastAsiaTheme="minorHAnsi" w:hAnsi="Arial" w:cs="Arial"/>
          <w:sz w:val="20"/>
          <w:szCs w:val="20"/>
        </w:rPr>
        <w:t>), de um serviço (</w:t>
      </w:r>
      <w:r w:rsidRPr="00F17692">
        <w:rPr>
          <w:rFonts w:ascii="Courier New" w:eastAsiaTheme="minorHAnsi" w:hAnsi="Courier New" w:cs="Courier New"/>
          <w:sz w:val="20"/>
          <w:szCs w:val="20"/>
        </w:rPr>
        <w:t>mediaIdades_utentes_servico</w:t>
      </w:r>
      <w:r>
        <w:rPr>
          <w:rFonts w:ascii="Arial" w:eastAsiaTheme="minorHAnsi" w:hAnsi="Arial" w:cs="Arial"/>
          <w:sz w:val="20"/>
          <w:szCs w:val="20"/>
        </w:rPr>
        <w:t>) e de um profissional (</w:t>
      </w:r>
      <w:r w:rsidRPr="00F17692">
        <w:rPr>
          <w:rFonts w:ascii="Courier New" w:eastAsiaTheme="minorHAnsi" w:hAnsi="Courier New" w:cs="Courier New"/>
          <w:sz w:val="20"/>
          <w:szCs w:val="20"/>
        </w:rPr>
        <w:t>mediaIdades_utentes_profissional</w:t>
      </w:r>
      <w:r>
        <w:rPr>
          <w:rFonts w:ascii="Arial" w:eastAsiaTheme="minorHAnsi" w:hAnsi="Arial" w:cs="Arial"/>
          <w:sz w:val="20"/>
          <w:szCs w:val="20"/>
        </w:rPr>
        <w:t>). Nos três casos, o resultado retornado é o valor em questão:</w:t>
      </w:r>
    </w:p>
    <w:p w14:paraId="00E2F1F1" w14:textId="77777777" w:rsidR="00F17692" w:rsidRDefault="00F17692" w:rsidP="00F17692">
      <w:pPr>
        <w:autoSpaceDE w:val="0"/>
        <w:autoSpaceDN w:val="0"/>
        <w:adjustRightInd w:val="0"/>
        <w:spacing w:line="360" w:lineRule="auto"/>
        <w:rPr>
          <w:rFonts w:ascii="Arial" w:eastAsiaTheme="minorHAnsi" w:hAnsi="Arial" w:cs="Arial"/>
          <w:sz w:val="20"/>
          <w:szCs w:val="20"/>
        </w:rPr>
      </w:pPr>
    </w:p>
    <w:p w14:paraId="04DB1569" w14:textId="245F12DF"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r w:rsidRPr="00F17692">
        <w:rPr>
          <w:rFonts w:ascii="Courier New" w:eastAsiaTheme="minorHAnsi" w:hAnsi="Courier New" w:cs="Courier New"/>
          <w:sz w:val="20"/>
          <w:szCs w:val="20"/>
        </w:rPr>
        <w:t>mediaIdades_utentes_instituicao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63D0FFD6" w14:textId="77777777" w:rsidR="001A7B35" w:rsidRDefault="001A7B35" w:rsidP="001A7B35">
      <w:pPr>
        <w:autoSpaceDE w:val="0"/>
        <w:autoSpaceDN w:val="0"/>
        <w:adjustRightInd w:val="0"/>
        <w:spacing w:line="360" w:lineRule="auto"/>
        <w:rPr>
          <w:rFonts w:ascii="Courier New" w:eastAsiaTheme="minorHAnsi" w:hAnsi="Courier New" w:cs="Courier New"/>
          <w:sz w:val="20"/>
          <w:szCs w:val="20"/>
        </w:rPr>
      </w:pPr>
    </w:p>
    <w:p w14:paraId="63F39267" w14:textId="77777777" w:rsidR="001A7B35" w:rsidRPr="00042072" w:rsidRDefault="001A7B35" w:rsidP="001A7B35">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12445535" w14:textId="77777777"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2859949" w14:textId="7E0394A5"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F17692">
        <w:rPr>
          <w:rFonts w:ascii="Courier New" w:eastAsiaTheme="minorHAnsi" w:hAnsi="Courier New" w:cs="Courier New"/>
          <w:sz w:val="20"/>
          <w:szCs w:val="20"/>
        </w:rPr>
        <w:t>mediaIdades_utentes_instituicao</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 xml:space="preserve">M,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r>
        <w:rPr>
          <w:rFonts w:ascii="Courier New" w:eastAsiaTheme="minorHAnsi" w:hAnsi="Courier New" w:cs="Courier New"/>
          <w:color w:val="000000"/>
          <w:sz w:val="20"/>
          <w:szCs w:val="20"/>
          <w:lang w:val="en-US"/>
        </w:rPr>
        <w:t>))</w:t>
      </w:r>
    </w:p>
    <w:p w14:paraId="16D62BB2" w14:textId="31570D87" w:rsidR="001A7B35" w:rsidRDefault="001A7B35" w:rsidP="001A7B35">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F17692">
        <w:rPr>
          <w:rFonts w:ascii="Courier New" w:eastAsiaTheme="minorHAnsi" w:hAnsi="Courier New" w:cs="Courier New"/>
          <w:sz w:val="20"/>
          <w:szCs w:val="20"/>
        </w:rPr>
        <w:t>mediaIdades_utentes_instituicao</w:t>
      </w:r>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 xml:space="preserve">M,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r>
        <w:rPr>
          <w:rFonts w:ascii="Courier New" w:eastAsiaTheme="minorHAnsi" w:hAnsi="Courier New" w:cs="Courier New"/>
          <w:color w:val="000000"/>
          <w:sz w:val="20"/>
          <w:szCs w:val="20"/>
          <w:lang w:val="en-US"/>
        </w:rPr>
        <w:t>))</w:t>
      </w:r>
    </w:p>
    <w:p w14:paraId="381C7E4F" w14:textId="4E98896A"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r w:rsidRPr="00F17692">
        <w:rPr>
          <w:rFonts w:ascii="Courier New" w:eastAsiaTheme="minorHAnsi" w:hAnsi="Courier New" w:cs="Courier New"/>
          <w:sz w:val="20"/>
          <w:szCs w:val="20"/>
        </w:rPr>
        <w:t>mediaIdades_utentes_instituicao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(1</w:t>
      </w:r>
      <w:r w:rsidRPr="001A7B35">
        <w:rPr>
          <w:rFonts w:ascii="Courier New" w:eastAsiaTheme="minorHAnsi" w:hAnsi="Courier New" w:cs="Courier New"/>
          <w:color w:val="000000" w:themeColor="text1"/>
          <w:sz w:val="20"/>
          <w:szCs w:val="20"/>
          <w:vertAlign w:val="subscript"/>
          <w:lang w:val="en-US"/>
        </w:rPr>
        <w:t>[</w:t>
      </w:r>
      <w:r w:rsidR="00171B07">
        <w:rPr>
          <w:rFonts w:ascii="Courier New" w:eastAsiaTheme="minorHAnsi" w:hAnsi="Courier New" w:cs="Courier New"/>
          <w:color w:val="000000" w:themeColor="text1"/>
          <w:sz w:val="20"/>
          <w:szCs w:val="20"/>
          <w:vertAlign w:val="subscript"/>
          <w:lang w:val="en-US"/>
        </w:rPr>
        <w:t>1,12</w:t>
      </w:r>
      <w:r w:rsidRPr="001A7B35">
        <w:rPr>
          <w:rFonts w:ascii="Courier New" w:eastAsiaTheme="minorHAnsi" w:hAnsi="Courier New" w:cs="Courier New"/>
          <w:color w:val="000000" w:themeColor="text1"/>
          <w:sz w:val="20"/>
          <w:szCs w:val="20"/>
          <w:vertAlign w:val="subscript"/>
          <w:lang w:val="en-US"/>
        </w:rPr>
        <w:t>0]</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[1,1</w:t>
      </w:r>
      <w:r w:rsidR="00171B07">
        <w:rPr>
          <w:rFonts w:ascii="Courier New" w:eastAsiaTheme="minorHAnsi" w:hAnsi="Courier New" w:cs="Courier New"/>
          <w:color w:val="000000"/>
          <w:sz w:val="20"/>
          <w:szCs w:val="20"/>
          <w:vertAlign w:val="subscript"/>
          <w:lang w:val="en-US"/>
        </w:rPr>
        <w:t>2</w:t>
      </w:r>
      <w:r>
        <w:rPr>
          <w:rFonts w:ascii="Courier New" w:eastAsiaTheme="minorHAnsi" w:hAnsi="Courier New" w:cs="Courier New"/>
          <w:color w:val="000000"/>
          <w:sz w:val="20"/>
          <w:szCs w:val="20"/>
          <w:vertAlign w:val="subscript"/>
          <w:lang w:val="en-US"/>
        </w:rPr>
        <w:t>0]</w:t>
      </w:r>
      <w:r>
        <w:rPr>
          <w:rFonts w:ascii="Courier New" w:eastAsiaTheme="minorHAnsi" w:hAnsi="Courier New" w:cs="Courier New"/>
          <w:color w:val="000000"/>
          <w:sz w:val="20"/>
          <w:szCs w:val="20"/>
          <w:lang w:val="en-US"/>
        </w:rPr>
        <w:t>))</w:t>
      </w:r>
    </w:p>
    <w:p w14:paraId="1FB4912A" w14:textId="77777777" w:rsidR="001A7B35" w:rsidRDefault="001A7B35" w:rsidP="001A7B35">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1A7EB5B" w14:textId="77777777" w:rsidR="001A7B35" w:rsidRDefault="001A7B35" w:rsidP="00F17692">
      <w:pPr>
        <w:autoSpaceDE w:val="0"/>
        <w:autoSpaceDN w:val="0"/>
        <w:adjustRightInd w:val="0"/>
        <w:spacing w:line="360" w:lineRule="auto"/>
        <w:rPr>
          <w:rFonts w:ascii="Arial" w:eastAsiaTheme="minorHAnsi" w:hAnsi="Arial" w:cs="Arial"/>
          <w:sz w:val="20"/>
          <w:szCs w:val="20"/>
        </w:rPr>
      </w:pPr>
    </w:p>
    <w:p w14:paraId="1D685111" w14:textId="77777777" w:rsidR="002D600F"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mediaIdades_utentes_instituicao(I, R) :- utentes_instituicao(I, R1), </w:t>
      </w:r>
    </w:p>
    <w:p w14:paraId="45FABA97"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 xml:space="preserve">listaUtentes(R2), </w:t>
      </w:r>
      <w:r>
        <w:rPr>
          <w:rFonts w:ascii="Courier New" w:eastAsiaTheme="minorHAnsi" w:hAnsi="Courier New" w:cs="Courier New"/>
          <w:sz w:val="20"/>
          <w:szCs w:val="20"/>
        </w:rPr>
        <w:t xml:space="preserve"> </w:t>
      </w:r>
    </w:p>
    <w:p w14:paraId="3ED507C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 xml:space="preserve">tiraIdades(R2, R1, Li), </w:t>
      </w:r>
    </w:p>
    <w:p w14:paraId="0D9892C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media(Li, R).</w:t>
      </w:r>
    </w:p>
    <w:p w14:paraId="01CDD0D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159BD1AF" w14:textId="77777777" w:rsidR="00C32AD4" w:rsidRDefault="00C32AD4" w:rsidP="002D600F">
      <w:pPr>
        <w:autoSpaceDE w:val="0"/>
        <w:autoSpaceDN w:val="0"/>
        <w:adjustRightInd w:val="0"/>
        <w:spacing w:line="360" w:lineRule="auto"/>
        <w:rPr>
          <w:rFonts w:ascii="Courier New" w:eastAsiaTheme="minorHAnsi" w:hAnsi="Courier New" w:cs="Courier New"/>
          <w:sz w:val="20"/>
          <w:szCs w:val="20"/>
        </w:rPr>
      </w:pPr>
    </w:p>
    <w:p w14:paraId="321781E0" w14:textId="6E0BCF93"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w:r w:rsidRPr="002D600F">
        <w:rPr>
          <w:rFonts w:ascii="Courier New" w:eastAsiaTheme="minorHAnsi" w:hAnsi="Courier New" w:cs="Courier New"/>
          <w:sz w:val="20"/>
          <w:szCs w:val="20"/>
        </w:rPr>
        <w:t>mediaIdades_utentes_servico</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4ADE37E1" w14:textId="77777777" w:rsidR="00C32AD4" w:rsidRDefault="00C32AD4" w:rsidP="00C32AD4">
      <w:pPr>
        <w:autoSpaceDE w:val="0"/>
        <w:autoSpaceDN w:val="0"/>
        <w:adjustRightInd w:val="0"/>
        <w:spacing w:line="360" w:lineRule="auto"/>
        <w:rPr>
          <w:rFonts w:ascii="Courier New" w:eastAsiaTheme="minorHAnsi" w:hAnsi="Courier New" w:cs="Courier New"/>
          <w:sz w:val="20"/>
          <w:szCs w:val="20"/>
        </w:rPr>
      </w:pPr>
    </w:p>
    <w:p w14:paraId="4A1293D8" w14:textId="77777777" w:rsidR="00C32AD4" w:rsidRPr="00042072" w:rsidRDefault="00C32AD4" w:rsidP="00C32AD4">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45BEAEE5" w14:textId="77777777"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F485079" w14:textId="1727A4B0"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2D600F">
        <w:rPr>
          <w:rFonts w:ascii="Courier New" w:eastAsiaTheme="minorHAnsi" w:hAnsi="Courier New" w:cs="Courier New"/>
          <w:sz w:val="20"/>
          <w:szCs w:val="20"/>
        </w:rPr>
        <w:t>mediaIdades_utentes_servico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 (QoI</w:t>
      </w:r>
      <w:r>
        <w:rPr>
          <w:rFonts w:ascii="Courier New" w:eastAsiaTheme="minorHAnsi" w:hAnsi="Courier New" w:cs="Courier New"/>
          <w:color w:val="000000"/>
          <w:sz w:val="20"/>
          <w:szCs w:val="20"/>
          <w:vertAlign w:val="subscript"/>
          <w:lang w:val="en-US"/>
        </w:rPr>
        <w:t xml:space="preserve">M,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r>
        <w:rPr>
          <w:rFonts w:ascii="Courier New" w:eastAsiaTheme="minorHAnsi" w:hAnsi="Courier New" w:cs="Courier New"/>
          <w:color w:val="000000"/>
          <w:sz w:val="20"/>
          <w:szCs w:val="20"/>
          <w:lang w:val="en-US"/>
        </w:rPr>
        <w:t>))</w:t>
      </w:r>
    </w:p>
    <w:p w14:paraId="5443FE28" w14:textId="4A498EFE" w:rsidR="00C32AD4" w:rsidRDefault="00C32AD4" w:rsidP="00C32AD4">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2D600F">
        <w:rPr>
          <w:rFonts w:ascii="Courier New" w:eastAsiaTheme="minorHAnsi" w:hAnsi="Courier New" w:cs="Courier New"/>
          <w:sz w:val="20"/>
          <w:szCs w:val="20"/>
        </w:rPr>
        <w:t>mediaIdades_utentes_servico</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M,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r>
        <w:rPr>
          <w:rFonts w:ascii="Courier New" w:eastAsiaTheme="minorHAnsi" w:hAnsi="Courier New" w:cs="Courier New"/>
          <w:color w:val="000000"/>
          <w:sz w:val="20"/>
          <w:szCs w:val="20"/>
          <w:lang w:val="en-US"/>
        </w:rPr>
        <w:t>))</w:t>
      </w:r>
    </w:p>
    <w:p w14:paraId="4F7A3A51" w14:textId="14CEFE7B" w:rsidR="00C32AD4" w:rsidRDefault="00FF1D4D" w:rsidP="00C32AD4">
      <w:pPr>
        <w:autoSpaceDE w:val="0"/>
        <w:autoSpaceDN w:val="0"/>
        <w:adjustRightInd w:val="0"/>
        <w:spacing w:line="360" w:lineRule="auto"/>
        <w:rPr>
          <w:rFonts w:ascii="Courier New" w:eastAsiaTheme="minorHAnsi" w:hAnsi="Courier New" w:cs="Courier New"/>
          <w:color w:val="000000"/>
          <w:sz w:val="20"/>
          <w:szCs w:val="20"/>
          <w:lang w:val="en-US"/>
        </w:rPr>
      </w:pPr>
      <w:r w:rsidRPr="002D600F">
        <w:rPr>
          <w:rFonts w:ascii="Courier New" w:eastAsiaTheme="minorHAnsi" w:hAnsi="Courier New" w:cs="Courier New"/>
          <w:sz w:val="20"/>
          <w:szCs w:val="20"/>
        </w:rPr>
        <w:t>mediaIdades_utentes_servico</w:t>
      </w:r>
      <w:r w:rsidR="00C32AD4">
        <w:rPr>
          <w:rFonts w:ascii="Courier New" w:eastAsiaTheme="minorHAnsi" w:hAnsi="Courier New" w:cs="Courier New"/>
          <w:color w:val="000000"/>
          <w:sz w:val="20"/>
          <w:szCs w:val="20"/>
          <w:lang w:val="en-US"/>
        </w:rPr>
        <w:t>((QoI</w:t>
      </w:r>
      <w:r w:rsidR="00C32AD4">
        <w:rPr>
          <w:rFonts w:ascii="Courier New" w:eastAsiaTheme="minorHAnsi" w:hAnsi="Courier New" w:cs="Courier New"/>
          <w:color w:val="000000"/>
          <w:sz w:val="20"/>
          <w:szCs w:val="20"/>
          <w:vertAlign w:val="subscript"/>
          <w:lang w:val="en-US"/>
        </w:rPr>
        <w:sym w:font="Symbol" w:char="F05E"/>
      </w:r>
      <w:r w:rsidR="00C32AD4">
        <w:rPr>
          <w:rFonts w:ascii="Courier New" w:eastAsiaTheme="minorHAnsi" w:hAnsi="Courier New" w:cs="Courier New"/>
          <w:color w:val="000000"/>
          <w:sz w:val="20"/>
          <w:szCs w:val="20"/>
          <w:vertAlign w:val="subscript"/>
          <w:lang w:val="en-US"/>
        </w:rPr>
        <w:t xml:space="preserve">, </w:t>
      </w:r>
      <w:r w:rsidR="00C32AD4">
        <w:rPr>
          <w:rFonts w:ascii="Courier New" w:eastAsiaTheme="minorHAnsi" w:hAnsi="Courier New" w:cs="Courier New"/>
          <w:color w:val="000000"/>
          <w:sz w:val="20"/>
          <w:szCs w:val="20"/>
          <w:lang w:val="en-US"/>
        </w:rPr>
        <w:t>DoC</w:t>
      </w:r>
      <w:r w:rsidR="00C32AD4">
        <w:rPr>
          <w:rFonts w:ascii="Courier New" w:eastAsiaTheme="minorHAnsi" w:hAnsi="Courier New" w:cs="Courier New"/>
          <w:color w:val="000000"/>
          <w:sz w:val="20"/>
          <w:szCs w:val="20"/>
          <w:vertAlign w:val="subscript"/>
          <w:lang w:val="en-US"/>
        </w:rPr>
        <w:sym w:font="Symbol" w:char="F05E"/>
      </w:r>
      <w:r w:rsidR="00C32AD4">
        <w:rPr>
          <w:rFonts w:ascii="Courier New" w:eastAsiaTheme="minorHAnsi" w:hAnsi="Courier New" w:cs="Courier New"/>
          <w:color w:val="000000"/>
          <w:sz w:val="20"/>
          <w:szCs w:val="20"/>
          <w:lang w:val="en-US"/>
        </w:rPr>
        <w:t>), (1</w:t>
      </w:r>
      <w:r w:rsidR="00C32AD4" w:rsidRPr="001A7B35">
        <w:rPr>
          <w:rFonts w:ascii="Courier New" w:eastAsiaTheme="minorHAnsi" w:hAnsi="Courier New" w:cs="Courier New"/>
          <w:color w:val="000000" w:themeColor="text1"/>
          <w:sz w:val="20"/>
          <w:szCs w:val="20"/>
          <w:vertAlign w:val="subscript"/>
          <w:lang w:val="en-US"/>
        </w:rPr>
        <w:t>[</w:t>
      </w:r>
      <w:r w:rsidR="00C32AD4">
        <w:rPr>
          <w:rFonts w:ascii="Courier New" w:eastAsiaTheme="minorHAnsi" w:hAnsi="Courier New" w:cs="Courier New"/>
          <w:color w:val="000000" w:themeColor="text1"/>
          <w:sz w:val="20"/>
          <w:szCs w:val="20"/>
          <w:vertAlign w:val="subscript"/>
          <w:lang w:val="en-US"/>
        </w:rPr>
        <w:t>1,12</w:t>
      </w:r>
      <w:r w:rsidR="00C32AD4" w:rsidRPr="001A7B35">
        <w:rPr>
          <w:rFonts w:ascii="Courier New" w:eastAsiaTheme="minorHAnsi" w:hAnsi="Courier New" w:cs="Courier New"/>
          <w:color w:val="000000" w:themeColor="text1"/>
          <w:sz w:val="20"/>
          <w:szCs w:val="20"/>
          <w:vertAlign w:val="subscript"/>
          <w:lang w:val="en-US"/>
        </w:rPr>
        <w:t>0]</w:t>
      </w:r>
      <w:r w:rsidR="00C32AD4">
        <w:rPr>
          <w:rFonts w:ascii="Courier New" w:eastAsiaTheme="minorHAnsi" w:hAnsi="Courier New" w:cs="Courier New"/>
          <w:color w:val="000000"/>
          <w:sz w:val="20"/>
          <w:szCs w:val="20"/>
          <w:vertAlign w:val="subscript"/>
          <w:lang w:val="en-US"/>
        </w:rPr>
        <w:t xml:space="preserve">, </w:t>
      </w:r>
      <w:r w:rsidR="00C32AD4">
        <w:rPr>
          <w:rFonts w:ascii="Courier New" w:eastAsiaTheme="minorHAnsi" w:hAnsi="Courier New" w:cs="Courier New"/>
          <w:color w:val="000000"/>
          <w:sz w:val="20"/>
          <w:szCs w:val="20"/>
          <w:lang w:val="en-US"/>
        </w:rPr>
        <w:t>DoC</w:t>
      </w:r>
      <w:r w:rsidR="00C32AD4">
        <w:rPr>
          <w:rFonts w:ascii="Courier New" w:eastAsiaTheme="minorHAnsi" w:hAnsi="Courier New" w:cs="Courier New"/>
          <w:color w:val="000000"/>
          <w:sz w:val="20"/>
          <w:szCs w:val="20"/>
          <w:vertAlign w:val="subscript"/>
          <w:lang w:val="en-US"/>
        </w:rPr>
        <w:t>[1,120]</w:t>
      </w:r>
      <w:r w:rsidR="00C32AD4">
        <w:rPr>
          <w:rFonts w:ascii="Courier New" w:eastAsiaTheme="minorHAnsi" w:hAnsi="Courier New" w:cs="Courier New"/>
          <w:color w:val="000000"/>
          <w:sz w:val="20"/>
          <w:szCs w:val="20"/>
          <w:lang w:val="en-US"/>
        </w:rPr>
        <w:t>))</w:t>
      </w:r>
    </w:p>
    <w:p w14:paraId="4FD2073F" w14:textId="1F1C23F3" w:rsidR="002D600F" w:rsidRDefault="00C32AD4" w:rsidP="00C32AD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476CE3B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769B110"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lastRenderedPageBreak/>
        <w:t xml:space="preserve">mediaIdades_utentes_servico(S, R) :- utentes_servico(S, R1), </w:t>
      </w:r>
    </w:p>
    <w:p w14:paraId="6CBA7FC3"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listaUtentes(R2), </w:t>
      </w:r>
    </w:p>
    <w:p w14:paraId="49C44A95"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tiraIdades(R2, R1, Li), </w:t>
      </w:r>
    </w:p>
    <w:p w14:paraId="0A6E21F4"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3E194FBA"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6DA78899" w14:textId="77777777" w:rsidR="00BD3E9E" w:rsidRDefault="00BD3E9E" w:rsidP="002D600F">
      <w:pPr>
        <w:autoSpaceDE w:val="0"/>
        <w:autoSpaceDN w:val="0"/>
        <w:adjustRightInd w:val="0"/>
        <w:spacing w:line="360" w:lineRule="auto"/>
        <w:rPr>
          <w:rFonts w:ascii="Courier New" w:eastAsiaTheme="minorHAnsi" w:hAnsi="Courier New" w:cs="Courier New"/>
          <w:sz w:val="20"/>
          <w:szCs w:val="20"/>
        </w:rPr>
      </w:pPr>
    </w:p>
    <w:p w14:paraId="64BF3D73" w14:textId="381C66DB"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r w:rsidRPr="002D600F">
        <w:rPr>
          <w:rFonts w:ascii="Courier New" w:eastAsiaTheme="minorHAnsi" w:hAnsi="Courier New" w:cs="Courier New"/>
          <w:sz w:val="20"/>
          <w:szCs w:val="20"/>
        </w:rPr>
        <w:t>mediaIdades_utentes_profissional</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17A54836" w14:textId="77777777" w:rsidR="00BD3E9E" w:rsidRDefault="00BD3E9E" w:rsidP="00BD3E9E">
      <w:pPr>
        <w:autoSpaceDE w:val="0"/>
        <w:autoSpaceDN w:val="0"/>
        <w:adjustRightInd w:val="0"/>
        <w:spacing w:line="360" w:lineRule="auto"/>
        <w:rPr>
          <w:rFonts w:ascii="Courier New" w:eastAsiaTheme="minorHAnsi" w:hAnsi="Courier New" w:cs="Courier New"/>
          <w:sz w:val="20"/>
          <w:szCs w:val="20"/>
        </w:rPr>
      </w:pPr>
    </w:p>
    <w:p w14:paraId="3ACFF484" w14:textId="77777777" w:rsidR="00BD3E9E" w:rsidRPr="00042072" w:rsidRDefault="00BD3E9E" w:rsidP="00BD3E9E">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56E44EEF" w14:textId="77777777"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FB4FEA5" w14:textId="5EF80B56"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2D600F">
        <w:rPr>
          <w:rFonts w:ascii="Courier New" w:eastAsiaTheme="minorHAnsi" w:hAnsi="Courier New" w:cs="Courier New"/>
          <w:sz w:val="20"/>
          <w:szCs w:val="20"/>
        </w:rPr>
        <w:t>mediaIdades_utentes_profissional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M,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r>
        <w:rPr>
          <w:rFonts w:ascii="Courier New" w:eastAsiaTheme="minorHAnsi" w:hAnsi="Courier New" w:cs="Courier New"/>
          <w:color w:val="000000"/>
          <w:sz w:val="20"/>
          <w:szCs w:val="20"/>
          <w:lang w:val="en-US"/>
        </w:rPr>
        <w:t>))</w:t>
      </w:r>
    </w:p>
    <w:p w14:paraId="2D99AEEC" w14:textId="3A146B8D" w:rsidR="00BD3E9E" w:rsidRDefault="00BD3E9E" w:rsidP="00BD3E9E">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2D600F">
        <w:rPr>
          <w:rFonts w:ascii="Courier New" w:eastAsiaTheme="minorHAnsi" w:hAnsi="Courier New" w:cs="Courier New"/>
          <w:sz w:val="20"/>
          <w:szCs w:val="20"/>
        </w:rPr>
        <w:t>mediaIdades_utentes_profissional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M,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r>
        <w:rPr>
          <w:rFonts w:ascii="Courier New" w:eastAsiaTheme="minorHAnsi" w:hAnsi="Courier New" w:cs="Courier New"/>
          <w:color w:val="000000"/>
          <w:sz w:val="20"/>
          <w:szCs w:val="20"/>
          <w:lang w:val="en-US"/>
        </w:rPr>
        <w:t>))</w:t>
      </w:r>
    </w:p>
    <w:p w14:paraId="7BD8694D" w14:textId="1F2989E4"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r w:rsidRPr="002D600F">
        <w:rPr>
          <w:rFonts w:ascii="Courier New" w:eastAsiaTheme="minorHAnsi" w:hAnsi="Courier New" w:cs="Courier New"/>
          <w:sz w:val="20"/>
          <w:szCs w:val="20"/>
        </w:rPr>
        <w:t>mediaIdades_utentes_profissional</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(1</w:t>
      </w:r>
      <w:r w:rsidRPr="001A7B35">
        <w:rPr>
          <w:rFonts w:ascii="Courier New" w:eastAsiaTheme="minorHAnsi" w:hAnsi="Courier New" w:cs="Courier New"/>
          <w:color w:val="000000" w:themeColor="text1"/>
          <w:sz w:val="20"/>
          <w:szCs w:val="20"/>
          <w:vertAlign w:val="subscript"/>
          <w:lang w:val="en-US"/>
        </w:rPr>
        <w:t>[</w:t>
      </w:r>
      <w:r>
        <w:rPr>
          <w:rFonts w:ascii="Courier New" w:eastAsiaTheme="minorHAnsi" w:hAnsi="Courier New" w:cs="Courier New"/>
          <w:color w:val="000000" w:themeColor="text1"/>
          <w:sz w:val="20"/>
          <w:szCs w:val="20"/>
          <w:vertAlign w:val="subscript"/>
          <w:lang w:val="en-US"/>
        </w:rPr>
        <w:t>1,12</w:t>
      </w:r>
      <w:r w:rsidRPr="001A7B35">
        <w:rPr>
          <w:rFonts w:ascii="Courier New" w:eastAsiaTheme="minorHAnsi" w:hAnsi="Courier New" w:cs="Courier New"/>
          <w:color w:val="000000" w:themeColor="text1"/>
          <w:sz w:val="20"/>
          <w:szCs w:val="20"/>
          <w:vertAlign w:val="subscript"/>
          <w:lang w:val="en-US"/>
        </w:rPr>
        <w:t>0]</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[1,120]</w:t>
      </w:r>
      <w:r>
        <w:rPr>
          <w:rFonts w:ascii="Courier New" w:eastAsiaTheme="minorHAnsi" w:hAnsi="Courier New" w:cs="Courier New"/>
          <w:color w:val="000000"/>
          <w:sz w:val="20"/>
          <w:szCs w:val="20"/>
          <w:lang w:val="en-US"/>
        </w:rPr>
        <w:t>))</w:t>
      </w:r>
    </w:p>
    <w:p w14:paraId="384C9972" w14:textId="77777777" w:rsidR="00BD3E9E" w:rsidRDefault="00BD3E9E" w:rsidP="00BD3E9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7291A774" w14:textId="77777777" w:rsidR="00BD3E9E" w:rsidRDefault="00BD3E9E" w:rsidP="002D600F">
      <w:pPr>
        <w:autoSpaceDE w:val="0"/>
        <w:autoSpaceDN w:val="0"/>
        <w:adjustRightInd w:val="0"/>
        <w:spacing w:line="360" w:lineRule="auto"/>
        <w:rPr>
          <w:rFonts w:ascii="Courier New" w:eastAsiaTheme="minorHAnsi" w:hAnsi="Courier New" w:cs="Courier New"/>
          <w:sz w:val="20"/>
          <w:szCs w:val="20"/>
        </w:rPr>
      </w:pPr>
    </w:p>
    <w:p w14:paraId="6C14745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mediaIdades_utentes_profissional(P, R) :- utentes_profissional(P, R1), </w:t>
      </w:r>
    </w:p>
    <w:p w14:paraId="67C07C1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listaUtentes(R2), </w:t>
      </w:r>
    </w:p>
    <w:p w14:paraId="5E6608B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 xml:space="preserve">tiraIdades(R2, R1, Li), </w:t>
      </w:r>
    </w:p>
    <w:p w14:paraId="0B69972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6CD83C88"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E97224B" w14:textId="77777777"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r w:rsidRPr="00F17692">
        <w:rPr>
          <w:rFonts w:ascii="Courier New" w:eastAsiaTheme="minorHAnsi" w:hAnsi="Courier New" w:cs="Courier New"/>
          <w:sz w:val="20"/>
          <w:szCs w:val="20"/>
        </w:rPr>
        <w:t>utentes_instituicao</w:t>
      </w:r>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r w:rsidRPr="002D600F">
        <w:rPr>
          <w:rFonts w:ascii="Courier New" w:eastAsiaTheme="minorHAnsi" w:hAnsi="Courier New" w:cs="Courier New"/>
          <w:sz w:val="20"/>
          <w:szCs w:val="20"/>
        </w:rPr>
        <w:t>utentes_servico</w:t>
      </w:r>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r w:rsidRPr="002D600F">
        <w:rPr>
          <w:rFonts w:ascii="Courier New" w:eastAsiaTheme="minorHAnsi" w:hAnsi="Courier New" w:cs="Courier New"/>
          <w:sz w:val="20"/>
          <w:szCs w:val="20"/>
        </w:rPr>
        <w:t>utentes_profissional</w:t>
      </w:r>
      <w:r>
        <w:rPr>
          <w:rFonts w:ascii="Arial" w:eastAsiaTheme="minorHAnsi" w:hAnsi="Arial" w:cs="Arial"/>
          <w:sz w:val="20"/>
          <w:szCs w:val="20"/>
        </w:rPr>
        <w:t xml:space="preserve">. Após determinar a lista, cada um dos três predicados irá chamar a função auxiliar </w:t>
      </w:r>
      <w:r w:rsidRPr="002D600F">
        <w:rPr>
          <w:rFonts w:ascii="Courier New" w:eastAsiaTheme="minorHAnsi" w:hAnsi="Courier New" w:cs="Courier New"/>
          <w:sz w:val="20"/>
          <w:szCs w:val="20"/>
        </w:rPr>
        <w:t>listaUtentes</w:t>
      </w:r>
      <w:r>
        <w:rPr>
          <w:rFonts w:ascii="Arial" w:eastAsiaTheme="minorHAnsi" w:hAnsi="Arial" w:cs="Arial"/>
          <w:sz w:val="20"/>
          <w:szCs w:val="20"/>
        </w:rPr>
        <w:t xml:space="preserve">, que devolve a lista de todos os utentes sob a forma de duplos com o nome e a idade, sendo que, de seguida, a função </w:t>
      </w:r>
      <w:r w:rsidRPr="002D600F">
        <w:rPr>
          <w:rFonts w:ascii="Courier New" w:eastAsiaTheme="minorHAnsi" w:hAnsi="Courier New" w:cs="Courier New"/>
          <w:sz w:val="20"/>
          <w:szCs w:val="20"/>
        </w:rPr>
        <w:t>tiraIdades</w:t>
      </w:r>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14:paraId="470B7EDF" w14:textId="77777777" w:rsidR="002D600F" w:rsidRDefault="002D600F" w:rsidP="002D600F">
      <w:pPr>
        <w:autoSpaceDE w:val="0"/>
        <w:autoSpaceDN w:val="0"/>
        <w:adjustRightInd w:val="0"/>
        <w:spacing w:line="360" w:lineRule="auto"/>
        <w:rPr>
          <w:rFonts w:ascii="Arial" w:eastAsiaTheme="minorHAnsi" w:hAnsi="Arial" w:cs="Arial"/>
          <w:sz w:val="20"/>
          <w:szCs w:val="20"/>
        </w:rPr>
      </w:pPr>
    </w:p>
    <w:p w14:paraId="1F0F12DF" w14:textId="77777777"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2053B108"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45BB4657"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mediaIdades_utentes_instituicao(hospital_braga, R).</w:t>
      </w:r>
    </w:p>
    <w:p w14:paraId="3C86478E"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41.333333333333336 ? </w:t>
      </w:r>
    </w:p>
    <w:p w14:paraId="0673E52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yes</w:t>
      </w:r>
    </w:p>
    <w:p w14:paraId="272B0FD1"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A0A88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mediaIdades_utentes_servico(cirurgia, R).</w:t>
      </w:r>
    </w:p>
    <w:p w14:paraId="41129E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32.0 ? </w:t>
      </w:r>
    </w:p>
    <w:p w14:paraId="024693E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
    <w:p w14:paraId="68A487F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0B01DFEA"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mediaIdades_utentes_profissional(antonio_abreu, R).</w:t>
      </w:r>
    </w:p>
    <w:p w14:paraId="61F7C6CF"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R = 45.0 ? </w:t>
      </w:r>
    </w:p>
    <w:p w14:paraId="7992D2E1" w14:textId="77777777" w:rsidR="002D600F"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yes</w:t>
      </w:r>
    </w:p>
    <w:p w14:paraId="10B10038" w14:textId="77777777"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14:paraId="71622F32" w14:textId="77777777"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r w:rsidRPr="002D600F">
        <w:rPr>
          <w:rFonts w:ascii="Courier New" w:eastAsiaTheme="minorHAnsi" w:hAnsi="Courier New" w:cs="Courier New"/>
          <w:sz w:val="20"/>
          <w:szCs w:val="20"/>
        </w:rPr>
        <w:t>hospital_braga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r w:rsidRPr="00B75F33">
        <w:rPr>
          <w:rFonts w:ascii="Courier New" w:eastAsiaTheme="minorHAnsi" w:hAnsi="Courier New" w:cs="Courier New"/>
          <w:sz w:val="20"/>
          <w:szCs w:val="20"/>
        </w:rPr>
        <w:t>antonio_abreu</w:t>
      </w:r>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14:paraId="2CD28E0D" w14:textId="77777777" w:rsidR="00B87819" w:rsidRDefault="00B87819" w:rsidP="008D63E2">
      <w:pPr>
        <w:autoSpaceDE w:val="0"/>
        <w:autoSpaceDN w:val="0"/>
        <w:adjustRightInd w:val="0"/>
        <w:spacing w:line="360" w:lineRule="auto"/>
        <w:rPr>
          <w:rFonts w:ascii="Arial" w:eastAsiaTheme="minorHAnsi" w:hAnsi="Arial" w:cs="Arial"/>
          <w:b/>
        </w:rPr>
      </w:pPr>
    </w:p>
    <w:p w14:paraId="403ABE20" w14:textId="77777777" w:rsidR="006C633C" w:rsidRDefault="006C633C" w:rsidP="008D63E2">
      <w:pPr>
        <w:autoSpaceDE w:val="0"/>
        <w:autoSpaceDN w:val="0"/>
        <w:adjustRightInd w:val="0"/>
        <w:spacing w:line="360" w:lineRule="auto"/>
        <w:rPr>
          <w:rFonts w:ascii="Arial" w:eastAsiaTheme="minorHAnsi" w:hAnsi="Arial" w:cs="Arial"/>
          <w:b/>
        </w:rPr>
      </w:pPr>
    </w:p>
    <w:p w14:paraId="24A065A3" w14:textId="4BF3DE28" w:rsidR="00C63B7B" w:rsidRPr="008D63E2" w:rsidRDefault="00385383" w:rsidP="008D63E2">
      <w:pPr>
        <w:pStyle w:val="Heading2"/>
        <w:jc w:val="center"/>
        <w:rPr>
          <w:rFonts w:ascii="Arial" w:hAnsi="Arial" w:cs="Arial"/>
          <w:b/>
          <w:color w:val="000000" w:themeColor="text1"/>
          <w:sz w:val="28"/>
          <w:szCs w:val="28"/>
        </w:rPr>
      </w:pPr>
      <w:bookmarkStart w:id="23" w:name="_Toc320542391"/>
      <w:r>
        <w:rPr>
          <w:rFonts w:ascii="Arial" w:hAnsi="Arial" w:cs="Arial"/>
          <w:b/>
          <w:color w:val="000000" w:themeColor="text1"/>
          <w:sz w:val="28"/>
          <w:szCs w:val="28"/>
        </w:rPr>
        <w:t>5.7</w:t>
      </w:r>
      <w:r>
        <w:rPr>
          <w:rFonts w:ascii="Arial" w:hAnsi="Arial" w:cs="Arial"/>
          <w:b/>
          <w:color w:val="000000" w:themeColor="text1"/>
          <w:sz w:val="28"/>
          <w:szCs w:val="28"/>
        </w:rPr>
        <w:tab/>
      </w:r>
      <w:r w:rsidR="00B75F33" w:rsidRPr="008D63E2">
        <w:rPr>
          <w:rFonts w:ascii="Arial" w:hAnsi="Arial" w:cs="Arial"/>
          <w:b/>
          <w:color w:val="000000" w:themeColor="text1"/>
          <w:sz w:val="28"/>
          <w:szCs w:val="28"/>
        </w:rPr>
        <w:t>Determinar a instituição, o serviço e o profissional com mais utentes</w:t>
      </w:r>
      <w:bookmarkEnd w:id="23"/>
    </w:p>
    <w:p w14:paraId="3867DAAF" w14:textId="77777777" w:rsidR="001E1B71" w:rsidRDefault="001E1B71" w:rsidP="001E1B71">
      <w:pPr>
        <w:autoSpaceDE w:val="0"/>
        <w:autoSpaceDN w:val="0"/>
        <w:adjustRightInd w:val="0"/>
        <w:spacing w:line="360" w:lineRule="auto"/>
        <w:jc w:val="center"/>
        <w:rPr>
          <w:rFonts w:ascii="Arial" w:eastAsiaTheme="minorHAnsi" w:hAnsi="Arial" w:cs="Arial"/>
          <w:b/>
        </w:rPr>
      </w:pPr>
    </w:p>
    <w:p w14:paraId="033D3575" w14:textId="77777777"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r w:rsidRPr="001E1B71">
        <w:rPr>
          <w:rFonts w:ascii="Courier New" w:eastAsiaTheme="minorHAnsi" w:hAnsi="Courier New" w:cs="Courier New"/>
          <w:sz w:val="20"/>
          <w:szCs w:val="20"/>
        </w:rPr>
        <w:t>instituicaoMaisUtentes</w:t>
      </w:r>
      <w:r>
        <w:rPr>
          <w:rFonts w:ascii="Arial" w:eastAsiaTheme="minorHAnsi" w:hAnsi="Arial" w:cs="Arial"/>
          <w:sz w:val="20"/>
          <w:szCs w:val="20"/>
        </w:rPr>
        <w:t xml:space="preserve">, </w:t>
      </w:r>
      <w:r w:rsidRPr="001E1B71">
        <w:rPr>
          <w:rFonts w:ascii="Courier New" w:eastAsiaTheme="minorHAnsi" w:hAnsi="Courier New" w:cs="Courier New"/>
          <w:sz w:val="20"/>
          <w:szCs w:val="20"/>
        </w:rPr>
        <w:t>servicoMaisUtentes</w:t>
      </w:r>
      <w:r>
        <w:rPr>
          <w:rFonts w:ascii="Arial" w:eastAsiaTheme="minorHAnsi" w:hAnsi="Arial" w:cs="Arial"/>
          <w:sz w:val="20"/>
          <w:szCs w:val="20"/>
        </w:rPr>
        <w:t xml:space="preserve"> e </w:t>
      </w:r>
      <w:r w:rsidRPr="001E1B71">
        <w:rPr>
          <w:rFonts w:ascii="Courier New" w:eastAsiaTheme="minorHAnsi" w:hAnsi="Courier New" w:cs="Courier New"/>
          <w:sz w:val="20"/>
          <w:szCs w:val="20"/>
        </w:rPr>
        <w:t>profissionalMaisUtentes</w:t>
      </w:r>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14:paraId="5E3880B9" w14:textId="77777777" w:rsidR="001E1B71" w:rsidRDefault="001E1B71" w:rsidP="001E1B71">
      <w:pPr>
        <w:autoSpaceDE w:val="0"/>
        <w:autoSpaceDN w:val="0"/>
        <w:adjustRightInd w:val="0"/>
        <w:spacing w:line="360" w:lineRule="auto"/>
        <w:rPr>
          <w:rFonts w:ascii="Arial" w:eastAsiaTheme="minorHAnsi" w:hAnsi="Arial" w:cs="Arial"/>
          <w:sz w:val="20"/>
          <w:szCs w:val="20"/>
        </w:rPr>
      </w:pPr>
    </w:p>
    <w:p w14:paraId="3340DD1E" w14:textId="66C82C0F"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r w:rsidRPr="001E1B71">
        <w:rPr>
          <w:rFonts w:ascii="Courier New" w:eastAsiaTheme="minorHAnsi" w:hAnsi="Courier New" w:cs="Courier New"/>
          <w:sz w:val="20"/>
          <w:szCs w:val="20"/>
        </w:rPr>
        <w:t>instituicaoMaisUtentes</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instituição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5A6F85B7" w14:textId="77777777" w:rsidR="006C633C" w:rsidRDefault="006C633C" w:rsidP="006C633C">
      <w:pPr>
        <w:autoSpaceDE w:val="0"/>
        <w:autoSpaceDN w:val="0"/>
        <w:adjustRightInd w:val="0"/>
        <w:spacing w:line="360" w:lineRule="auto"/>
        <w:rPr>
          <w:rFonts w:ascii="Courier New" w:eastAsiaTheme="minorHAnsi" w:hAnsi="Courier New" w:cs="Courier New"/>
          <w:sz w:val="20"/>
          <w:szCs w:val="20"/>
        </w:rPr>
      </w:pPr>
    </w:p>
    <w:p w14:paraId="036991B4" w14:textId="77777777" w:rsidR="006C633C" w:rsidRPr="00042072" w:rsidRDefault="006C633C" w:rsidP="006C633C">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0407602A" w14:textId="77777777"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A00E075" w14:textId="50F1E30C"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1E1B71">
        <w:rPr>
          <w:rFonts w:ascii="Courier New" w:eastAsiaTheme="minorHAnsi" w:hAnsi="Courier New" w:cs="Courier New"/>
          <w:sz w:val="20"/>
          <w:szCs w:val="20"/>
        </w:rPr>
        <w:t>instituicaoMaisUtentes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7AA9CBB9" w14:textId="77777777" w:rsidR="006C633C" w:rsidRDefault="006C633C" w:rsidP="006C633C">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1E1B71">
        <w:rPr>
          <w:rFonts w:ascii="Courier New" w:eastAsiaTheme="minorHAnsi" w:hAnsi="Courier New" w:cs="Courier New"/>
          <w:sz w:val="20"/>
          <w:szCs w:val="20"/>
        </w:rPr>
        <w:t>instituicaoMaisUtentes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378BBDF8" w14:textId="1285F90B"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r w:rsidRPr="001E1B71">
        <w:rPr>
          <w:rFonts w:ascii="Courier New" w:eastAsiaTheme="minorHAnsi" w:hAnsi="Courier New" w:cs="Courier New"/>
          <w:sz w:val="20"/>
          <w:szCs w:val="20"/>
        </w:rPr>
        <w:t>instituicaoMaisUtente</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6D6E15A2" w14:textId="329B23AC" w:rsidR="006C633C" w:rsidRPr="006C633C" w:rsidRDefault="006C633C"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289CA10D" w14:textId="77777777" w:rsidR="006C633C" w:rsidRDefault="006C633C" w:rsidP="001E1B71">
      <w:pPr>
        <w:autoSpaceDE w:val="0"/>
        <w:autoSpaceDN w:val="0"/>
        <w:adjustRightInd w:val="0"/>
        <w:spacing w:line="360" w:lineRule="auto"/>
        <w:rPr>
          <w:rFonts w:ascii="Arial" w:eastAsiaTheme="minorHAnsi" w:hAnsi="Arial" w:cs="Arial"/>
          <w:sz w:val="20"/>
          <w:szCs w:val="20"/>
        </w:rPr>
      </w:pPr>
    </w:p>
    <w:p w14:paraId="38AF3464"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sidRPr="001E1B71">
        <w:rPr>
          <w:rFonts w:ascii="Courier New" w:eastAsiaTheme="minorHAnsi" w:hAnsi="Courier New" w:cs="Courier New"/>
          <w:sz w:val="20"/>
          <w:szCs w:val="20"/>
        </w:rPr>
        <w:t xml:space="preserve">instituicaoMaisUtentes(I) :- listaInstituicoes(Li), </w:t>
      </w:r>
    </w:p>
    <w:p w14:paraId="3479C27C"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 xml:space="preserve">nUtentesInst(Li, R), </w:t>
      </w:r>
    </w:p>
    <w:p w14:paraId="3E26E6F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maxUtentes(R, I).</w:t>
      </w:r>
    </w:p>
    <w:p w14:paraId="7576617F"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55BB2C00"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0893EA99"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2D9BA6F5"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4760C165"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65E828F7"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16786D71"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3A288507" w14:textId="77777777" w:rsidR="00C674B1" w:rsidRDefault="00C674B1" w:rsidP="00C674B1">
      <w:pPr>
        <w:autoSpaceDE w:val="0"/>
        <w:autoSpaceDN w:val="0"/>
        <w:adjustRightInd w:val="0"/>
        <w:spacing w:line="360" w:lineRule="auto"/>
        <w:rPr>
          <w:rFonts w:ascii="Arial" w:eastAsiaTheme="minorHAnsi" w:hAnsi="Arial" w:cs="Arial"/>
          <w:sz w:val="20"/>
          <w:szCs w:val="20"/>
        </w:rPr>
      </w:pPr>
    </w:p>
    <w:p w14:paraId="3F842CBE" w14:textId="5ABC1955"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r w:rsidRPr="001E1B71">
        <w:rPr>
          <w:rFonts w:ascii="Courier New" w:eastAsiaTheme="minorHAnsi" w:hAnsi="Courier New" w:cs="Courier New"/>
          <w:sz w:val="20"/>
          <w:szCs w:val="20"/>
        </w:rPr>
        <w:t>servicoMaisUtentes</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CB54EA3" w14:textId="77777777" w:rsidR="00C674B1" w:rsidRDefault="00C674B1" w:rsidP="00C674B1">
      <w:pPr>
        <w:autoSpaceDE w:val="0"/>
        <w:autoSpaceDN w:val="0"/>
        <w:adjustRightInd w:val="0"/>
        <w:spacing w:line="360" w:lineRule="auto"/>
        <w:rPr>
          <w:rFonts w:ascii="Courier New" w:eastAsiaTheme="minorHAnsi" w:hAnsi="Courier New" w:cs="Courier New"/>
          <w:sz w:val="20"/>
          <w:szCs w:val="20"/>
        </w:rPr>
      </w:pPr>
    </w:p>
    <w:p w14:paraId="6296A658" w14:textId="77777777" w:rsidR="00C674B1" w:rsidRPr="00042072" w:rsidRDefault="00C674B1" w:rsidP="00C674B1">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487863B9" w14:textId="77777777"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4D967D4F" w14:textId="3ADBDDF9"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1E1B71">
        <w:rPr>
          <w:rFonts w:ascii="Courier New" w:eastAsiaTheme="minorHAnsi" w:hAnsi="Courier New" w:cs="Courier New"/>
          <w:sz w:val="20"/>
          <w:szCs w:val="20"/>
        </w:rPr>
        <w:t>servicoMaisUtentes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w:t>
      </w:r>
    </w:p>
    <w:p w14:paraId="247E80A4" w14:textId="77777777" w:rsidR="00C674B1" w:rsidRDefault="00C674B1" w:rsidP="00C674B1">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1E1B71">
        <w:rPr>
          <w:rFonts w:ascii="Courier New" w:eastAsiaTheme="minorHAnsi" w:hAnsi="Courier New" w:cs="Courier New"/>
          <w:sz w:val="20"/>
          <w:szCs w:val="20"/>
        </w:rPr>
        <w:t>servicoMaisUtentes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r>
        <w:rPr>
          <w:rFonts w:ascii="Courier New" w:eastAsiaTheme="minorHAnsi" w:hAnsi="Courier New" w:cs="Courier New"/>
          <w:color w:val="000000"/>
          <w:sz w:val="20"/>
          <w:szCs w:val="20"/>
          <w:lang w:val="en-US"/>
        </w:rPr>
        <w:t>))</w:t>
      </w:r>
    </w:p>
    <w:p w14:paraId="65237AE2" w14:textId="37BE0C62"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r w:rsidRPr="001E1B71">
        <w:rPr>
          <w:rFonts w:ascii="Courier New" w:eastAsiaTheme="minorHAnsi" w:hAnsi="Courier New" w:cs="Courier New"/>
          <w:sz w:val="20"/>
          <w:szCs w:val="20"/>
        </w:rPr>
        <w:t>servicoMaisUtentes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250B3622" w14:textId="1D2E0B5E" w:rsidR="00C674B1" w:rsidRDefault="00C674B1" w:rsidP="00C674B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A76D1C5" w14:textId="77777777" w:rsidR="00C674B1" w:rsidRDefault="00C674B1" w:rsidP="00C674B1">
      <w:pPr>
        <w:autoSpaceDE w:val="0"/>
        <w:autoSpaceDN w:val="0"/>
        <w:adjustRightInd w:val="0"/>
        <w:spacing w:line="360" w:lineRule="auto"/>
        <w:rPr>
          <w:rFonts w:ascii="Courier New" w:eastAsiaTheme="minorHAnsi" w:hAnsi="Courier New" w:cs="Courier New"/>
          <w:sz w:val="20"/>
          <w:szCs w:val="20"/>
        </w:rPr>
      </w:pPr>
    </w:p>
    <w:p w14:paraId="59873CF2"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sidRPr="001E1B71">
        <w:rPr>
          <w:rFonts w:ascii="Courier New" w:eastAsiaTheme="minorHAnsi" w:hAnsi="Courier New" w:cs="Courier New"/>
          <w:sz w:val="20"/>
          <w:szCs w:val="20"/>
        </w:rPr>
        <w:t xml:space="preserve">servicoMaisUtentes(S) :- listaServicos(Ls), </w:t>
      </w:r>
    </w:p>
    <w:p w14:paraId="3439FAD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 xml:space="preserve">nUtentesServ(Ls, R), </w:t>
      </w:r>
    </w:p>
    <w:p w14:paraId="2F58C54D"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maxUtentes(R, S).</w:t>
      </w:r>
    </w:p>
    <w:p w14:paraId="7B95E17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37658B03" w14:textId="036DBBE3"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r w:rsidRPr="001E1B71">
        <w:rPr>
          <w:rFonts w:ascii="Courier New" w:eastAsiaTheme="minorHAnsi" w:hAnsi="Courier New" w:cs="Courier New"/>
          <w:sz w:val="20"/>
          <w:szCs w:val="20"/>
        </w:rPr>
        <w:t>profissionalMaisUtentes</w:t>
      </w:r>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D92C99B" w14:textId="77777777" w:rsidR="00351D0F" w:rsidRDefault="00351D0F" w:rsidP="00351D0F">
      <w:pPr>
        <w:autoSpaceDE w:val="0"/>
        <w:autoSpaceDN w:val="0"/>
        <w:adjustRightInd w:val="0"/>
        <w:spacing w:line="360" w:lineRule="auto"/>
        <w:rPr>
          <w:rFonts w:ascii="Courier New" w:eastAsiaTheme="minorHAnsi" w:hAnsi="Courier New" w:cs="Courier New"/>
          <w:sz w:val="20"/>
          <w:szCs w:val="20"/>
        </w:rPr>
      </w:pPr>
    </w:p>
    <w:p w14:paraId="134D1F25" w14:textId="77777777" w:rsidR="00351D0F" w:rsidRPr="00042072" w:rsidRDefault="00351D0F" w:rsidP="00351D0F">
      <w:pPr>
        <w:autoSpaceDE w:val="0"/>
        <w:autoSpaceDN w:val="0"/>
        <w:adjustRightInd w:val="0"/>
        <w:spacing w:line="360" w:lineRule="auto"/>
        <w:rPr>
          <w:rFonts w:ascii="Arial" w:eastAsiaTheme="minorHAnsi" w:hAnsi="Arial" w:cs="Arial"/>
          <w:color w:val="000000"/>
          <w:sz w:val="20"/>
          <w:szCs w:val="20"/>
          <w:lang w:val="en-US"/>
        </w:rPr>
      </w:pPr>
      <w:r w:rsidRPr="00042072">
        <w:rPr>
          <w:rFonts w:ascii="Arial" w:eastAsiaTheme="minorHAnsi" w:hAnsi="Arial" w:cs="Arial"/>
          <w:color w:val="000000"/>
          <w:sz w:val="20"/>
          <w:szCs w:val="20"/>
          <w:lang w:val="en-US"/>
        </w:rPr>
        <w:t>Grau de Confiança:</w:t>
      </w:r>
    </w:p>
    <w:p w14:paraId="10B08E22" w14:textId="77777777"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04970F6" w14:textId="79EEFCEC"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1E1B71">
        <w:rPr>
          <w:rFonts w:ascii="Courier New" w:eastAsiaTheme="minorHAnsi" w:hAnsi="Courier New" w:cs="Courier New"/>
          <w:sz w:val="20"/>
          <w:szCs w:val="20"/>
        </w:rPr>
        <w:t>profissionalMaisUtentes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w:t>
      </w:r>
    </w:p>
    <w:p w14:paraId="7C7F798F" w14:textId="6A34CFBE" w:rsidR="00351D0F" w:rsidRDefault="00351D0F" w:rsidP="00351D0F">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não </w:t>
      </w:r>
      <w:r w:rsidRPr="001E1B71">
        <w:rPr>
          <w:rFonts w:ascii="Courier New" w:eastAsiaTheme="minorHAnsi" w:hAnsi="Courier New" w:cs="Courier New"/>
          <w:sz w:val="20"/>
          <w:szCs w:val="20"/>
        </w:rPr>
        <w:t>profissionalMaisUtentes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P,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r>
        <w:rPr>
          <w:rFonts w:ascii="Courier New" w:eastAsiaTheme="minorHAnsi" w:hAnsi="Courier New" w:cs="Courier New"/>
          <w:color w:val="000000"/>
          <w:sz w:val="20"/>
          <w:szCs w:val="20"/>
          <w:lang w:val="en-US"/>
        </w:rPr>
        <w:t>))</w:t>
      </w:r>
    </w:p>
    <w:p w14:paraId="41676E3E" w14:textId="2A8B4A60"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r w:rsidRPr="001E1B71">
        <w:rPr>
          <w:rFonts w:ascii="Courier New" w:eastAsiaTheme="minorHAnsi" w:hAnsi="Courier New" w:cs="Courier New"/>
          <w:sz w:val="20"/>
          <w:szCs w:val="20"/>
        </w:rPr>
        <w:t>profissionalMaisUtente</w:t>
      </w:r>
      <w:r>
        <w:rPr>
          <w:rFonts w:ascii="Courier New" w:eastAsiaTheme="minorHAnsi" w:hAnsi="Courier New" w:cs="Courier New"/>
          <w:sz w:val="20"/>
          <w:szCs w:val="20"/>
        </w:rPr>
        <w:t>s</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6447F3EC" w14:textId="02064930" w:rsidR="00351D0F" w:rsidRDefault="00351D0F"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46326B43" w14:textId="77777777" w:rsidR="00351D0F" w:rsidRDefault="00351D0F" w:rsidP="001E1B71">
      <w:pPr>
        <w:autoSpaceDE w:val="0"/>
        <w:autoSpaceDN w:val="0"/>
        <w:adjustRightInd w:val="0"/>
        <w:spacing w:line="360" w:lineRule="auto"/>
        <w:rPr>
          <w:rFonts w:ascii="Courier New" w:eastAsiaTheme="minorHAnsi" w:hAnsi="Courier New" w:cs="Courier New"/>
          <w:sz w:val="20"/>
          <w:szCs w:val="20"/>
        </w:rPr>
      </w:pPr>
    </w:p>
    <w:p w14:paraId="3FF8029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sidRPr="001E1B71">
        <w:rPr>
          <w:rFonts w:ascii="Courier New" w:eastAsiaTheme="minorHAnsi" w:hAnsi="Courier New" w:cs="Courier New"/>
          <w:sz w:val="20"/>
          <w:szCs w:val="20"/>
        </w:rPr>
        <w:t xml:space="preserve">profissionalMaisUtentes(S) :- listaProfissionais(Ls), </w:t>
      </w:r>
    </w:p>
    <w:p w14:paraId="28889C6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 xml:space="preserve">nUtentesProf(Ls, R), </w:t>
      </w:r>
    </w:p>
    <w:p w14:paraId="1BE4AF5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E1B71">
        <w:rPr>
          <w:rFonts w:ascii="Courier New" w:eastAsiaTheme="minorHAnsi" w:hAnsi="Courier New" w:cs="Courier New"/>
          <w:sz w:val="20"/>
          <w:szCs w:val="20"/>
        </w:rPr>
        <w:t>maxUtentes(R, S).</w:t>
      </w:r>
    </w:p>
    <w:p w14:paraId="2F27CF5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2548EBB5" w14:textId="77777777"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predicado auxiliar </w:t>
      </w:r>
      <w:r w:rsidRPr="001E1B71">
        <w:rPr>
          <w:rFonts w:ascii="Courier New" w:eastAsiaTheme="minorHAnsi" w:hAnsi="Courier New" w:cs="Courier New"/>
          <w:sz w:val="20"/>
          <w:szCs w:val="20"/>
        </w:rPr>
        <w:t>listaInstituicoes</w:t>
      </w:r>
      <w:r>
        <w:rPr>
          <w:rFonts w:ascii="Arial" w:eastAsiaTheme="minorHAnsi" w:hAnsi="Arial" w:cs="Arial"/>
          <w:sz w:val="20"/>
          <w:szCs w:val="20"/>
        </w:rPr>
        <w:t xml:space="preserve"> irá determinar a lista de instituições existente na base de conhecimento e, de seguida a função </w:t>
      </w:r>
      <w:r w:rsidR="007A072B" w:rsidRPr="001E1B71">
        <w:rPr>
          <w:rFonts w:ascii="Courier New" w:eastAsiaTheme="minorHAnsi" w:hAnsi="Courier New" w:cs="Courier New"/>
          <w:sz w:val="20"/>
          <w:szCs w:val="20"/>
        </w:rPr>
        <w:t>nUtentesInst</w:t>
      </w:r>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No segundo caso, o predicado auxiliar </w:t>
      </w:r>
      <w:r w:rsidR="007A072B" w:rsidRPr="001E1B71">
        <w:rPr>
          <w:rFonts w:ascii="Courier New" w:eastAsiaTheme="minorHAnsi" w:hAnsi="Courier New" w:cs="Courier New"/>
          <w:sz w:val="20"/>
          <w:szCs w:val="20"/>
        </w:rPr>
        <w:t>listaServicos</w:t>
      </w:r>
      <w:r w:rsidR="007A072B">
        <w:rPr>
          <w:rFonts w:ascii="Arial" w:eastAsiaTheme="minorHAnsi" w:hAnsi="Arial" w:cs="Arial"/>
          <w:sz w:val="20"/>
          <w:szCs w:val="20"/>
        </w:rPr>
        <w:t xml:space="preserve"> irá determinar a lista de serviços existente na base de conhecimento e, de seguida a função </w:t>
      </w:r>
      <w:r w:rsidR="007A072B">
        <w:rPr>
          <w:rFonts w:ascii="Courier New" w:eastAsiaTheme="minorHAnsi" w:hAnsi="Courier New" w:cs="Courier New"/>
          <w:sz w:val="20"/>
          <w:szCs w:val="20"/>
        </w:rPr>
        <w:t xml:space="preserve">nUtentesServ </w:t>
      </w:r>
      <w:r w:rsidR="007A072B">
        <w:rPr>
          <w:rFonts w:ascii="Arial" w:eastAsiaTheme="minorHAnsi" w:hAnsi="Arial" w:cs="Arial"/>
          <w:sz w:val="20"/>
          <w:szCs w:val="20"/>
        </w:rPr>
        <w:t xml:space="preserve">irá criar uma lista de duplos com o nome do serviço e o número de utentes que este tem. No terceiro caso, o predicado auxiliar </w:t>
      </w:r>
      <w:r w:rsidR="007A072B" w:rsidRPr="001E1B71">
        <w:rPr>
          <w:rFonts w:ascii="Courier New" w:eastAsiaTheme="minorHAnsi" w:hAnsi="Courier New" w:cs="Courier New"/>
          <w:sz w:val="20"/>
          <w:szCs w:val="20"/>
        </w:rPr>
        <w:t>listaProfissionais</w:t>
      </w:r>
      <w:r w:rsidR="007A072B">
        <w:rPr>
          <w:rFonts w:ascii="Arial" w:eastAsiaTheme="minorHAnsi" w:hAnsi="Arial" w:cs="Arial"/>
          <w:sz w:val="20"/>
          <w:szCs w:val="20"/>
        </w:rPr>
        <w:t xml:space="preserve"> irá determinar a lista de profissionais existente na base de conhecimento e, de seguida a função </w:t>
      </w:r>
      <w:r w:rsidR="007A072B">
        <w:rPr>
          <w:rFonts w:ascii="Courier New" w:eastAsiaTheme="minorHAnsi" w:hAnsi="Courier New" w:cs="Courier New"/>
          <w:sz w:val="20"/>
          <w:szCs w:val="20"/>
        </w:rPr>
        <w:t xml:space="preserve">nUtentesProf </w:t>
      </w:r>
      <w:r w:rsidR="007A072B">
        <w:rPr>
          <w:rFonts w:ascii="Arial" w:eastAsiaTheme="minorHAnsi" w:hAnsi="Arial" w:cs="Arial"/>
          <w:sz w:val="20"/>
          <w:szCs w:val="20"/>
        </w:rPr>
        <w:t xml:space="preserve">irá criar uma lista de duplos com o nome do profissional e o número de utentes que este tem. Nas três situações, o programa irá chamar ainda a função </w:t>
      </w:r>
      <w:r w:rsidR="007A072B" w:rsidRPr="001E1B71">
        <w:rPr>
          <w:rFonts w:ascii="Courier New" w:eastAsiaTheme="minorHAnsi" w:hAnsi="Courier New" w:cs="Courier New"/>
          <w:sz w:val="20"/>
          <w:szCs w:val="20"/>
        </w:rPr>
        <w:t>maxUtentes</w:t>
      </w:r>
      <w:r w:rsidR="007A072B">
        <w:rPr>
          <w:rFonts w:ascii="Arial" w:eastAsiaTheme="minorHAnsi" w:hAnsi="Arial" w:cs="Arial"/>
          <w:sz w:val="20"/>
          <w:szCs w:val="20"/>
        </w:rPr>
        <w:t>, que irá determinar quem possui mais utentes.</w:t>
      </w:r>
    </w:p>
    <w:p w14:paraId="798748B4" w14:textId="77777777" w:rsidR="007A072B" w:rsidRDefault="007A072B" w:rsidP="007A072B">
      <w:pPr>
        <w:autoSpaceDE w:val="0"/>
        <w:autoSpaceDN w:val="0"/>
        <w:adjustRightInd w:val="0"/>
        <w:spacing w:line="360" w:lineRule="auto"/>
        <w:rPr>
          <w:rFonts w:ascii="Arial" w:eastAsiaTheme="minorHAnsi" w:hAnsi="Arial" w:cs="Arial"/>
          <w:sz w:val="20"/>
          <w:szCs w:val="20"/>
        </w:rPr>
      </w:pPr>
    </w:p>
    <w:p w14:paraId="38866697" w14:textId="77777777" w:rsidR="004B68C2" w:rsidRDefault="004B68C2" w:rsidP="007A072B">
      <w:pPr>
        <w:autoSpaceDE w:val="0"/>
        <w:autoSpaceDN w:val="0"/>
        <w:adjustRightInd w:val="0"/>
        <w:spacing w:line="360" w:lineRule="auto"/>
        <w:rPr>
          <w:rFonts w:ascii="Arial" w:eastAsiaTheme="minorHAnsi" w:hAnsi="Arial" w:cs="Arial"/>
          <w:sz w:val="20"/>
          <w:szCs w:val="20"/>
        </w:rPr>
      </w:pPr>
    </w:p>
    <w:p w14:paraId="55FD2C4F" w14:textId="77777777"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lastRenderedPageBreak/>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6C99A38B" w14:textId="77777777" w:rsidR="00F17B25" w:rsidRDefault="00F17B25" w:rsidP="00F17B25">
      <w:pPr>
        <w:autoSpaceDE w:val="0"/>
        <w:autoSpaceDN w:val="0"/>
        <w:adjustRightInd w:val="0"/>
        <w:spacing w:line="360" w:lineRule="auto"/>
        <w:rPr>
          <w:rFonts w:ascii="Arial" w:eastAsiaTheme="minorHAnsi" w:hAnsi="Arial" w:cs="Arial"/>
          <w:sz w:val="20"/>
          <w:szCs w:val="20"/>
        </w:rPr>
      </w:pPr>
    </w:p>
    <w:p w14:paraId="5D240B53"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instituicaoMaisUtentes(I).</w:t>
      </w:r>
    </w:p>
    <w:p w14:paraId="4AD3447F"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I = (hospital_braga,3) ? </w:t>
      </w:r>
    </w:p>
    <w:p w14:paraId="25F791B5"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yes</w:t>
      </w:r>
    </w:p>
    <w:p w14:paraId="259D90D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8CB4C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1A3E9DEE"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servicoMaisUtentes(S).</w:t>
      </w:r>
    </w:p>
    <w:p w14:paraId="6F3D61C4"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(cirurgia,2) ? </w:t>
      </w:r>
    </w:p>
    <w:p w14:paraId="20DC7FC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
    <w:p w14:paraId="461F04E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F0D002B"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profissionalMaisUtentes(S).</w:t>
      </w:r>
    </w:p>
    <w:p w14:paraId="20CC4611"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(duarte_gomes,1) ? </w:t>
      </w:r>
    </w:p>
    <w:p w14:paraId="57A8C8D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yes</w:t>
      </w:r>
    </w:p>
    <w:p w14:paraId="012E22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61EA564E" w14:textId="77777777" w:rsid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r w:rsidRPr="00F17B25">
        <w:rPr>
          <w:rFonts w:ascii="Courier New" w:eastAsiaTheme="minorHAnsi" w:hAnsi="Courier New" w:cs="Courier New"/>
          <w:sz w:val="20"/>
          <w:szCs w:val="20"/>
        </w:rPr>
        <w:t>hospital_braga</w:t>
      </w:r>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r w:rsidRPr="00F17B25">
        <w:rPr>
          <w:rFonts w:ascii="Courier New" w:eastAsiaTheme="minorHAnsi" w:hAnsi="Courier New" w:cs="Courier New"/>
          <w:sz w:val="20"/>
          <w:szCs w:val="20"/>
        </w:rPr>
        <w:t>duarte_gomes</w:t>
      </w:r>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p>
    <w:p w14:paraId="75FDD177"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2559B373"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D4607EF"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2AB4EC5"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0F98142"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EE08276"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171A802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EB33514"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C08231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F37400A"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55A07DE6"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90AB839"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7B4A2A1C"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73E785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29BB1B1"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5F9F6A1"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61773868"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55AD0DE2" w14:textId="77777777" w:rsidR="00B87819" w:rsidRDefault="00B87819" w:rsidP="008D63E2">
      <w:pPr>
        <w:autoSpaceDE w:val="0"/>
        <w:autoSpaceDN w:val="0"/>
        <w:adjustRightInd w:val="0"/>
        <w:spacing w:line="360" w:lineRule="auto"/>
        <w:rPr>
          <w:rFonts w:ascii="Arial" w:eastAsiaTheme="minorHAnsi" w:hAnsi="Arial" w:cs="Arial"/>
          <w:sz w:val="20"/>
          <w:szCs w:val="20"/>
        </w:rPr>
      </w:pPr>
    </w:p>
    <w:p w14:paraId="6AFA74AF" w14:textId="659E8CD4" w:rsidR="004B0372" w:rsidRPr="008D63E2" w:rsidRDefault="00385383" w:rsidP="008D63E2">
      <w:pPr>
        <w:pStyle w:val="Heading1"/>
        <w:jc w:val="center"/>
        <w:rPr>
          <w:rFonts w:ascii="Arial" w:hAnsi="Arial" w:cs="Arial"/>
          <w:b/>
          <w:color w:val="000000" w:themeColor="text1"/>
          <w:sz w:val="36"/>
          <w:szCs w:val="36"/>
        </w:rPr>
      </w:pPr>
      <w:bookmarkStart w:id="24" w:name="_Toc320542392"/>
      <w:r>
        <w:rPr>
          <w:rFonts w:ascii="Arial" w:hAnsi="Arial" w:cs="Arial"/>
          <w:b/>
          <w:color w:val="000000" w:themeColor="text1"/>
          <w:sz w:val="36"/>
          <w:szCs w:val="36"/>
        </w:rPr>
        <w:lastRenderedPageBreak/>
        <w:t>6.</w:t>
      </w:r>
      <w:r>
        <w:rPr>
          <w:rFonts w:ascii="Arial" w:hAnsi="Arial" w:cs="Arial"/>
          <w:b/>
          <w:color w:val="000000" w:themeColor="text1"/>
          <w:sz w:val="36"/>
          <w:szCs w:val="36"/>
        </w:rPr>
        <w:tab/>
      </w:r>
      <w:r w:rsidR="004B0372" w:rsidRPr="008D63E2">
        <w:rPr>
          <w:rFonts w:ascii="Arial" w:hAnsi="Arial" w:cs="Arial"/>
          <w:b/>
          <w:color w:val="000000" w:themeColor="text1"/>
          <w:sz w:val="36"/>
          <w:szCs w:val="36"/>
        </w:rPr>
        <w:t>Conclusão</w:t>
      </w:r>
      <w:bookmarkEnd w:id="24"/>
    </w:p>
    <w:p w14:paraId="255B58C2" w14:textId="77777777" w:rsidR="004B0372" w:rsidRDefault="004B0372" w:rsidP="004B0372">
      <w:pPr>
        <w:autoSpaceDE w:val="0"/>
        <w:autoSpaceDN w:val="0"/>
        <w:adjustRightInd w:val="0"/>
        <w:spacing w:line="360" w:lineRule="auto"/>
        <w:jc w:val="center"/>
        <w:rPr>
          <w:rFonts w:ascii="Arial" w:eastAsiaTheme="minorHAnsi" w:hAnsi="Arial" w:cs="Arial"/>
          <w:b/>
          <w:sz w:val="36"/>
          <w:szCs w:val="36"/>
        </w:rPr>
      </w:pPr>
    </w:p>
    <w:p w14:paraId="3C68D5A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4B0372">
        <w:rPr>
          <w:rFonts w:ascii="Arial" w:eastAsiaTheme="minorHAnsi" w:hAnsi="Arial" w:cs="Arial"/>
          <w:sz w:val="20"/>
          <w:szCs w:val="20"/>
        </w:rPr>
        <w:t xml:space="preserve">Neste trabalho, </w:t>
      </w:r>
      <w:r>
        <w:rPr>
          <w:rFonts w:ascii="Arial" w:eastAsiaTheme="minorHAnsi" w:hAnsi="Arial" w:cs="Arial"/>
          <w:sz w:val="20"/>
          <w:szCs w:val="20"/>
        </w:rPr>
        <w:t>o principal obje</w:t>
      </w:r>
      <w:r w:rsidRPr="004B0372">
        <w:rPr>
          <w:rFonts w:ascii="Arial" w:eastAsiaTheme="minorHAnsi" w:hAnsi="Arial" w:cs="Arial"/>
          <w:sz w:val="20"/>
          <w:szCs w:val="20"/>
        </w:rPr>
        <w:t xml:space="preserve">tivo </w:t>
      </w:r>
      <w:r>
        <w:rPr>
          <w:rFonts w:ascii="Arial" w:eastAsiaTheme="minorHAnsi" w:hAnsi="Arial" w:cs="Arial"/>
          <w:sz w:val="20"/>
          <w:szCs w:val="20"/>
        </w:rPr>
        <w:t>consistiu</w:t>
      </w:r>
      <w:r w:rsidRPr="004B0372">
        <w:rPr>
          <w:rFonts w:ascii="Arial" w:eastAsiaTheme="minorHAnsi" w:hAnsi="Arial" w:cs="Arial"/>
          <w:sz w:val="20"/>
          <w:szCs w:val="20"/>
        </w:rPr>
        <w:t xml:space="preserve"> </w:t>
      </w:r>
      <w:r>
        <w:rPr>
          <w:rFonts w:ascii="Arial" w:eastAsiaTheme="minorHAnsi" w:hAnsi="Arial" w:cs="Arial"/>
          <w:sz w:val="20"/>
          <w:szCs w:val="20"/>
        </w:rPr>
        <w:t>n</w:t>
      </w:r>
      <w:r w:rsidRPr="004B0372">
        <w:rPr>
          <w:rFonts w:ascii="Arial" w:eastAsiaTheme="minorHAnsi" w:hAnsi="Arial" w:cs="Arial"/>
          <w:sz w:val="20"/>
          <w:szCs w:val="20"/>
        </w:rPr>
        <w:t>a utilização da linguagem de programação em lógica</w:t>
      </w:r>
      <w:r>
        <w:rPr>
          <w:rFonts w:ascii="Arial" w:eastAsiaTheme="minorHAnsi" w:hAnsi="Arial" w:cs="Arial"/>
          <w:sz w:val="20"/>
          <w:szCs w:val="20"/>
        </w:rPr>
        <w:t xml:space="preserve"> - </w:t>
      </w:r>
      <w:r w:rsidRPr="004B0372">
        <w:rPr>
          <w:rFonts w:ascii="Courier New" w:eastAsiaTheme="minorHAnsi" w:hAnsi="Courier New" w:cs="Courier New"/>
          <w:i/>
          <w:sz w:val="20"/>
          <w:szCs w:val="20"/>
        </w:rPr>
        <w:t>PROLOG</w:t>
      </w:r>
      <w:r w:rsidRPr="004B0372">
        <w:rPr>
          <w:rFonts w:ascii="Arial" w:eastAsiaTheme="minorHAnsi" w:hAnsi="Arial" w:cs="Arial"/>
          <w:sz w:val="20"/>
          <w:szCs w:val="20"/>
        </w:rPr>
        <w:t xml:space="preserve"> </w:t>
      </w:r>
      <w:r>
        <w:rPr>
          <w:rFonts w:ascii="Arial" w:eastAsiaTheme="minorHAnsi" w:hAnsi="Arial" w:cs="Arial"/>
          <w:sz w:val="20"/>
          <w:szCs w:val="20"/>
        </w:rPr>
        <w:t xml:space="preserve">- </w:t>
      </w:r>
      <w:r w:rsidRPr="004B0372">
        <w:rPr>
          <w:rFonts w:ascii="Arial" w:eastAsiaTheme="minorHAnsi" w:hAnsi="Arial" w:cs="Arial"/>
          <w:sz w:val="20"/>
          <w:szCs w:val="20"/>
        </w:rPr>
        <w:t>para a representação de conhecimento</w:t>
      </w:r>
      <w:r>
        <w:rPr>
          <w:rFonts w:ascii="Arial" w:eastAsiaTheme="minorHAnsi" w:hAnsi="Arial" w:cs="Arial"/>
          <w:sz w:val="20"/>
          <w:szCs w:val="20"/>
        </w:rPr>
        <w:t xml:space="preserve">, bem como para o tratamento da </w:t>
      </w:r>
      <w:r w:rsidRPr="004B0372">
        <w:rPr>
          <w:rFonts w:ascii="Arial" w:eastAsiaTheme="minorHAnsi" w:hAnsi="Arial" w:cs="Arial"/>
          <w:sz w:val="20"/>
          <w:szCs w:val="20"/>
        </w:rPr>
        <w:t xml:space="preserve">problemática da evolução do </w:t>
      </w:r>
      <w:r>
        <w:rPr>
          <w:rFonts w:ascii="Arial" w:eastAsiaTheme="minorHAnsi" w:hAnsi="Arial" w:cs="Arial"/>
          <w:sz w:val="20"/>
          <w:szCs w:val="20"/>
        </w:rPr>
        <w:t>mesmo</w:t>
      </w:r>
      <w:r w:rsidRPr="004B0372">
        <w:rPr>
          <w:rFonts w:ascii="Arial" w:eastAsiaTheme="minorHAnsi" w:hAnsi="Arial" w:cs="Arial"/>
          <w:sz w:val="20"/>
          <w:szCs w:val="20"/>
        </w:rPr>
        <w:t>.</w:t>
      </w:r>
    </w:p>
    <w:p w14:paraId="1CD86273"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4458AE7"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Inicialmente, foi necessário </w:t>
      </w:r>
      <w:r w:rsidRPr="004B0372">
        <w:rPr>
          <w:rFonts w:ascii="Arial" w:eastAsiaTheme="minorHAnsi" w:hAnsi="Arial" w:cs="Arial"/>
          <w:sz w:val="20"/>
          <w:szCs w:val="20"/>
        </w:rPr>
        <w:t xml:space="preserve">realizar um </w:t>
      </w:r>
      <w:r>
        <w:rPr>
          <w:rFonts w:ascii="Arial" w:eastAsiaTheme="minorHAnsi" w:hAnsi="Arial" w:cs="Arial"/>
          <w:sz w:val="20"/>
          <w:szCs w:val="20"/>
        </w:rPr>
        <w:t xml:space="preserve">pequeno </w:t>
      </w:r>
      <w:r w:rsidRPr="004B0372">
        <w:rPr>
          <w:rFonts w:ascii="Arial" w:eastAsiaTheme="minorHAnsi" w:hAnsi="Arial" w:cs="Arial"/>
          <w:sz w:val="20"/>
          <w:szCs w:val="20"/>
        </w:rPr>
        <w:t xml:space="preserve">estudo prévio sobre o universo de conhecimento </w:t>
      </w:r>
      <w:r>
        <w:rPr>
          <w:rFonts w:ascii="Arial" w:eastAsiaTheme="minorHAnsi" w:hAnsi="Arial" w:cs="Arial"/>
          <w:sz w:val="20"/>
          <w:szCs w:val="20"/>
        </w:rPr>
        <w:t xml:space="preserve">aqui abordado, de forma a poder </w:t>
      </w:r>
      <w:r w:rsidRPr="004B0372">
        <w:rPr>
          <w:rFonts w:ascii="Arial" w:eastAsiaTheme="minorHAnsi" w:hAnsi="Arial" w:cs="Arial"/>
          <w:sz w:val="20"/>
          <w:szCs w:val="20"/>
        </w:rPr>
        <w:t xml:space="preserve">garantir uma base de conhecimento </w:t>
      </w:r>
      <w:r>
        <w:rPr>
          <w:rFonts w:ascii="Arial" w:eastAsiaTheme="minorHAnsi" w:hAnsi="Arial" w:cs="Arial"/>
          <w:sz w:val="20"/>
          <w:szCs w:val="20"/>
        </w:rPr>
        <w:t xml:space="preserve">sólida e </w:t>
      </w:r>
      <w:r w:rsidRPr="004B0372">
        <w:rPr>
          <w:rFonts w:ascii="Arial" w:eastAsiaTheme="minorHAnsi" w:hAnsi="Arial" w:cs="Arial"/>
          <w:sz w:val="20"/>
          <w:szCs w:val="20"/>
        </w:rPr>
        <w:t>credível. No entanto, e graç</w:t>
      </w:r>
      <w:r>
        <w:rPr>
          <w:rFonts w:ascii="Arial" w:eastAsiaTheme="minorHAnsi" w:hAnsi="Arial" w:cs="Arial"/>
          <w:sz w:val="20"/>
          <w:szCs w:val="20"/>
        </w:rPr>
        <w:t xml:space="preserve">as às faculdades adquiridas com </w:t>
      </w:r>
      <w:r w:rsidRPr="004B0372">
        <w:rPr>
          <w:rFonts w:ascii="Arial" w:eastAsiaTheme="minorHAnsi" w:hAnsi="Arial" w:cs="Arial"/>
          <w:sz w:val="20"/>
          <w:szCs w:val="20"/>
        </w:rPr>
        <w:t xml:space="preserve">a realização </w:t>
      </w:r>
      <w:r>
        <w:rPr>
          <w:rFonts w:ascii="Arial" w:eastAsiaTheme="minorHAnsi" w:hAnsi="Arial" w:cs="Arial"/>
          <w:sz w:val="20"/>
          <w:szCs w:val="20"/>
        </w:rPr>
        <w:t>deste</w:t>
      </w:r>
      <w:r w:rsidRPr="004B0372">
        <w:rPr>
          <w:rFonts w:ascii="Arial" w:eastAsiaTheme="minorHAnsi" w:hAnsi="Arial" w:cs="Arial"/>
          <w:sz w:val="20"/>
          <w:szCs w:val="20"/>
        </w:rPr>
        <w:t xml:space="preserve"> trabalho prático, a organização de toda</w:t>
      </w:r>
      <w:r>
        <w:rPr>
          <w:rFonts w:ascii="Arial" w:eastAsiaTheme="minorHAnsi" w:hAnsi="Arial" w:cs="Arial"/>
          <w:sz w:val="20"/>
          <w:szCs w:val="20"/>
        </w:rPr>
        <w:t xml:space="preserve"> a informação e a realização de </w:t>
      </w:r>
      <w:r w:rsidRPr="004B0372">
        <w:rPr>
          <w:rFonts w:ascii="Arial" w:eastAsiaTheme="minorHAnsi" w:hAnsi="Arial" w:cs="Arial"/>
          <w:sz w:val="20"/>
          <w:szCs w:val="20"/>
        </w:rPr>
        <w:t>predicados capazes de manipular a mesma, aconteceram com relativa naturalidade.</w:t>
      </w:r>
    </w:p>
    <w:p w14:paraId="6AEE9170"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5D4E678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Em relação aos predicados extra que foram elaborados neste projeto prático, o grupo colocou-os para podermos atribuir sentido mais estatístico ao problema em questão. Os registos dos utentes serviram apenas para a realização destes predicados, do que para aqueles que foram explicitados como requisitos mínimos do projeto, uma vez que continham campos relativos à idade e à localidade de cada um dos utentes, permitindo assim a criação de predicados mais estatísticos.</w:t>
      </w:r>
    </w:p>
    <w:p w14:paraId="23E59668"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9C7E5C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EB54A9">
        <w:rPr>
          <w:rFonts w:ascii="Arial" w:eastAsiaTheme="minorHAnsi" w:hAnsi="Arial" w:cs="Arial"/>
          <w:sz w:val="20"/>
          <w:szCs w:val="20"/>
        </w:rPr>
        <w:t>Como pudemos verificar ao longo das análises de resultados que foram feitas neste trabalho, estes foram esclarecedores de que o sistema funciona sem qualquer tipo de problema, o que nos deixa a nós, enquanto grupo, bastante satisfeitos pelo produto final que conseguimos obter.</w:t>
      </w:r>
    </w:p>
    <w:p w14:paraId="44C5EC03"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7FC1331"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1C79326B"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08FF0D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D1723E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BC90698"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A0EDF7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379FC7C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7C0C8B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9E09B4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8B2A0C2"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7CDE66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10CD289"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3F5B8CC"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4BF3A9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737431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E169955" w14:textId="0E8D9B3A" w:rsidR="00EB54A9" w:rsidRPr="008D63E2" w:rsidRDefault="00385383" w:rsidP="008D63E2">
      <w:pPr>
        <w:pStyle w:val="Heading1"/>
        <w:jc w:val="center"/>
        <w:rPr>
          <w:rFonts w:ascii="Arial" w:hAnsi="Arial" w:cs="Arial"/>
          <w:b/>
          <w:color w:val="000000" w:themeColor="text1"/>
          <w:sz w:val="36"/>
          <w:szCs w:val="36"/>
        </w:rPr>
      </w:pPr>
      <w:bookmarkStart w:id="25" w:name="_Toc320542393"/>
      <w:r>
        <w:rPr>
          <w:rFonts w:ascii="Arial" w:hAnsi="Arial" w:cs="Arial"/>
          <w:b/>
          <w:color w:val="000000" w:themeColor="text1"/>
          <w:sz w:val="36"/>
          <w:szCs w:val="36"/>
        </w:rPr>
        <w:lastRenderedPageBreak/>
        <w:t>7.</w:t>
      </w:r>
      <w:r>
        <w:rPr>
          <w:rFonts w:ascii="Arial" w:hAnsi="Arial" w:cs="Arial"/>
          <w:b/>
          <w:color w:val="000000" w:themeColor="text1"/>
          <w:sz w:val="36"/>
          <w:szCs w:val="36"/>
        </w:rPr>
        <w:tab/>
      </w:r>
      <w:r w:rsidR="00B87819" w:rsidRPr="008D63E2">
        <w:rPr>
          <w:rFonts w:ascii="Arial" w:hAnsi="Arial" w:cs="Arial"/>
          <w:b/>
          <w:color w:val="000000" w:themeColor="text1"/>
          <w:sz w:val="36"/>
          <w:szCs w:val="36"/>
        </w:rPr>
        <w:t>Referências</w:t>
      </w:r>
      <w:bookmarkEnd w:id="25"/>
    </w:p>
    <w:p w14:paraId="44053E00" w14:textId="77777777" w:rsidR="00B87819" w:rsidRDefault="00B87819" w:rsidP="00B87819">
      <w:pPr>
        <w:autoSpaceDE w:val="0"/>
        <w:autoSpaceDN w:val="0"/>
        <w:adjustRightInd w:val="0"/>
        <w:spacing w:line="360" w:lineRule="auto"/>
        <w:jc w:val="center"/>
        <w:rPr>
          <w:rFonts w:ascii="Arial" w:eastAsiaTheme="minorHAnsi" w:hAnsi="Arial" w:cs="Arial"/>
          <w:b/>
          <w:sz w:val="20"/>
          <w:szCs w:val="20"/>
        </w:rPr>
      </w:pPr>
    </w:p>
    <w:p w14:paraId="1828640A" w14:textId="77777777" w:rsidR="00AB7F38" w:rsidRPr="00754194" w:rsidRDefault="00AB7F38" w:rsidP="00754194">
      <w:pPr>
        <w:autoSpaceDE w:val="0"/>
        <w:autoSpaceDN w:val="0"/>
        <w:adjustRightInd w:val="0"/>
        <w:spacing w:line="360" w:lineRule="auto"/>
        <w:rPr>
          <w:rFonts w:ascii="Arial" w:eastAsiaTheme="minorHAnsi" w:hAnsi="Arial" w:cs="Arial"/>
          <w:b/>
          <w:sz w:val="18"/>
          <w:szCs w:val="18"/>
        </w:rPr>
      </w:pPr>
    </w:p>
    <w:p w14:paraId="60928589" w14:textId="77777777" w:rsidR="00AB7F38" w:rsidRPr="00B20F91" w:rsidRDefault="00AB7F38" w:rsidP="00B87819">
      <w:pPr>
        <w:autoSpaceDE w:val="0"/>
        <w:autoSpaceDN w:val="0"/>
        <w:adjustRightInd w:val="0"/>
        <w:spacing w:line="360" w:lineRule="auto"/>
        <w:rPr>
          <w:rFonts w:ascii="Arial" w:hAnsi="Arial" w:cs="Arial"/>
          <w:color w:val="000000" w:themeColor="text1"/>
          <w:sz w:val="20"/>
          <w:szCs w:val="20"/>
        </w:rPr>
      </w:pPr>
      <w:r w:rsidRPr="00B20F91">
        <w:rPr>
          <w:rFonts w:ascii="Arial" w:hAnsi="Arial" w:cs="Arial"/>
          <w:color w:val="000000" w:themeColor="text1"/>
          <w:sz w:val="20"/>
          <w:szCs w:val="20"/>
        </w:rPr>
        <w:t xml:space="preserve">[Analide, 2001] ANALIDE, Cesar, NOVAIS, Paulo, NEVES, José, </w:t>
      </w:r>
    </w:p>
    <w:p w14:paraId="7019B18F" w14:textId="77777777" w:rsidR="00AB7F38" w:rsidRPr="00B20F91" w:rsidRDefault="00AB7F38" w:rsidP="00AB7F38">
      <w:pPr>
        <w:autoSpaceDE w:val="0"/>
        <w:autoSpaceDN w:val="0"/>
        <w:adjustRightInd w:val="0"/>
        <w:spacing w:line="360" w:lineRule="auto"/>
        <w:rPr>
          <w:rFonts w:ascii="Arial" w:hAnsi="Arial" w:cs="Arial"/>
          <w:color w:val="000000" w:themeColor="text1"/>
          <w:sz w:val="20"/>
          <w:szCs w:val="20"/>
        </w:rPr>
      </w:pPr>
      <w:r w:rsidRPr="00B20F91">
        <w:rPr>
          <w:rFonts w:ascii="Arial" w:hAnsi="Arial" w:cs="Arial"/>
          <w:color w:val="000000" w:themeColor="text1"/>
          <w:sz w:val="20"/>
          <w:szCs w:val="20"/>
        </w:rPr>
        <w:t xml:space="preserve">                         “Sugestões para a Elaboração de Relatórios”, </w:t>
      </w:r>
    </w:p>
    <w:p w14:paraId="24BD9E28" w14:textId="77777777" w:rsidR="00B87819" w:rsidRPr="00B20F91" w:rsidRDefault="00AB7F38" w:rsidP="00AB7F38">
      <w:pPr>
        <w:autoSpaceDE w:val="0"/>
        <w:autoSpaceDN w:val="0"/>
        <w:adjustRightInd w:val="0"/>
        <w:spacing w:line="360" w:lineRule="auto"/>
        <w:rPr>
          <w:rFonts w:ascii="Arial" w:hAnsi="Arial" w:cs="Arial"/>
          <w:color w:val="000000" w:themeColor="text1"/>
          <w:sz w:val="20"/>
          <w:szCs w:val="20"/>
        </w:rPr>
      </w:pPr>
      <w:r w:rsidRPr="00B20F91">
        <w:rPr>
          <w:rFonts w:ascii="Arial" w:hAnsi="Arial" w:cs="Arial"/>
          <w:color w:val="000000" w:themeColor="text1"/>
          <w:sz w:val="20"/>
          <w:szCs w:val="20"/>
        </w:rPr>
        <w:t xml:space="preserve">                         Relatório Técnico, Departamento de Informática, Universidade do Minho, Portugal, 2001.</w:t>
      </w:r>
    </w:p>
    <w:p w14:paraId="19692AE4" w14:textId="77777777" w:rsidR="00754194" w:rsidRPr="00B20F91" w:rsidRDefault="00754194" w:rsidP="00AB7F38">
      <w:pPr>
        <w:autoSpaceDE w:val="0"/>
        <w:autoSpaceDN w:val="0"/>
        <w:adjustRightInd w:val="0"/>
        <w:spacing w:line="360" w:lineRule="auto"/>
        <w:rPr>
          <w:rFonts w:ascii="Arial" w:hAnsi="Arial" w:cs="Arial"/>
          <w:color w:val="000000" w:themeColor="text1"/>
          <w:sz w:val="20"/>
          <w:szCs w:val="20"/>
        </w:rPr>
      </w:pPr>
    </w:p>
    <w:p w14:paraId="1F459B6A" w14:textId="77777777" w:rsidR="00B20F91" w:rsidRPr="00B20F91" w:rsidRDefault="00B20F91" w:rsidP="00B20F91">
      <w:pPr>
        <w:widowControl w:val="0"/>
        <w:autoSpaceDE w:val="0"/>
        <w:autoSpaceDN w:val="0"/>
        <w:adjustRightInd w:val="0"/>
        <w:spacing w:line="340" w:lineRule="atLeast"/>
        <w:rPr>
          <w:rFonts w:ascii="Arial" w:hAnsi="Arial" w:cs="Arial"/>
          <w:color w:val="000000" w:themeColor="text1"/>
          <w:sz w:val="20"/>
          <w:szCs w:val="20"/>
          <w:lang w:val="en-US"/>
        </w:rPr>
      </w:pPr>
      <w:r w:rsidRPr="00B20F91">
        <w:rPr>
          <w:rFonts w:ascii="Arial" w:hAnsi="Arial" w:cs="Arial"/>
          <w:color w:val="000000" w:themeColor="text1"/>
          <w:sz w:val="20"/>
          <w:szCs w:val="20"/>
          <w:lang w:val="en-US"/>
        </w:rPr>
        <w:t>[Carlsson, 2014]</w:t>
      </w:r>
      <w:r w:rsidRPr="00B20F91">
        <w:rPr>
          <w:rFonts w:ascii="Arial" w:hAnsi="Arial" w:cs="Arial"/>
          <w:color w:val="000000" w:themeColor="text1"/>
          <w:sz w:val="20"/>
          <w:szCs w:val="20"/>
          <w:lang w:val="en-US"/>
        </w:rPr>
        <w:tab/>
        <w:t>CARLSSON, Mats,</w:t>
      </w:r>
    </w:p>
    <w:p w14:paraId="4C67E1E9" w14:textId="77777777" w:rsidR="00B20F91" w:rsidRPr="00B20F91" w:rsidRDefault="00B20F91" w:rsidP="00B20F91">
      <w:pPr>
        <w:widowControl w:val="0"/>
        <w:autoSpaceDE w:val="0"/>
        <w:autoSpaceDN w:val="0"/>
        <w:adjustRightInd w:val="0"/>
        <w:spacing w:line="340" w:lineRule="atLeast"/>
        <w:ind w:left="720" w:firstLine="720"/>
        <w:rPr>
          <w:rFonts w:ascii="Arial" w:hAnsi="Arial" w:cs="Arial"/>
          <w:color w:val="000000" w:themeColor="text1"/>
          <w:sz w:val="20"/>
          <w:szCs w:val="20"/>
          <w:lang w:val="en-US"/>
        </w:rPr>
      </w:pPr>
      <w:r w:rsidRPr="00B20F91">
        <w:rPr>
          <w:rFonts w:ascii="Arial" w:hAnsi="Arial" w:cs="Arial"/>
          <w:color w:val="000000" w:themeColor="text1"/>
          <w:sz w:val="20"/>
          <w:szCs w:val="20"/>
          <w:lang w:val="en-US"/>
        </w:rPr>
        <w:t xml:space="preserve">“SICStus Prolog User’s Manual”, </w:t>
      </w:r>
    </w:p>
    <w:p w14:paraId="48528E85" w14:textId="77777777" w:rsidR="00B20F91" w:rsidRPr="00B20F91" w:rsidRDefault="00B20F91" w:rsidP="00B20F91">
      <w:pPr>
        <w:widowControl w:val="0"/>
        <w:autoSpaceDE w:val="0"/>
        <w:autoSpaceDN w:val="0"/>
        <w:adjustRightInd w:val="0"/>
        <w:spacing w:line="340" w:lineRule="atLeast"/>
        <w:ind w:left="720" w:firstLine="720"/>
        <w:rPr>
          <w:rFonts w:ascii="Arial" w:hAnsi="Arial" w:cs="Arial"/>
          <w:color w:val="000000" w:themeColor="text1"/>
          <w:sz w:val="20"/>
          <w:szCs w:val="20"/>
          <w:lang w:val="en-US"/>
        </w:rPr>
      </w:pPr>
      <w:r w:rsidRPr="00B20F91">
        <w:rPr>
          <w:rFonts w:ascii="Arial" w:hAnsi="Arial" w:cs="Arial"/>
          <w:color w:val="000000" w:themeColor="text1"/>
          <w:sz w:val="20"/>
          <w:szCs w:val="20"/>
          <w:lang w:val="en-US"/>
        </w:rPr>
        <w:t xml:space="preserve">Manual de utilização do </w:t>
      </w:r>
      <w:r w:rsidRPr="00B20F91">
        <w:rPr>
          <w:rFonts w:ascii="Arial" w:hAnsi="Arial" w:cs="Arial"/>
          <w:i/>
          <w:color w:val="000000" w:themeColor="text1"/>
          <w:sz w:val="20"/>
          <w:szCs w:val="20"/>
          <w:lang w:val="en-US"/>
        </w:rPr>
        <w:t>PROLOG</w:t>
      </w:r>
      <w:r w:rsidRPr="00B20F91">
        <w:rPr>
          <w:rFonts w:ascii="Arial" w:hAnsi="Arial" w:cs="Arial"/>
          <w:color w:val="000000" w:themeColor="text1"/>
          <w:sz w:val="20"/>
          <w:szCs w:val="20"/>
          <w:lang w:val="en-US"/>
        </w:rPr>
        <w:t xml:space="preserve">, Release 4.3.0, May 2014 </w:t>
      </w:r>
    </w:p>
    <w:p w14:paraId="22326D38" w14:textId="77777777" w:rsidR="00B20F91" w:rsidRPr="00B20F91" w:rsidRDefault="00B20F91" w:rsidP="00B20F91">
      <w:pPr>
        <w:widowControl w:val="0"/>
        <w:autoSpaceDE w:val="0"/>
        <w:autoSpaceDN w:val="0"/>
        <w:adjustRightInd w:val="0"/>
        <w:spacing w:after="240" w:line="340" w:lineRule="atLeast"/>
        <w:rPr>
          <w:rFonts w:ascii="Arial" w:hAnsi="Arial" w:cs="Times"/>
          <w:color w:val="000000" w:themeColor="text1"/>
          <w:sz w:val="20"/>
          <w:szCs w:val="20"/>
          <w:lang w:val="en-US"/>
        </w:rPr>
      </w:pPr>
    </w:p>
    <w:p w14:paraId="0394BC36" w14:textId="54632C56" w:rsidR="00B20F91" w:rsidRPr="00B20F91" w:rsidRDefault="00B20F91" w:rsidP="00B20F91">
      <w:pPr>
        <w:widowControl w:val="0"/>
        <w:autoSpaceDE w:val="0"/>
        <w:autoSpaceDN w:val="0"/>
        <w:adjustRightInd w:val="0"/>
        <w:spacing w:line="340" w:lineRule="atLeast"/>
        <w:rPr>
          <w:rFonts w:ascii="Arial" w:hAnsi="Arial" w:cs="Arial"/>
          <w:color w:val="000000" w:themeColor="text1"/>
          <w:sz w:val="20"/>
          <w:szCs w:val="20"/>
          <w:lang w:val="en-US"/>
        </w:rPr>
      </w:pPr>
      <w:r w:rsidRPr="00B20F91">
        <w:rPr>
          <w:rFonts w:ascii="Arial" w:hAnsi="Arial" w:cs="Times"/>
          <w:color w:val="000000" w:themeColor="text1"/>
          <w:sz w:val="20"/>
          <w:szCs w:val="20"/>
          <w:lang w:val="en-US"/>
        </w:rPr>
        <w:t>[SWI-PROLOG]</w:t>
      </w:r>
      <w:r w:rsidRPr="00B20F91">
        <w:rPr>
          <w:rFonts w:ascii="Arial" w:hAnsi="Arial" w:cs="Times"/>
          <w:color w:val="000000" w:themeColor="text1"/>
          <w:sz w:val="20"/>
          <w:szCs w:val="20"/>
          <w:lang w:val="en-US"/>
        </w:rPr>
        <w:tab/>
      </w:r>
      <w:r>
        <w:rPr>
          <w:rFonts w:ascii="Arial" w:hAnsi="Arial" w:cs="Times"/>
          <w:color w:val="000000" w:themeColor="text1"/>
          <w:sz w:val="20"/>
          <w:szCs w:val="20"/>
          <w:lang w:val="en-US"/>
        </w:rPr>
        <w:tab/>
      </w:r>
      <w:hyperlink r:id="rId9" w:history="1">
        <w:r w:rsidRPr="00B20F91">
          <w:rPr>
            <w:rStyle w:val="Hyperlink"/>
            <w:rFonts w:ascii="Arial" w:hAnsi="Arial" w:cs="Arial"/>
            <w:color w:val="000000" w:themeColor="text1"/>
            <w:sz w:val="20"/>
            <w:szCs w:val="20"/>
            <w:lang w:val="en-US"/>
          </w:rPr>
          <w:t>http://www.swi-prolog.org/pldoc/index.html</w:t>
        </w:r>
      </w:hyperlink>
      <w:r w:rsidRPr="00B20F91">
        <w:rPr>
          <w:rFonts w:ascii="Arial" w:hAnsi="Arial" w:cs="Arial"/>
          <w:color w:val="000000" w:themeColor="text1"/>
          <w:sz w:val="20"/>
          <w:szCs w:val="20"/>
          <w:lang w:val="en-US"/>
        </w:rPr>
        <w:t>,</w:t>
      </w:r>
    </w:p>
    <w:p w14:paraId="7C05264D" w14:textId="7BA8C2F8" w:rsidR="00B20F91" w:rsidRPr="00B20F91" w:rsidRDefault="00B20F91" w:rsidP="00B20F91">
      <w:pPr>
        <w:widowControl w:val="0"/>
        <w:autoSpaceDE w:val="0"/>
        <w:autoSpaceDN w:val="0"/>
        <w:adjustRightInd w:val="0"/>
        <w:spacing w:line="340" w:lineRule="atLeast"/>
        <w:rPr>
          <w:rFonts w:ascii="Arial" w:hAnsi="Arial" w:cs="Arial"/>
          <w:color w:val="000000" w:themeColor="text1"/>
          <w:sz w:val="20"/>
          <w:szCs w:val="20"/>
          <w:lang w:val="en-US"/>
        </w:rPr>
      </w:pPr>
      <w:r w:rsidRPr="00B20F91">
        <w:rPr>
          <w:rFonts w:ascii="Arial" w:hAnsi="Arial" w:cs="Arial"/>
          <w:color w:val="000000" w:themeColor="text1"/>
          <w:sz w:val="20"/>
          <w:szCs w:val="20"/>
          <w:lang w:val="en-US"/>
        </w:rPr>
        <w:tab/>
      </w:r>
      <w:r w:rsidRPr="00B20F91">
        <w:rPr>
          <w:rFonts w:ascii="Arial" w:hAnsi="Arial" w:cs="Arial"/>
          <w:color w:val="000000" w:themeColor="text1"/>
          <w:sz w:val="20"/>
          <w:szCs w:val="20"/>
          <w:lang w:val="en-US"/>
        </w:rPr>
        <w:tab/>
      </w:r>
      <w:r>
        <w:rPr>
          <w:rFonts w:ascii="Arial" w:hAnsi="Arial" w:cs="Arial"/>
          <w:color w:val="000000" w:themeColor="text1"/>
          <w:sz w:val="20"/>
          <w:szCs w:val="20"/>
          <w:lang w:val="en-US"/>
        </w:rPr>
        <w:tab/>
      </w:r>
      <w:r w:rsidRPr="00B20F91">
        <w:rPr>
          <w:rFonts w:ascii="Arial" w:hAnsi="Arial" w:cs="Arial"/>
          <w:color w:val="000000" w:themeColor="text1"/>
          <w:sz w:val="20"/>
          <w:szCs w:val="20"/>
          <w:lang w:val="en-US"/>
        </w:rPr>
        <w:t>(visualizada em 21/03/2016)</w:t>
      </w:r>
    </w:p>
    <w:p w14:paraId="6C9B4B23" w14:textId="77777777" w:rsidR="00B20F91" w:rsidRPr="00B20F91" w:rsidRDefault="00B20F91" w:rsidP="00B20F91">
      <w:pPr>
        <w:widowControl w:val="0"/>
        <w:autoSpaceDE w:val="0"/>
        <w:autoSpaceDN w:val="0"/>
        <w:adjustRightInd w:val="0"/>
        <w:spacing w:after="240" w:line="340" w:lineRule="atLeast"/>
        <w:rPr>
          <w:rFonts w:ascii="Arial" w:hAnsi="Arial" w:cs="Times"/>
          <w:color w:val="000000" w:themeColor="text1"/>
          <w:sz w:val="20"/>
          <w:szCs w:val="20"/>
          <w:lang w:val="en-US"/>
        </w:rPr>
      </w:pPr>
    </w:p>
    <w:p w14:paraId="1C9E5E9A" w14:textId="77777777" w:rsidR="00B20F91" w:rsidRPr="00B20F91" w:rsidRDefault="00B20F91" w:rsidP="00B20F91">
      <w:pPr>
        <w:widowControl w:val="0"/>
        <w:autoSpaceDE w:val="0"/>
        <w:autoSpaceDN w:val="0"/>
        <w:adjustRightInd w:val="0"/>
        <w:spacing w:line="340" w:lineRule="atLeast"/>
        <w:rPr>
          <w:rFonts w:ascii="Arial" w:hAnsi="Arial" w:cs="Arial"/>
          <w:color w:val="000000" w:themeColor="text1"/>
          <w:sz w:val="20"/>
          <w:szCs w:val="20"/>
          <w:lang w:val="en-US"/>
        </w:rPr>
      </w:pPr>
      <w:r w:rsidRPr="00B20F91">
        <w:rPr>
          <w:rFonts w:ascii="Arial" w:hAnsi="Arial" w:cs="Times"/>
          <w:color w:val="000000" w:themeColor="text1"/>
          <w:sz w:val="20"/>
          <w:szCs w:val="20"/>
          <w:lang w:val="en-US"/>
        </w:rPr>
        <w:t>[CSE]</w:t>
      </w:r>
      <w:r w:rsidRPr="00B20F91">
        <w:rPr>
          <w:rFonts w:ascii="Arial" w:hAnsi="Arial" w:cs="Times"/>
          <w:color w:val="000000" w:themeColor="text1"/>
          <w:sz w:val="20"/>
          <w:szCs w:val="20"/>
          <w:lang w:val="en-US"/>
        </w:rPr>
        <w:tab/>
      </w:r>
      <w:r w:rsidRPr="00B20F91">
        <w:rPr>
          <w:rFonts w:ascii="Arial" w:hAnsi="Arial" w:cs="Times"/>
          <w:color w:val="000000" w:themeColor="text1"/>
          <w:sz w:val="20"/>
          <w:szCs w:val="20"/>
          <w:lang w:val="en-US"/>
        </w:rPr>
        <w:tab/>
      </w:r>
      <w:hyperlink r:id="rId10" w:history="1">
        <w:r w:rsidRPr="00B20F91">
          <w:rPr>
            <w:rStyle w:val="Hyperlink"/>
            <w:rFonts w:ascii="Arial" w:hAnsi="Arial" w:cs="Arial"/>
            <w:color w:val="000000" w:themeColor="text1"/>
            <w:sz w:val="20"/>
            <w:szCs w:val="20"/>
            <w:lang w:val="en-US"/>
          </w:rPr>
          <w:t>http://www.cse.unsw.edu.au/~billw/prologdict.html</w:t>
        </w:r>
      </w:hyperlink>
      <w:r w:rsidRPr="00B20F91">
        <w:rPr>
          <w:rFonts w:ascii="Arial" w:hAnsi="Arial" w:cs="Arial"/>
          <w:color w:val="000000" w:themeColor="text1"/>
          <w:sz w:val="20"/>
          <w:szCs w:val="20"/>
          <w:lang w:val="en-US"/>
        </w:rPr>
        <w:t>,</w:t>
      </w:r>
    </w:p>
    <w:p w14:paraId="029FE82E" w14:textId="77777777" w:rsidR="00B20F91" w:rsidRPr="00B20F91" w:rsidRDefault="00B20F91" w:rsidP="00B20F91">
      <w:pPr>
        <w:widowControl w:val="0"/>
        <w:autoSpaceDE w:val="0"/>
        <w:autoSpaceDN w:val="0"/>
        <w:adjustRightInd w:val="0"/>
        <w:spacing w:line="340" w:lineRule="atLeast"/>
        <w:rPr>
          <w:rFonts w:ascii="Arial" w:hAnsi="Arial" w:cs="Arial"/>
          <w:color w:val="000000" w:themeColor="text1"/>
          <w:sz w:val="20"/>
          <w:szCs w:val="20"/>
          <w:lang w:val="en-US"/>
        </w:rPr>
      </w:pPr>
      <w:r w:rsidRPr="00B20F91">
        <w:rPr>
          <w:rFonts w:ascii="Arial" w:hAnsi="Arial" w:cs="Arial"/>
          <w:color w:val="000000" w:themeColor="text1"/>
          <w:sz w:val="20"/>
          <w:szCs w:val="20"/>
          <w:lang w:val="en-US"/>
        </w:rPr>
        <w:tab/>
      </w:r>
      <w:r w:rsidRPr="00B20F91">
        <w:rPr>
          <w:rFonts w:ascii="Arial" w:hAnsi="Arial" w:cs="Arial"/>
          <w:color w:val="000000" w:themeColor="text1"/>
          <w:sz w:val="20"/>
          <w:szCs w:val="20"/>
          <w:lang w:val="en-US"/>
        </w:rPr>
        <w:tab/>
        <w:t>(visualizada última vez em 21/03/2016)</w:t>
      </w:r>
    </w:p>
    <w:p w14:paraId="4B9AE2F5" w14:textId="77777777" w:rsidR="00B20F91" w:rsidRPr="00B20F91" w:rsidRDefault="00B20F91" w:rsidP="00B20F91">
      <w:pPr>
        <w:widowControl w:val="0"/>
        <w:autoSpaceDE w:val="0"/>
        <w:autoSpaceDN w:val="0"/>
        <w:adjustRightInd w:val="0"/>
        <w:spacing w:line="360" w:lineRule="atLeast"/>
        <w:rPr>
          <w:rFonts w:ascii="Arial" w:hAnsi="Arial" w:cs="Arial"/>
          <w:color w:val="000000" w:themeColor="text1"/>
          <w:sz w:val="20"/>
          <w:szCs w:val="20"/>
        </w:rPr>
      </w:pPr>
    </w:p>
    <w:p w14:paraId="1001BE54" w14:textId="77777777" w:rsidR="00B20F91" w:rsidRPr="00B20F91" w:rsidRDefault="00B20F91" w:rsidP="00B20F91">
      <w:pPr>
        <w:widowControl w:val="0"/>
        <w:autoSpaceDE w:val="0"/>
        <w:autoSpaceDN w:val="0"/>
        <w:adjustRightInd w:val="0"/>
        <w:spacing w:line="340" w:lineRule="atLeast"/>
        <w:ind w:left="1440" w:hanging="1440"/>
        <w:rPr>
          <w:rFonts w:ascii="Arial" w:hAnsi="Arial" w:cs="Arial"/>
          <w:color w:val="000000" w:themeColor="text1"/>
          <w:sz w:val="20"/>
          <w:szCs w:val="20"/>
          <w:lang w:val="en-US"/>
        </w:rPr>
      </w:pPr>
      <w:r w:rsidRPr="00B20F91">
        <w:rPr>
          <w:rFonts w:ascii="Arial" w:hAnsi="Arial" w:cs="Times"/>
          <w:color w:val="000000" w:themeColor="text1"/>
          <w:sz w:val="20"/>
          <w:szCs w:val="20"/>
          <w:lang w:val="en-US"/>
        </w:rPr>
        <w:t>[CIS]</w:t>
      </w:r>
      <w:r w:rsidRPr="00B20F91">
        <w:rPr>
          <w:rFonts w:ascii="Arial" w:hAnsi="Arial" w:cs="Times"/>
          <w:color w:val="000000" w:themeColor="text1"/>
          <w:sz w:val="20"/>
          <w:szCs w:val="20"/>
          <w:lang w:val="en-US"/>
        </w:rPr>
        <w:tab/>
      </w:r>
      <w:hyperlink r:id="rId11" w:history="1">
        <w:r w:rsidRPr="00B20F91">
          <w:rPr>
            <w:rStyle w:val="Hyperlink"/>
            <w:rFonts w:ascii="Arial" w:hAnsi="Arial" w:cs="Arial"/>
            <w:color w:val="000000" w:themeColor="text1"/>
            <w:sz w:val="20"/>
            <w:szCs w:val="20"/>
            <w:lang w:val="en-US"/>
          </w:rPr>
          <w:t>https://www.cis.upenn.edu/~matuszek/Concise Guides/Concise Prolog.html</w:t>
        </w:r>
      </w:hyperlink>
      <w:r w:rsidRPr="00B20F91">
        <w:rPr>
          <w:rFonts w:ascii="Arial" w:hAnsi="Arial" w:cs="Arial"/>
          <w:color w:val="000000" w:themeColor="text1"/>
          <w:sz w:val="20"/>
          <w:szCs w:val="20"/>
          <w:lang w:val="en-US"/>
        </w:rPr>
        <w:t>,</w:t>
      </w:r>
    </w:p>
    <w:p w14:paraId="2DEF6785" w14:textId="77777777" w:rsidR="00B20F91" w:rsidRPr="00B20F91" w:rsidRDefault="00B20F91" w:rsidP="00B20F91">
      <w:pPr>
        <w:widowControl w:val="0"/>
        <w:autoSpaceDE w:val="0"/>
        <w:autoSpaceDN w:val="0"/>
        <w:adjustRightInd w:val="0"/>
        <w:spacing w:line="340" w:lineRule="atLeast"/>
        <w:rPr>
          <w:rFonts w:ascii="Arial" w:hAnsi="Arial" w:cs="Arial"/>
          <w:color w:val="000000" w:themeColor="text1"/>
          <w:sz w:val="20"/>
          <w:szCs w:val="20"/>
          <w:lang w:val="en-US"/>
        </w:rPr>
      </w:pPr>
      <w:r w:rsidRPr="00B20F91">
        <w:rPr>
          <w:rFonts w:ascii="Arial" w:hAnsi="Arial" w:cs="Arial"/>
          <w:color w:val="000000" w:themeColor="text1"/>
          <w:sz w:val="20"/>
          <w:szCs w:val="20"/>
          <w:lang w:val="en-US"/>
        </w:rPr>
        <w:tab/>
      </w:r>
      <w:r w:rsidRPr="00B20F91">
        <w:rPr>
          <w:rFonts w:ascii="Arial" w:hAnsi="Arial" w:cs="Arial"/>
          <w:color w:val="000000" w:themeColor="text1"/>
          <w:sz w:val="20"/>
          <w:szCs w:val="20"/>
          <w:lang w:val="en-US"/>
        </w:rPr>
        <w:tab/>
        <w:t>(visualizada em 15/03/2016)</w:t>
      </w:r>
    </w:p>
    <w:p w14:paraId="729F35CE" w14:textId="77777777" w:rsidR="00754194" w:rsidRDefault="00754194" w:rsidP="00AB7F38">
      <w:pPr>
        <w:autoSpaceDE w:val="0"/>
        <w:autoSpaceDN w:val="0"/>
        <w:adjustRightInd w:val="0"/>
        <w:spacing w:line="360" w:lineRule="auto"/>
        <w:rPr>
          <w:rFonts w:ascii="Arial" w:hAnsi="Arial" w:cs="Arial"/>
          <w:sz w:val="18"/>
          <w:szCs w:val="18"/>
        </w:rPr>
      </w:pPr>
    </w:p>
    <w:p w14:paraId="60E01CE4" w14:textId="77777777" w:rsidR="00754194" w:rsidRDefault="00754194" w:rsidP="00AB7F38">
      <w:pPr>
        <w:autoSpaceDE w:val="0"/>
        <w:autoSpaceDN w:val="0"/>
        <w:adjustRightInd w:val="0"/>
        <w:spacing w:line="360" w:lineRule="auto"/>
        <w:rPr>
          <w:rFonts w:ascii="Arial" w:hAnsi="Arial" w:cs="Arial"/>
          <w:sz w:val="18"/>
          <w:szCs w:val="18"/>
        </w:rPr>
      </w:pPr>
    </w:p>
    <w:p w14:paraId="10C136D1" w14:textId="77777777" w:rsidR="00754194" w:rsidRDefault="00754194" w:rsidP="00AB7F38">
      <w:pPr>
        <w:autoSpaceDE w:val="0"/>
        <w:autoSpaceDN w:val="0"/>
        <w:adjustRightInd w:val="0"/>
        <w:spacing w:line="360" w:lineRule="auto"/>
        <w:rPr>
          <w:rFonts w:ascii="Arial" w:hAnsi="Arial" w:cs="Arial"/>
          <w:sz w:val="18"/>
          <w:szCs w:val="18"/>
        </w:rPr>
      </w:pPr>
    </w:p>
    <w:p w14:paraId="5F609730" w14:textId="77777777" w:rsidR="00754194" w:rsidRDefault="00754194" w:rsidP="00AB7F38">
      <w:pPr>
        <w:autoSpaceDE w:val="0"/>
        <w:autoSpaceDN w:val="0"/>
        <w:adjustRightInd w:val="0"/>
        <w:spacing w:line="360" w:lineRule="auto"/>
        <w:rPr>
          <w:rFonts w:ascii="Arial" w:hAnsi="Arial" w:cs="Arial"/>
          <w:sz w:val="18"/>
          <w:szCs w:val="18"/>
        </w:rPr>
      </w:pPr>
    </w:p>
    <w:p w14:paraId="1794ED2C" w14:textId="77777777" w:rsidR="00754194" w:rsidRDefault="00754194" w:rsidP="00AB7F38">
      <w:pPr>
        <w:autoSpaceDE w:val="0"/>
        <w:autoSpaceDN w:val="0"/>
        <w:adjustRightInd w:val="0"/>
        <w:spacing w:line="360" w:lineRule="auto"/>
        <w:rPr>
          <w:rFonts w:ascii="Arial" w:hAnsi="Arial" w:cs="Arial"/>
          <w:sz w:val="18"/>
          <w:szCs w:val="18"/>
        </w:rPr>
      </w:pPr>
    </w:p>
    <w:p w14:paraId="475B7791" w14:textId="77777777" w:rsidR="00754194" w:rsidRDefault="00754194" w:rsidP="00AB7F38">
      <w:pPr>
        <w:autoSpaceDE w:val="0"/>
        <w:autoSpaceDN w:val="0"/>
        <w:adjustRightInd w:val="0"/>
        <w:spacing w:line="360" w:lineRule="auto"/>
        <w:rPr>
          <w:rFonts w:ascii="Arial" w:hAnsi="Arial" w:cs="Arial"/>
          <w:sz w:val="18"/>
          <w:szCs w:val="18"/>
        </w:rPr>
      </w:pPr>
    </w:p>
    <w:p w14:paraId="1B06D390" w14:textId="77777777" w:rsidR="00754194" w:rsidRDefault="00754194" w:rsidP="00AB7F38">
      <w:pPr>
        <w:autoSpaceDE w:val="0"/>
        <w:autoSpaceDN w:val="0"/>
        <w:adjustRightInd w:val="0"/>
        <w:spacing w:line="360" w:lineRule="auto"/>
        <w:rPr>
          <w:rFonts w:ascii="Arial" w:hAnsi="Arial" w:cs="Arial"/>
          <w:sz w:val="18"/>
          <w:szCs w:val="18"/>
        </w:rPr>
      </w:pPr>
    </w:p>
    <w:p w14:paraId="6FEF05A4" w14:textId="77777777" w:rsidR="00754194" w:rsidRDefault="00754194" w:rsidP="00AB7F38">
      <w:pPr>
        <w:autoSpaceDE w:val="0"/>
        <w:autoSpaceDN w:val="0"/>
        <w:adjustRightInd w:val="0"/>
        <w:spacing w:line="360" w:lineRule="auto"/>
        <w:rPr>
          <w:rFonts w:ascii="Arial" w:hAnsi="Arial" w:cs="Arial"/>
          <w:sz w:val="18"/>
          <w:szCs w:val="18"/>
        </w:rPr>
      </w:pPr>
    </w:p>
    <w:p w14:paraId="3FB8459C" w14:textId="77777777" w:rsidR="00754194" w:rsidRDefault="00754194" w:rsidP="00AB7F38">
      <w:pPr>
        <w:autoSpaceDE w:val="0"/>
        <w:autoSpaceDN w:val="0"/>
        <w:adjustRightInd w:val="0"/>
        <w:spacing w:line="360" w:lineRule="auto"/>
        <w:rPr>
          <w:rFonts w:ascii="Arial" w:hAnsi="Arial" w:cs="Arial"/>
          <w:sz w:val="18"/>
          <w:szCs w:val="18"/>
        </w:rPr>
      </w:pPr>
    </w:p>
    <w:p w14:paraId="1B535435" w14:textId="77777777" w:rsidR="00754194" w:rsidRDefault="00754194" w:rsidP="00AB7F38">
      <w:pPr>
        <w:autoSpaceDE w:val="0"/>
        <w:autoSpaceDN w:val="0"/>
        <w:adjustRightInd w:val="0"/>
        <w:spacing w:line="360" w:lineRule="auto"/>
        <w:rPr>
          <w:rFonts w:ascii="Arial" w:hAnsi="Arial" w:cs="Arial"/>
          <w:sz w:val="18"/>
          <w:szCs w:val="18"/>
        </w:rPr>
      </w:pPr>
    </w:p>
    <w:p w14:paraId="66D22342" w14:textId="77777777" w:rsidR="00754194" w:rsidRDefault="00754194" w:rsidP="00AB7F38">
      <w:pPr>
        <w:autoSpaceDE w:val="0"/>
        <w:autoSpaceDN w:val="0"/>
        <w:adjustRightInd w:val="0"/>
        <w:spacing w:line="360" w:lineRule="auto"/>
        <w:rPr>
          <w:rFonts w:ascii="Arial" w:hAnsi="Arial" w:cs="Arial"/>
          <w:sz w:val="18"/>
          <w:szCs w:val="18"/>
        </w:rPr>
      </w:pPr>
    </w:p>
    <w:p w14:paraId="269F890C" w14:textId="77777777" w:rsidR="00754194" w:rsidRDefault="00754194" w:rsidP="00AB7F38">
      <w:pPr>
        <w:autoSpaceDE w:val="0"/>
        <w:autoSpaceDN w:val="0"/>
        <w:adjustRightInd w:val="0"/>
        <w:spacing w:line="360" w:lineRule="auto"/>
        <w:rPr>
          <w:rFonts w:ascii="Arial" w:hAnsi="Arial" w:cs="Arial"/>
          <w:sz w:val="18"/>
          <w:szCs w:val="18"/>
        </w:rPr>
      </w:pPr>
    </w:p>
    <w:p w14:paraId="515964AE" w14:textId="77777777" w:rsidR="00754194" w:rsidRDefault="00754194" w:rsidP="00AB7F38">
      <w:pPr>
        <w:autoSpaceDE w:val="0"/>
        <w:autoSpaceDN w:val="0"/>
        <w:adjustRightInd w:val="0"/>
        <w:spacing w:line="360" w:lineRule="auto"/>
        <w:rPr>
          <w:rFonts w:ascii="Arial" w:hAnsi="Arial" w:cs="Arial"/>
          <w:sz w:val="18"/>
          <w:szCs w:val="18"/>
        </w:rPr>
      </w:pPr>
    </w:p>
    <w:p w14:paraId="6D784073" w14:textId="77777777" w:rsidR="00754194" w:rsidRDefault="00754194" w:rsidP="00AB7F38">
      <w:pPr>
        <w:autoSpaceDE w:val="0"/>
        <w:autoSpaceDN w:val="0"/>
        <w:adjustRightInd w:val="0"/>
        <w:spacing w:line="360" w:lineRule="auto"/>
        <w:rPr>
          <w:rFonts w:ascii="Arial" w:hAnsi="Arial" w:cs="Arial"/>
          <w:sz w:val="18"/>
          <w:szCs w:val="18"/>
        </w:rPr>
      </w:pPr>
    </w:p>
    <w:p w14:paraId="394D626E" w14:textId="77777777" w:rsidR="00754194" w:rsidRDefault="00754194" w:rsidP="00AB7F38">
      <w:pPr>
        <w:autoSpaceDE w:val="0"/>
        <w:autoSpaceDN w:val="0"/>
        <w:adjustRightInd w:val="0"/>
        <w:spacing w:line="360" w:lineRule="auto"/>
        <w:rPr>
          <w:rFonts w:ascii="Arial" w:hAnsi="Arial" w:cs="Arial"/>
          <w:sz w:val="18"/>
          <w:szCs w:val="18"/>
        </w:rPr>
      </w:pPr>
    </w:p>
    <w:p w14:paraId="68C5EA1A" w14:textId="77777777" w:rsidR="00754194" w:rsidRDefault="00754194" w:rsidP="00AB7F38">
      <w:pPr>
        <w:autoSpaceDE w:val="0"/>
        <w:autoSpaceDN w:val="0"/>
        <w:adjustRightInd w:val="0"/>
        <w:spacing w:line="360" w:lineRule="auto"/>
        <w:rPr>
          <w:rFonts w:ascii="Arial" w:hAnsi="Arial" w:cs="Arial"/>
          <w:sz w:val="18"/>
          <w:szCs w:val="18"/>
        </w:rPr>
      </w:pPr>
    </w:p>
    <w:p w14:paraId="0BB2E6FA" w14:textId="77777777" w:rsidR="00754194" w:rsidRDefault="00754194" w:rsidP="00AB7F38">
      <w:pPr>
        <w:autoSpaceDE w:val="0"/>
        <w:autoSpaceDN w:val="0"/>
        <w:adjustRightInd w:val="0"/>
        <w:spacing w:line="360" w:lineRule="auto"/>
        <w:rPr>
          <w:rFonts w:ascii="Arial" w:hAnsi="Arial" w:cs="Arial"/>
          <w:sz w:val="18"/>
          <w:szCs w:val="18"/>
        </w:rPr>
      </w:pPr>
    </w:p>
    <w:p w14:paraId="249DFDEF" w14:textId="77777777" w:rsidR="00754194" w:rsidRDefault="00754194" w:rsidP="00AB7F38">
      <w:pPr>
        <w:autoSpaceDE w:val="0"/>
        <w:autoSpaceDN w:val="0"/>
        <w:adjustRightInd w:val="0"/>
        <w:spacing w:line="360" w:lineRule="auto"/>
        <w:rPr>
          <w:rFonts w:ascii="Arial" w:hAnsi="Arial" w:cs="Arial"/>
          <w:sz w:val="18"/>
          <w:szCs w:val="18"/>
        </w:rPr>
      </w:pPr>
    </w:p>
    <w:p w14:paraId="76C28B60" w14:textId="77777777" w:rsidR="003A74AB" w:rsidRDefault="003A74AB" w:rsidP="00AB7F38">
      <w:pPr>
        <w:autoSpaceDE w:val="0"/>
        <w:autoSpaceDN w:val="0"/>
        <w:adjustRightInd w:val="0"/>
        <w:spacing w:line="360" w:lineRule="auto"/>
        <w:rPr>
          <w:rFonts w:ascii="Arial" w:hAnsi="Arial" w:cs="Arial"/>
          <w:sz w:val="18"/>
          <w:szCs w:val="18"/>
        </w:rPr>
      </w:pPr>
      <w:bookmarkStart w:id="26" w:name="_GoBack"/>
      <w:bookmarkEnd w:id="26"/>
    </w:p>
    <w:p w14:paraId="5C23753E" w14:textId="77777777" w:rsidR="00754194" w:rsidRDefault="00754194" w:rsidP="00AB7F38">
      <w:pPr>
        <w:autoSpaceDE w:val="0"/>
        <w:autoSpaceDN w:val="0"/>
        <w:adjustRightInd w:val="0"/>
        <w:spacing w:line="360" w:lineRule="auto"/>
        <w:rPr>
          <w:rFonts w:ascii="Arial" w:hAnsi="Arial" w:cs="Arial"/>
          <w:sz w:val="18"/>
          <w:szCs w:val="18"/>
        </w:rPr>
      </w:pPr>
    </w:p>
    <w:p w14:paraId="5755A6EF" w14:textId="77777777" w:rsidR="00754194" w:rsidRDefault="00754194" w:rsidP="00AB7F38">
      <w:pPr>
        <w:autoSpaceDE w:val="0"/>
        <w:autoSpaceDN w:val="0"/>
        <w:adjustRightInd w:val="0"/>
        <w:spacing w:line="360" w:lineRule="auto"/>
        <w:rPr>
          <w:rFonts w:ascii="Arial" w:hAnsi="Arial" w:cs="Arial"/>
          <w:sz w:val="18"/>
          <w:szCs w:val="18"/>
        </w:rPr>
      </w:pPr>
    </w:p>
    <w:p w14:paraId="0BF20FBF" w14:textId="6988BD5C" w:rsidR="00754194" w:rsidRPr="008D63E2" w:rsidRDefault="00385383" w:rsidP="00754194">
      <w:pPr>
        <w:autoSpaceDE w:val="0"/>
        <w:autoSpaceDN w:val="0"/>
        <w:adjustRightInd w:val="0"/>
        <w:spacing w:line="360" w:lineRule="auto"/>
        <w:jc w:val="center"/>
        <w:rPr>
          <w:rFonts w:ascii="Arial" w:hAnsi="Arial" w:cs="Arial"/>
          <w:b/>
          <w:color w:val="000000" w:themeColor="text1"/>
          <w:sz w:val="36"/>
          <w:szCs w:val="36"/>
        </w:rPr>
      </w:pPr>
      <w:r>
        <w:rPr>
          <w:rStyle w:val="Heading1Char"/>
          <w:rFonts w:ascii="Arial" w:hAnsi="Arial" w:cs="Arial"/>
          <w:b/>
          <w:color w:val="000000" w:themeColor="text1"/>
          <w:sz w:val="36"/>
          <w:szCs w:val="36"/>
        </w:rPr>
        <w:lastRenderedPageBreak/>
        <w:t>A.</w:t>
      </w:r>
      <w:r>
        <w:rPr>
          <w:rStyle w:val="Heading1Char"/>
          <w:rFonts w:ascii="Arial" w:hAnsi="Arial" w:cs="Arial"/>
          <w:b/>
          <w:color w:val="000000" w:themeColor="text1"/>
          <w:sz w:val="36"/>
          <w:szCs w:val="36"/>
        </w:rPr>
        <w:tab/>
      </w:r>
      <w:r w:rsidR="00754194" w:rsidRPr="008D63E2">
        <w:rPr>
          <w:rStyle w:val="Heading1Char"/>
          <w:rFonts w:ascii="Arial" w:hAnsi="Arial" w:cs="Arial"/>
          <w:b/>
          <w:color w:val="000000" w:themeColor="text1"/>
          <w:sz w:val="36"/>
          <w:szCs w:val="36"/>
        </w:rPr>
        <w:t>Anexos</w:t>
      </w:r>
    </w:p>
    <w:p w14:paraId="6052BB98" w14:textId="77777777" w:rsidR="007D1721" w:rsidRDefault="007D1721" w:rsidP="00754194">
      <w:pPr>
        <w:autoSpaceDE w:val="0"/>
        <w:autoSpaceDN w:val="0"/>
        <w:adjustRightInd w:val="0"/>
        <w:spacing w:line="360" w:lineRule="auto"/>
        <w:jc w:val="center"/>
        <w:rPr>
          <w:rFonts w:ascii="Arial" w:hAnsi="Arial" w:cs="Arial"/>
          <w:b/>
          <w:sz w:val="36"/>
          <w:szCs w:val="36"/>
        </w:rPr>
      </w:pPr>
    </w:p>
    <w:p w14:paraId="60F3B2AC" w14:textId="77777777" w:rsidR="007D1721" w:rsidRDefault="007D1721" w:rsidP="007D1721">
      <w:pPr>
        <w:autoSpaceDE w:val="0"/>
        <w:autoSpaceDN w:val="0"/>
        <w:adjustRightInd w:val="0"/>
        <w:spacing w:line="360" w:lineRule="auto"/>
        <w:rPr>
          <w:rFonts w:ascii="Arial" w:hAnsi="Arial" w:cs="Arial"/>
          <w:sz w:val="20"/>
          <w:szCs w:val="20"/>
        </w:rPr>
      </w:pPr>
      <w:r>
        <w:rPr>
          <w:rFonts w:ascii="Arial" w:hAnsi="Arial" w:cs="Arial"/>
          <w:sz w:val="20"/>
          <w:szCs w:val="20"/>
        </w:rPr>
        <w:tab/>
        <w:t>Neste capítulo e, tal como já foi referido anteriormente, iremos proceder à explicação de todos os predicados auxiliares que foram utilizados no desenvolvimento deste trabalho prático.</w:t>
      </w:r>
    </w:p>
    <w:p w14:paraId="67908192" w14:textId="77777777" w:rsidR="007D1721" w:rsidRDefault="007D1721" w:rsidP="007D1721">
      <w:pPr>
        <w:autoSpaceDE w:val="0"/>
        <w:autoSpaceDN w:val="0"/>
        <w:adjustRightInd w:val="0"/>
        <w:spacing w:line="360" w:lineRule="auto"/>
        <w:rPr>
          <w:rFonts w:ascii="Arial" w:hAnsi="Arial" w:cs="Arial"/>
          <w:sz w:val="20"/>
          <w:szCs w:val="20"/>
        </w:rPr>
      </w:pPr>
    </w:p>
    <w:p w14:paraId="2DC7AECA" w14:textId="77777777" w:rsidR="007D1721" w:rsidRPr="007D1721" w:rsidRDefault="007D1721" w:rsidP="007D1721">
      <w:pPr>
        <w:autoSpaceDE w:val="0"/>
        <w:autoSpaceDN w:val="0"/>
        <w:adjustRightInd w:val="0"/>
        <w:spacing w:line="360" w:lineRule="auto"/>
        <w:rPr>
          <w:rFonts w:ascii="Courier New" w:hAnsi="Courier New" w:cs="Courier New"/>
          <w:sz w:val="20"/>
          <w:szCs w:val="20"/>
        </w:rPr>
      </w:pPr>
      <w:r w:rsidRPr="007D1721">
        <w:rPr>
          <w:rFonts w:ascii="Courier New" w:hAnsi="Courier New" w:cs="Courier New"/>
          <w:sz w:val="20"/>
          <w:szCs w:val="20"/>
        </w:rPr>
        <w:t>negate(A) :- A, !, fail.</w:t>
      </w:r>
    </w:p>
    <w:p w14:paraId="608944E3" w14:textId="77777777" w:rsidR="007D1721" w:rsidRDefault="007D1721" w:rsidP="007D1721">
      <w:pPr>
        <w:autoSpaceDE w:val="0"/>
        <w:autoSpaceDN w:val="0"/>
        <w:adjustRightInd w:val="0"/>
        <w:spacing w:line="360" w:lineRule="auto"/>
        <w:rPr>
          <w:rFonts w:ascii="Courier New" w:hAnsi="Courier New" w:cs="Courier New"/>
          <w:sz w:val="20"/>
          <w:szCs w:val="20"/>
        </w:rPr>
      </w:pPr>
      <w:r w:rsidRPr="007D1721">
        <w:rPr>
          <w:rFonts w:ascii="Courier New" w:hAnsi="Courier New" w:cs="Courier New"/>
          <w:sz w:val="20"/>
          <w:szCs w:val="20"/>
        </w:rPr>
        <w:t>negate(A).</w:t>
      </w:r>
    </w:p>
    <w:p w14:paraId="0D249993" w14:textId="77777777" w:rsidR="007D1721" w:rsidRDefault="007D1721" w:rsidP="007D1721">
      <w:pPr>
        <w:autoSpaceDE w:val="0"/>
        <w:autoSpaceDN w:val="0"/>
        <w:adjustRightInd w:val="0"/>
        <w:spacing w:line="360" w:lineRule="auto"/>
        <w:rPr>
          <w:rFonts w:ascii="Courier New" w:hAnsi="Courier New" w:cs="Courier New"/>
          <w:sz w:val="20"/>
          <w:szCs w:val="20"/>
        </w:rPr>
      </w:pPr>
    </w:p>
    <w:p w14:paraId="28656ACB" w14:textId="267087A2" w:rsidR="00200558" w:rsidRDefault="007D1721" w:rsidP="004B68C2">
      <w:pPr>
        <w:autoSpaceDE w:val="0"/>
        <w:autoSpaceDN w:val="0"/>
        <w:adjustRightInd w:val="0"/>
        <w:spacing w:line="360" w:lineRule="auto"/>
        <w:ind w:firstLine="708"/>
        <w:rPr>
          <w:rFonts w:ascii="Arial" w:hAnsi="Arial" w:cs="Arial"/>
          <w:sz w:val="20"/>
          <w:szCs w:val="20"/>
        </w:rPr>
      </w:pPr>
      <w:r>
        <w:rPr>
          <w:rFonts w:ascii="Arial" w:hAnsi="Arial" w:cs="Arial"/>
          <w:sz w:val="20"/>
          <w:szCs w:val="20"/>
        </w:rPr>
        <w:t xml:space="preserve">Esta função tem como objetivo negar um facto recebido como argumento. Na primeira linha, o programa irá verificar se existe o facto </w:t>
      </w:r>
      <w:r>
        <w:rPr>
          <w:rFonts w:ascii="Courier New" w:hAnsi="Courier New" w:cs="Courier New"/>
          <w:sz w:val="20"/>
          <w:szCs w:val="20"/>
        </w:rPr>
        <w:t>A</w:t>
      </w:r>
      <w:r>
        <w:rPr>
          <w:rFonts w:ascii="Arial" w:hAnsi="Arial" w:cs="Arial"/>
          <w:sz w:val="20"/>
          <w:szCs w:val="20"/>
        </w:rPr>
        <w:t xml:space="preserve"> na base de conhecimento e, caso exista, o </w:t>
      </w:r>
      <w:r>
        <w:rPr>
          <w:rFonts w:ascii="Courier New" w:hAnsi="Courier New" w:cs="Courier New"/>
          <w:i/>
          <w:sz w:val="20"/>
          <w:szCs w:val="20"/>
        </w:rPr>
        <w:t>CUT</w:t>
      </w:r>
      <w:r>
        <w:rPr>
          <w:rFonts w:ascii="Arial" w:hAnsi="Arial" w:cs="Arial"/>
          <w:sz w:val="20"/>
          <w:szCs w:val="20"/>
        </w:rPr>
        <w:t xml:space="preserve"> irá impedir o retrocesso na procura de novos factos, sendo que o </w:t>
      </w:r>
      <w:r w:rsidR="00200558">
        <w:rPr>
          <w:rFonts w:ascii="Courier New" w:hAnsi="Courier New" w:cs="Courier New"/>
          <w:i/>
          <w:sz w:val="20"/>
          <w:szCs w:val="20"/>
        </w:rPr>
        <w:t>fail</w:t>
      </w:r>
      <w:r w:rsidR="00200558">
        <w:rPr>
          <w:rFonts w:ascii="Arial" w:hAnsi="Arial" w:cs="Arial"/>
          <w:sz w:val="20"/>
          <w:szCs w:val="20"/>
        </w:rPr>
        <w:t xml:space="preserve"> tratará de devolver o resultado negativo da função, ou seja, se um facto tiver prova na base de conhecimento, este predicado irá devolver uma resposta negativa, caso contrário, é chamada a segunda linha da função e a resposta será positiva.</w:t>
      </w:r>
    </w:p>
    <w:p w14:paraId="55BEBD2B" w14:textId="77777777" w:rsidR="00200558" w:rsidRDefault="00200558" w:rsidP="00200558">
      <w:pPr>
        <w:autoSpaceDE w:val="0"/>
        <w:autoSpaceDN w:val="0"/>
        <w:adjustRightInd w:val="0"/>
        <w:spacing w:line="360" w:lineRule="auto"/>
        <w:rPr>
          <w:rFonts w:ascii="Arial" w:hAnsi="Arial" w:cs="Arial"/>
          <w:sz w:val="20"/>
          <w:szCs w:val="20"/>
        </w:rPr>
      </w:pPr>
    </w:p>
    <w:p w14:paraId="116C0925"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[X | T]).</w:t>
      </w:r>
    </w:p>
    <w:p w14:paraId="78A780D8"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[H | T]) :- pertence(X, T).</w:t>
      </w:r>
    </w:p>
    <w:p w14:paraId="4D06C558"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608E7A50" w14:textId="46100BEC"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verifica se um determinado elemento pertence a uma lista. Na primeira linha está explícito que, caso esse elemento seja o que está à cabeça, então a resposta é positiva, caso contrário, o programa verifica se esse elemento está na cauda da lista, chamando a função de forma recursiva e, caso não exista, a resposta será negativa.</w:t>
      </w:r>
    </w:p>
    <w:p w14:paraId="54F7429A" w14:textId="77777777" w:rsidR="00200558" w:rsidRDefault="00200558" w:rsidP="00200558">
      <w:pPr>
        <w:autoSpaceDE w:val="0"/>
        <w:autoSpaceDN w:val="0"/>
        <w:adjustRightInd w:val="0"/>
        <w:spacing w:line="360" w:lineRule="auto"/>
        <w:rPr>
          <w:rFonts w:ascii="Arial" w:hAnsi="Arial" w:cs="Arial"/>
          <w:sz w:val="20"/>
          <w:szCs w:val="20"/>
        </w:rPr>
      </w:pPr>
    </w:p>
    <w:p w14:paraId="2CC2EB3C"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concatenar(L, [], L).</w:t>
      </w:r>
    </w:p>
    <w:p w14:paraId="4CC715BE"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 L, L).</w:t>
      </w:r>
    </w:p>
    <w:p w14:paraId="0C99F5AA"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concatenar([H | T], L, R) :- pertence(H, L), concatenar(T, L, R).</w:t>
      </w:r>
    </w:p>
    <w:p w14:paraId="097233DB"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 xml:space="preserve">concatenar([H | T], L, [H | R]) :- negate(pertence(H, L)), </w:t>
      </w:r>
    </w:p>
    <w:p w14:paraId="7D3C1BC4" w14:textId="77777777" w:rsidR="00200558" w:rsidRDefault="00200558"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200558">
        <w:rPr>
          <w:rFonts w:ascii="Courier New" w:hAnsi="Courier New" w:cs="Courier New"/>
          <w:sz w:val="20"/>
          <w:szCs w:val="20"/>
        </w:rPr>
        <w:t>concatenar(T, L, R).</w:t>
      </w:r>
    </w:p>
    <w:p w14:paraId="06022BC9"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54C26C89" w14:textId="3F3D1C39"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como função a concatenação de duas listas, sem que ocorram repetidos. Caso uma das listas seja vazia, o resultado será a outra lista, caso contrário, o programa verifica primeiro se o elemento á cabeça da primeira lista existe na segunda e, se a resposta for positiva, irá ser feita a concatenação da lista à cauda com a outra. Na situação em que o elemento à cabeça não pertença à outra lista, então o programa irá incluir esse valor na cabeça da lista final, sendo a cauda determinada através de uma chamada recursiva da função.</w:t>
      </w:r>
    </w:p>
    <w:p w14:paraId="32382635" w14:textId="77777777" w:rsidR="004B68C2" w:rsidRDefault="004B68C2" w:rsidP="00200558">
      <w:pPr>
        <w:autoSpaceDE w:val="0"/>
        <w:autoSpaceDN w:val="0"/>
        <w:adjustRightInd w:val="0"/>
        <w:spacing w:line="360" w:lineRule="auto"/>
        <w:rPr>
          <w:rFonts w:ascii="Arial" w:hAnsi="Arial" w:cs="Arial"/>
          <w:sz w:val="20"/>
          <w:szCs w:val="20"/>
        </w:rPr>
      </w:pPr>
    </w:p>
    <w:p w14:paraId="41CA97B0" w14:textId="77777777" w:rsidR="00200558" w:rsidRDefault="00200558" w:rsidP="00200558">
      <w:pPr>
        <w:autoSpaceDE w:val="0"/>
        <w:autoSpaceDN w:val="0"/>
        <w:adjustRightInd w:val="0"/>
        <w:spacing w:line="360" w:lineRule="auto"/>
        <w:rPr>
          <w:rFonts w:ascii="Arial" w:hAnsi="Arial" w:cs="Arial"/>
          <w:sz w:val="20"/>
          <w:szCs w:val="20"/>
        </w:rPr>
      </w:pPr>
    </w:p>
    <w:p w14:paraId="142A2590"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lastRenderedPageBreak/>
        <w:t>apagar(X, [], []).</w:t>
      </w:r>
    </w:p>
    <w:p w14:paraId="2FEFCAFF" w14:textId="77777777" w:rsidR="00200558" w:rsidRPr="00200558" w:rsidRDefault="0023264B"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apagar(X, [X | T], R) :- apagar(X, T, R</w:t>
      </w:r>
      <w:r w:rsidR="00200558" w:rsidRPr="00200558">
        <w:rPr>
          <w:rFonts w:ascii="Courier New" w:hAnsi="Courier New" w:cs="Courier New"/>
          <w:sz w:val="20"/>
          <w:szCs w:val="20"/>
        </w:rPr>
        <w:t>).</w:t>
      </w:r>
    </w:p>
    <w:p w14:paraId="1D4B6FA2"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apagar(X, [H | T], [H | R]) :- apagar(X, T, R).</w:t>
      </w:r>
    </w:p>
    <w:p w14:paraId="720648E7" w14:textId="77777777" w:rsidR="0023264B" w:rsidRDefault="0023264B" w:rsidP="00200558">
      <w:pPr>
        <w:autoSpaceDE w:val="0"/>
        <w:autoSpaceDN w:val="0"/>
        <w:adjustRightInd w:val="0"/>
        <w:spacing w:line="360" w:lineRule="auto"/>
        <w:rPr>
          <w:rFonts w:ascii="Courier New" w:hAnsi="Courier New" w:cs="Courier New"/>
          <w:sz w:val="20"/>
          <w:szCs w:val="20"/>
        </w:rPr>
      </w:pPr>
    </w:p>
    <w:p w14:paraId="665EC239" w14:textId="09FCB875" w:rsidR="0023264B"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o objetivo de apagar de uma lista todas as ocorrências de um determinado elemento. Caso este esteja à cabeça da lista, então o resultado final, que será determinado através de uma chamada recursiva da função, não terá esse elemento. Caso contrário, esse será incluído na lista final e a sua cauda será o resultado da chamada recursiva.</w:t>
      </w:r>
    </w:p>
    <w:p w14:paraId="5C4DE357" w14:textId="77777777" w:rsidR="0023264B" w:rsidRDefault="0023264B" w:rsidP="00200558">
      <w:pPr>
        <w:autoSpaceDE w:val="0"/>
        <w:autoSpaceDN w:val="0"/>
        <w:adjustRightInd w:val="0"/>
        <w:spacing w:line="360" w:lineRule="auto"/>
        <w:rPr>
          <w:rFonts w:ascii="Arial" w:hAnsi="Arial" w:cs="Arial"/>
          <w:sz w:val="20"/>
          <w:szCs w:val="20"/>
        </w:rPr>
      </w:pPr>
    </w:p>
    <w:p w14:paraId="33176A41"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 S, S).</w:t>
      </w:r>
    </w:p>
    <w:p w14:paraId="24541DCD"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remover([X | L], S, R) :- apagar(X, S, R1), remover(L, R1, R).</w:t>
      </w:r>
    </w:p>
    <w:p w14:paraId="4A080150"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682B8DCD" w14:textId="70A62DCE"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O objetivo deste predicado consiste na remoção de todos os elementos incluídos numa lista, de uma segunda também passada como argumento. Caso a primeira lista seja vazia, o resultado será a segunda, caso contrário, o programa irá usar o predicado anterior para apagar todas as ocorrências do elemento à cabeça e, de seguida, chamar recursivamente a função para retirar da segunda lista os elementos que estão na cauda da primeira.</w:t>
      </w:r>
    </w:p>
    <w:p w14:paraId="69EBDDF7" w14:textId="77777777" w:rsidR="0023264B" w:rsidRDefault="0023264B" w:rsidP="0023264B">
      <w:pPr>
        <w:autoSpaceDE w:val="0"/>
        <w:autoSpaceDN w:val="0"/>
        <w:adjustRightInd w:val="0"/>
        <w:spacing w:line="360" w:lineRule="auto"/>
        <w:rPr>
          <w:rFonts w:ascii="Arial" w:hAnsi="Arial" w:cs="Arial"/>
          <w:sz w:val="20"/>
          <w:szCs w:val="20"/>
        </w:rPr>
      </w:pPr>
    </w:p>
    <w:p w14:paraId="18AF4D89"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tira_repetidos([], []).</w:t>
      </w:r>
    </w:p>
    <w:p w14:paraId="183E3D77"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 xml:space="preserve">tira_repetidos([H | T], [H | R]) :- negate(pertence(H, T)), </w:t>
      </w:r>
    </w:p>
    <w:p w14:paraId="26C8B6A7"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23264B">
        <w:rPr>
          <w:rFonts w:ascii="Courier New" w:hAnsi="Courier New" w:cs="Courier New"/>
          <w:sz w:val="20"/>
          <w:szCs w:val="20"/>
        </w:rPr>
        <w:t>tira_repetidos(T, R).</w:t>
      </w:r>
    </w:p>
    <w:p w14:paraId="7D13F5E3"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tira_repetidos([H | T], R) :- pertence(H, T), tira_repetidos(T, R).</w:t>
      </w:r>
    </w:p>
    <w:p w14:paraId="01CD01C6"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30C9C998" w14:textId="77777777"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Esta função retira todos os elementos repetidos de uma lista. Caso esta seja vazia, o resultado é a própria lista vazia, caso contrário, se o elemento à cabeça não existir na cauda, então serão retirados os repetidos da mesma e esse elemento estará à cabeça do resultado final, senão, este não estará à cabeça, mas estará contido no resultado final, apenas quando surgir a sua última ocorrência</w:t>
      </w:r>
      <w:r w:rsidR="00473C75">
        <w:rPr>
          <w:rFonts w:ascii="Arial" w:hAnsi="Arial" w:cs="Arial"/>
          <w:sz w:val="20"/>
          <w:szCs w:val="20"/>
        </w:rPr>
        <w:t>.</w:t>
      </w:r>
    </w:p>
    <w:p w14:paraId="7E532649" w14:textId="77777777" w:rsidR="00473C75" w:rsidRDefault="00473C75" w:rsidP="0023264B">
      <w:pPr>
        <w:autoSpaceDE w:val="0"/>
        <w:autoSpaceDN w:val="0"/>
        <w:adjustRightInd w:val="0"/>
        <w:spacing w:line="360" w:lineRule="auto"/>
        <w:rPr>
          <w:rFonts w:ascii="Arial" w:hAnsi="Arial" w:cs="Arial"/>
          <w:sz w:val="20"/>
          <w:szCs w:val="20"/>
        </w:rPr>
      </w:pPr>
    </w:p>
    <w:p w14:paraId="56F0C59D"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inserir(T) :- assert(T).</w:t>
      </w:r>
    </w:p>
    <w:p w14:paraId="6DDA050E"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inserir(T) :- retract(T), !, fail.</w:t>
      </w:r>
    </w:p>
    <w:p w14:paraId="6000CEF0"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1A0FB9E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retirar(T) :- retract(T).</w:t>
      </w:r>
    </w:p>
    <w:p w14:paraId="685BE89F"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retirar(T) :- assert(T), !, fail.</w:t>
      </w:r>
    </w:p>
    <w:p w14:paraId="28F818D2"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F1E8829" w14:textId="77777777" w:rsidR="004B68C2"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r>
    </w:p>
    <w:p w14:paraId="429FFD6E" w14:textId="77777777" w:rsidR="004B68C2" w:rsidRDefault="004B68C2" w:rsidP="00473C75">
      <w:pPr>
        <w:autoSpaceDE w:val="0"/>
        <w:autoSpaceDN w:val="0"/>
        <w:adjustRightInd w:val="0"/>
        <w:spacing w:line="360" w:lineRule="auto"/>
        <w:rPr>
          <w:rFonts w:ascii="Arial" w:hAnsi="Arial" w:cs="Arial"/>
          <w:sz w:val="20"/>
          <w:szCs w:val="20"/>
        </w:rPr>
      </w:pPr>
    </w:p>
    <w:p w14:paraId="0ECA2B3F" w14:textId="77777777" w:rsidR="004B68C2" w:rsidRDefault="004B68C2" w:rsidP="00473C75">
      <w:pPr>
        <w:autoSpaceDE w:val="0"/>
        <w:autoSpaceDN w:val="0"/>
        <w:adjustRightInd w:val="0"/>
        <w:spacing w:line="360" w:lineRule="auto"/>
        <w:rPr>
          <w:rFonts w:ascii="Arial" w:hAnsi="Arial" w:cs="Arial"/>
          <w:sz w:val="20"/>
          <w:szCs w:val="20"/>
        </w:rPr>
      </w:pPr>
    </w:p>
    <w:p w14:paraId="7CE9D1E5" w14:textId="77777777" w:rsidR="004B68C2" w:rsidRDefault="004B68C2" w:rsidP="00473C75">
      <w:pPr>
        <w:autoSpaceDE w:val="0"/>
        <w:autoSpaceDN w:val="0"/>
        <w:adjustRightInd w:val="0"/>
        <w:spacing w:line="360" w:lineRule="auto"/>
        <w:rPr>
          <w:rFonts w:ascii="Arial" w:hAnsi="Arial" w:cs="Arial"/>
          <w:sz w:val="20"/>
          <w:szCs w:val="20"/>
        </w:rPr>
      </w:pPr>
    </w:p>
    <w:p w14:paraId="31263F5E" w14:textId="77777777" w:rsidR="004B68C2" w:rsidRDefault="004B68C2" w:rsidP="00473C75">
      <w:pPr>
        <w:autoSpaceDE w:val="0"/>
        <w:autoSpaceDN w:val="0"/>
        <w:adjustRightInd w:val="0"/>
        <w:spacing w:line="360" w:lineRule="auto"/>
        <w:rPr>
          <w:rFonts w:ascii="Arial" w:hAnsi="Arial" w:cs="Arial"/>
          <w:sz w:val="20"/>
          <w:szCs w:val="20"/>
        </w:rPr>
      </w:pPr>
    </w:p>
    <w:p w14:paraId="2359D8AF" w14:textId="77777777" w:rsidR="004B68C2" w:rsidRDefault="004B68C2" w:rsidP="00473C75">
      <w:pPr>
        <w:autoSpaceDE w:val="0"/>
        <w:autoSpaceDN w:val="0"/>
        <w:adjustRightInd w:val="0"/>
        <w:spacing w:line="360" w:lineRule="auto"/>
        <w:rPr>
          <w:rFonts w:ascii="Arial" w:hAnsi="Arial" w:cs="Arial"/>
          <w:sz w:val="20"/>
          <w:szCs w:val="20"/>
        </w:rPr>
      </w:pPr>
    </w:p>
    <w:p w14:paraId="50DCE9D5" w14:textId="415A5C9E"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lastRenderedPageBreak/>
        <w:t xml:space="preserve">Estes dois predicados fazem exatamente o oposto um do outro. O primeiro insere um facto na base de conhecimento, o outro remove. Primeiramente, ambas as funções vão inserir/remover o facto, mas se após isso acontecer, se algum dos predicados não for satisfeitos, estas funções vão ser chamadas para refazer o que foi feito, ou seja, remover o facto, ou inseri-lo novamente, sendo que o </w:t>
      </w:r>
      <w:r w:rsidRPr="00473C75">
        <w:rPr>
          <w:rFonts w:ascii="Courier New" w:hAnsi="Courier New" w:cs="Courier New"/>
          <w:i/>
          <w:sz w:val="20"/>
          <w:szCs w:val="20"/>
        </w:rPr>
        <w:t>CUT</w:t>
      </w:r>
      <w:r>
        <w:rPr>
          <w:rFonts w:ascii="Arial" w:hAnsi="Arial" w:cs="Arial"/>
          <w:sz w:val="20"/>
          <w:szCs w:val="20"/>
        </w:rPr>
        <w:t xml:space="preserve"> impedirá o retrocesso e o </w:t>
      </w:r>
      <w:r>
        <w:rPr>
          <w:rFonts w:ascii="Courier New" w:hAnsi="Courier New" w:cs="Courier New"/>
          <w:i/>
          <w:sz w:val="20"/>
          <w:szCs w:val="20"/>
        </w:rPr>
        <w:t>fail</w:t>
      </w:r>
      <w:r>
        <w:rPr>
          <w:rFonts w:ascii="Arial" w:hAnsi="Arial" w:cs="Arial"/>
          <w:sz w:val="20"/>
          <w:szCs w:val="20"/>
        </w:rPr>
        <w:t xml:space="preserve"> devolverá uma resposta negativa.</w:t>
      </w:r>
    </w:p>
    <w:p w14:paraId="72202ED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p>
    <w:p w14:paraId="57B2429A"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w:t>
      </w:r>
    </w:p>
    <w:p w14:paraId="6CB1ECE1"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testar([I | L]) :- I, testar(L).</w:t>
      </w:r>
    </w:p>
    <w:p w14:paraId="00D952E7"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C4E0F68" w14:textId="77777777"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testa se todos os invariantes contidos numa lista são satisfeitos ou não. Caso a lista seja vazia, é retornada uma resposta positiva, caso contrário, verifica-se o primeiro e, se não falhar, verificam-se os que estão na cauda da lista.</w:t>
      </w:r>
    </w:p>
    <w:p w14:paraId="7B60C850" w14:textId="77777777" w:rsidR="00473C75" w:rsidRDefault="00473C75" w:rsidP="00473C75">
      <w:pPr>
        <w:autoSpaceDE w:val="0"/>
        <w:autoSpaceDN w:val="0"/>
        <w:adjustRightInd w:val="0"/>
        <w:spacing w:line="360" w:lineRule="auto"/>
        <w:rPr>
          <w:rFonts w:ascii="Arial" w:hAnsi="Arial" w:cs="Arial"/>
          <w:sz w:val="20"/>
          <w:szCs w:val="20"/>
        </w:rPr>
      </w:pPr>
    </w:p>
    <w:p w14:paraId="4AF1A244"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soma([], 0).</w:t>
      </w:r>
    </w:p>
    <w:p w14:paraId="32EAF8A0" w14:textId="77777777" w:rsidR="0023264B"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soma([H | T], S1) :- soma(T, S2) , S1 is H+S2.</w:t>
      </w:r>
    </w:p>
    <w:p w14:paraId="7B50D781"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676877B5"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Esta função tem o objetivo de somar todos os valores existentes numa lista. Se a lista for vazia o resultado é zero, senão soma o valor à cabeça ao resultado obtido para a chamada recursiva à cauda da lista.</w:t>
      </w:r>
    </w:p>
    <w:p w14:paraId="5B761281" w14:textId="77777777" w:rsidR="00D778C3" w:rsidRDefault="00D778C3" w:rsidP="00D778C3">
      <w:pPr>
        <w:autoSpaceDE w:val="0"/>
        <w:autoSpaceDN w:val="0"/>
        <w:adjustRightInd w:val="0"/>
        <w:spacing w:line="360" w:lineRule="auto"/>
        <w:rPr>
          <w:rFonts w:ascii="Arial" w:hAnsi="Arial" w:cs="Arial"/>
          <w:sz w:val="20"/>
          <w:szCs w:val="20"/>
        </w:rPr>
      </w:pPr>
    </w:p>
    <w:p w14:paraId="5BB0C36B"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media(I, R) :- soma(I, S), length(I, L), R is S/L.</w:t>
      </w:r>
    </w:p>
    <w:p w14:paraId="2745C793"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B0614DD"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Neste predicado é calculada a média dos valores de uma lista, sendo calculada a soma dos mesmos e o tamanho da lista, sendo que o resultado é o quociente da divisão entre estes dois resultados.</w:t>
      </w:r>
    </w:p>
    <w:p w14:paraId="29F4C9A0" w14:textId="77777777" w:rsidR="00D778C3" w:rsidRDefault="00D778C3" w:rsidP="00D778C3">
      <w:pPr>
        <w:autoSpaceDE w:val="0"/>
        <w:autoSpaceDN w:val="0"/>
        <w:adjustRightInd w:val="0"/>
        <w:spacing w:line="360" w:lineRule="auto"/>
        <w:rPr>
          <w:rFonts w:ascii="Arial" w:hAnsi="Arial" w:cs="Arial"/>
          <w:sz w:val="20"/>
          <w:szCs w:val="20"/>
        </w:rPr>
      </w:pPr>
    </w:p>
    <w:p w14:paraId="2EE7C40F"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menor((A, Ia), (B, Ib), (A, Ia)) :- Ia &lt; Ib.</w:t>
      </w:r>
    </w:p>
    <w:p w14:paraId="0C59517D"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menor((A, Ia), (B, Ib), (B, Ib)) :- Ia &gt;= Ib.</w:t>
      </w:r>
    </w:p>
    <w:p w14:paraId="5997DA50"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19F07DB"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maior((A, Ia), (B, Ib), (A, Ia)) :- Ia &gt; Ib.</w:t>
      </w:r>
    </w:p>
    <w:p w14:paraId="3CFD1967"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maior((A, Ia), (B, Ib), (B, Ib)) :- Ia =&lt; Ib.</w:t>
      </w:r>
    </w:p>
    <w:p w14:paraId="54C44AC6"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47714A5" w14:textId="48DA7BC1"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Estas funções calculam o menor e maior valor, respetivamente, do segundo valor dos dois duplos passados como argumento, devolvendo o tuplo com o menor/maior valor.</w:t>
      </w:r>
    </w:p>
    <w:p w14:paraId="00CA6E37" w14:textId="77777777" w:rsidR="004B68C2" w:rsidRDefault="004B68C2" w:rsidP="00D778C3">
      <w:pPr>
        <w:autoSpaceDE w:val="0"/>
        <w:autoSpaceDN w:val="0"/>
        <w:adjustRightInd w:val="0"/>
        <w:spacing w:line="360" w:lineRule="auto"/>
        <w:rPr>
          <w:rFonts w:ascii="Arial" w:hAnsi="Arial" w:cs="Arial"/>
          <w:sz w:val="20"/>
          <w:szCs w:val="20"/>
        </w:rPr>
      </w:pPr>
    </w:p>
    <w:p w14:paraId="575FBC6E"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minIdade([H], H).</w:t>
      </w:r>
    </w:p>
    <w:p w14:paraId="0ECCB489"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minIdade([H | T], H) :- minIdade(T, X), menor(H, X, H).</w:t>
      </w:r>
    </w:p>
    <w:p w14:paraId="5E36A6D0"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minIdade([H | T], X) :- minIdade(T, X), menor(H, X, X).</w:t>
      </w:r>
    </w:p>
    <w:p w14:paraId="71AA587E"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70F2D1F3" w14:textId="77777777" w:rsidR="004B68C2" w:rsidRDefault="004B68C2" w:rsidP="00D778C3">
      <w:pPr>
        <w:autoSpaceDE w:val="0"/>
        <w:autoSpaceDN w:val="0"/>
        <w:adjustRightInd w:val="0"/>
        <w:spacing w:line="360" w:lineRule="auto"/>
        <w:rPr>
          <w:rFonts w:ascii="Courier New" w:hAnsi="Courier New" w:cs="Courier New"/>
          <w:sz w:val="20"/>
          <w:szCs w:val="20"/>
        </w:rPr>
      </w:pPr>
    </w:p>
    <w:p w14:paraId="2E6D4A4B" w14:textId="77777777" w:rsidR="004B68C2" w:rsidRDefault="004B68C2" w:rsidP="00D778C3">
      <w:pPr>
        <w:autoSpaceDE w:val="0"/>
        <w:autoSpaceDN w:val="0"/>
        <w:adjustRightInd w:val="0"/>
        <w:spacing w:line="360" w:lineRule="auto"/>
        <w:rPr>
          <w:rFonts w:ascii="Courier New" w:hAnsi="Courier New" w:cs="Courier New"/>
          <w:sz w:val="20"/>
          <w:szCs w:val="20"/>
        </w:rPr>
      </w:pPr>
    </w:p>
    <w:p w14:paraId="2F11DF4C"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lastRenderedPageBreak/>
        <w:t>maxIdade([H], H).</w:t>
      </w:r>
    </w:p>
    <w:p w14:paraId="5BB03475"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maxIdade([H | T], H) :- maxIdade(T, X), maior(H, X, H).</w:t>
      </w:r>
    </w:p>
    <w:p w14:paraId="11D96225"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maxIdade([H | T], X) :- maxIdade(T, X), maior(H, X, X).</w:t>
      </w:r>
    </w:p>
    <w:p w14:paraId="5B96DFA9"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701C4270" w14:textId="31C7FDBB" w:rsidR="00D4796D"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Utilizando as duas funções referidas anteriormente, estes predicados determinam, respetivamente, os duplos com menor e maior valor de uma lista (neste caso correspondente à idade)</w:t>
      </w:r>
      <w:r w:rsidR="00D4796D">
        <w:rPr>
          <w:rFonts w:ascii="Arial" w:hAnsi="Arial" w:cs="Arial"/>
          <w:sz w:val="20"/>
          <w:szCs w:val="20"/>
        </w:rPr>
        <w:t>. Se o elemento à cabeça possuir menor/maior idade que o elemento da cauda que foi escolhido através de uma chamada recursiva da função, então o resultado será esse tuplo, senão será o da cauda.</w:t>
      </w:r>
    </w:p>
    <w:p w14:paraId="072DAAC4" w14:textId="77777777" w:rsidR="00D4796D" w:rsidRDefault="00D4796D" w:rsidP="00D778C3">
      <w:pPr>
        <w:autoSpaceDE w:val="0"/>
        <w:autoSpaceDN w:val="0"/>
        <w:adjustRightInd w:val="0"/>
        <w:spacing w:line="360" w:lineRule="auto"/>
        <w:rPr>
          <w:rFonts w:ascii="Arial" w:hAnsi="Arial" w:cs="Arial"/>
          <w:sz w:val="20"/>
          <w:szCs w:val="20"/>
        </w:rPr>
      </w:pPr>
    </w:p>
    <w:p w14:paraId="7DFCE03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 L, []).</w:t>
      </w:r>
    </w:p>
    <w:p w14:paraId="693294F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repetidos(L, [], []).</w:t>
      </w:r>
    </w:p>
    <w:p w14:paraId="5489B2A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repetidos([H | T], L, [H | R]) :- pertence(H, L), repetidos(T, L, R).</w:t>
      </w:r>
    </w:p>
    <w:p w14:paraId="4197923A"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repetidos([H | T], L, R) :- negate(pertence(H, L)), </w:t>
      </w:r>
    </w:p>
    <w:p w14:paraId="6ED18193"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repetidos(T, L, R).</w:t>
      </w:r>
    </w:p>
    <w:p w14:paraId="7664E1AE"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7E27298" w14:textId="605DCAA5"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Este predicado constrói uma lista com os elementos que se encontram presentes nas duas listas passadas como argumento. Se uma delas for vazia, o resultado é uma lista vazia, caso contrário, é verificado se o elemento à cabeça existe na segunda lista e, se for verdade, então será incluído na lista final e a cauda do resultado será determinada através da chamada recursiva da função.</w:t>
      </w:r>
    </w:p>
    <w:p w14:paraId="3552E8BE" w14:textId="77777777" w:rsidR="00D4796D" w:rsidRDefault="00D4796D" w:rsidP="00D4796D">
      <w:pPr>
        <w:autoSpaceDE w:val="0"/>
        <w:autoSpaceDN w:val="0"/>
        <w:adjustRightInd w:val="0"/>
        <w:spacing w:line="360" w:lineRule="auto"/>
        <w:rPr>
          <w:rFonts w:ascii="Arial" w:hAnsi="Arial" w:cs="Arial"/>
          <w:sz w:val="20"/>
          <w:szCs w:val="20"/>
        </w:rPr>
      </w:pPr>
    </w:p>
    <w:p w14:paraId="48B78B5A"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listaUtentes(R) :- findall((U, I), registo_utente(U, I, L), R).</w:t>
      </w:r>
    </w:p>
    <w:p w14:paraId="4469DCB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C45AE07"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listaInstituicoes(R) :- findall(I, instituicao(I), R).</w:t>
      </w:r>
    </w:p>
    <w:p w14:paraId="08320FF3"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039A82BF"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listaServicos(L) :- findall(S, servico(S, I), R), </w:t>
      </w:r>
    </w:p>
    <w:p w14:paraId="599685F8"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tira_repetidos(R, L).</w:t>
      </w:r>
    </w:p>
    <w:p w14:paraId="7E9E57D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1B9D4174"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listaProfissionais(L) :- findall(P, profissional(P, S, I), R), </w:t>
      </w:r>
      <w:r>
        <w:rPr>
          <w:rFonts w:ascii="Courier New" w:hAnsi="Courier New" w:cs="Courier New"/>
          <w:sz w:val="20"/>
          <w:szCs w:val="20"/>
        </w:rPr>
        <w:t xml:space="preserve">  </w:t>
      </w:r>
    </w:p>
    <w:p w14:paraId="7AE4D155"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tira_repetidos(R, L).</w:t>
      </w:r>
    </w:p>
    <w:p w14:paraId="373FB40C"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1EB081A" w14:textId="77777777"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quatro funções têm como objetivo o de determinar a lista de todos os utentes, instituições, serviços e profissionais existentes na base de conhecimento, respetivamente. Para tal, fazem uso do </w:t>
      </w:r>
      <w:r w:rsidRPr="00D4796D">
        <w:rPr>
          <w:rFonts w:ascii="Courier New" w:hAnsi="Courier New" w:cs="Courier New"/>
          <w:i/>
          <w:sz w:val="20"/>
          <w:szCs w:val="20"/>
        </w:rPr>
        <w:t>findall</w:t>
      </w:r>
      <w:r>
        <w:rPr>
          <w:rFonts w:ascii="Arial" w:hAnsi="Arial" w:cs="Arial"/>
          <w:sz w:val="20"/>
          <w:szCs w:val="20"/>
        </w:rPr>
        <w:t>.</w:t>
      </w:r>
    </w:p>
    <w:p w14:paraId="0F6C80EC" w14:textId="77777777" w:rsidR="00D4796D" w:rsidRDefault="00D4796D" w:rsidP="00D4796D">
      <w:pPr>
        <w:autoSpaceDE w:val="0"/>
        <w:autoSpaceDN w:val="0"/>
        <w:adjustRightInd w:val="0"/>
        <w:spacing w:line="360" w:lineRule="auto"/>
        <w:rPr>
          <w:rFonts w:ascii="Arial" w:hAnsi="Arial" w:cs="Arial"/>
          <w:sz w:val="20"/>
          <w:szCs w:val="20"/>
        </w:rPr>
      </w:pPr>
    </w:p>
    <w:p w14:paraId="509A9901"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nUtentesInst([], []).</w:t>
      </w:r>
    </w:p>
    <w:p w14:paraId="55EC88D7"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nUtentesInst([I | T], [(I, Nu) | R]) :- utentes_instituicao(I, U), </w:t>
      </w:r>
      <w:r>
        <w:rPr>
          <w:rFonts w:ascii="Courier New" w:hAnsi="Courier New" w:cs="Courier New"/>
          <w:sz w:val="20"/>
          <w:szCs w:val="20"/>
        </w:rPr>
        <w:t xml:space="preserve"> </w:t>
      </w:r>
    </w:p>
    <w:p w14:paraId="6E4A72E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 xml:space="preserve">length(U, Nu), </w:t>
      </w:r>
    </w:p>
    <w:p w14:paraId="3926D6BE"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nUtentesInst(T, R).</w:t>
      </w:r>
    </w:p>
    <w:p w14:paraId="22091429"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51573A44"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lastRenderedPageBreak/>
        <w:t>nUtentesServ([], []).</w:t>
      </w:r>
    </w:p>
    <w:p w14:paraId="1A632696"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nUtentesServ([S | T], [(S, Nu) | R]) :- utentes_servico(S, U), </w:t>
      </w:r>
    </w:p>
    <w:p w14:paraId="68CC00D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 xml:space="preserve">length(U, Nu), </w:t>
      </w:r>
    </w:p>
    <w:p w14:paraId="7549025B"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nUtentesServ(T, R).</w:t>
      </w:r>
    </w:p>
    <w:p w14:paraId="0CEC5D7D"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62CB44C6" w14:textId="77777777" w:rsidR="00E867B3" w:rsidRPr="00E867B3" w:rsidRDefault="00E867B3" w:rsidP="00E867B3">
      <w:pPr>
        <w:autoSpaceDE w:val="0"/>
        <w:autoSpaceDN w:val="0"/>
        <w:adjustRightInd w:val="0"/>
        <w:spacing w:line="360" w:lineRule="auto"/>
        <w:rPr>
          <w:rFonts w:ascii="Courier New" w:hAnsi="Courier New" w:cs="Courier New"/>
          <w:sz w:val="20"/>
          <w:szCs w:val="20"/>
        </w:rPr>
      </w:pPr>
      <w:r w:rsidRPr="00E867B3">
        <w:rPr>
          <w:rFonts w:ascii="Courier New" w:hAnsi="Courier New" w:cs="Courier New"/>
          <w:sz w:val="20"/>
          <w:szCs w:val="20"/>
        </w:rPr>
        <w:t>nUtentesProf([], []).</w:t>
      </w:r>
    </w:p>
    <w:p w14:paraId="2B1A3AE5" w14:textId="77777777" w:rsidR="00E867B3" w:rsidRDefault="00E867B3" w:rsidP="00E867B3">
      <w:pPr>
        <w:autoSpaceDE w:val="0"/>
        <w:autoSpaceDN w:val="0"/>
        <w:adjustRightInd w:val="0"/>
        <w:spacing w:line="360" w:lineRule="auto"/>
        <w:rPr>
          <w:rFonts w:ascii="Courier New" w:hAnsi="Courier New" w:cs="Courier New"/>
          <w:sz w:val="20"/>
          <w:szCs w:val="20"/>
        </w:rPr>
      </w:pPr>
      <w:r w:rsidRPr="00E867B3">
        <w:rPr>
          <w:rFonts w:ascii="Courier New" w:hAnsi="Courier New" w:cs="Courier New"/>
          <w:sz w:val="20"/>
          <w:szCs w:val="20"/>
        </w:rPr>
        <w:t xml:space="preserve">nUtentesProf([P | T], [(P, Nu) | R]) :- utentes_profissional(P, U), </w:t>
      </w:r>
    </w:p>
    <w:p w14:paraId="28522A4D" w14:textId="77777777" w:rsidR="00E867B3"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E867B3">
        <w:rPr>
          <w:rFonts w:ascii="Courier New" w:hAnsi="Courier New" w:cs="Courier New"/>
          <w:sz w:val="20"/>
          <w:szCs w:val="20"/>
        </w:rPr>
        <w:t xml:space="preserve">length(U, Nu), </w:t>
      </w:r>
    </w:p>
    <w:p w14:paraId="732D8DE8" w14:textId="77777777" w:rsidR="00D4796D"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E867B3">
        <w:rPr>
          <w:rFonts w:ascii="Courier New" w:hAnsi="Courier New" w:cs="Courier New"/>
          <w:sz w:val="20"/>
          <w:szCs w:val="20"/>
        </w:rPr>
        <w:t>nUtentesProf(T, R).</w:t>
      </w:r>
    </w:p>
    <w:p w14:paraId="35A9F77E" w14:textId="77777777" w:rsidR="00E867B3" w:rsidRDefault="00E867B3" w:rsidP="00E867B3">
      <w:pPr>
        <w:autoSpaceDE w:val="0"/>
        <w:autoSpaceDN w:val="0"/>
        <w:adjustRightInd w:val="0"/>
        <w:spacing w:line="360" w:lineRule="auto"/>
        <w:rPr>
          <w:rFonts w:ascii="Courier New" w:hAnsi="Courier New" w:cs="Courier New"/>
          <w:sz w:val="20"/>
          <w:szCs w:val="20"/>
        </w:rPr>
      </w:pPr>
    </w:p>
    <w:p w14:paraId="0ED69FA9" w14:textId="0934025F" w:rsidR="004350C4" w:rsidRDefault="00E867B3" w:rsidP="00E867B3">
      <w:pPr>
        <w:autoSpaceDE w:val="0"/>
        <w:autoSpaceDN w:val="0"/>
        <w:adjustRightInd w:val="0"/>
        <w:spacing w:line="360" w:lineRule="auto"/>
        <w:rPr>
          <w:rFonts w:ascii="Arial" w:hAnsi="Arial" w:cs="Arial"/>
          <w:sz w:val="20"/>
          <w:szCs w:val="20"/>
        </w:rPr>
      </w:pPr>
      <w:r>
        <w:rPr>
          <w:rFonts w:ascii="Arial" w:hAnsi="Arial" w:cs="Arial"/>
          <w:sz w:val="20"/>
          <w:szCs w:val="20"/>
        </w:rPr>
        <w:tab/>
      </w:r>
      <w:r w:rsidR="004350C4">
        <w:rPr>
          <w:rFonts w:ascii="Arial" w:hAnsi="Arial" w:cs="Arial"/>
          <w:sz w:val="20"/>
          <w:szCs w:val="20"/>
        </w:rPr>
        <w:t>Estes três predicados têm a função de determinar o número de utentes que acorreram a uma instituição, serviço e profissional, respetivamente. Começa por determinar a lista de utentes, calculando, de seguida, o tamanho dessa lista, colocando um duplo com o nome da instituição, serviço ou profissional e o número de utentes à cabeça da lista, determinando os restantes duplos através de chamadas recursivas das funções.</w:t>
      </w:r>
    </w:p>
    <w:p w14:paraId="5AB7BFE7" w14:textId="77777777" w:rsidR="004350C4" w:rsidRDefault="004350C4" w:rsidP="00E867B3">
      <w:pPr>
        <w:autoSpaceDE w:val="0"/>
        <w:autoSpaceDN w:val="0"/>
        <w:adjustRightInd w:val="0"/>
        <w:spacing w:line="360" w:lineRule="auto"/>
        <w:rPr>
          <w:rFonts w:ascii="Arial" w:hAnsi="Arial" w:cs="Arial"/>
          <w:sz w:val="20"/>
          <w:szCs w:val="20"/>
        </w:rPr>
      </w:pPr>
    </w:p>
    <w:p w14:paraId="5649F2E2"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maxUtentes([H], H).</w:t>
      </w:r>
    </w:p>
    <w:p w14:paraId="6DF7AC81"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maxUtentes([H | T], H) :- maxUtentes(T, X), maior(H, X, H).</w:t>
      </w:r>
    </w:p>
    <w:p w14:paraId="51A1B9FD" w14:textId="77777777" w:rsid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maxUtentes([H | T], X) :- maxUtentes(T, X), maior(H, X, X).</w:t>
      </w:r>
    </w:p>
    <w:p w14:paraId="4468F2C1"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2CF70721" w14:textId="2B4BB59A" w:rsid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t>Esta função serve para determinar qual dos tuplos da lista tem um maior valor associado. Se a lista tiver só um elemento, o resultado será o próprio, caso contrário, se o valor desse elemento for superior ao maior da cauda, então o resultado será ele próprio, senão será o da cauda.</w:t>
      </w:r>
    </w:p>
    <w:p w14:paraId="1BD955EE" w14:textId="77777777" w:rsidR="004350C4" w:rsidRDefault="004350C4" w:rsidP="004350C4">
      <w:pPr>
        <w:autoSpaceDE w:val="0"/>
        <w:autoSpaceDN w:val="0"/>
        <w:adjustRightInd w:val="0"/>
        <w:spacing w:line="360" w:lineRule="auto"/>
        <w:rPr>
          <w:rFonts w:ascii="Arial" w:hAnsi="Arial" w:cs="Arial"/>
          <w:sz w:val="20"/>
          <w:szCs w:val="20"/>
        </w:rPr>
      </w:pPr>
    </w:p>
    <w:p w14:paraId="7BC2563C"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tiraIdades([], L, []).</w:t>
      </w:r>
    </w:p>
    <w:p w14:paraId="697346A3" w14:textId="77777777" w:rsid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 xml:space="preserve">tiraIdades([(U, I) | T], L, [I | R]) :- pertence(U, L), </w:t>
      </w:r>
    </w:p>
    <w:p w14:paraId="0669CB63"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4350C4">
        <w:rPr>
          <w:rFonts w:ascii="Courier New" w:hAnsi="Courier New" w:cs="Courier New"/>
          <w:sz w:val="20"/>
          <w:szCs w:val="20"/>
        </w:rPr>
        <w:t>tiraIdades(T, L, R).</w:t>
      </w:r>
    </w:p>
    <w:p w14:paraId="23AC4539" w14:textId="77777777" w:rsidR="004350C4" w:rsidRDefault="004350C4" w:rsidP="004350C4">
      <w:pPr>
        <w:autoSpaceDE w:val="0"/>
        <w:autoSpaceDN w:val="0"/>
        <w:adjustRightInd w:val="0"/>
        <w:spacing w:line="360" w:lineRule="auto"/>
        <w:rPr>
          <w:rFonts w:ascii="Courier New" w:hAnsi="Courier New" w:cs="Courier New"/>
          <w:sz w:val="20"/>
          <w:szCs w:val="20"/>
        </w:rPr>
      </w:pPr>
      <w:r w:rsidRPr="004350C4">
        <w:rPr>
          <w:rFonts w:ascii="Courier New" w:hAnsi="Courier New" w:cs="Courier New"/>
          <w:sz w:val="20"/>
          <w:szCs w:val="20"/>
        </w:rPr>
        <w:t xml:space="preserve">tiraIdades([(U, I) | T], L, R) :- negate(pertence(U, L)), </w:t>
      </w:r>
    </w:p>
    <w:p w14:paraId="22E84E49" w14:textId="77777777" w:rsid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4350C4">
        <w:rPr>
          <w:rFonts w:ascii="Courier New" w:hAnsi="Courier New" w:cs="Courier New"/>
          <w:sz w:val="20"/>
          <w:szCs w:val="20"/>
        </w:rPr>
        <w:t>tiraIdades(T, L, R).</w:t>
      </w:r>
    </w:p>
    <w:p w14:paraId="4510114C"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24BAA4A4" w14:textId="64014771" w:rsidR="00200558" w:rsidRPr="00200558" w:rsidRDefault="004350C4" w:rsidP="00200558">
      <w:pPr>
        <w:autoSpaceDE w:val="0"/>
        <w:autoSpaceDN w:val="0"/>
        <w:adjustRightInd w:val="0"/>
        <w:spacing w:line="360" w:lineRule="auto"/>
        <w:rPr>
          <w:rFonts w:ascii="Arial" w:hAnsi="Arial" w:cs="Arial"/>
          <w:sz w:val="20"/>
          <w:szCs w:val="20"/>
        </w:rPr>
      </w:pPr>
      <w:r>
        <w:rPr>
          <w:rFonts w:ascii="Arial" w:hAnsi="Arial" w:cs="Arial"/>
          <w:sz w:val="20"/>
          <w:szCs w:val="20"/>
        </w:rPr>
        <w:tab/>
      </w:r>
      <w:r w:rsidR="00B93E3E">
        <w:rPr>
          <w:rFonts w:ascii="Arial" w:hAnsi="Arial" w:cs="Arial"/>
          <w:sz w:val="20"/>
          <w:szCs w:val="20"/>
        </w:rPr>
        <w:t>O predicado acima tem a funcionalidade de retirar os valores das idades dos tuplos de uma lista, caso o primeiro campo dos mesmos estiver contido na segunda lista passada como argumento. Se a lista de duplos for vazia, o resultado é uma lista vazia, senão verifica-se se o primeiro elemento do duplo à cabeça existe na segunda lista e, se sim, retira a idade que está no segundo campo e guarda-a na lista de resultado, cuja cauda será determinada com chamadas recursivas da função.</w:t>
      </w:r>
    </w:p>
    <w:p w14:paraId="274AF1FC" w14:textId="77777777" w:rsidR="00AB7F38" w:rsidRDefault="00AB7F38" w:rsidP="00AB7F38">
      <w:pPr>
        <w:autoSpaceDE w:val="0"/>
        <w:autoSpaceDN w:val="0"/>
        <w:adjustRightInd w:val="0"/>
        <w:spacing w:line="360" w:lineRule="auto"/>
        <w:rPr>
          <w:rFonts w:ascii="Arial" w:hAnsi="Arial" w:cs="Arial"/>
          <w:sz w:val="20"/>
          <w:szCs w:val="20"/>
        </w:rPr>
      </w:pPr>
    </w:p>
    <w:p w14:paraId="01321230" w14:textId="77777777" w:rsidR="00AB7F38" w:rsidRPr="00AB7F38" w:rsidRDefault="00AB7F38" w:rsidP="00AB7F38">
      <w:pPr>
        <w:autoSpaceDE w:val="0"/>
        <w:autoSpaceDN w:val="0"/>
        <w:adjustRightInd w:val="0"/>
        <w:spacing w:line="360" w:lineRule="auto"/>
        <w:rPr>
          <w:rFonts w:ascii="Arial" w:eastAsiaTheme="minorHAnsi" w:hAnsi="Arial" w:cs="Arial"/>
          <w:sz w:val="20"/>
          <w:szCs w:val="20"/>
        </w:rPr>
      </w:pPr>
    </w:p>
    <w:p w14:paraId="78F07368" w14:textId="77777777" w:rsidR="007A072B" w:rsidRPr="007A072B" w:rsidRDefault="007A072B" w:rsidP="007A072B">
      <w:pPr>
        <w:autoSpaceDE w:val="0"/>
        <w:autoSpaceDN w:val="0"/>
        <w:adjustRightInd w:val="0"/>
        <w:spacing w:line="360" w:lineRule="auto"/>
        <w:rPr>
          <w:rFonts w:ascii="Arial" w:eastAsiaTheme="minorHAnsi" w:hAnsi="Arial" w:cs="Arial"/>
          <w:sz w:val="20"/>
          <w:szCs w:val="20"/>
        </w:rPr>
      </w:pPr>
    </w:p>
    <w:p w14:paraId="3B8850EC" w14:textId="77777777"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68F9" w14:textId="77777777" w:rsidR="00C32AD4" w:rsidRDefault="00C32AD4" w:rsidP="00B93E3E">
      <w:r>
        <w:separator/>
      </w:r>
    </w:p>
  </w:endnote>
  <w:endnote w:type="continuationSeparator" w:id="0">
    <w:p w14:paraId="0DB317FC" w14:textId="77777777" w:rsidR="00C32AD4" w:rsidRDefault="00C32AD4"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EndPr/>
    <w:sdtContent>
      <w:p w14:paraId="1F8D805C" w14:textId="77777777" w:rsidR="00C32AD4" w:rsidRDefault="00C32AD4">
        <w:pPr>
          <w:pStyle w:val="Footer"/>
          <w:jc w:val="right"/>
        </w:pPr>
        <w:r>
          <w:fldChar w:fldCharType="begin"/>
        </w:r>
        <w:r>
          <w:instrText>PAGE   \* MERGEFORMAT</w:instrText>
        </w:r>
        <w:r>
          <w:fldChar w:fldCharType="separate"/>
        </w:r>
        <w:r w:rsidR="003A74AB">
          <w:rPr>
            <w:noProof/>
          </w:rPr>
          <w:t>42</w:t>
        </w:r>
        <w:r>
          <w:fldChar w:fldCharType="end"/>
        </w:r>
      </w:p>
    </w:sdtContent>
  </w:sdt>
  <w:p w14:paraId="12820345" w14:textId="77777777" w:rsidR="00C32AD4" w:rsidRDefault="00C32A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54193" w14:textId="77777777" w:rsidR="00C32AD4" w:rsidRDefault="00C32AD4" w:rsidP="00B93E3E">
      <w:r>
        <w:separator/>
      </w:r>
    </w:p>
  </w:footnote>
  <w:footnote w:type="continuationSeparator" w:id="0">
    <w:p w14:paraId="3F8D2F30" w14:textId="77777777" w:rsidR="00C32AD4" w:rsidRDefault="00C32AD4"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7684F"/>
    <w:rsid w:val="00077021"/>
    <w:rsid w:val="000B6238"/>
    <w:rsid w:val="000D1768"/>
    <w:rsid w:val="001365A7"/>
    <w:rsid w:val="00150E7F"/>
    <w:rsid w:val="001632DE"/>
    <w:rsid w:val="00171B07"/>
    <w:rsid w:val="001A0121"/>
    <w:rsid w:val="001A659F"/>
    <w:rsid w:val="001A7B35"/>
    <w:rsid w:val="001B1173"/>
    <w:rsid w:val="001C6D9E"/>
    <w:rsid w:val="001E1B71"/>
    <w:rsid w:val="001E7B14"/>
    <w:rsid w:val="001F3C68"/>
    <w:rsid w:val="001F561F"/>
    <w:rsid w:val="002001E9"/>
    <w:rsid w:val="00200558"/>
    <w:rsid w:val="00224E24"/>
    <w:rsid w:val="0023264B"/>
    <w:rsid w:val="00237E7D"/>
    <w:rsid w:val="00267CD3"/>
    <w:rsid w:val="002804BD"/>
    <w:rsid w:val="002862CC"/>
    <w:rsid w:val="00293578"/>
    <w:rsid w:val="002A28E0"/>
    <w:rsid w:val="002D600F"/>
    <w:rsid w:val="002E551E"/>
    <w:rsid w:val="002F6A3D"/>
    <w:rsid w:val="00300027"/>
    <w:rsid w:val="00302C96"/>
    <w:rsid w:val="00306E1E"/>
    <w:rsid w:val="00311070"/>
    <w:rsid w:val="00334453"/>
    <w:rsid w:val="00340873"/>
    <w:rsid w:val="00351D0F"/>
    <w:rsid w:val="00385383"/>
    <w:rsid w:val="003A74AB"/>
    <w:rsid w:val="003B01C1"/>
    <w:rsid w:val="003D58B3"/>
    <w:rsid w:val="003E2D6F"/>
    <w:rsid w:val="003E4FDF"/>
    <w:rsid w:val="00431F93"/>
    <w:rsid w:val="004350C4"/>
    <w:rsid w:val="0044568E"/>
    <w:rsid w:val="00471C11"/>
    <w:rsid w:val="00473C75"/>
    <w:rsid w:val="004761C7"/>
    <w:rsid w:val="00495BF8"/>
    <w:rsid w:val="004B0372"/>
    <w:rsid w:val="004B2D48"/>
    <w:rsid w:val="004B68C2"/>
    <w:rsid w:val="005011CB"/>
    <w:rsid w:val="00516338"/>
    <w:rsid w:val="00571408"/>
    <w:rsid w:val="005808F3"/>
    <w:rsid w:val="005857E1"/>
    <w:rsid w:val="005D43B5"/>
    <w:rsid w:val="00602C30"/>
    <w:rsid w:val="00626245"/>
    <w:rsid w:val="006B4678"/>
    <w:rsid w:val="006C27BE"/>
    <w:rsid w:val="006C49F6"/>
    <w:rsid w:val="006C544C"/>
    <w:rsid w:val="006C633C"/>
    <w:rsid w:val="006D7B13"/>
    <w:rsid w:val="00701635"/>
    <w:rsid w:val="00706F52"/>
    <w:rsid w:val="00740755"/>
    <w:rsid w:val="00740CF3"/>
    <w:rsid w:val="00754194"/>
    <w:rsid w:val="00754363"/>
    <w:rsid w:val="00774D2E"/>
    <w:rsid w:val="00777DA3"/>
    <w:rsid w:val="0078236F"/>
    <w:rsid w:val="00784A4C"/>
    <w:rsid w:val="007A072B"/>
    <w:rsid w:val="007D1721"/>
    <w:rsid w:val="007F6538"/>
    <w:rsid w:val="008040BC"/>
    <w:rsid w:val="008121C8"/>
    <w:rsid w:val="00822181"/>
    <w:rsid w:val="008521DD"/>
    <w:rsid w:val="008676D1"/>
    <w:rsid w:val="008921C9"/>
    <w:rsid w:val="00895BB8"/>
    <w:rsid w:val="008969CA"/>
    <w:rsid w:val="00897221"/>
    <w:rsid w:val="008D63E2"/>
    <w:rsid w:val="008E0727"/>
    <w:rsid w:val="008E15A9"/>
    <w:rsid w:val="008F53D7"/>
    <w:rsid w:val="008F74E4"/>
    <w:rsid w:val="00906765"/>
    <w:rsid w:val="00930EEC"/>
    <w:rsid w:val="00964B21"/>
    <w:rsid w:val="00970F4F"/>
    <w:rsid w:val="009735B7"/>
    <w:rsid w:val="009905FD"/>
    <w:rsid w:val="00991042"/>
    <w:rsid w:val="009A7054"/>
    <w:rsid w:val="009B6361"/>
    <w:rsid w:val="009C7D0F"/>
    <w:rsid w:val="00A11E1F"/>
    <w:rsid w:val="00A15E81"/>
    <w:rsid w:val="00A6584B"/>
    <w:rsid w:val="00A974DA"/>
    <w:rsid w:val="00AB7F38"/>
    <w:rsid w:val="00AD043C"/>
    <w:rsid w:val="00B11021"/>
    <w:rsid w:val="00B20F91"/>
    <w:rsid w:val="00B27655"/>
    <w:rsid w:val="00B27F86"/>
    <w:rsid w:val="00B3772B"/>
    <w:rsid w:val="00B471AC"/>
    <w:rsid w:val="00B75F33"/>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62070"/>
    <w:rsid w:val="00C62346"/>
    <w:rsid w:val="00C635E3"/>
    <w:rsid w:val="00C63B7B"/>
    <w:rsid w:val="00C674B1"/>
    <w:rsid w:val="00C8257E"/>
    <w:rsid w:val="00CA006E"/>
    <w:rsid w:val="00CC2924"/>
    <w:rsid w:val="00CC5AC1"/>
    <w:rsid w:val="00CD5BF4"/>
    <w:rsid w:val="00CE35AA"/>
    <w:rsid w:val="00CE6C45"/>
    <w:rsid w:val="00D013C9"/>
    <w:rsid w:val="00D2232E"/>
    <w:rsid w:val="00D44F90"/>
    <w:rsid w:val="00D4796D"/>
    <w:rsid w:val="00D53474"/>
    <w:rsid w:val="00D62A58"/>
    <w:rsid w:val="00D778C3"/>
    <w:rsid w:val="00D81BFA"/>
    <w:rsid w:val="00D926D4"/>
    <w:rsid w:val="00DB29A2"/>
    <w:rsid w:val="00DD08C8"/>
    <w:rsid w:val="00DD53E0"/>
    <w:rsid w:val="00DF43AA"/>
    <w:rsid w:val="00E02241"/>
    <w:rsid w:val="00E11247"/>
    <w:rsid w:val="00E523B5"/>
    <w:rsid w:val="00E60659"/>
    <w:rsid w:val="00E85D6A"/>
    <w:rsid w:val="00E867B3"/>
    <w:rsid w:val="00EA5270"/>
    <w:rsid w:val="00EA6098"/>
    <w:rsid w:val="00EB54A9"/>
    <w:rsid w:val="00EC61BD"/>
    <w:rsid w:val="00EE3BAE"/>
    <w:rsid w:val="00EF7C3F"/>
    <w:rsid w:val="00F05B82"/>
    <w:rsid w:val="00F17692"/>
    <w:rsid w:val="00F17B25"/>
    <w:rsid w:val="00F2764F"/>
    <w:rsid w:val="00F4573B"/>
    <w:rsid w:val="00F50AF6"/>
    <w:rsid w:val="00F54E69"/>
    <w:rsid w:val="00F75606"/>
    <w:rsid w:val="00F903C6"/>
    <w:rsid w:val="00FA3622"/>
    <w:rsid w:val="00FA569B"/>
    <w:rsid w:val="00FC169B"/>
    <w:rsid w:val="00FD1F20"/>
    <w:rsid w:val="00FF1D4D"/>
    <w:rsid w:val="00FF3CA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is.upenn.edu/~matuszek/Concise%20Guides/Concise%20Prolog.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wi-prolog.org/pldoc/index.html" TargetMode="External"/><Relationship Id="rId10" Type="http://schemas.openxmlformats.org/officeDocument/2006/relationships/hyperlink" Target="http://www.cse.unsw.edu.au/~billw/prologdict.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C971-C399-994D-9697-B3231311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45</Pages>
  <Words>9827</Words>
  <Characters>56016</Characters>
  <Application>Microsoft Macintosh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185</cp:revision>
  <dcterms:created xsi:type="dcterms:W3CDTF">2016-03-22T14:05:00Z</dcterms:created>
  <dcterms:modified xsi:type="dcterms:W3CDTF">2016-03-26T10:48:00Z</dcterms:modified>
</cp:coreProperties>
</file>