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8EC" w:rsidRPr="000A58EC" w:rsidRDefault="000A58EC" w:rsidP="000A58EC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1. </w:t>
      </w:r>
      <w:proofErr w:type="spellStart"/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Canva</w:t>
      </w:r>
      <w:proofErr w:type="spellEnd"/>
    </w:p>
    <w:p w:rsidR="000A58EC" w:rsidRPr="000A58EC" w:rsidRDefault="000A58EC" w:rsidP="000A58EC">
      <w:pPr>
        <w:spacing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“O 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Canva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oferece uma maneira simples e intuitiva para criar designs de alta qualidade. É uma ferramenta acessível para qualquer pessoa que queira criar designs gráficos, desde publicações para redes sociais até apresentações e materiais promocionais.” – </w:t>
      </w:r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Melanie Perkins</w:t>
      </w:r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, CEO do 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Canva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(em entrevista)</w:t>
      </w:r>
    </w:p>
    <w:p w:rsidR="000A58EC" w:rsidRDefault="000A58EC" w:rsidP="000A58EC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Canva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permite que usuários de todos os níveis criem designs profissionais sem precisar de habilidades avançadas de design gráfico, com uma interface de arrastar e soltar e recursos como 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templates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prontos.</w:t>
      </w:r>
    </w:p>
    <w:p w:rsidR="000A58EC" w:rsidRPr="000A58EC" w:rsidRDefault="000A58EC" w:rsidP="000A58EC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0A58EC" w:rsidRPr="000A58EC" w:rsidRDefault="000A58EC" w:rsidP="000A58EC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2. Visual Studio </w:t>
      </w:r>
      <w:proofErr w:type="spellStart"/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Code</w:t>
      </w:r>
      <w:proofErr w:type="spellEnd"/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(VS </w:t>
      </w:r>
      <w:proofErr w:type="spellStart"/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Code</w:t>
      </w:r>
      <w:proofErr w:type="spellEnd"/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:rsidR="000A58EC" w:rsidRPr="000A58EC" w:rsidRDefault="000A58EC" w:rsidP="000A58EC">
      <w:pPr>
        <w:spacing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“O Visual Studio 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Code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é um editor de código-fonte que se destaca pela sua extensibilidade, velocidade e suporte para uma grande variedade de linguagens. Sua comunidade ativa contribui com uma quantidade imensa de extensões que tornam a experiência de codificação mais rica e eficiente.” – </w:t>
      </w:r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Microsoft</w:t>
      </w:r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, sobre VS 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Code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(em seu site)</w:t>
      </w:r>
    </w:p>
    <w:p w:rsidR="000A58EC" w:rsidRDefault="000A58EC" w:rsidP="000A58EC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VS </w:t>
      </w:r>
      <w:proofErr w:type="spellStart"/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Code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é um editor de código leve, mas poderoso, que oferece recursos como 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autocompletar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, depuração e integração com sistemas de controle de versão como 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>. Sua flexibilidade e vasto ecossistema de extensões o tornam uma escolha popular entre desenvolvedores.</w:t>
      </w:r>
    </w:p>
    <w:p w:rsidR="000A58EC" w:rsidRDefault="000A58EC" w:rsidP="000A58EC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0A58EC" w:rsidRPr="000A58EC" w:rsidRDefault="000A58EC" w:rsidP="000A58EC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HTML/CSS/</w:t>
      </w:r>
      <w:proofErr w:type="spellStart"/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JavaScript</w:t>
      </w:r>
      <w:proofErr w:type="spellEnd"/>
    </w:p>
    <w:p w:rsidR="000A58EC" w:rsidRPr="000A58EC" w:rsidRDefault="000A58EC" w:rsidP="000A58EC">
      <w:pPr>
        <w:spacing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“HTML, CSS e 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são a espinha dorsal de qualquer página web. HTML estrutura o conteúdo, CSS cuida do layout e design, e 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adiciona interatividade, criando a base para quase todos os sites modernos.” – </w:t>
      </w:r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MDN Web </w:t>
      </w:r>
      <w:proofErr w:type="spellStart"/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Docs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(Mozilla)</w:t>
      </w:r>
    </w:p>
    <w:p w:rsidR="000A58EC" w:rsidRPr="000A58EC" w:rsidRDefault="000A58EC" w:rsidP="000A58EC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HTML</w:t>
      </w:r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é a linguagem de marcação que estrutura a página, </w:t>
      </w:r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CSS</w:t>
      </w:r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é usado para estilizar e criar layouts atraentes, enquanto </w:t>
      </w:r>
      <w:proofErr w:type="spellStart"/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JavaScript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permite adicionar </w:t>
      </w:r>
      <w:r w:rsidRPr="000A58EC">
        <w:rPr>
          <w:rFonts w:ascii="Arial" w:eastAsia="Times New Roman" w:hAnsi="Arial" w:cs="Arial"/>
          <w:sz w:val="24"/>
          <w:szCs w:val="24"/>
          <w:lang w:eastAsia="pt-BR"/>
        </w:rPr>
        <w:lastRenderedPageBreak/>
        <w:t>interatividade e comportamentos dinâmicos às páginas web. Juntas, essas três linguagens são fundamentais para o desenvolvimento web.</w:t>
      </w:r>
    </w:p>
    <w:p w:rsidR="000A58EC" w:rsidRDefault="000A58EC" w:rsidP="000A58EC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</w:p>
    <w:p w:rsidR="000A58EC" w:rsidRPr="000A58EC" w:rsidRDefault="000A58EC" w:rsidP="000A58EC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4. </w:t>
      </w:r>
      <w:proofErr w:type="spellStart"/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Bootstrap</w:t>
      </w:r>
      <w:proofErr w:type="spellEnd"/>
    </w:p>
    <w:p w:rsidR="000A58EC" w:rsidRPr="000A58EC" w:rsidRDefault="000A58EC" w:rsidP="000A58EC">
      <w:pPr>
        <w:spacing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A58EC">
        <w:rPr>
          <w:rFonts w:ascii="Arial" w:eastAsia="Times New Roman" w:hAnsi="Arial" w:cs="Arial"/>
          <w:sz w:val="24"/>
          <w:szCs w:val="24"/>
          <w:lang w:eastAsia="pt-BR"/>
        </w:rPr>
        <w:t>“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Bootstrap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é o framework mais popular para desenvolvimento de sites responsivos, fornecendo um conjunto de ferramentas que facilita o design de páginas que funcionam bem em qualquer dispositivo, com componentes como botões, formulários e menus prontos para uso.” – </w:t>
      </w:r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Mark Otto</w:t>
      </w:r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co-criador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do 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Bootstrap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(em entrevista)</w:t>
      </w:r>
    </w:p>
    <w:p w:rsidR="000A58EC" w:rsidRPr="000A58EC" w:rsidRDefault="000A58EC" w:rsidP="000A58EC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Bootstrap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é um framework front-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end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que oferece uma série de componentes e um sistema de grid que facilita o design de websites responsivos, acelerando o processo de desenvolvimento, especialmente para quem precisa de soluções rápidas e eficientes.</w:t>
      </w:r>
    </w:p>
    <w:p w:rsidR="000A58EC" w:rsidRDefault="000A58EC" w:rsidP="000A58EC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</w:p>
    <w:p w:rsidR="000A58EC" w:rsidRPr="000A58EC" w:rsidRDefault="000A58EC" w:rsidP="000A58EC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 PHP</w:t>
      </w:r>
    </w:p>
    <w:p w:rsidR="000A58EC" w:rsidRDefault="000A58EC" w:rsidP="000A58EC">
      <w:pPr>
        <w:spacing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“PHP é uma linguagem de script amplamente utilizada no desenvolvimento web, que permite a criação de sites dinâmicos e interativos. Ele é uma das linguagens mais populares para o 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back-end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devido à sua simplicidade e flexibilidade.” – </w:t>
      </w:r>
      <w:proofErr w:type="spellStart"/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Rasmus</w:t>
      </w:r>
      <w:proofErr w:type="spellEnd"/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Lerdorf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>, criador do PHP (em entrevista)</w:t>
      </w:r>
    </w:p>
    <w:p w:rsidR="000A58EC" w:rsidRPr="000A58EC" w:rsidRDefault="000A58EC" w:rsidP="000A58EC">
      <w:pPr>
        <w:spacing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0A58EC" w:rsidRPr="000A58EC" w:rsidRDefault="000A58EC" w:rsidP="000A58EC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PHP</w:t>
      </w:r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é uma linguagem de programação de código aberto, especialmente voltada para o desenvolvimento web. Ele pode ser embutido diretamente em HTML e é usado para criar sites dinâmicos e interativos, além de ser a base de sistemas como 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WordPress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e muitas outras plataformas populares.</w:t>
      </w:r>
    </w:p>
    <w:p w:rsidR="000A58EC" w:rsidRDefault="000A58EC" w:rsidP="000A58EC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br w:type="page"/>
      </w:r>
    </w:p>
    <w:p w:rsidR="000A58EC" w:rsidRPr="000A58EC" w:rsidRDefault="000A58EC" w:rsidP="000A58EC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6. MySQL</w:t>
      </w:r>
    </w:p>
    <w:p w:rsidR="000A58EC" w:rsidRPr="000A58EC" w:rsidRDefault="000A58EC" w:rsidP="000A58EC">
      <w:pPr>
        <w:spacing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“MySQL é o banco de dados relacional de código aberto mais popular, amplamente utilizado em sites dinâmicos devido à sua rapidez, confiabilidade e flexibilidade. Ele é ideal para trabalhar com grandes volumes de dados e aplicativos web escaláveis.” – </w:t>
      </w:r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Oracle Corporation</w:t>
      </w:r>
      <w:r w:rsidRPr="000A58EC">
        <w:rPr>
          <w:rFonts w:ascii="Arial" w:eastAsia="Times New Roman" w:hAnsi="Arial" w:cs="Arial"/>
          <w:sz w:val="24"/>
          <w:szCs w:val="24"/>
          <w:lang w:eastAsia="pt-BR"/>
        </w:rPr>
        <w:t>, sobre MySQL (em seu site)</w:t>
      </w:r>
    </w:p>
    <w:p w:rsidR="000A58EC" w:rsidRPr="000A58EC" w:rsidRDefault="000A58EC" w:rsidP="000A58EC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MySQL</w:t>
      </w:r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é um sistema de gerenciamento de banco de dados relacional (RDBMS) de código aberto. Ele armazena dados de forma estruturada e é frequentemente usado em sites dinâmicos e sistemas que precisam de consultas rápidas e confiáveis.</w:t>
      </w:r>
      <w:bookmarkStart w:id="0" w:name="_GoBack"/>
      <w:bookmarkEnd w:id="0"/>
    </w:p>
    <w:p w:rsidR="000A58EC" w:rsidRDefault="000A58EC" w:rsidP="000A58EC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0A58EC" w:rsidRPr="000A58EC" w:rsidRDefault="000A58EC" w:rsidP="000A58EC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7. </w:t>
      </w:r>
      <w:proofErr w:type="spellStart"/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Bitbucket</w:t>
      </w:r>
      <w:proofErr w:type="spellEnd"/>
    </w:p>
    <w:p w:rsidR="000A58EC" w:rsidRPr="000A58EC" w:rsidRDefault="000A58EC" w:rsidP="000A58EC">
      <w:pPr>
        <w:spacing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A58EC">
        <w:rPr>
          <w:rFonts w:ascii="Arial" w:eastAsia="Times New Roman" w:hAnsi="Arial" w:cs="Arial"/>
          <w:sz w:val="24"/>
          <w:szCs w:val="24"/>
          <w:lang w:eastAsia="pt-BR"/>
        </w:rPr>
        <w:t>“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Bitbucket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é uma plataforma de hospedagem de código-fonte 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que oferece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controle de versão e colaboração em tempo real para equipes de desenvolvedores. Ele é projetado para melhorar o fluxo de trabalho e a produtividade, oferecendo recursos como 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pull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requests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e pipelines de CI/CD.” – </w:t>
      </w:r>
      <w:proofErr w:type="spellStart"/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Atlassian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, sobre 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Bitbucket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(em seu site)</w:t>
      </w:r>
    </w:p>
    <w:p w:rsidR="006323F3" w:rsidRPr="000A58EC" w:rsidRDefault="000A58EC" w:rsidP="000A58EC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A58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Bitbucket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é uma ferramenta de controle de versão baseada em 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e Mercurial, usada para hospedar repositórios de código. Ela oferece recursos poderosos para colaboração, como 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pull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requests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, integração contínua (CI) e integração com outros produtos da 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Atlassian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, como 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Jira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0A58EC">
        <w:rPr>
          <w:rFonts w:ascii="Arial" w:eastAsia="Times New Roman" w:hAnsi="Arial" w:cs="Arial"/>
          <w:sz w:val="24"/>
          <w:szCs w:val="24"/>
          <w:lang w:eastAsia="pt-BR"/>
        </w:rPr>
        <w:t>Confluence</w:t>
      </w:r>
      <w:proofErr w:type="spellEnd"/>
      <w:r w:rsidRPr="000A58E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sectPr w:rsidR="006323F3" w:rsidRPr="000A58EC" w:rsidSect="000A58E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5734"/>
    <w:multiLevelType w:val="multilevel"/>
    <w:tmpl w:val="4BA6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25"/>
    <w:rsid w:val="00086E25"/>
    <w:rsid w:val="000A58EC"/>
    <w:rsid w:val="006323F3"/>
    <w:rsid w:val="00921EC7"/>
    <w:rsid w:val="00B7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DCC5"/>
  <w15:chartTrackingRefBased/>
  <w15:docId w15:val="{0B2BE72D-B18D-4529-888A-1C11ED7E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A5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323F3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0A58E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A5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625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2</cp:revision>
  <dcterms:created xsi:type="dcterms:W3CDTF">2025-05-14T13:50:00Z</dcterms:created>
  <dcterms:modified xsi:type="dcterms:W3CDTF">2025-05-14T14:13:00Z</dcterms:modified>
</cp:coreProperties>
</file>