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979" w:rsidRDefault="0066656F">
      <w:pPr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sz w:val="20"/>
        </w:rPr>
        <w:t xml:space="preserve"> </w:t>
      </w:r>
    </w:p>
    <w:p w:rsidR="00C41979" w:rsidRDefault="0066656F">
      <w:pPr>
        <w:tabs>
          <w:tab w:val="right" w:pos="9750"/>
        </w:tabs>
        <w:spacing w:after="0" w:line="259" w:lineRule="auto"/>
        <w:ind w:left="-120" w:firstLine="0"/>
        <w:jc w:val="left"/>
      </w:pPr>
      <w:r>
        <w:rPr>
          <w:rFonts w:ascii="Tahoma" w:eastAsia="Tahoma" w:hAnsi="Tahoma" w:cs="Tahoma"/>
          <w:sz w:val="18"/>
        </w:rPr>
        <w:t xml:space="preserve">   </w:t>
      </w:r>
      <w:r>
        <w:rPr>
          <w:rFonts w:ascii="Tahoma" w:eastAsia="Tahoma" w:hAnsi="Tahoma" w:cs="Tahoma"/>
          <w:sz w:val="18"/>
        </w:rPr>
        <w:tab/>
        <w:t xml:space="preserve">                                                                                             Minuta de reunión </w:t>
      </w:r>
    </w:p>
    <w:p w:rsidR="00C41979" w:rsidRDefault="00A52BC0">
      <w:pPr>
        <w:tabs>
          <w:tab w:val="right" w:pos="9750"/>
        </w:tabs>
        <w:spacing w:after="0" w:line="259" w:lineRule="auto"/>
        <w:ind w:left="-120" w:firstLine="0"/>
        <w:jc w:val="left"/>
      </w:pPr>
      <w:r>
        <w:rPr>
          <w:rFonts w:ascii="Tahoma" w:eastAsia="Tahoma" w:hAnsi="Tahoma" w:cs="Tahoma"/>
          <w:sz w:val="18"/>
        </w:rPr>
        <w:t xml:space="preserve">   Fecha: 24/03/19</w:t>
      </w:r>
      <w:r w:rsidR="0066656F">
        <w:rPr>
          <w:rFonts w:ascii="Tahoma" w:eastAsia="Tahoma" w:hAnsi="Tahoma" w:cs="Tahoma"/>
          <w:sz w:val="18"/>
        </w:rPr>
        <w:t xml:space="preserve">  </w:t>
      </w:r>
      <w:r w:rsidR="0066656F">
        <w:rPr>
          <w:rFonts w:ascii="Tahoma" w:eastAsia="Tahoma" w:hAnsi="Tahoma" w:cs="Tahoma"/>
          <w:sz w:val="18"/>
        </w:rPr>
        <w:tab/>
      </w:r>
      <w:r w:rsidR="0066656F">
        <w:rPr>
          <w:rFonts w:ascii="Tahoma" w:eastAsia="Tahoma" w:hAnsi="Tahoma" w:cs="Tahoma"/>
          <w:sz w:val="18"/>
        </w:rPr>
        <w:t xml:space="preserve">                                                                                                    Página 1 de 2 </w:t>
      </w:r>
    </w:p>
    <w:p w:rsidR="00C41979" w:rsidRDefault="0066656F">
      <w:pPr>
        <w:spacing w:after="23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86475" cy="9525"/>
                <wp:effectExtent l="0" t="0" r="0" b="0"/>
                <wp:docPr id="2913" name="Group 2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9525"/>
                          <a:chOff x="0" y="0"/>
                          <a:chExt cx="6086475" cy="9525"/>
                        </a:xfrm>
                      </wpg:grpSpPr>
                      <wps:wsp>
                        <wps:cNvPr id="3220" name="Shape 3220"/>
                        <wps:cNvSpPr/>
                        <wps:spPr>
                          <a:xfrm>
                            <a:off x="0" y="0"/>
                            <a:ext cx="6086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 h="952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  <a:lnTo>
                                  <a:pt x="6086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5DA3E9" id="Group 2913" o:spid="_x0000_s1026" style="width:479.25pt;height:.75pt;mso-position-horizontal-relative:char;mso-position-vertical-relative:line" coordsize="6086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">
                <v:shape id="Shape 3220" o:spid="_x0000_s1027" style="position:absolute;width:60864;height:95;visibility:visible;mso-wrap-style:square;v-text-anchor:top" coordsize="60864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qMr8A&#10;AADdAAAADwAAAGRycy9kb3ducmV2LnhtbERPy4rCMBTdD/gP4QqzGTS1A6LVKCI4DO58ri/Jtak2&#10;N6WJ2vn7yUJweTjv+bJztXhQGyrPCkbDDASx9qbiUsHxsBlMQISIbLD2TAr+KMBy0fuYY2H8k3f0&#10;2MdSpBAOBSqwMTaFlEFbchiGviFO3MW3DmOCbSlNi88U7mqZZ9lYOqw4NVhsaG1J3/Z3p6COW6tP&#10;U305f60Mn34IrzLbKvXZ71YzEJG6+Ba/3L9GwXeep/3pTXoC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kKoyvwAAAN0AAAAPAAAAAAAAAAAAAAAAAJgCAABkcnMvZG93bnJl&#10;di54bWxQSwUGAAAAAAQABAD1AAAAhAMAAAAA&#10;" path="m,l6086475,r,9525l,9525,,e" fillcolor="#888" stroked="f" strokeweight="0">
                  <v:stroke miterlimit="83231f" joinstyle="miter"/>
                  <v:path arrowok="t" textboxrect="0,0,6086475,9525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:rsidR="00C41979" w:rsidRDefault="0066656F">
      <w:pPr>
        <w:spacing w:after="18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:rsidR="00C41979" w:rsidRDefault="0066656F">
      <w:pPr>
        <w:pStyle w:val="Ttulo1"/>
      </w:pPr>
      <w:r>
        <w:t xml:space="preserve">Minuta de Reunión del Proyecto </w:t>
      </w:r>
    </w:p>
    <w:p w:rsidR="00C41979" w:rsidRDefault="0066656F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:rsidR="00C41979" w:rsidRDefault="0066656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527" w:type="dxa"/>
        <w:tblInd w:w="36" w:type="dxa"/>
        <w:tblCellMar>
          <w:top w:w="139" w:type="dxa"/>
          <w:left w:w="9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665"/>
        <w:gridCol w:w="7862"/>
      </w:tblGrid>
      <w:tr w:rsidR="00C41979">
        <w:trPr>
          <w:trHeight w:val="662"/>
        </w:trPr>
        <w:tc>
          <w:tcPr>
            <w:tcW w:w="16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 Minuta </w:t>
            </w:r>
          </w:p>
        </w:tc>
        <w:tc>
          <w:tcPr>
            <w:tcW w:w="7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979" w:rsidRDefault="0066656F">
            <w:pPr>
              <w:spacing w:after="0" w:line="259" w:lineRule="auto"/>
              <w:ind w:left="60" w:firstLine="0"/>
              <w:jc w:val="left"/>
            </w:pPr>
            <w:r>
              <w:t xml:space="preserve">Número 1 </w:t>
            </w:r>
          </w:p>
        </w:tc>
      </w:tr>
      <w:tr w:rsidR="00C41979">
        <w:trPr>
          <w:trHeight w:val="660"/>
        </w:trPr>
        <w:tc>
          <w:tcPr>
            <w:tcW w:w="16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 Fecha  </w:t>
            </w:r>
          </w:p>
        </w:tc>
        <w:tc>
          <w:tcPr>
            <w:tcW w:w="7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979" w:rsidRDefault="00A52BC0" w:rsidP="00A52BC0">
            <w:pPr>
              <w:spacing w:after="0" w:line="259" w:lineRule="auto"/>
              <w:jc w:val="left"/>
            </w:pPr>
            <w:r>
              <w:t>Domingo 24 de marzo del 2019</w:t>
            </w:r>
          </w:p>
        </w:tc>
      </w:tr>
      <w:tr w:rsidR="00C41979">
        <w:trPr>
          <w:trHeight w:val="660"/>
        </w:trPr>
        <w:tc>
          <w:tcPr>
            <w:tcW w:w="16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41979" w:rsidRDefault="0066656F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 Hora de inicio </w:t>
            </w:r>
          </w:p>
        </w:tc>
        <w:tc>
          <w:tcPr>
            <w:tcW w:w="7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979" w:rsidRDefault="0066656F">
            <w:pPr>
              <w:spacing w:after="0" w:line="259" w:lineRule="auto"/>
              <w:ind w:left="60" w:firstLine="0"/>
              <w:jc w:val="left"/>
            </w:pPr>
            <w:r>
              <w:rPr>
                <w:rFonts w:ascii="Calibri" w:eastAsia="Calibri" w:hAnsi="Calibri" w:cs="Calibri"/>
              </w:rPr>
              <w:t>​</w:t>
            </w:r>
            <w:r>
              <w:t xml:space="preserve">11:35 a.m. </w:t>
            </w:r>
          </w:p>
        </w:tc>
      </w:tr>
      <w:tr w:rsidR="00C41979">
        <w:trPr>
          <w:trHeight w:val="660"/>
        </w:trPr>
        <w:tc>
          <w:tcPr>
            <w:tcW w:w="16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 Hora de fin </w:t>
            </w:r>
          </w:p>
        </w:tc>
        <w:tc>
          <w:tcPr>
            <w:tcW w:w="7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979" w:rsidRDefault="0066656F">
            <w:pPr>
              <w:spacing w:after="0" w:line="259" w:lineRule="auto"/>
              <w:ind w:left="60" w:firstLine="0"/>
              <w:jc w:val="left"/>
            </w:pPr>
            <w:r>
              <w:rPr>
                <w:rFonts w:ascii="Calibri" w:eastAsia="Calibri" w:hAnsi="Calibri" w:cs="Calibri"/>
              </w:rPr>
              <w:t>​</w:t>
            </w:r>
            <w:r w:rsidR="00A52BC0">
              <w:t>12</w:t>
            </w:r>
            <w:r>
              <w:t xml:space="preserve">:55 a.m. </w:t>
            </w:r>
          </w:p>
        </w:tc>
      </w:tr>
      <w:tr w:rsidR="00C41979">
        <w:trPr>
          <w:trHeight w:val="793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 Lugar  </w:t>
            </w:r>
          </w:p>
        </w:tc>
        <w:tc>
          <w:tcPr>
            <w:tcW w:w="7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979" w:rsidRDefault="0066656F">
            <w:pPr>
              <w:spacing w:after="0" w:line="259" w:lineRule="auto"/>
              <w:ind w:left="105" w:hanging="45"/>
            </w:pPr>
            <w:r>
              <w:rPr>
                <w:rFonts w:ascii="Calibri" w:eastAsia="Calibri" w:hAnsi="Calibri" w:cs="Calibri"/>
              </w:rPr>
              <w:t>​</w:t>
            </w:r>
            <w:r>
              <w:t>Centro Académico de San José, Escuela de Computación, Laboratorio del tercer piso</w:t>
            </w:r>
            <w:r>
              <w:rPr>
                <w:b/>
              </w:rPr>
              <w:t xml:space="preserve"> </w:t>
            </w:r>
          </w:p>
        </w:tc>
      </w:tr>
    </w:tbl>
    <w:p w:rsidR="00C41979" w:rsidRDefault="0066656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C41979" w:rsidRDefault="0066656F">
      <w:pPr>
        <w:spacing w:after="224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p w:rsidR="00C41979" w:rsidRDefault="0066656F">
      <w:pPr>
        <w:pStyle w:val="Ttulo2"/>
        <w:ind w:left="-5"/>
      </w:pPr>
      <w:r>
        <w:t>Integrantes y puestos</w:t>
      </w:r>
      <w:r>
        <w:rPr>
          <w:vertAlign w:val="subscript"/>
        </w:rPr>
        <w:t xml:space="preserve"> </w:t>
      </w:r>
    </w:p>
    <w:p w:rsidR="00C41979" w:rsidRDefault="0066656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9692" w:type="dxa"/>
        <w:tblInd w:w="6" w:type="dxa"/>
        <w:tblCellMar>
          <w:top w:w="139" w:type="dxa"/>
          <w:left w:w="99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3225"/>
        <w:gridCol w:w="6467"/>
      </w:tblGrid>
      <w:tr w:rsidR="00C41979">
        <w:trPr>
          <w:trHeight w:val="797"/>
        </w:trPr>
        <w:tc>
          <w:tcPr>
            <w:tcW w:w="32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41979" w:rsidRDefault="00A52BC0">
            <w:pPr>
              <w:spacing w:after="0" w:line="259" w:lineRule="auto"/>
              <w:ind w:left="0" w:firstLine="0"/>
              <w:jc w:val="left"/>
            </w:pPr>
            <w:r w:rsidRPr="00A52BC0">
              <w:rPr>
                <w:b/>
                <w:color w:val="FFFFFF"/>
              </w:rPr>
              <w:t>José Jiménez Madrigal</w:t>
            </w:r>
            <w:r>
              <w:rPr>
                <w:sz w:val="36"/>
              </w:rPr>
              <w:t xml:space="preserve"> </w:t>
            </w:r>
            <w:r w:rsidR="0066656F">
              <w:rPr>
                <w:b/>
                <w:color w:val="FFFFFF"/>
              </w:rPr>
              <w:t xml:space="preserve"> </w:t>
            </w:r>
          </w:p>
        </w:tc>
        <w:tc>
          <w:tcPr>
            <w:tcW w:w="6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979" w:rsidRDefault="00A52BC0" w:rsidP="00A52BC0">
            <w:pPr>
              <w:spacing w:after="0" w:line="259" w:lineRule="auto"/>
              <w:ind w:left="0" w:firstLine="0"/>
              <w:jc w:val="left"/>
            </w:pPr>
            <w:r>
              <w:t>Administrador del Proyecto, Desarrollador.</w:t>
            </w:r>
          </w:p>
        </w:tc>
      </w:tr>
      <w:tr w:rsidR="00C41979">
        <w:trPr>
          <w:trHeight w:val="510"/>
        </w:trPr>
        <w:tc>
          <w:tcPr>
            <w:tcW w:w="32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Isaac Rivera Coto </w:t>
            </w:r>
          </w:p>
        </w:tc>
        <w:tc>
          <w:tcPr>
            <w:tcW w:w="6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979" w:rsidRDefault="00A52BC0" w:rsidP="00A52BC0">
            <w:pPr>
              <w:spacing w:after="0" w:line="259" w:lineRule="auto"/>
              <w:ind w:left="0" w:firstLine="0"/>
              <w:jc w:val="left"/>
            </w:pPr>
            <w:r>
              <w:t>Desarrollador.</w:t>
            </w:r>
          </w:p>
        </w:tc>
      </w:tr>
      <w:tr w:rsidR="00C41979">
        <w:trPr>
          <w:trHeight w:val="510"/>
        </w:trPr>
        <w:tc>
          <w:tcPr>
            <w:tcW w:w="32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:rsidR="00C41979" w:rsidRDefault="00A52BC0">
            <w:pPr>
              <w:spacing w:after="0" w:line="259" w:lineRule="auto"/>
              <w:ind w:left="0" w:firstLine="0"/>
              <w:jc w:val="left"/>
            </w:pPr>
            <w:r w:rsidRPr="00A52BC0">
              <w:rPr>
                <w:b/>
                <w:color w:val="FFFFFF"/>
              </w:rPr>
              <w:t xml:space="preserve">Gerardo Villalobos </w:t>
            </w:r>
            <w:proofErr w:type="spellStart"/>
            <w:r w:rsidRPr="00A52BC0">
              <w:rPr>
                <w:b/>
                <w:color w:val="FFFFFF"/>
              </w:rPr>
              <w:t>Villalobos</w:t>
            </w:r>
            <w:proofErr w:type="spellEnd"/>
          </w:p>
        </w:tc>
        <w:tc>
          <w:tcPr>
            <w:tcW w:w="6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t xml:space="preserve">Desarrollador y </w:t>
            </w:r>
            <w:proofErr w:type="spellStart"/>
            <w:r>
              <w:t>tester</w:t>
            </w:r>
            <w:proofErr w:type="spellEnd"/>
            <w:r>
              <w:t xml:space="preserve"> de la aplicación.</w:t>
            </w:r>
            <w:r>
              <w:rPr>
                <w:b/>
              </w:rPr>
              <w:t xml:space="preserve"> </w:t>
            </w:r>
          </w:p>
        </w:tc>
      </w:tr>
      <w:tr w:rsidR="00C41979">
        <w:trPr>
          <w:trHeight w:val="508"/>
        </w:trPr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José Arturo Luna Izaguirre </w:t>
            </w:r>
          </w:p>
        </w:tc>
        <w:tc>
          <w:tcPr>
            <w:tcW w:w="6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t xml:space="preserve">Desarrollador y </w:t>
            </w:r>
            <w:proofErr w:type="spellStart"/>
            <w:r>
              <w:t>tester</w:t>
            </w:r>
            <w:proofErr w:type="spellEnd"/>
            <w:r>
              <w:t xml:space="preserve"> de la aplicación.</w:t>
            </w:r>
            <w:r>
              <w:rPr>
                <w:b/>
              </w:rPr>
              <w:t xml:space="preserve"> </w:t>
            </w:r>
          </w:p>
        </w:tc>
      </w:tr>
    </w:tbl>
    <w:p w:rsidR="00C41979" w:rsidRDefault="0066656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C41979" w:rsidRDefault="0066656F">
      <w:pPr>
        <w:spacing w:after="0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p w:rsidR="00C41979" w:rsidRDefault="0066656F">
      <w:pPr>
        <w:spacing w:after="295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p w:rsidR="00C41979" w:rsidRDefault="0066656F">
      <w:pPr>
        <w:pStyle w:val="Ttulo2"/>
        <w:spacing w:after="110"/>
        <w:ind w:left="-5"/>
      </w:pPr>
      <w:r>
        <w:lastRenderedPageBreak/>
        <w:t xml:space="preserve">Agenda de la reunión </w:t>
      </w:r>
    </w:p>
    <w:p w:rsidR="00C41979" w:rsidRDefault="0066656F">
      <w:pPr>
        <w:numPr>
          <w:ilvl w:val="0"/>
          <w:numId w:val="1"/>
        </w:numPr>
        <w:ind w:right="867" w:hanging="360"/>
      </w:pPr>
      <w:r>
        <w:t>Bienvenida</w:t>
      </w:r>
      <w:r>
        <w:t xml:space="preserve">. </w:t>
      </w:r>
    </w:p>
    <w:p w:rsidR="00C41979" w:rsidRDefault="0066656F">
      <w:pPr>
        <w:numPr>
          <w:ilvl w:val="0"/>
          <w:numId w:val="1"/>
        </w:numPr>
        <w:ind w:right="867" w:hanging="360"/>
      </w:pPr>
      <w:r>
        <w:t xml:space="preserve">Información del estado actual de proyecto. </w:t>
      </w:r>
    </w:p>
    <w:p w:rsidR="00C41979" w:rsidRDefault="0066656F">
      <w:pPr>
        <w:numPr>
          <w:ilvl w:val="0"/>
          <w:numId w:val="1"/>
        </w:numPr>
        <w:ind w:right="867" w:hanging="360"/>
      </w:pPr>
      <w:r>
        <w:t xml:space="preserve">Preguntas con respecto al proyecto. </w:t>
      </w:r>
    </w:p>
    <w:p w:rsidR="00C41979" w:rsidRDefault="00A52BC0">
      <w:pPr>
        <w:numPr>
          <w:ilvl w:val="0"/>
          <w:numId w:val="1"/>
        </w:numPr>
        <w:ind w:right="867" w:hanging="360"/>
      </w:pPr>
      <w:r>
        <w:t>Definición de roles</w:t>
      </w:r>
      <w:r w:rsidR="0066656F">
        <w:t xml:space="preserve">. </w:t>
      </w:r>
    </w:p>
    <w:p w:rsidR="00C41979" w:rsidRDefault="0066656F">
      <w:pPr>
        <w:numPr>
          <w:ilvl w:val="0"/>
          <w:numId w:val="1"/>
        </w:numPr>
        <w:ind w:right="867" w:hanging="360"/>
      </w:pPr>
      <w:r>
        <w:t>Cierre de sesión con últimos comentar</w:t>
      </w:r>
      <w:r>
        <w:t xml:space="preserve">ios o dudas por alguna de las partes. </w:t>
      </w:r>
    </w:p>
    <w:p w:rsidR="00C41979" w:rsidRDefault="00A52BC0" w:rsidP="00A52BC0">
      <w:pPr>
        <w:numPr>
          <w:ilvl w:val="0"/>
          <w:numId w:val="1"/>
        </w:numPr>
        <w:spacing w:after="118"/>
        <w:ind w:right="867" w:hanging="360"/>
      </w:pPr>
      <w:r>
        <w:t>Fin de sesión</w:t>
      </w:r>
      <w:r w:rsidR="0066656F">
        <w:t>.</w:t>
      </w:r>
    </w:p>
    <w:p w:rsidR="00A52BC0" w:rsidRDefault="00A52BC0" w:rsidP="00A52BC0">
      <w:pPr>
        <w:spacing w:after="118"/>
        <w:ind w:left="405" w:right="867" w:firstLine="0"/>
      </w:pPr>
    </w:p>
    <w:p w:rsidR="00C41979" w:rsidRDefault="0066656F" w:rsidP="00A52BC0">
      <w:pPr>
        <w:pStyle w:val="Ttulo2"/>
        <w:spacing w:after="170"/>
        <w:ind w:left="0" w:firstLine="0"/>
      </w:pPr>
      <w:r>
        <w:t>Tem</w:t>
      </w:r>
      <w:r>
        <w:t xml:space="preserve">as tratados </w:t>
      </w:r>
      <w:r>
        <w:rPr>
          <w:b w:val="0"/>
          <w:sz w:val="28"/>
        </w:rPr>
        <w:t xml:space="preserve"> </w:t>
      </w:r>
    </w:p>
    <w:p w:rsidR="00C41979" w:rsidRDefault="0066656F">
      <w:pPr>
        <w:spacing w:after="225" w:line="259" w:lineRule="auto"/>
        <w:ind w:left="-5"/>
        <w:jc w:val="left"/>
      </w:pPr>
      <w:r>
        <w:rPr>
          <w:b/>
        </w:rPr>
        <w:t>D</w:t>
      </w:r>
      <w:r>
        <w:rPr>
          <w:b/>
        </w:rPr>
        <w:t xml:space="preserve">iseño de la Interfaz </w:t>
      </w:r>
    </w:p>
    <w:p w:rsidR="00C41979" w:rsidRDefault="0066656F">
      <w:pPr>
        <w:spacing w:after="205"/>
        <w:ind w:left="55" w:right="867"/>
      </w:pPr>
      <w:r>
        <w:t>Se decidió la creación de una interfaz simple la cual no consuma mucho tiempo de desarrollo pero que sea agradable a la vista y buscar reutilización de código de proyectos anteriores para utilizar el tiempo extra en mejorar la calidad del código y sus pruebas.</w:t>
      </w:r>
    </w:p>
    <w:p w:rsidR="00C41979" w:rsidRDefault="00A52BC0">
      <w:pPr>
        <w:spacing w:after="225" w:line="259" w:lineRule="auto"/>
        <w:ind w:left="-5"/>
        <w:jc w:val="left"/>
      </w:pPr>
      <w:r>
        <w:rPr>
          <w:b/>
        </w:rPr>
        <w:t>Distribución de roles</w:t>
      </w:r>
      <w:r w:rsidR="0066656F">
        <w:rPr>
          <w:b/>
        </w:rPr>
        <w:t xml:space="preserve"> </w:t>
      </w:r>
    </w:p>
    <w:p w:rsidR="00C41979" w:rsidRDefault="0066656F">
      <w:pPr>
        <w:spacing w:after="304"/>
        <w:ind w:left="55" w:right="867"/>
      </w:pPr>
      <w:r>
        <w:t xml:space="preserve">Se conversó sobre </w:t>
      </w:r>
      <w:r w:rsidR="00A52BC0">
        <w:t>la distribución de roles entre los involucrados en el proyecto, quienes se encargaran de las pruebas y quienes se encargaran del desarrollo de la aplicación mayormente,</w:t>
      </w:r>
      <w:r>
        <w:t xml:space="preserve"> simulando el escenario típico de un equipo de trabajo,</w:t>
      </w:r>
      <w:r w:rsidR="00A52BC0">
        <w:t xml:space="preserve"> además de eso se dividió el equipo en 2 grupos para que cada persona tuviera un compañero de apoyo en el desarrollo del proyecto.</w:t>
      </w:r>
    </w:p>
    <w:p w:rsidR="00C41979" w:rsidRDefault="0066656F">
      <w:pPr>
        <w:pStyle w:val="Ttulo2"/>
        <w:ind w:left="-5"/>
      </w:pPr>
      <w:r>
        <w:t>Acuerdos finales</w:t>
      </w:r>
      <w:r>
        <w:rPr>
          <w:sz w:val="24"/>
        </w:rPr>
        <w:t xml:space="preserve"> </w:t>
      </w:r>
    </w:p>
    <w:tbl>
      <w:tblPr>
        <w:tblStyle w:val="TableGrid"/>
        <w:tblW w:w="9660" w:type="dxa"/>
        <w:tblInd w:w="6" w:type="dxa"/>
        <w:tblCellMar>
          <w:top w:w="127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2715"/>
        <w:gridCol w:w="2610"/>
        <w:gridCol w:w="2218"/>
      </w:tblGrid>
      <w:tr w:rsidR="00C41979">
        <w:trPr>
          <w:trHeight w:val="555"/>
        </w:trPr>
        <w:tc>
          <w:tcPr>
            <w:tcW w:w="21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:rsidR="00C41979" w:rsidRDefault="0066656F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</w:rPr>
              <w:t xml:space="preserve">Accionable </w:t>
            </w: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:rsidR="00C41979" w:rsidRDefault="0066656F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color w:val="FFFFFF"/>
              </w:rPr>
              <w:t xml:space="preserve">Acuerdo </w:t>
            </w:r>
          </w:p>
        </w:tc>
        <w:tc>
          <w:tcPr>
            <w:tcW w:w="26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:rsidR="00C41979" w:rsidRDefault="0066656F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color w:val="FFFFFF"/>
              </w:rPr>
              <w:t xml:space="preserve">Responsable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:rsidR="00C41979" w:rsidRDefault="0066656F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color w:val="FFFFFF"/>
              </w:rPr>
              <w:t xml:space="preserve">Fecha Límite </w:t>
            </w:r>
          </w:p>
        </w:tc>
      </w:tr>
      <w:tr w:rsidR="00C41979">
        <w:trPr>
          <w:trHeight w:val="1037"/>
        </w:trPr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979" w:rsidRDefault="0066656F">
            <w:pPr>
              <w:spacing w:after="0" w:line="259" w:lineRule="auto"/>
              <w:ind w:left="2" w:firstLine="0"/>
              <w:jc w:val="left"/>
            </w:pPr>
            <w:r>
              <w:t>Diseño de Interfaz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Reutilización de código e interfaz simple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Isaac Rivera Coto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N/A </w:t>
            </w:r>
          </w:p>
        </w:tc>
      </w:tr>
      <w:tr w:rsidR="00C41979">
        <w:trPr>
          <w:trHeight w:val="765"/>
        </w:trPr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979" w:rsidRDefault="0066656F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>Distribución de roles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Se dividió el equipo en 2, uno encargado de pruebas y otro de programación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Isaac Rivera Coto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979" w:rsidRDefault="0066656F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N/A </w:t>
            </w:r>
          </w:p>
        </w:tc>
      </w:tr>
    </w:tbl>
    <w:p w:rsidR="00C41979" w:rsidRDefault="0066656F">
      <w:pPr>
        <w:spacing w:after="13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C41979" w:rsidRDefault="0066656F">
      <w:pPr>
        <w:pStyle w:val="Ttulo2"/>
        <w:spacing w:after="110"/>
        <w:ind w:left="-5"/>
      </w:pPr>
      <w:r>
        <w:t xml:space="preserve">Asuntos pendientes </w:t>
      </w:r>
    </w:p>
    <w:p w:rsidR="00C41979" w:rsidRDefault="0066656F">
      <w:pPr>
        <w:spacing w:after="0"/>
        <w:ind w:left="55"/>
      </w:pPr>
      <w:r>
        <w:t>Fecha de nueva reunión para mostrar los avances del proyecto</w:t>
      </w:r>
      <w:bookmarkStart w:id="0" w:name="_GoBack"/>
      <w:bookmarkEnd w:id="0"/>
    </w:p>
    <w:p w:rsidR="00A52BC0" w:rsidRDefault="0066656F" w:rsidP="00A52BC0">
      <w:pPr>
        <w:spacing w:after="60" w:line="259" w:lineRule="auto"/>
        <w:ind w:left="0" w:firstLine="0"/>
        <w:jc w:val="left"/>
      </w:pPr>
      <w:r>
        <w:t xml:space="preserve"> </w:t>
      </w:r>
    </w:p>
    <w:p w:rsidR="00C41979" w:rsidRDefault="00C41979">
      <w:pPr>
        <w:spacing w:after="0" w:line="259" w:lineRule="auto"/>
        <w:ind w:left="0" w:firstLine="0"/>
        <w:jc w:val="left"/>
      </w:pPr>
    </w:p>
    <w:sectPr w:rsidR="00C41979">
      <w:pgSz w:w="12240" w:h="15840"/>
      <w:pgMar w:top="715" w:right="930" w:bottom="165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52836"/>
    <w:multiLevelType w:val="hybridMultilevel"/>
    <w:tmpl w:val="8E6E9264"/>
    <w:lvl w:ilvl="0" w:tplc="B2DC213A">
      <w:start w:val="1"/>
      <w:numFmt w:val="decimal"/>
      <w:lvlText w:val="%1.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9E7636">
      <w:start w:val="1"/>
      <w:numFmt w:val="lowerLetter"/>
      <w:lvlText w:val="%2"/>
      <w:lvlJc w:val="left"/>
      <w:pPr>
        <w:ind w:left="1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22CD6A">
      <w:start w:val="1"/>
      <w:numFmt w:val="lowerRoman"/>
      <w:lvlText w:val="%3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583B56">
      <w:start w:val="1"/>
      <w:numFmt w:val="decimal"/>
      <w:lvlText w:val="%4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A382C">
      <w:start w:val="1"/>
      <w:numFmt w:val="lowerLetter"/>
      <w:lvlText w:val="%5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7ADBB6">
      <w:start w:val="1"/>
      <w:numFmt w:val="lowerRoman"/>
      <w:lvlText w:val="%6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8E7F8A">
      <w:start w:val="1"/>
      <w:numFmt w:val="decimal"/>
      <w:lvlText w:val="%7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EE04F8">
      <w:start w:val="1"/>
      <w:numFmt w:val="lowerLetter"/>
      <w:lvlText w:val="%8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509024">
      <w:start w:val="1"/>
      <w:numFmt w:val="lowerRoman"/>
      <w:lvlText w:val="%9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79"/>
    <w:rsid w:val="0066656F"/>
    <w:rsid w:val="00A52BC0"/>
    <w:rsid w:val="00C4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7D7DB-D10E-4BBF-861E-2C5114FF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" w:line="253" w:lineRule="auto"/>
      <w:ind w:left="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spacing w:after="180"/>
      <w:ind w:right="100"/>
      <w:jc w:val="center"/>
      <w:outlineLvl w:val="0"/>
    </w:pPr>
    <w:rPr>
      <w:rFonts w:ascii="Times New Roman" w:eastAsia="Times New Roman" w:hAnsi="Times New Roman" w:cs="Times New Roman"/>
      <w:b/>
      <w:color w:val="FFFFFF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FFFF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Luna</dc:creator>
  <cp:keywords/>
  <cp:lastModifiedBy>Arturo Luna</cp:lastModifiedBy>
  <cp:revision>2</cp:revision>
  <dcterms:created xsi:type="dcterms:W3CDTF">2019-04-08T04:54:00Z</dcterms:created>
  <dcterms:modified xsi:type="dcterms:W3CDTF">2019-04-08T04:54:00Z</dcterms:modified>
</cp:coreProperties>
</file>