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7D6" w:rsidRDefault="00041333" w:rsidP="00041333">
      <w:pPr>
        <w:jc w:val="center"/>
        <w:rPr>
          <w:sz w:val="40"/>
          <w:szCs w:val="40"/>
        </w:rPr>
      </w:pPr>
      <w:r w:rsidRPr="00041333">
        <w:rPr>
          <w:sz w:val="40"/>
          <w:szCs w:val="40"/>
        </w:rPr>
        <w:t>Css interview questions</w:t>
      </w:r>
    </w:p>
    <w:p w:rsidR="00041333" w:rsidRDefault="00041333" w:rsidP="00041333">
      <w:pPr>
        <w:pStyle w:val="ListParagraph"/>
        <w:numPr>
          <w:ilvl w:val="0"/>
          <w:numId w:val="1"/>
        </w:numPr>
        <w:rPr>
          <w:sz w:val="28"/>
          <w:szCs w:val="28"/>
        </w:rPr>
      </w:pPr>
      <w:r w:rsidRPr="00041333">
        <w:rPr>
          <w:sz w:val="28"/>
          <w:szCs w:val="28"/>
        </w:rPr>
        <w:t>Define z-index ?</w:t>
      </w:r>
      <w:r>
        <w:rPr>
          <w:sz w:val="28"/>
          <w:szCs w:val="28"/>
        </w:rPr>
        <w:t xml:space="preserve"> </w:t>
      </w:r>
    </w:p>
    <w:p w:rsidR="0002437C" w:rsidRPr="00041333" w:rsidRDefault="0002437C" w:rsidP="0002437C">
      <w:pPr>
        <w:pStyle w:val="ListParagraph"/>
        <w:rPr>
          <w:sz w:val="28"/>
          <w:szCs w:val="28"/>
        </w:rPr>
      </w:pPr>
    </w:p>
    <w:p w:rsidR="0002437C" w:rsidRPr="0002437C" w:rsidRDefault="0002437C" w:rsidP="0002437C">
      <w:pPr>
        <w:rPr>
          <w:sz w:val="28"/>
          <w:szCs w:val="28"/>
        </w:rPr>
      </w:pPr>
      <w:r w:rsidRPr="0002437C">
        <w:rPr>
          <w:sz w:val="28"/>
          <w:szCs w:val="28"/>
        </w:rPr>
        <w:t xml:space="preserve">The </w:t>
      </w:r>
      <w:r w:rsidRPr="0002437C">
        <w:rPr>
          <w:b/>
          <w:bCs/>
          <w:sz w:val="28"/>
          <w:szCs w:val="28"/>
        </w:rPr>
        <w:t>z-index</w:t>
      </w:r>
      <w:r w:rsidRPr="0002437C">
        <w:rPr>
          <w:sz w:val="28"/>
          <w:szCs w:val="28"/>
        </w:rPr>
        <w:t xml:space="preserve"> property in CSS defines the stacking order of elements that overlap. It specifies the stack order of an element relative to its parent and other elements on the same plane, with elements having a higher </w:t>
      </w:r>
      <w:r w:rsidRPr="0002437C">
        <w:rPr>
          <w:b/>
          <w:bCs/>
          <w:sz w:val="28"/>
          <w:szCs w:val="28"/>
        </w:rPr>
        <w:t>z-index</w:t>
      </w:r>
      <w:r w:rsidRPr="0002437C">
        <w:rPr>
          <w:sz w:val="28"/>
          <w:szCs w:val="28"/>
        </w:rPr>
        <w:t xml:space="preserve"> appearing in front of elements with a lower </w:t>
      </w:r>
      <w:r w:rsidRPr="0002437C">
        <w:rPr>
          <w:b/>
          <w:bCs/>
          <w:sz w:val="28"/>
          <w:szCs w:val="28"/>
        </w:rPr>
        <w:t>z-index</w:t>
      </w:r>
      <w:r w:rsidRPr="0002437C">
        <w:rPr>
          <w:sz w:val="28"/>
          <w:szCs w:val="28"/>
        </w:rPr>
        <w:t>.</w:t>
      </w:r>
    </w:p>
    <w:p w:rsidR="0002437C" w:rsidRPr="0002437C" w:rsidRDefault="0002437C" w:rsidP="0002437C">
      <w:pPr>
        <w:rPr>
          <w:sz w:val="28"/>
          <w:szCs w:val="28"/>
        </w:rPr>
      </w:pPr>
      <w:r w:rsidRPr="0002437C">
        <w:rPr>
          <w:sz w:val="28"/>
          <w:szCs w:val="28"/>
        </w:rPr>
        <w:t xml:space="preserve">For example, if you have two overlapping elements, one with a </w:t>
      </w:r>
      <w:r w:rsidRPr="0002437C">
        <w:rPr>
          <w:b/>
          <w:bCs/>
          <w:sz w:val="28"/>
          <w:szCs w:val="28"/>
        </w:rPr>
        <w:t>z-index</w:t>
      </w:r>
      <w:r w:rsidRPr="0002437C">
        <w:rPr>
          <w:sz w:val="28"/>
          <w:szCs w:val="28"/>
        </w:rPr>
        <w:t xml:space="preserve"> of 1 and the other with a </w:t>
      </w:r>
      <w:r w:rsidRPr="0002437C">
        <w:rPr>
          <w:b/>
          <w:bCs/>
          <w:sz w:val="28"/>
          <w:szCs w:val="28"/>
        </w:rPr>
        <w:t>z-index</w:t>
      </w:r>
      <w:r w:rsidRPr="0002437C">
        <w:rPr>
          <w:sz w:val="28"/>
          <w:szCs w:val="28"/>
        </w:rPr>
        <w:t xml:space="preserve"> of 2, the element with the </w:t>
      </w:r>
      <w:r w:rsidRPr="0002437C">
        <w:rPr>
          <w:b/>
          <w:bCs/>
          <w:sz w:val="28"/>
          <w:szCs w:val="28"/>
        </w:rPr>
        <w:t>z-index</w:t>
      </w:r>
      <w:r w:rsidRPr="0002437C">
        <w:rPr>
          <w:sz w:val="28"/>
          <w:szCs w:val="28"/>
        </w:rPr>
        <w:t xml:space="preserve"> of 2 will be in front of the element with the </w:t>
      </w:r>
      <w:r w:rsidRPr="0002437C">
        <w:rPr>
          <w:b/>
          <w:bCs/>
          <w:sz w:val="28"/>
          <w:szCs w:val="28"/>
        </w:rPr>
        <w:t>z-index</w:t>
      </w:r>
      <w:r w:rsidRPr="0002437C">
        <w:rPr>
          <w:sz w:val="28"/>
          <w:szCs w:val="28"/>
        </w:rPr>
        <w:t xml:space="preserve"> of 1.</w:t>
      </w:r>
    </w:p>
    <w:p w:rsidR="0002437C" w:rsidRPr="0002437C" w:rsidRDefault="0002437C" w:rsidP="0002437C">
      <w:pPr>
        <w:rPr>
          <w:sz w:val="28"/>
          <w:szCs w:val="28"/>
        </w:rPr>
      </w:pPr>
      <w:r w:rsidRPr="0002437C">
        <w:rPr>
          <w:sz w:val="28"/>
          <w:szCs w:val="28"/>
        </w:rPr>
        <w:t xml:space="preserve">It's important to note that </w:t>
      </w:r>
      <w:r w:rsidRPr="0002437C">
        <w:rPr>
          <w:b/>
          <w:bCs/>
          <w:sz w:val="28"/>
          <w:szCs w:val="28"/>
        </w:rPr>
        <w:t>z-index</w:t>
      </w:r>
      <w:r w:rsidRPr="0002437C">
        <w:rPr>
          <w:sz w:val="28"/>
          <w:szCs w:val="28"/>
        </w:rPr>
        <w:t xml:space="preserve"> only affects elements that have a position property set to either </w:t>
      </w:r>
      <w:r w:rsidRPr="0002437C">
        <w:rPr>
          <w:b/>
          <w:bCs/>
          <w:sz w:val="28"/>
          <w:szCs w:val="28"/>
        </w:rPr>
        <w:t>relative</w:t>
      </w:r>
      <w:r w:rsidRPr="0002437C">
        <w:rPr>
          <w:sz w:val="28"/>
          <w:szCs w:val="28"/>
        </w:rPr>
        <w:t xml:space="preserve">, </w:t>
      </w:r>
      <w:r w:rsidRPr="0002437C">
        <w:rPr>
          <w:b/>
          <w:bCs/>
          <w:sz w:val="28"/>
          <w:szCs w:val="28"/>
        </w:rPr>
        <w:t>absolute</w:t>
      </w:r>
      <w:r w:rsidRPr="0002437C">
        <w:rPr>
          <w:sz w:val="28"/>
          <w:szCs w:val="28"/>
        </w:rPr>
        <w:t xml:space="preserve">, </w:t>
      </w:r>
      <w:r w:rsidRPr="0002437C">
        <w:rPr>
          <w:b/>
          <w:bCs/>
          <w:sz w:val="28"/>
          <w:szCs w:val="28"/>
        </w:rPr>
        <w:t>fixed</w:t>
      </w:r>
      <w:r w:rsidRPr="0002437C">
        <w:rPr>
          <w:sz w:val="28"/>
          <w:szCs w:val="28"/>
        </w:rPr>
        <w:t xml:space="preserve">, or </w:t>
      </w:r>
      <w:r w:rsidRPr="0002437C">
        <w:rPr>
          <w:b/>
          <w:bCs/>
          <w:sz w:val="28"/>
          <w:szCs w:val="28"/>
        </w:rPr>
        <w:t>sticky</w:t>
      </w:r>
      <w:r w:rsidRPr="0002437C">
        <w:rPr>
          <w:sz w:val="28"/>
          <w:szCs w:val="28"/>
        </w:rPr>
        <w:t xml:space="preserve">. The default </w:t>
      </w:r>
      <w:r w:rsidRPr="0002437C">
        <w:rPr>
          <w:b/>
          <w:bCs/>
          <w:sz w:val="28"/>
          <w:szCs w:val="28"/>
        </w:rPr>
        <w:t>z-index</w:t>
      </w:r>
      <w:r w:rsidRPr="0002437C">
        <w:rPr>
          <w:sz w:val="28"/>
          <w:szCs w:val="28"/>
        </w:rPr>
        <w:t xml:space="preserve"> value is 0, and higher values place an element further up the stack.</w:t>
      </w:r>
    </w:p>
    <w:p w:rsidR="00041333" w:rsidRPr="0002437C" w:rsidRDefault="0002437C" w:rsidP="0002437C">
      <w:pPr>
        <w:pStyle w:val="ListParagraph"/>
        <w:numPr>
          <w:ilvl w:val="0"/>
          <w:numId w:val="1"/>
        </w:numPr>
        <w:rPr>
          <w:sz w:val="32"/>
          <w:szCs w:val="32"/>
        </w:rPr>
      </w:pPr>
      <w:r w:rsidRPr="0002437C">
        <w:rPr>
          <w:sz w:val="32"/>
          <w:szCs w:val="32"/>
        </w:rPr>
        <w:t>What are the different types of selectors in css?</w:t>
      </w:r>
    </w:p>
    <w:p w:rsidR="0002437C" w:rsidRDefault="0002437C" w:rsidP="0002437C">
      <w:pPr>
        <w:pStyle w:val="ListParagraph"/>
        <w:numPr>
          <w:ilvl w:val="0"/>
          <w:numId w:val="2"/>
        </w:numPr>
        <w:rPr>
          <w:sz w:val="32"/>
          <w:szCs w:val="32"/>
        </w:rPr>
      </w:pPr>
      <w:r>
        <w:rPr>
          <w:sz w:val="32"/>
          <w:szCs w:val="32"/>
        </w:rPr>
        <w:t>Css selector</w:t>
      </w:r>
      <w:r w:rsidR="009E649C">
        <w:rPr>
          <w:sz w:val="32"/>
          <w:szCs w:val="32"/>
        </w:rPr>
        <w:t>s are used to select html element you want to style</w:t>
      </w:r>
    </w:p>
    <w:p w:rsidR="009E649C" w:rsidRDefault="009E649C" w:rsidP="009E649C">
      <w:pPr>
        <w:pStyle w:val="ListParagraph"/>
        <w:numPr>
          <w:ilvl w:val="0"/>
          <w:numId w:val="2"/>
        </w:numPr>
        <w:rPr>
          <w:sz w:val="32"/>
          <w:szCs w:val="32"/>
        </w:rPr>
      </w:pPr>
      <w:r>
        <w:rPr>
          <w:sz w:val="32"/>
          <w:szCs w:val="32"/>
        </w:rPr>
        <w:t>Thy include;</w:t>
      </w:r>
    </w:p>
    <w:p w:rsidR="009E649C" w:rsidRDefault="009E649C" w:rsidP="009E649C">
      <w:pPr>
        <w:pStyle w:val="ListParagraph"/>
        <w:numPr>
          <w:ilvl w:val="0"/>
          <w:numId w:val="3"/>
        </w:numPr>
        <w:rPr>
          <w:sz w:val="32"/>
          <w:szCs w:val="32"/>
        </w:rPr>
      </w:pPr>
      <w:r>
        <w:rPr>
          <w:sz w:val="32"/>
          <w:szCs w:val="32"/>
        </w:rPr>
        <w:t>Simple selectors (select element based on name, id, class</w:t>
      </w:r>
      <w:proofErr w:type="gramStart"/>
      <w:r>
        <w:rPr>
          <w:sz w:val="32"/>
          <w:szCs w:val="32"/>
        </w:rPr>
        <w:t>)</w:t>
      </w:r>
      <w:r w:rsidR="00457263">
        <w:rPr>
          <w:sz w:val="32"/>
          <w:szCs w:val="32"/>
        </w:rPr>
        <w:t xml:space="preserve"> </w:t>
      </w:r>
      <w:r>
        <w:rPr>
          <w:sz w:val="32"/>
          <w:szCs w:val="32"/>
        </w:rPr>
        <w:t>.</w:t>
      </w:r>
      <w:proofErr w:type="gramEnd"/>
    </w:p>
    <w:p w:rsidR="009E649C" w:rsidRDefault="009E649C" w:rsidP="009E649C">
      <w:pPr>
        <w:pStyle w:val="ListParagraph"/>
        <w:numPr>
          <w:ilvl w:val="0"/>
          <w:numId w:val="3"/>
        </w:numPr>
        <w:rPr>
          <w:sz w:val="32"/>
          <w:szCs w:val="32"/>
        </w:rPr>
      </w:pPr>
      <w:r>
        <w:rPr>
          <w:sz w:val="32"/>
          <w:szCs w:val="32"/>
        </w:rPr>
        <w:t>Combinator selectors (select element based on a specific relationship between them.</w:t>
      </w:r>
    </w:p>
    <w:p w:rsidR="009E649C" w:rsidRDefault="009E649C" w:rsidP="009E649C">
      <w:pPr>
        <w:pStyle w:val="ListParagraph"/>
        <w:numPr>
          <w:ilvl w:val="0"/>
          <w:numId w:val="3"/>
        </w:numPr>
        <w:rPr>
          <w:sz w:val="32"/>
          <w:szCs w:val="32"/>
        </w:rPr>
      </w:pPr>
      <w:r>
        <w:rPr>
          <w:sz w:val="32"/>
          <w:szCs w:val="32"/>
        </w:rPr>
        <w:t>Pseudo-class selectors (select element based on a certain state).</w:t>
      </w:r>
    </w:p>
    <w:p w:rsidR="00BC2DB4" w:rsidRDefault="008A7E88" w:rsidP="00BC2DB4">
      <w:pPr>
        <w:pStyle w:val="ListParagraph"/>
        <w:numPr>
          <w:ilvl w:val="0"/>
          <w:numId w:val="3"/>
        </w:numPr>
        <w:rPr>
          <w:sz w:val="32"/>
          <w:szCs w:val="32"/>
        </w:rPr>
      </w:pPr>
      <w:r>
        <w:rPr>
          <w:sz w:val="32"/>
          <w:szCs w:val="32"/>
        </w:rPr>
        <w:t>Pseudo-elements selectors</w:t>
      </w:r>
      <w:r w:rsidR="00457263">
        <w:rPr>
          <w:sz w:val="32"/>
          <w:szCs w:val="32"/>
        </w:rPr>
        <w:t xml:space="preserve"> </w:t>
      </w:r>
      <w:proofErr w:type="gramStart"/>
      <w:r>
        <w:rPr>
          <w:sz w:val="32"/>
          <w:szCs w:val="32"/>
        </w:rPr>
        <w:t>( select</w:t>
      </w:r>
      <w:proofErr w:type="gramEnd"/>
      <w:r>
        <w:rPr>
          <w:sz w:val="32"/>
          <w:szCs w:val="32"/>
        </w:rPr>
        <w:t xml:space="preserve"> and style a part of an element).</w:t>
      </w:r>
    </w:p>
    <w:p w:rsidR="00C167EA" w:rsidRPr="00BC2DB4" w:rsidRDefault="00BC2DB4" w:rsidP="00BC2DB4">
      <w:pPr>
        <w:pStyle w:val="ListParagraph"/>
        <w:ind w:left="1080"/>
        <w:rPr>
          <w:sz w:val="32"/>
          <w:szCs w:val="32"/>
        </w:rPr>
      </w:pPr>
      <w:r>
        <w:rPr>
          <w:sz w:val="32"/>
          <w:szCs w:val="32"/>
        </w:rPr>
        <w:t>-</w:t>
      </w:r>
      <w:r w:rsidRPr="00BC2DB4">
        <w:rPr>
          <w:sz w:val="32"/>
          <w:szCs w:val="32"/>
        </w:rPr>
        <w:t>Example 1:</w:t>
      </w:r>
      <w:r w:rsidR="00C167EA" w:rsidRPr="00BC2DB4">
        <w:rPr>
          <w:sz w:val="32"/>
          <w:szCs w:val="32"/>
        </w:rPr>
        <w:t xml:space="preserve"> All &lt;p&gt; element selectors on the page will be center-aligned, with a red text color</w:t>
      </w:r>
      <w:r>
        <w:rPr>
          <w:sz w:val="32"/>
          <w:szCs w:val="32"/>
        </w:rPr>
        <w:t>.</w:t>
      </w:r>
    </w:p>
    <w:p w:rsidR="00C167EA" w:rsidRDefault="00C167EA" w:rsidP="00C167EA">
      <w:pPr>
        <w:jc w:val="center"/>
        <w:rPr>
          <w:sz w:val="24"/>
          <w:szCs w:val="24"/>
        </w:rPr>
      </w:pPr>
      <w:r w:rsidRPr="00BC2DB4">
        <w:rPr>
          <w:color w:val="FF0000"/>
          <w:sz w:val="24"/>
          <w:szCs w:val="24"/>
        </w:rPr>
        <w:t>P</w:t>
      </w:r>
      <w:r>
        <w:rPr>
          <w:sz w:val="24"/>
          <w:szCs w:val="24"/>
        </w:rPr>
        <w:t xml:space="preserve"> {</w:t>
      </w:r>
    </w:p>
    <w:p w:rsidR="00C167EA" w:rsidRDefault="00C167EA" w:rsidP="00C167EA">
      <w:pPr>
        <w:jc w:val="center"/>
        <w:rPr>
          <w:sz w:val="24"/>
          <w:szCs w:val="24"/>
        </w:rPr>
      </w:pPr>
      <w:r w:rsidRPr="00BC2DB4">
        <w:rPr>
          <w:color w:val="FF0000"/>
          <w:sz w:val="24"/>
          <w:szCs w:val="24"/>
        </w:rPr>
        <w:t>Text-align</w:t>
      </w:r>
      <w:r>
        <w:rPr>
          <w:sz w:val="24"/>
          <w:szCs w:val="24"/>
        </w:rPr>
        <w:t>: center;</w:t>
      </w:r>
    </w:p>
    <w:p w:rsidR="00BC2DB4" w:rsidRDefault="00BC2DB4" w:rsidP="00C167EA">
      <w:pPr>
        <w:jc w:val="center"/>
        <w:rPr>
          <w:sz w:val="24"/>
          <w:szCs w:val="24"/>
        </w:rPr>
      </w:pPr>
      <w:r w:rsidRPr="00BC2DB4">
        <w:rPr>
          <w:color w:val="FF0000"/>
          <w:sz w:val="24"/>
          <w:szCs w:val="24"/>
        </w:rPr>
        <w:t>Color</w:t>
      </w:r>
      <w:r>
        <w:rPr>
          <w:sz w:val="24"/>
          <w:szCs w:val="24"/>
        </w:rPr>
        <w:t>: red;</w:t>
      </w:r>
    </w:p>
    <w:p w:rsidR="00BC2DB4" w:rsidRDefault="00BC2DB4" w:rsidP="00C167EA">
      <w:pPr>
        <w:jc w:val="center"/>
        <w:rPr>
          <w:sz w:val="24"/>
          <w:szCs w:val="24"/>
        </w:rPr>
      </w:pPr>
      <w:r>
        <w:rPr>
          <w:sz w:val="24"/>
          <w:szCs w:val="24"/>
        </w:rPr>
        <w:t>}</w:t>
      </w:r>
    </w:p>
    <w:p w:rsidR="00BC2DB4" w:rsidRDefault="00BC2DB4" w:rsidP="00BC2DB4">
      <w:pPr>
        <w:pStyle w:val="ListParagraph"/>
        <w:numPr>
          <w:ilvl w:val="0"/>
          <w:numId w:val="1"/>
        </w:numPr>
        <w:rPr>
          <w:sz w:val="32"/>
          <w:szCs w:val="32"/>
        </w:rPr>
      </w:pPr>
      <w:r w:rsidRPr="00BC2DB4">
        <w:rPr>
          <w:sz w:val="32"/>
          <w:szCs w:val="32"/>
        </w:rPr>
        <w:lastRenderedPageBreak/>
        <w:t>what’s viewport height/viewport width (VH/VW) in css</w:t>
      </w:r>
    </w:p>
    <w:p w:rsidR="00BC2DB4" w:rsidRPr="00BC2DB4" w:rsidRDefault="00BC2DB4" w:rsidP="00BC2DB4">
      <w:pPr>
        <w:pStyle w:val="ListParagraph"/>
        <w:rPr>
          <w:sz w:val="24"/>
          <w:szCs w:val="24"/>
        </w:rPr>
      </w:pPr>
    </w:p>
    <w:p w:rsidR="00C167EA" w:rsidRPr="00C167EA" w:rsidRDefault="00C167EA" w:rsidP="00C167EA">
      <w:pPr>
        <w:rPr>
          <w:sz w:val="32"/>
          <w:szCs w:val="32"/>
        </w:rPr>
      </w:pPr>
    </w:p>
    <w:p w:rsidR="00C167EA" w:rsidRPr="00C167EA" w:rsidRDefault="00C167EA" w:rsidP="00C167EA">
      <w:pPr>
        <w:ind w:left="360"/>
        <w:rPr>
          <w:sz w:val="32"/>
          <w:szCs w:val="32"/>
        </w:rPr>
      </w:pPr>
    </w:p>
    <w:p w:rsidR="0002437C" w:rsidRPr="0002437C" w:rsidRDefault="0002437C" w:rsidP="0002437C">
      <w:pPr>
        <w:rPr>
          <w:sz w:val="32"/>
          <w:szCs w:val="32"/>
        </w:rPr>
      </w:pPr>
    </w:p>
    <w:p w:rsidR="00213C57" w:rsidRDefault="00213C57" w:rsidP="0002437C">
      <w:pPr>
        <w:ind w:left="360"/>
        <w:rPr>
          <w:sz w:val="32"/>
          <w:szCs w:val="32"/>
        </w:rPr>
      </w:pPr>
      <w:r>
        <w:rPr>
          <w:sz w:val="32"/>
          <w:szCs w:val="32"/>
        </w:rPr>
        <w:t>4.</w:t>
      </w:r>
    </w:p>
    <w:p w:rsidR="00213C57" w:rsidRPr="00213C57" w:rsidRDefault="00213C57" w:rsidP="00213C57">
      <w:pPr>
        <w:rPr>
          <w:sz w:val="32"/>
          <w:szCs w:val="32"/>
        </w:rPr>
      </w:pPr>
    </w:p>
    <w:p w:rsidR="00213C57" w:rsidRPr="00213C57" w:rsidRDefault="00213C57" w:rsidP="00213C57">
      <w:pPr>
        <w:rPr>
          <w:sz w:val="32"/>
          <w:szCs w:val="32"/>
        </w:rPr>
      </w:pPr>
    </w:p>
    <w:p w:rsidR="00213C57" w:rsidRPr="00213C57" w:rsidRDefault="00213C57" w:rsidP="00213C57">
      <w:pPr>
        <w:rPr>
          <w:sz w:val="32"/>
          <w:szCs w:val="32"/>
        </w:rPr>
      </w:pPr>
    </w:p>
    <w:p w:rsidR="00213C57" w:rsidRDefault="00213C57" w:rsidP="00213C57">
      <w:pPr>
        <w:rPr>
          <w:sz w:val="32"/>
          <w:szCs w:val="32"/>
        </w:rPr>
      </w:pPr>
    </w:p>
    <w:p w:rsidR="0002437C" w:rsidRDefault="00213C57" w:rsidP="00213C57">
      <w:pPr>
        <w:pStyle w:val="ListParagraph"/>
        <w:numPr>
          <w:ilvl w:val="0"/>
          <w:numId w:val="1"/>
        </w:numPr>
        <w:rPr>
          <w:sz w:val="32"/>
          <w:szCs w:val="32"/>
        </w:rPr>
      </w:pPr>
      <w:r>
        <w:rPr>
          <w:sz w:val="32"/>
          <w:szCs w:val="32"/>
        </w:rPr>
        <w:t>what are pseudo classes</w:t>
      </w:r>
    </w:p>
    <w:p w:rsidR="009B11CA" w:rsidRDefault="009B11CA" w:rsidP="009B11CA">
      <w:pPr>
        <w:pStyle w:val="ListParagraph"/>
        <w:rPr>
          <w:sz w:val="32"/>
          <w:szCs w:val="32"/>
        </w:rPr>
      </w:pPr>
      <w:r>
        <w:rPr>
          <w:sz w:val="32"/>
          <w:szCs w:val="32"/>
        </w:rPr>
        <w:t>A pseudo-class is used to define a special state of an element.</w:t>
      </w:r>
    </w:p>
    <w:p w:rsidR="009B11CA" w:rsidRDefault="009B11CA" w:rsidP="009B11CA">
      <w:pPr>
        <w:pStyle w:val="ListParagraph"/>
        <w:rPr>
          <w:sz w:val="32"/>
          <w:szCs w:val="32"/>
        </w:rPr>
      </w:pPr>
      <w:r>
        <w:rPr>
          <w:sz w:val="32"/>
          <w:szCs w:val="32"/>
        </w:rPr>
        <w:t>For example it can be used to;</w:t>
      </w:r>
    </w:p>
    <w:p w:rsidR="009B11CA" w:rsidRDefault="009B11CA" w:rsidP="009B11CA">
      <w:pPr>
        <w:pStyle w:val="ListParagraph"/>
        <w:rPr>
          <w:sz w:val="32"/>
          <w:szCs w:val="32"/>
        </w:rPr>
      </w:pPr>
      <w:r>
        <w:rPr>
          <w:sz w:val="32"/>
          <w:szCs w:val="32"/>
        </w:rPr>
        <w:t>; Style an element when a user mouses over it</w:t>
      </w:r>
    </w:p>
    <w:p w:rsidR="009B11CA" w:rsidRDefault="009B11CA" w:rsidP="009B11CA">
      <w:pPr>
        <w:pStyle w:val="ListParagraph"/>
        <w:rPr>
          <w:sz w:val="32"/>
          <w:szCs w:val="32"/>
        </w:rPr>
      </w:pPr>
      <w:r>
        <w:rPr>
          <w:sz w:val="32"/>
          <w:szCs w:val="32"/>
        </w:rPr>
        <w:t>; Style visited and unvisited links differently</w:t>
      </w:r>
    </w:p>
    <w:p w:rsidR="009B11CA" w:rsidRDefault="009B11CA" w:rsidP="009B11CA">
      <w:pPr>
        <w:pStyle w:val="ListParagraph"/>
        <w:rPr>
          <w:sz w:val="32"/>
          <w:szCs w:val="32"/>
        </w:rPr>
      </w:pPr>
      <w:r>
        <w:rPr>
          <w:sz w:val="32"/>
          <w:szCs w:val="32"/>
        </w:rPr>
        <w:t>; Style an element when it gets focus</w:t>
      </w:r>
    </w:p>
    <w:p w:rsidR="009B11CA" w:rsidRDefault="009B11CA" w:rsidP="009B11CA">
      <w:pPr>
        <w:pStyle w:val="ListParagraph"/>
        <w:rPr>
          <w:sz w:val="32"/>
          <w:szCs w:val="32"/>
        </w:rPr>
      </w:pPr>
      <w:r>
        <w:rPr>
          <w:sz w:val="32"/>
          <w:szCs w:val="32"/>
        </w:rPr>
        <w:t>The syntax of pseudo-classes:</w:t>
      </w:r>
    </w:p>
    <w:p w:rsidR="009B11CA" w:rsidRPr="004F7474" w:rsidRDefault="009B11CA" w:rsidP="009B11CA">
      <w:pPr>
        <w:pStyle w:val="ListParagraph"/>
        <w:shd w:val="clear" w:color="auto" w:fill="C5E0B3" w:themeFill="accent6" w:themeFillTint="66"/>
        <w:rPr>
          <w:color w:val="FF0000"/>
          <w:sz w:val="32"/>
          <w:szCs w:val="32"/>
        </w:rPr>
      </w:pPr>
      <w:r w:rsidRPr="004F7474">
        <w:rPr>
          <w:color w:val="FF0000"/>
          <w:sz w:val="32"/>
          <w:szCs w:val="32"/>
        </w:rPr>
        <w:t>Selector:</w:t>
      </w:r>
      <w:r w:rsidR="004F7474">
        <w:rPr>
          <w:color w:val="FF0000"/>
          <w:sz w:val="32"/>
          <w:szCs w:val="32"/>
        </w:rPr>
        <w:t xml:space="preserve"> </w:t>
      </w:r>
      <w:r w:rsidRPr="004F7474">
        <w:rPr>
          <w:color w:val="FF0000"/>
          <w:sz w:val="32"/>
          <w:szCs w:val="32"/>
        </w:rPr>
        <w:t>pseudo-class</w:t>
      </w:r>
      <w:r w:rsidRPr="004F7474">
        <w:rPr>
          <w:sz w:val="32"/>
          <w:szCs w:val="32"/>
        </w:rPr>
        <w:t xml:space="preserve"> {</w:t>
      </w:r>
    </w:p>
    <w:p w:rsidR="009B11CA" w:rsidRPr="004F7474" w:rsidRDefault="009B11CA" w:rsidP="009B11CA">
      <w:pPr>
        <w:pStyle w:val="ListParagraph"/>
        <w:shd w:val="clear" w:color="auto" w:fill="C5E0B3" w:themeFill="accent6" w:themeFillTint="66"/>
        <w:rPr>
          <w:color w:val="FF0000"/>
          <w:sz w:val="32"/>
          <w:szCs w:val="32"/>
        </w:rPr>
      </w:pPr>
      <w:r w:rsidRPr="004F7474">
        <w:rPr>
          <w:color w:val="FF0000"/>
          <w:sz w:val="32"/>
          <w:szCs w:val="32"/>
        </w:rPr>
        <w:t>Property:</w:t>
      </w:r>
      <w:r w:rsidR="004F7474">
        <w:rPr>
          <w:color w:val="FF0000"/>
          <w:sz w:val="32"/>
          <w:szCs w:val="32"/>
        </w:rPr>
        <w:t xml:space="preserve"> </w:t>
      </w:r>
      <w:r w:rsidRPr="004F7474">
        <w:rPr>
          <w:color w:val="0070C0"/>
          <w:sz w:val="32"/>
          <w:szCs w:val="32"/>
        </w:rPr>
        <w:t>value</w:t>
      </w:r>
      <w:r w:rsidRPr="004F7474">
        <w:rPr>
          <w:sz w:val="32"/>
          <w:szCs w:val="32"/>
        </w:rPr>
        <w:t>;</w:t>
      </w:r>
    </w:p>
    <w:p w:rsidR="009B11CA" w:rsidRPr="004F7474" w:rsidRDefault="009B11CA" w:rsidP="009B11CA">
      <w:pPr>
        <w:pStyle w:val="ListParagraph"/>
        <w:shd w:val="clear" w:color="auto" w:fill="C5E0B3" w:themeFill="accent6" w:themeFillTint="66"/>
        <w:rPr>
          <w:sz w:val="32"/>
          <w:szCs w:val="32"/>
        </w:rPr>
      </w:pPr>
      <w:r w:rsidRPr="004F7474">
        <w:rPr>
          <w:sz w:val="32"/>
          <w:szCs w:val="32"/>
        </w:rPr>
        <w:t>}</w:t>
      </w:r>
    </w:p>
    <w:p w:rsidR="009B11CA" w:rsidRPr="00213C57" w:rsidRDefault="009B11CA" w:rsidP="009B11CA">
      <w:pPr>
        <w:pStyle w:val="ListParagraph"/>
        <w:rPr>
          <w:sz w:val="32"/>
          <w:szCs w:val="32"/>
        </w:rPr>
      </w:pPr>
      <w:bookmarkStart w:id="0" w:name="_GoBack"/>
      <w:bookmarkEnd w:id="0"/>
    </w:p>
    <w:sectPr w:rsidR="009B11CA" w:rsidRPr="0021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D6B00"/>
    <w:multiLevelType w:val="hybridMultilevel"/>
    <w:tmpl w:val="72325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7E18F2"/>
    <w:multiLevelType w:val="hybridMultilevel"/>
    <w:tmpl w:val="59C2BAE2"/>
    <w:lvl w:ilvl="0" w:tplc="1002857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7F41DC"/>
    <w:multiLevelType w:val="hybridMultilevel"/>
    <w:tmpl w:val="AC48F936"/>
    <w:lvl w:ilvl="0" w:tplc="BBD216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33"/>
    <w:rsid w:val="0002437C"/>
    <w:rsid w:val="00041333"/>
    <w:rsid w:val="00213C57"/>
    <w:rsid w:val="003027D6"/>
    <w:rsid w:val="00457263"/>
    <w:rsid w:val="004F7474"/>
    <w:rsid w:val="008A7E88"/>
    <w:rsid w:val="009B11CA"/>
    <w:rsid w:val="009E649C"/>
    <w:rsid w:val="00BC2DB4"/>
    <w:rsid w:val="00C1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954C7-6B8E-44CB-9501-FC512F18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33"/>
    <w:pPr>
      <w:ind w:left="720"/>
      <w:contextualSpacing/>
    </w:pPr>
  </w:style>
  <w:style w:type="paragraph" w:styleId="NormalWeb">
    <w:name w:val="Normal (Web)"/>
    <w:basedOn w:val="Normal"/>
    <w:uiPriority w:val="99"/>
    <w:semiHidden/>
    <w:unhideWhenUsed/>
    <w:rsid w:val="000413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13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784716">
      <w:bodyDiv w:val="1"/>
      <w:marLeft w:val="0"/>
      <w:marRight w:val="0"/>
      <w:marTop w:val="0"/>
      <w:marBottom w:val="0"/>
      <w:divBdr>
        <w:top w:val="none" w:sz="0" w:space="0" w:color="auto"/>
        <w:left w:val="none" w:sz="0" w:space="0" w:color="auto"/>
        <w:bottom w:val="none" w:sz="0" w:space="0" w:color="auto"/>
        <w:right w:val="none" w:sz="0" w:space="0" w:color="auto"/>
      </w:divBdr>
    </w:div>
    <w:div w:id="186373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2023-02-13T18:05:00Z</dcterms:created>
  <dcterms:modified xsi:type="dcterms:W3CDTF">2023-02-13T20:30:00Z</dcterms:modified>
</cp:coreProperties>
</file>