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3274" w14:textId="77777777" w:rsidR="003A75D4" w:rsidRPr="003A1527" w:rsidRDefault="009D30F9" w:rsidP="009D30F9">
      <w:pPr>
        <w:rPr>
          <w:rFonts w:ascii="Times New Roman" w:hAnsi="Times New Roman" w:cs="Times New Roman"/>
        </w:rPr>
      </w:pPr>
      <w:r w:rsidRPr="003A1527">
        <w:rPr>
          <w:rFonts w:ascii="Times New Roman" w:hAnsi="Times New Roman" w:cs="Times New Roman"/>
        </w:rPr>
        <w:t>Cecily Boucher</w:t>
      </w:r>
    </w:p>
    <w:p w14:paraId="24ECC299" w14:textId="39F3D018" w:rsidR="009D30F9" w:rsidRPr="003A1527" w:rsidRDefault="003A75D4" w:rsidP="009D30F9">
      <w:pPr>
        <w:rPr>
          <w:rFonts w:ascii="Times New Roman" w:hAnsi="Times New Roman" w:cs="Times New Roman"/>
        </w:rPr>
      </w:pPr>
      <w:r w:rsidRPr="003A1527">
        <w:rPr>
          <w:rFonts w:ascii="Times New Roman" w:hAnsi="Times New Roman" w:cs="Times New Roman"/>
        </w:rPr>
        <w:t xml:space="preserve">Project 3 - </w:t>
      </w:r>
      <w:r w:rsidR="009D30F9" w:rsidRPr="003A1527">
        <w:rPr>
          <w:rFonts w:ascii="Times New Roman" w:hAnsi="Times New Roman" w:cs="Times New Roman"/>
        </w:rPr>
        <w:t>Event Tracker App</w:t>
      </w:r>
    </w:p>
    <w:p w14:paraId="10C9C7DA" w14:textId="635C1F6D" w:rsidR="003A75D4" w:rsidRPr="003A1527" w:rsidRDefault="003A75D4" w:rsidP="009D30F9">
      <w:pPr>
        <w:rPr>
          <w:rFonts w:ascii="Times New Roman" w:hAnsi="Times New Roman" w:cs="Times New Roman"/>
        </w:rPr>
      </w:pPr>
      <w:r w:rsidRPr="003A1527">
        <w:rPr>
          <w:rFonts w:ascii="Times New Roman" w:hAnsi="Times New Roman" w:cs="Times New Roman"/>
        </w:rPr>
        <w:t>2/16/2026</w:t>
      </w:r>
    </w:p>
    <w:p w14:paraId="74167FC2" w14:textId="77777777" w:rsidR="003A75D4" w:rsidRPr="003A1527" w:rsidRDefault="003A75D4" w:rsidP="009D30F9">
      <w:pPr>
        <w:rPr>
          <w:rFonts w:ascii="Times New Roman" w:hAnsi="Times New Roman" w:cs="Times New Roman"/>
        </w:rPr>
      </w:pPr>
    </w:p>
    <w:p w14:paraId="2279B720" w14:textId="77777777" w:rsidR="005B0B82" w:rsidRPr="005B0B82" w:rsidRDefault="005B0B82" w:rsidP="005B0B82">
      <w:pPr>
        <w:spacing w:line="480" w:lineRule="auto"/>
        <w:rPr>
          <w:rFonts w:ascii="Times New Roman" w:hAnsi="Times New Roman" w:cs="Times New Roman"/>
        </w:rPr>
      </w:pPr>
      <w:r w:rsidRPr="005B0B82">
        <w:rPr>
          <w:rFonts w:ascii="Times New Roman" w:hAnsi="Times New Roman" w:cs="Times New Roman"/>
        </w:rPr>
        <w:t>Stay on top of life’s most important moments with the Event Tracker App, your new go‑to tool for effortless organization. Whether you’re juggling appointments, birthdays, deadlines, or personal goals, this app makes it simple to stay prepared and stress‑free. With quick account setup, secure login, and intuitive event management, users can add, edit, and delete events in seconds. And for those who want an extra boost, optional SMS reminders ensure nothing slips through the cracks.</w:t>
      </w:r>
    </w:p>
    <w:p w14:paraId="32731513" w14:textId="77777777" w:rsidR="005B0B82" w:rsidRPr="005B0B82" w:rsidRDefault="005B0B82" w:rsidP="005B0B82">
      <w:pPr>
        <w:spacing w:line="480" w:lineRule="auto"/>
        <w:rPr>
          <w:rFonts w:ascii="Times New Roman" w:hAnsi="Times New Roman" w:cs="Times New Roman"/>
        </w:rPr>
      </w:pPr>
      <w:r w:rsidRPr="005B0B82">
        <w:rPr>
          <w:rFonts w:ascii="Times New Roman" w:hAnsi="Times New Roman" w:cs="Times New Roman"/>
        </w:rPr>
        <w:t>The app’s icon—featuring a clean, modern calendar or clock design—instantly communicates its purpose. Bright, polished colors help it stand out on your home screen, giving it a professional, trustworthy look from the very first tap.</w:t>
      </w:r>
    </w:p>
    <w:p w14:paraId="03FC5A90" w14:textId="77777777" w:rsidR="005B0B82" w:rsidRPr="005B0B82" w:rsidRDefault="005B0B82" w:rsidP="005B0B82">
      <w:pPr>
        <w:spacing w:line="480" w:lineRule="auto"/>
        <w:rPr>
          <w:rFonts w:ascii="Times New Roman" w:hAnsi="Times New Roman" w:cs="Times New Roman"/>
        </w:rPr>
      </w:pPr>
      <w:r w:rsidRPr="005B0B82">
        <w:rPr>
          <w:rFonts w:ascii="Times New Roman" w:hAnsi="Times New Roman" w:cs="Times New Roman"/>
        </w:rPr>
        <w:t>To make the app accessible to as many people as possible, Event Tracker supports Android 9 (Pie) and newer, including the latest version available at launch. It’s been tested across a wide range of devices and screen sizes to guarantee smooth performance and a consistent, visually appealing experience.</w:t>
      </w:r>
    </w:p>
    <w:p w14:paraId="032B05EE" w14:textId="4426F719" w:rsidR="005B0B82" w:rsidRPr="005B0B82" w:rsidRDefault="005B0B82" w:rsidP="005B0B82">
      <w:pPr>
        <w:spacing w:line="480" w:lineRule="auto"/>
        <w:rPr>
          <w:rFonts w:ascii="Times New Roman" w:hAnsi="Times New Roman" w:cs="Times New Roman"/>
        </w:rPr>
      </w:pPr>
      <w:r w:rsidRPr="005B0B82">
        <w:rPr>
          <w:rFonts w:ascii="Times New Roman" w:hAnsi="Times New Roman" w:cs="Times New Roman"/>
        </w:rPr>
        <w:t xml:space="preserve">Privacy matters, and Event Tracker is built with that in mind. The app </w:t>
      </w:r>
      <w:r>
        <w:rPr>
          <w:rFonts w:ascii="Times New Roman" w:hAnsi="Times New Roman" w:cs="Times New Roman"/>
        </w:rPr>
        <w:t>requests only one permission: the ability to send SMS reminders, which the user can enable</w:t>
      </w:r>
      <w:r w:rsidRPr="005B0B82">
        <w:rPr>
          <w:rFonts w:ascii="Times New Roman" w:hAnsi="Times New Roman" w:cs="Times New Roman"/>
        </w:rPr>
        <w:t>. Everything else works perfectly without it. The app never requests access to your camera, microphone, location, or anything else unnecessary—giving users confidence that their information stays private and secure.</w:t>
      </w:r>
    </w:p>
    <w:p w14:paraId="248F371B" w14:textId="75CF56F0" w:rsidR="005B0B82" w:rsidRPr="005B0B82" w:rsidRDefault="005B0B82" w:rsidP="005B0B82">
      <w:pPr>
        <w:spacing w:line="480" w:lineRule="auto"/>
        <w:rPr>
          <w:rFonts w:ascii="Times New Roman" w:hAnsi="Times New Roman" w:cs="Times New Roman"/>
        </w:rPr>
      </w:pPr>
      <w:r w:rsidRPr="005B0B82">
        <w:rPr>
          <w:rFonts w:ascii="Times New Roman" w:hAnsi="Times New Roman" w:cs="Times New Roman"/>
        </w:rPr>
        <w:lastRenderedPageBreak/>
        <w:t xml:space="preserve">The Event Tracker App will </w:t>
      </w:r>
      <w:r w:rsidRPr="005B0B82">
        <w:rPr>
          <w:rFonts w:ascii="Times New Roman" w:hAnsi="Times New Roman" w:cs="Times New Roman"/>
        </w:rPr>
        <w:t xml:space="preserve">be </w:t>
      </w:r>
      <w:r>
        <w:rPr>
          <w:rFonts w:ascii="Times New Roman" w:hAnsi="Times New Roman" w:cs="Times New Roman"/>
        </w:rPr>
        <w:t>available for</w:t>
      </w:r>
      <w:r w:rsidRPr="005B0B82">
        <w:rPr>
          <w:rFonts w:ascii="Times New Roman" w:hAnsi="Times New Roman" w:cs="Times New Roman"/>
        </w:rPr>
        <w:t xml:space="preserve"> free download, making it easy for anyone to get started. To support ongoing improvements, future versions may include small, unobtrusive ads. Users who prefer an uninterrupted experience can choose a simple, one‑time purchase to remove ads permanently. This flexible approach ensures everyone can use the app the way they prefer.</w:t>
      </w:r>
    </w:p>
    <w:p w14:paraId="2541D0C4" w14:textId="77777777" w:rsidR="005B0B82" w:rsidRPr="005B0B82" w:rsidRDefault="005B0B82" w:rsidP="005B0B82">
      <w:pPr>
        <w:spacing w:line="480" w:lineRule="auto"/>
        <w:rPr>
          <w:rFonts w:ascii="Times New Roman" w:hAnsi="Times New Roman" w:cs="Times New Roman"/>
        </w:rPr>
      </w:pPr>
      <w:r w:rsidRPr="005B0B82">
        <w:rPr>
          <w:rFonts w:ascii="Times New Roman" w:hAnsi="Times New Roman" w:cs="Times New Roman"/>
        </w:rPr>
        <w:t>The launch strategy focuses on clarity, trust, and showcasing the app’s value. The app store listing will feature clean screenshots, a clear breakdown of features, and a simple explanation of how SMS reminders work. The straightforward design and minimal permissions help users feel confident from the moment they discover the app.</w:t>
      </w:r>
    </w:p>
    <w:p w14:paraId="61A6AC4D" w14:textId="321C5459" w:rsidR="009D30F9" w:rsidRPr="003A1527" w:rsidRDefault="005B0B82" w:rsidP="005B0B82">
      <w:pPr>
        <w:spacing w:line="480" w:lineRule="auto"/>
        <w:rPr>
          <w:rFonts w:ascii="Times New Roman" w:hAnsi="Times New Roman" w:cs="Times New Roman"/>
        </w:rPr>
      </w:pPr>
      <w:r w:rsidRPr="005B0B82">
        <w:rPr>
          <w:rFonts w:ascii="Times New Roman" w:hAnsi="Times New Roman" w:cs="Times New Roman"/>
        </w:rPr>
        <w:t>Before release, the app will undergo final testing across multiple Android versions and devices to ensure a smooth rollout. Built‑in support options—such as an in‑app help link or email contact—will make it easy for users to share feedback, report issues, or request new features. This ongoing communication helps the app grow and evolve based on real user needs.</w:t>
      </w:r>
      <w:r>
        <w:rPr>
          <w:rFonts w:ascii="Times New Roman" w:hAnsi="Times New Roman" w:cs="Times New Roman"/>
        </w:rPr>
        <w:t xml:space="preserve"> </w:t>
      </w:r>
    </w:p>
    <w:sectPr w:rsidR="009D30F9" w:rsidRPr="003A1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F9"/>
    <w:rsid w:val="000A457D"/>
    <w:rsid w:val="0025380C"/>
    <w:rsid w:val="003A1527"/>
    <w:rsid w:val="003A75D4"/>
    <w:rsid w:val="005B0B82"/>
    <w:rsid w:val="009D30F9"/>
    <w:rsid w:val="00D418B0"/>
    <w:rsid w:val="00EB5C17"/>
    <w:rsid w:val="00FC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BA50"/>
  <w15:chartTrackingRefBased/>
  <w15:docId w15:val="{977DEDA3-ACEF-4CFF-97A2-CAE8B066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0F9"/>
    <w:rPr>
      <w:rFonts w:eastAsiaTheme="majorEastAsia" w:cstheme="majorBidi"/>
      <w:color w:val="272727" w:themeColor="text1" w:themeTint="D8"/>
    </w:rPr>
  </w:style>
  <w:style w:type="paragraph" w:styleId="Title">
    <w:name w:val="Title"/>
    <w:basedOn w:val="Normal"/>
    <w:next w:val="Normal"/>
    <w:link w:val="TitleChar"/>
    <w:uiPriority w:val="10"/>
    <w:qFormat/>
    <w:rsid w:val="009D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0F9"/>
    <w:pPr>
      <w:spacing w:before="160"/>
      <w:jc w:val="center"/>
    </w:pPr>
    <w:rPr>
      <w:i/>
      <w:iCs/>
      <w:color w:val="404040" w:themeColor="text1" w:themeTint="BF"/>
    </w:rPr>
  </w:style>
  <w:style w:type="character" w:customStyle="1" w:styleId="QuoteChar">
    <w:name w:val="Quote Char"/>
    <w:basedOn w:val="DefaultParagraphFont"/>
    <w:link w:val="Quote"/>
    <w:uiPriority w:val="29"/>
    <w:rsid w:val="009D30F9"/>
    <w:rPr>
      <w:i/>
      <w:iCs/>
      <w:color w:val="404040" w:themeColor="text1" w:themeTint="BF"/>
    </w:rPr>
  </w:style>
  <w:style w:type="paragraph" w:styleId="ListParagraph">
    <w:name w:val="List Paragraph"/>
    <w:basedOn w:val="Normal"/>
    <w:uiPriority w:val="34"/>
    <w:qFormat/>
    <w:rsid w:val="009D30F9"/>
    <w:pPr>
      <w:ind w:left="720"/>
      <w:contextualSpacing/>
    </w:pPr>
  </w:style>
  <w:style w:type="character" w:styleId="IntenseEmphasis">
    <w:name w:val="Intense Emphasis"/>
    <w:basedOn w:val="DefaultParagraphFont"/>
    <w:uiPriority w:val="21"/>
    <w:qFormat/>
    <w:rsid w:val="009D30F9"/>
    <w:rPr>
      <w:i/>
      <w:iCs/>
      <w:color w:val="0F4761" w:themeColor="accent1" w:themeShade="BF"/>
    </w:rPr>
  </w:style>
  <w:style w:type="paragraph" w:styleId="IntenseQuote">
    <w:name w:val="Intense Quote"/>
    <w:basedOn w:val="Normal"/>
    <w:next w:val="Normal"/>
    <w:link w:val="IntenseQuoteChar"/>
    <w:uiPriority w:val="30"/>
    <w:qFormat/>
    <w:rsid w:val="009D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0F9"/>
    <w:rPr>
      <w:i/>
      <w:iCs/>
      <w:color w:val="0F4761" w:themeColor="accent1" w:themeShade="BF"/>
    </w:rPr>
  </w:style>
  <w:style w:type="character" w:styleId="IntenseReference">
    <w:name w:val="Intense Reference"/>
    <w:basedOn w:val="DefaultParagraphFont"/>
    <w:uiPriority w:val="32"/>
    <w:qFormat/>
    <w:rsid w:val="009D3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Cecily Boucher</dc:creator>
  <cp:keywords/>
  <dc:description/>
  <cp:lastModifiedBy>Cecily Boucher</cp:lastModifiedBy>
  <cp:revision>6</cp:revision>
  <dcterms:created xsi:type="dcterms:W3CDTF">2026-02-16T21:36:00Z</dcterms:created>
  <dcterms:modified xsi:type="dcterms:W3CDTF">2026-02-16T21:46:00Z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335c128a-3440-4779-900b-212c154391d0</vt:lpwstr>
  </property>
</Properties>
</file>