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C4597" w14:textId="26DB64FC" w:rsidR="008328BF" w:rsidRDefault="001829D6" w:rsidP="008F1AED">
      <w:pPr>
        <w:pStyle w:val="FirstParagraph"/>
        <w:shd w:val="clear" w:color="auto" w:fill="FFFFFF" w:themeFill="background1"/>
      </w:pPr>
      <w:r>
        <w:t>HW03 — STAT/CS 287</w:t>
      </w:r>
      <w:r>
        <w:br/>
        <w:t>NAME:</w:t>
      </w:r>
      <w:r w:rsidR="00931ED1">
        <w:t xml:space="preserve"> Cecily Page</w:t>
      </w:r>
      <w:r w:rsidR="00931ED1">
        <w:tab/>
      </w:r>
      <w:r>
        <w:br/>
        <w:t>DATE:</w:t>
      </w:r>
      <w:r w:rsidR="00931ED1">
        <w:t xml:space="preserve"> October 17, 2018</w:t>
      </w:r>
    </w:p>
    <w:p w14:paraId="42768EEB" w14:textId="77777777" w:rsidR="008328BF" w:rsidRDefault="000B5B0E" w:rsidP="008F1AED">
      <w:pPr>
        <w:shd w:val="clear" w:color="auto" w:fill="FFFFFF" w:themeFill="background1"/>
      </w:pPr>
      <w:r>
        <w:rPr>
          <w:noProof/>
        </w:rPr>
        <w:pict w14:anchorId="6B2C802E">
          <v:rect id="_x0000_i1025" alt="" style="width:468pt;height:.05pt;mso-width-percent:0;mso-height-percent:0;mso-width-percent:0;mso-height-percent:0" o:hralign="center" o:hrstd="t" o:hr="t"/>
        </w:pict>
      </w:r>
    </w:p>
    <w:p w14:paraId="595597C6" w14:textId="77777777" w:rsidR="008328BF" w:rsidRDefault="001829D6" w:rsidP="008F1AED">
      <w:pPr>
        <w:pStyle w:val="Heading2"/>
        <w:shd w:val="clear" w:color="auto" w:fill="FFFFFF" w:themeFill="background1"/>
      </w:pPr>
      <w:bookmarkStart w:id="0" w:name="p1.1"/>
      <w:r>
        <w:t>P1.1</w:t>
      </w:r>
      <w:bookmarkEnd w:id="0"/>
    </w:p>
    <w:p w14:paraId="43AC6EEE" w14:textId="4EBA1E28" w:rsidR="00F4710D" w:rsidRPr="00F4710D" w:rsidRDefault="00F4710D" w:rsidP="008F1AED">
      <w:pPr>
        <w:pStyle w:val="BodyText"/>
        <w:shd w:val="clear" w:color="auto" w:fill="FFFFFF" w:themeFill="background1"/>
      </w:pPr>
      <w:r>
        <w:t xml:space="preserve">The data was given on </w:t>
      </w:r>
      <w:proofErr w:type="spellStart"/>
      <w:r w:rsidR="00A0160C">
        <w:t>BlackBoard</w:t>
      </w:r>
      <w:proofErr w:type="spellEnd"/>
      <w:r>
        <w:t xml:space="preserve"> and I downloaded it to the folder “HW03_crpage”</w:t>
      </w:r>
    </w:p>
    <w:p w14:paraId="49287ECC" w14:textId="4ABEF6CD" w:rsidR="008328BF" w:rsidRDefault="001829D6" w:rsidP="008F1AED">
      <w:pPr>
        <w:pStyle w:val="Heading2"/>
        <w:shd w:val="clear" w:color="auto" w:fill="FFFFFF" w:themeFill="background1"/>
      </w:pPr>
      <w:bookmarkStart w:id="1" w:name="p1.2"/>
      <w:r>
        <w:t>P1.2</w:t>
      </w:r>
      <w:bookmarkStart w:id="2" w:name="_GoBack"/>
      <w:bookmarkEnd w:id="1"/>
      <w:bookmarkEnd w:id="2"/>
    </w:p>
    <w:p w14:paraId="2D31421D" w14:textId="56412033" w:rsidR="00A0160C" w:rsidRDefault="00A0160C" w:rsidP="008F1AED">
      <w:pPr>
        <w:pStyle w:val="BodyText"/>
        <w:shd w:val="clear" w:color="auto" w:fill="FFFFFF" w:themeFill="background1"/>
      </w:pPr>
      <w:r>
        <w:t xml:space="preserve">I had a total of 18000 errors.  </w:t>
      </w:r>
      <w:r>
        <w:t>10415</w:t>
      </w:r>
      <w:r>
        <w:t xml:space="preserve"> needed opening brackets “</w:t>
      </w:r>
      <w:proofErr w:type="gramStart"/>
      <w:r>
        <w:t>{“ and</w:t>
      </w:r>
      <w:proofErr w:type="gramEnd"/>
      <w:r>
        <w:t xml:space="preserve"> 7585 needed closing brackets “}”. These were JSON errors. After repairing the data from errors, I removed 2488 duplicate tweets.  Leaving </w:t>
      </w:r>
      <w:r w:rsidRPr="00A0160C">
        <w:t>76575</w:t>
      </w:r>
      <w:r>
        <w:t xml:space="preserve"> unique tweets.</w:t>
      </w:r>
    </w:p>
    <w:p w14:paraId="319525E3" w14:textId="1B7D2CFB" w:rsidR="008328BF" w:rsidRDefault="001829D6" w:rsidP="008F1AED">
      <w:pPr>
        <w:pStyle w:val="Heading2"/>
        <w:shd w:val="clear" w:color="auto" w:fill="FFFFFF" w:themeFill="background1"/>
      </w:pPr>
      <w:bookmarkStart w:id="3" w:name="p1.3"/>
      <w:r>
        <w:t>P1.3</w:t>
      </w:r>
      <w:bookmarkEnd w:id="3"/>
    </w:p>
    <w:p w14:paraId="424311B1" w14:textId="0A58BDDD" w:rsidR="0093792E" w:rsidRPr="00A0160C" w:rsidRDefault="0093792E" w:rsidP="008F1AED">
      <w:pPr>
        <w:pStyle w:val="BodyText"/>
        <w:shd w:val="clear" w:color="auto" w:fill="FFFFFF" w:themeFill="background1"/>
      </w:pPr>
      <w:r>
        <w:t xml:space="preserve">To get rid of duplicate tweets, I used a set to keep track of the </w:t>
      </w:r>
      <w:proofErr w:type="spellStart"/>
      <w:r>
        <w:t>id_str</w:t>
      </w:r>
      <w:proofErr w:type="spellEnd"/>
      <w:r>
        <w:t xml:space="preserve"> from the tweets. If the id is already in the </w:t>
      </w:r>
      <w:proofErr w:type="gramStart"/>
      <w:r>
        <w:t>set</w:t>
      </w:r>
      <w:proofErr w:type="gramEnd"/>
      <w:r>
        <w:t xml:space="preserve"> then it skips it an goes to the next tweet (with continue). At </w:t>
      </w:r>
      <w:proofErr w:type="gramStart"/>
      <w:r>
        <w:t>first</w:t>
      </w:r>
      <w:proofErr w:type="gramEnd"/>
      <w:r>
        <w:t xml:space="preserve"> I was using a list to keep the ids in and it was really slow. I realized after waiting for 5 minutes to clean the data I realized sets would be much more efficient. (line 20 and </w:t>
      </w:r>
      <w:proofErr w:type="gramStart"/>
      <w:r>
        <w:t>38)I</w:t>
      </w:r>
      <w:proofErr w:type="gramEnd"/>
      <w:r>
        <w:t xml:space="preserve"> stored the cleaned tweets in a list. I have a list of all the tweets, a list of tweets that reference Obama, and a list of tweets that reference Romney. (lines 21,22,45,47). To calculate </w:t>
      </w:r>
      <w:r w:rsidR="00E66D06">
        <w:t xml:space="preserve">the number of tweets each day I used the Counter object for efficiency. </w:t>
      </w:r>
    </w:p>
    <w:p w14:paraId="41DB3DC5" w14:textId="4841735C" w:rsidR="008328BF" w:rsidRDefault="001829D6" w:rsidP="008F1AED">
      <w:pPr>
        <w:pStyle w:val="Heading2"/>
        <w:shd w:val="clear" w:color="auto" w:fill="FFFFFF" w:themeFill="background1"/>
      </w:pPr>
      <w:bookmarkStart w:id="4" w:name="p1.4"/>
      <w:r>
        <w:t>P1.4</w:t>
      </w:r>
      <w:bookmarkEnd w:id="4"/>
    </w:p>
    <w:p w14:paraId="11F35AFB" w14:textId="35F5BA33" w:rsidR="00A0160C" w:rsidRDefault="00A0160C" w:rsidP="008F1AED">
      <w:pPr>
        <w:pStyle w:val="BodyText"/>
        <w:shd w:val="clear" w:color="auto" w:fill="FFFFFF" w:themeFill="background1"/>
      </w:pPr>
      <w:r>
        <w:t xml:space="preserve">To split the tweets into tweets about Obama or Romney, </w:t>
      </w:r>
      <w:r w:rsidR="00307996">
        <w:t>if the key words ‘</w:t>
      </w:r>
      <w:proofErr w:type="spellStart"/>
      <w:r w:rsidR="00307996">
        <w:t>obama</w:t>
      </w:r>
      <w:proofErr w:type="spellEnd"/>
      <w:r w:rsidR="00307996">
        <w:t>’, ‘</w:t>
      </w:r>
      <w:proofErr w:type="spellStart"/>
      <w:r w:rsidR="00307996">
        <w:t>barack</w:t>
      </w:r>
      <w:proofErr w:type="spellEnd"/>
      <w:r w:rsidR="00307996">
        <w:t>’, ‘</w:t>
      </w:r>
      <w:proofErr w:type="spellStart"/>
      <w:r w:rsidR="00307996">
        <w:t>barry</w:t>
      </w:r>
      <w:proofErr w:type="spellEnd"/>
      <w:r w:rsidR="00307996">
        <w:t>’ were in the lowercase text of the tweet, they were added to the Obama list of tweets. If ‘mitt’ or ‘</w:t>
      </w:r>
      <w:proofErr w:type="spellStart"/>
      <w:r w:rsidR="00307996">
        <w:t>romney</w:t>
      </w:r>
      <w:proofErr w:type="spellEnd"/>
      <w:r w:rsidR="00307996">
        <w:t xml:space="preserve">’ were found in the lowercase text of the tweet they were added to the </w:t>
      </w:r>
      <w:proofErr w:type="spellStart"/>
      <w:r w:rsidR="00307996">
        <w:t>romney</w:t>
      </w:r>
      <w:proofErr w:type="spellEnd"/>
      <w:r w:rsidR="00307996">
        <w:t xml:space="preserve"> list of tweets</w:t>
      </w:r>
      <w:r w:rsidR="0093792E">
        <w:t xml:space="preserve"> </w:t>
      </w:r>
    </w:p>
    <w:p w14:paraId="564F097D" w14:textId="2B0215AC" w:rsidR="00307996" w:rsidRPr="00A0160C" w:rsidRDefault="00307996" w:rsidP="008F1AED">
      <w:pPr>
        <w:pStyle w:val="BodyText"/>
        <w:shd w:val="clear" w:color="auto" w:fill="FFFFFF" w:themeFill="background1"/>
      </w:pPr>
      <w:r>
        <w:t>See lines 44-47</w:t>
      </w:r>
    </w:p>
    <w:p w14:paraId="12DD9346" w14:textId="0A061F03" w:rsidR="008328BF" w:rsidRDefault="001829D6" w:rsidP="008F1AED">
      <w:pPr>
        <w:pStyle w:val="Heading2"/>
        <w:shd w:val="clear" w:color="auto" w:fill="FFFFFF" w:themeFill="background1"/>
      </w:pPr>
      <w:bookmarkStart w:id="5" w:name="p2"/>
      <w:r>
        <w:t>P2</w:t>
      </w:r>
      <w:bookmarkEnd w:id="5"/>
    </w:p>
    <w:p w14:paraId="27E05A0F" w14:textId="3617CBAF" w:rsidR="00307996" w:rsidRPr="00307996" w:rsidRDefault="00307996" w:rsidP="008F1AED">
      <w:pPr>
        <w:pStyle w:val="BodyText"/>
        <w:shd w:val="clear" w:color="auto" w:fill="FFFFFF" w:themeFill="background1"/>
      </w:pPr>
      <w:r>
        <w:t xml:space="preserve">This plot is a time series of the number of tweets about Obama </w:t>
      </w:r>
      <w:proofErr w:type="gramStart"/>
      <w:r>
        <w:t>an</w:t>
      </w:r>
      <w:proofErr w:type="gramEnd"/>
      <w:r>
        <w:t xml:space="preserve"> Romney. You can see that around midnight on the October 24</w:t>
      </w:r>
      <w:r w:rsidRPr="00307996">
        <w:rPr>
          <w:vertAlign w:val="superscript"/>
        </w:rPr>
        <w:t>th</w:t>
      </w:r>
      <w:r>
        <w:t>, and then again around 7pm on October 25</w:t>
      </w:r>
      <w:r w:rsidRPr="00307996">
        <w:rPr>
          <w:vertAlign w:val="superscript"/>
        </w:rPr>
        <w:t>th</w:t>
      </w:r>
      <w:r>
        <w:t>. There’s also a large jump with the Obama tweet data o</w:t>
      </w:r>
      <w:r>
        <w:t>n November 6</w:t>
      </w:r>
      <w:r w:rsidRPr="00307996">
        <w:rPr>
          <w:vertAlign w:val="superscript"/>
        </w:rPr>
        <w:t>th</w:t>
      </w:r>
      <w:r>
        <w:t xml:space="preserve"> </w:t>
      </w:r>
      <w:r>
        <w:t>between</w:t>
      </w:r>
      <w:r>
        <w:t xml:space="preserve"> 10pm </w:t>
      </w:r>
      <w:r>
        <w:t xml:space="preserve">and 11pm. There jumps from being as few as about 35 to being 221 which is more than any other </w:t>
      </w:r>
      <w:r w:rsidR="00F523AD">
        <w:t xml:space="preserve">tweet, so this is probably caused by an anomaly. </w:t>
      </w:r>
    </w:p>
    <w:p w14:paraId="59679CB3" w14:textId="3BC7EA5F" w:rsidR="008328BF" w:rsidRDefault="001829D6" w:rsidP="008F1AED">
      <w:pPr>
        <w:pStyle w:val="Heading2"/>
        <w:shd w:val="clear" w:color="auto" w:fill="FFFFFF" w:themeFill="background1"/>
      </w:pPr>
      <w:bookmarkStart w:id="6" w:name="p3.1"/>
      <w:r>
        <w:t>P3.1</w:t>
      </w:r>
      <w:bookmarkEnd w:id="6"/>
    </w:p>
    <w:p w14:paraId="7F77235D" w14:textId="526202B6" w:rsidR="008F19C4" w:rsidRPr="008F1AED" w:rsidRDefault="00E66D06" w:rsidP="008F1AED">
      <w:pPr>
        <w:pStyle w:val="BodyText"/>
      </w:pPr>
      <w:r w:rsidRPr="008F1AED">
        <w:t xml:space="preserve">If a word appears 10 time in Obama and once in </w:t>
      </w:r>
      <w:proofErr w:type="spellStart"/>
      <w:r w:rsidRPr="008F1AED">
        <w:t>romney</w:t>
      </w:r>
      <w:proofErr w:type="spellEnd"/>
      <w:r w:rsidRPr="008F1AED">
        <w:t xml:space="preserve">, it has the same weight as appearing 100000 times in Obama and 10000 times in </w:t>
      </w:r>
      <w:proofErr w:type="spellStart"/>
      <w:r w:rsidRPr="008F1AED">
        <w:t>romney</w:t>
      </w:r>
      <w:proofErr w:type="spellEnd"/>
      <w:r w:rsidRPr="008F1AED">
        <w:t xml:space="preserve">. </w:t>
      </w:r>
      <w:proofErr w:type="spellStart"/>
      <w:r w:rsidRPr="008F1AED">
        <w:t>Althrough</w:t>
      </w:r>
      <w:proofErr w:type="spellEnd"/>
      <w:r w:rsidRPr="008F1AED">
        <w:t xml:space="preserve"> the proportion is </w:t>
      </w:r>
      <w:r w:rsidRPr="008F1AED">
        <w:lastRenderedPageBreak/>
        <w:t xml:space="preserve">the same, a word appearing 100000 times has significantly more weight than a word that appeared 10 times. I think this should be weighted differently. </w:t>
      </w:r>
    </w:p>
    <w:p w14:paraId="76F368AC" w14:textId="219D25A2" w:rsidR="008328BF" w:rsidRDefault="001829D6" w:rsidP="008F1AED">
      <w:pPr>
        <w:pStyle w:val="Heading2"/>
      </w:pPr>
      <w:bookmarkStart w:id="7" w:name="p3.2"/>
      <w:r w:rsidRPr="008F1AED">
        <w:t>P3.2</w:t>
      </w:r>
      <w:bookmarkEnd w:id="7"/>
    </w:p>
    <w:p w14:paraId="24B989FA" w14:textId="7A0FDAA7" w:rsidR="008F1AED" w:rsidRPr="008F1AED" w:rsidRDefault="008F1AED" w:rsidP="008F1AED">
      <w:pPr>
        <w:pStyle w:val="BodyText"/>
      </w:pPr>
      <w:r>
        <w:t>Obama</w:t>
      </w:r>
      <w:r>
        <w:tab/>
      </w:r>
      <w:r>
        <w:tab/>
      </w:r>
      <w:r>
        <w:tab/>
        <w:t xml:space="preserve">       Romney</w:t>
      </w:r>
    </w:p>
    <w:p w14:paraId="0F13FAFF" w14:textId="77777777" w:rsidR="00E66D06" w:rsidRPr="00E66D06" w:rsidRDefault="00E66D06" w:rsidP="008F1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we’ve                0.986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ellenpage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-0.991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tix                  0.985 reflect              -0.986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forward”             0.981 freed                -0.984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forall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0.977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sethmacfarlane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-0.981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confirm              0.976 sashay               -0.979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busabusss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0.974 90999                -0.978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z                    0.973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sandyshurricane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-0.976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submit               0.973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godspeed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-0.973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power”               0.972 considering          -0.971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katyperry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0.971 remembered           -0.969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expertise            0.970 dictated             -0.968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“let’s               0.968 defiance             -0.966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officials            0.966 1100                 -0.956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champion             0.965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puto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 -0.955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magicjohnson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0.963 futures              -0.955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bbcbreaking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0.963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georgelopez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-0.953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jay                  0.960 seize                -0.952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chapter              0.960 47percent            -0.951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instructions         0.959 occasion             -0.951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animator             0.958 closet               -0.950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seaboard             0.957 implying             -0.949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steven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0.955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shoq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 -0.949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country’s            0.955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fairfax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-0.947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privatesector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0.955 bigot                -0.947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spy                  0.953 bowl                 -0.944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orleans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0.952 gym                  -0.944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lenadunham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0.952 pretended            -0.944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women”               0.952 vagina               -0.944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bruce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0.952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metaquest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-0.939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huracán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0.951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romneylies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-0.939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performing           0.950 flashback            -0.934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madonnas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0.947 dictators            -0.933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ofaco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0.946 measured             -0.933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singlehandedly       0.945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ncgop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-0.933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ofava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0.942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electorals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-0.931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chant                0.940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jconason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-0.931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winds                0.939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rcmahoney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-0.931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destiny              0.938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latinas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-0.926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maya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 0.938 amphitheater         -0.926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gottavote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0.935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beltwaybaca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-0.923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highlights           0.935 overflow             -0.923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ohvotesearly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0.935 thread               -0.923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proudofobama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0.934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zacharyquinto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-0.920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eric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 0.933 expand               -0.920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lays                 0.933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joshromney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-0.920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phyrefyter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0.931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evanaxelbank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-0.917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ofanh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0.930 attended             -0.917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lastRenderedPageBreak/>
        <w:t xml:space="preserve">commitment           0.929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rallys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-0.917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chipotle             0.929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jljacobson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-0.913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president’s          0.929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boca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 -0.913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firefighter          0.926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taxreturns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-0.913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ofaia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0.926 solve                -0.913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>campaign—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thats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0.926 qualities            -0.912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craigatfema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0.926 marnus3              -0.909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tammybaldwinwi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0.926 10moredays           -0.909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that’s               0.924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kissimmee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-0.909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madison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0.923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scottbrownma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-0.909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jm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   0.923 visitation           -0.908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greeting             0.920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realstaceydash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-0.905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location             0.920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hilary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-0.905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what’s               0.919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prestoncnn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-0.905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yourfavwhiteguy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0.918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mrburlesk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-0.905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vota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 0.917 evader               -0.905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shortgo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0.917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hurcanesandy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-0.900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formed               0.917 uniforms             -0.900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teaching             0.917 blasted              -0.900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peter                0.917 infomercial          -0.900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fights               0.914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otoolefan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-0.900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ofaoh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0.914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releasethereturns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-0.900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ofanc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0.913 httptcoek1v8qhs      -0.898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campus               0.913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robportman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-0.897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dadt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 0.913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dgjackson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-0.897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54                   0.911 repulsive            -0.897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go”                  0.909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sayfie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-0.895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ucf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  0.909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manchester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-0.895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promisekept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0.909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presidentelect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-0.895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theellenshow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0.909 p0tus                -0.895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booing               0.907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tommyforwi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-0.895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begun                0.907 badgering            -0.895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“you                 0.906 basic                -0.894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tony                 0.905 conviction           -0.893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obama’s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0.905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blackrepublican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-0.892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row                  0.902 namely               -0.892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safer                0.902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morrowchris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-0.890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libertylynx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0.900 wrangler             -0.889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snoopdogg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0.900 i4                   -0.889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haven’t              0.900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lavellsays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-0.889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theblazetv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0.900 dirkz1               -0.889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eastern              0.898 congressman          -0.889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toddkincannon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0.897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samesex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-0.889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tpbgirl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0.895 scumbag              -0.889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themick1962          0.895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believeinamerica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-0.886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aceofspadeshq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0.895 donating             -0.883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ofanv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     0.895 rooting              -0.883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latinosforobama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0.895 1118                 -0.882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therealmix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0.895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kathrynjscags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-0.882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recruit              0.895 tom                  -0.882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paulmccartney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0.895 7im                  -0.882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commend              0.895 widely               -0.882 </w:t>
      </w:r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br/>
        <w:t xml:space="preserve">citing               0.894 </w:t>
      </w:r>
      <w:proofErr w:type="spellStart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>azmoderate</w:t>
      </w:r>
      <w:proofErr w:type="spellEnd"/>
      <w:r w:rsidRPr="00E66D06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      -0.882 </w:t>
      </w:r>
    </w:p>
    <w:p w14:paraId="43A15865" w14:textId="1FC8EC5E" w:rsidR="003137D0" w:rsidRDefault="003137D0" w:rsidP="008F1AED">
      <w:pPr>
        <w:pStyle w:val="BodyText"/>
        <w:shd w:val="clear" w:color="auto" w:fill="FFFFFF" w:themeFill="background1"/>
      </w:pPr>
    </w:p>
    <w:p w14:paraId="7A20852C" w14:textId="1991BC89" w:rsidR="003137D0" w:rsidRPr="003137D0" w:rsidRDefault="003137D0" w:rsidP="008F1AED">
      <w:pPr>
        <w:pStyle w:val="BodyText"/>
        <w:shd w:val="clear" w:color="auto" w:fill="FFFFFF" w:themeFill="background1"/>
      </w:pPr>
      <w:r>
        <w:lastRenderedPageBreak/>
        <w:t>**This was all formatted perfectly in my output, but for some reason I didn’t copy with the correct spacing.</w:t>
      </w:r>
    </w:p>
    <w:p w14:paraId="73039308" w14:textId="0907A827" w:rsidR="008328BF" w:rsidRDefault="001829D6" w:rsidP="008F1AED">
      <w:pPr>
        <w:pStyle w:val="Heading2"/>
        <w:shd w:val="clear" w:color="auto" w:fill="FFFFFF" w:themeFill="background1"/>
      </w:pPr>
      <w:bookmarkStart w:id="8" w:name="p3.3"/>
      <w:r>
        <w:t>P3.3</w:t>
      </w:r>
      <w:bookmarkEnd w:id="8"/>
    </w:p>
    <w:p w14:paraId="74441741" w14:textId="546A479E" w:rsidR="009024DA" w:rsidRPr="009024DA" w:rsidRDefault="00306901" w:rsidP="008F1AED">
      <w:pPr>
        <w:pStyle w:val="BodyText"/>
        <w:shd w:val="clear" w:color="auto" w:fill="FFFFFF" w:themeFill="background1"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t xml:space="preserve">The long names were the people who were retweeted </w:t>
      </w:r>
      <w:r w:rsidRPr="00013D93">
        <w:t xml:space="preserve">like </w:t>
      </w:r>
      <w:proofErr w:type="spellStart"/>
      <w:r w:rsidRPr="00013D93">
        <w:t>katyperry</w:t>
      </w:r>
      <w:proofErr w:type="spellEnd"/>
      <w:r w:rsidRPr="00013D93">
        <w:t xml:space="preserve"> and </w:t>
      </w:r>
      <w:proofErr w:type="spellStart"/>
      <w:proofErr w:type="gramStart"/>
      <w:r w:rsidRPr="00E66D06">
        <w:rPr>
          <w:rFonts w:eastAsia="Times New Roman" w:cs="Menlo"/>
          <w:color w:val="000000" w:themeColor="text1"/>
        </w:rPr>
        <w:t>sethmacfarlane</w:t>
      </w:r>
      <w:r w:rsidRPr="00013D93">
        <w:rPr>
          <w:rFonts w:eastAsia="Times New Roman" w:cs="Menlo"/>
          <w:color w:val="000000" w:themeColor="text1"/>
        </w:rPr>
        <w:t>.</w:t>
      </w:r>
      <w:r w:rsidR="00013D93" w:rsidRPr="00013D93">
        <w:rPr>
          <w:rFonts w:eastAsia="Times New Roman" w:cs="Menlo"/>
          <w:color w:val="000000" w:themeColor="text1"/>
        </w:rPr>
        <w:t>There</w:t>
      </w:r>
      <w:proofErr w:type="spellEnd"/>
      <w:proofErr w:type="gramEnd"/>
      <w:r w:rsidR="00013D93" w:rsidRPr="00013D93">
        <w:rPr>
          <w:rFonts w:eastAsia="Times New Roman" w:cs="Menlo"/>
          <w:color w:val="000000" w:themeColor="text1"/>
        </w:rPr>
        <w:t xml:space="preserve"> doesn’t seem to be any specific trend with words in Obama’s or </w:t>
      </w:r>
      <w:proofErr w:type="spellStart"/>
      <w:r w:rsidR="00013D93" w:rsidRPr="00013D93">
        <w:rPr>
          <w:rFonts w:eastAsia="Times New Roman" w:cs="Menlo"/>
          <w:color w:val="000000" w:themeColor="text1"/>
        </w:rPr>
        <w:t>romeny’s</w:t>
      </w:r>
      <w:proofErr w:type="spellEnd"/>
      <w:r w:rsidR="00013D93" w:rsidRPr="00013D93">
        <w:rPr>
          <w:rFonts w:eastAsia="Times New Roman" w:cs="Menlo"/>
          <w:color w:val="000000" w:themeColor="text1"/>
        </w:rPr>
        <w:t xml:space="preserve"> tweets. </w:t>
      </w:r>
      <w:proofErr w:type="gramStart"/>
      <w:r w:rsidR="00013D93" w:rsidRPr="00013D93">
        <w:rPr>
          <w:rFonts w:eastAsia="Times New Roman" w:cs="Menlo"/>
          <w:color w:val="000000" w:themeColor="text1"/>
        </w:rPr>
        <w:t>Obviously</w:t>
      </w:r>
      <w:proofErr w:type="gramEnd"/>
      <w:r w:rsidR="00013D93" w:rsidRPr="00013D93">
        <w:rPr>
          <w:rFonts w:eastAsia="Times New Roman" w:cs="Menlo"/>
          <w:color w:val="000000" w:themeColor="text1"/>
        </w:rPr>
        <w:t xml:space="preserve"> their names show up in their respective columns, but there doesn’t seem to be any big trend.</w:t>
      </w:r>
      <w:r w:rsidR="00013D93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‘Commend’ ’president’ and ‘confirm’ seem like congratulatory words for </w:t>
      </w:r>
      <w:proofErr w:type="spellStart"/>
      <w:r w:rsidR="00013D93">
        <w:rPr>
          <w:rFonts w:ascii="Menlo" w:eastAsia="Times New Roman" w:hAnsi="Menlo" w:cs="Menlo"/>
          <w:color w:val="000000" w:themeColor="text1"/>
          <w:sz w:val="20"/>
          <w:szCs w:val="20"/>
        </w:rPr>
        <w:t>obama’s</w:t>
      </w:r>
      <w:proofErr w:type="spellEnd"/>
      <w:r w:rsidR="00013D93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win, but </w:t>
      </w:r>
      <w:proofErr w:type="spellStart"/>
      <w:r w:rsidR="00013D93">
        <w:rPr>
          <w:rFonts w:ascii="Menlo" w:eastAsia="Times New Roman" w:hAnsi="Menlo" w:cs="Menlo"/>
          <w:color w:val="000000" w:themeColor="text1"/>
          <w:sz w:val="20"/>
          <w:szCs w:val="20"/>
        </w:rPr>
        <w:t>romney</w:t>
      </w:r>
      <w:proofErr w:type="spellEnd"/>
      <w:r w:rsidR="00013D93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doesn’t have any themes.</w:t>
      </w:r>
    </w:p>
    <w:sectPr w:rsidR="009024DA" w:rsidRPr="009024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FAB1F" w14:textId="77777777" w:rsidR="000B5B0E" w:rsidRDefault="000B5B0E">
      <w:pPr>
        <w:spacing w:after="0"/>
      </w:pPr>
      <w:r>
        <w:separator/>
      </w:r>
    </w:p>
  </w:endnote>
  <w:endnote w:type="continuationSeparator" w:id="0">
    <w:p w14:paraId="4C38593D" w14:textId="77777777" w:rsidR="000B5B0E" w:rsidRDefault="000B5B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14EAB" w14:textId="77777777" w:rsidR="000B5B0E" w:rsidRDefault="000B5B0E">
      <w:r>
        <w:separator/>
      </w:r>
    </w:p>
  </w:footnote>
  <w:footnote w:type="continuationSeparator" w:id="0">
    <w:p w14:paraId="2BD70CC3" w14:textId="77777777" w:rsidR="000B5B0E" w:rsidRDefault="000B5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C5A80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A2E5A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D93"/>
    <w:rsid w:val="000B5B0E"/>
    <w:rsid w:val="001829D6"/>
    <w:rsid w:val="002D4033"/>
    <w:rsid w:val="00306901"/>
    <w:rsid w:val="00307996"/>
    <w:rsid w:val="003137D0"/>
    <w:rsid w:val="003A1490"/>
    <w:rsid w:val="004E29B3"/>
    <w:rsid w:val="00590D07"/>
    <w:rsid w:val="00784D58"/>
    <w:rsid w:val="008328BF"/>
    <w:rsid w:val="00832E9E"/>
    <w:rsid w:val="008D6863"/>
    <w:rsid w:val="008F19C4"/>
    <w:rsid w:val="008F1AED"/>
    <w:rsid w:val="009024DA"/>
    <w:rsid w:val="00931ED1"/>
    <w:rsid w:val="0093792E"/>
    <w:rsid w:val="00A0160C"/>
    <w:rsid w:val="00B54A35"/>
    <w:rsid w:val="00B86B75"/>
    <w:rsid w:val="00BC48D5"/>
    <w:rsid w:val="00C36279"/>
    <w:rsid w:val="00E315A3"/>
    <w:rsid w:val="00E66D06"/>
    <w:rsid w:val="00E8278D"/>
    <w:rsid w:val="00F4710D"/>
    <w:rsid w:val="00F523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B215"/>
  <w15:docId w15:val="{4D455CC6-D9CE-4B43-9BD2-E5F0C369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Cecily Page</cp:lastModifiedBy>
  <cp:revision>6</cp:revision>
  <dcterms:created xsi:type="dcterms:W3CDTF">2018-10-08T12:24:00Z</dcterms:created>
  <dcterms:modified xsi:type="dcterms:W3CDTF">2018-10-17T21:29:00Z</dcterms:modified>
</cp:coreProperties>
</file>