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D9C43" w14:textId="77777777" w:rsidR="008C74AD" w:rsidRDefault="008C74AD" w:rsidP="008C74AD">
      <w:pPr>
        <w:spacing w:before="100" w:beforeAutospacing="1" w:after="100" w:afterAutospacing="1"/>
        <w:contextualSpacing/>
        <w:rPr>
          <w:rFonts w:ascii="Times" w:eastAsia="Times New Roman" w:hAnsi="Times" w:cs="Times New Roman"/>
        </w:rPr>
      </w:pPr>
      <w:r w:rsidRPr="008C74AD">
        <w:rPr>
          <w:rFonts w:ascii="Times" w:eastAsia="Times New Roman" w:hAnsi="Times" w:cs="Times New Roman"/>
        </w:rPr>
        <w:t>Cecilia Tipton</w:t>
      </w:r>
    </w:p>
    <w:p w14:paraId="100E3799" w14:textId="04809846" w:rsidR="008C74AD" w:rsidRDefault="008C74AD" w:rsidP="008C74AD">
      <w:pPr>
        <w:spacing w:before="100" w:beforeAutospacing="1" w:after="100" w:afterAutospacing="1"/>
        <w:contextualSpacing/>
        <w:rPr>
          <w:rFonts w:ascii="Times" w:eastAsia="Times New Roman" w:hAnsi="Times" w:cs="Times New Roman"/>
        </w:rPr>
      </w:pPr>
      <w:r w:rsidRPr="008C74AD">
        <w:rPr>
          <w:rFonts w:ascii="Times" w:eastAsia="Times New Roman" w:hAnsi="Times" w:cs="Times New Roman"/>
        </w:rPr>
        <w:t>HW #1</w:t>
      </w:r>
    </w:p>
    <w:p w14:paraId="0E2D8D6C" w14:textId="77777777" w:rsidR="008C74AD" w:rsidRPr="008C74AD" w:rsidRDefault="008C74AD" w:rsidP="008C74AD">
      <w:pPr>
        <w:spacing w:before="100" w:beforeAutospacing="1" w:after="100" w:afterAutospacing="1"/>
        <w:contextualSpacing/>
        <w:rPr>
          <w:rFonts w:ascii="Times" w:eastAsia="Times New Roman" w:hAnsi="Times" w:cs="Times New Roman"/>
        </w:rPr>
      </w:pPr>
    </w:p>
    <w:p w14:paraId="6A2FB3DE" w14:textId="77777777" w:rsidR="007E722B" w:rsidRPr="004C04F9" w:rsidRDefault="007E722B" w:rsidP="00F8705A">
      <w:pPr>
        <w:spacing w:before="100" w:beforeAutospacing="1" w:after="100" w:afterAutospacing="1"/>
        <w:rPr>
          <w:rFonts w:ascii="Times" w:eastAsia="Times New Roman" w:hAnsi="Times" w:cs="Times New Roman"/>
          <w:b/>
        </w:rPr>
      </w:pPr>
      <w:r w:rsidRPr="004C04F9">
        <w:rPr>
          <w:rFonts w:ascii="Times" w:eastAsia="Times New Roman" w:hAnsi="Times" w:cs="Times New Roman"/>
          <w:b/>
        </w:rPr>
        <w:t xml:space="preserve">Given the provided data, what are three conclusions we can draw about </w:t>
      </w:r>
      <w:proofErr w:type="spellStart"/>
      <w:r w:rsidRPr="004C04F9">
        <w:rPr>
          <w:rFonts w:ascii="Times" w:eastAsia="Times New Roman" w:hAnsi="Times" w:cs="Times New Roman"/>
          <w:b/>
        </w:rPr>
        <w:t>Kickstarter</w:t>
      </w:r>
      <w:proofErr w:type="spellEnd"/>
      <w:r w:rsidRPr="004C04F9">
        <w:rPr>
          <w:rFonts w:ascii="Times" w:eastAsia="Times New Roman" w:hAnsi="Times" w:cs="Times New Roman"/>
          <w:b/>
        </w:rPr>
        <w:t xml:space="preserve"> campaigns?</w:t>
      </w:r>
    </w:p>
    <w:p w14:paraId="43143200" w14:textId="77777777" w:rsidR="007E722B" w:rsidRPr="004C04F9" w:rsidRDefault="00742D08" w:rsidP="007E722B">
      <w:pPr>
        <w:numPr>
          <w:ilvl w:val="1"/>
          <w:numId w:val="1"/>
        </w:numPr>
        <w:spacing w:before="100" w:beforeAutospacing="1" w:after="100" w:afterAutospacing="1"/>
        <w:rPr>
          <w:rFonts w:ascii="Times" w:eastAsia="Times New Roman" w:hAnsi="Times" w:cs="Times New Roman"/>
        </w:rPr>
      </w:pPr>
      <w:r w:rsidRPr="004C04F9">
        <w:rPr>
          <w:rFonts w:ascii="Times" w:eastAsia="Times New Roman" w:hAnsi="Times" w:cs="Times New Roman"/>
        </w:rPr>
        <w:t xml:space="preserve">There are more successes than failures or cancelations—meaning more campaigns met or exceeded their goals in terms of funding compared to campaigns that did not meet the goal or canceled their campaigns prior to meeting the goal. </w:t>
      </w:r>
    </w:p>
    <w:p w14:paraId="78CF087B" w14:textId="77777777" w:rsidR="00742D08" w:rsidRDefault="00393977" w:rsidP="007E722B">
      <w:pPr>
        <w:numPr>
          <w:ilvl w:val="1"/>
          <w:numId w:val="1"/>
        </w:numPr>
        <w:spacing w:before="100" w:beforeAutospacing="1" w:after="100" w:afterAutospacing="1"/>
        <w:rPr>
          <w:rFonts w:ascii="Times" w:eastAsia="Times New Roman" w:hAnsi="Times" w:cs="Times New Roman"/>
        </w:rPr>
      </w:pPr>
      <w:r w:rsidRPr="004C04F9">
        <w:rPr>
          <w:rFonts w:ascii="Times" w:eastAsia="Times New Roman" w:hAnsi="Times" w:cs="Times New Roman"/>
        </w:rPr>
        <w:t xml:space="preserve">As the goal amount increases, the </w:t>
      </w:r>
      <w:proofErr w:type="gramStart"/>
      <w:r w:rsidRPr="004C04F9">
        <w:rPr>
          <w:rFonts w:ascii="Times" w:eastAsia="Times New Roman" w:hAnsi="Times" w:cs="Times New Roman"/>
        </w:rPr>
        <w:t>number of successes drop</w:t>
      </w:r>
      <w:proofErr w:type="gramEnd"/>
      <w:r w:rsidRPr="004C04F9">
        <w:rPr>
          <w:rFonts w:ascii="Times" w:eastAsia="Times New Roman" w:hAnsi="Times" w:cs="Times New Roman"/>
        </w:rPr>
        <w:t xml:space="preserve">, failures increase, and cancellations slightly increase but not too significantly.  </w:t>
      </w:r>
    </w:p>
    <w:p w14:paraId="089FB77D" w14:textId="25603369" w:rsidR="00EC6272" w:rsidRPr="004C04F9" w:rsidRDefault="007560FA" w:rsidP="007E722B">
      <w:pPr>
        <w:numPr>
          <w:ilvl w:val="1"/>
          <w:numId w:val="1"/>
        </w:numPr>
        <w:spacing w:before="100" w:beforeAutospacing="1" w:after="100" w:afterAutospacing="1"/>
        <w:rPr>
          <w:rFonts w:ascii="Times" w:eastAsia="Times New Roman" w:hAnsi="Times" w:cs="Times New Roman"/>
        </w:rPr>
      </w:pPr>
      <w:r>
        <w:rPr>
          <w:rFonts w:ascii="Times" w:eastAsia="Times New Roman" w:hAnsi="Times" w:cs="Times New Roman"/>
        </w:rPr>
        <w:t>Theater</w:t>
      </w:r>
      <w:r w:rsidR="00EC6272">
        <w:rPr>
          <w:rFonts w:ascii="Times" w:eastAsia="Times New Roman" w:hAnsi="Times" w:cs="Times New Roman"/>
        </w:rPr>
        <w:t xml:space="preserve"> seem</w:t>
      </w:r>
      <w:r>
        <w:rPr>
          <w:rFonts w:ascii="Times" w:eastAsia="Times New Roman" w:hAnsi="Times" w:cs="Times New Roman"/>
        </w:rPr>
        <w:t xml:space="preserve">s to be the most popular category on </w:t>
      </w:r>
      <w:proofErr w:type="spellStart"/>
      <w:r>
        <w:rPr>
          <w:rFonts w:ascii="Times" w:eastAsia="Times New Roman" w:hAnsi="Times" w:cs="Times New Roman"/>
        </w:rPr>
        <w:t>Kickstarter</w:t>
      </w:r>
      <w:proofErr w:type="spellEnd"/>
      <w:r>
        <w:rPr>
          <w:rFonts w:ascii="Times" w:eastAsia="Times New Roman" w:hAnsi="Times" w:cs="Times New Roman"/>
        </w:rPr>
        <w:t>. Then when broken into sub-categories, p</w:t>
      </w:r>
      <w:r w:rsidR="00EC6272">
        <w:rPr>
          <w:rFonts w:ascii="Times" w:eastAsia="Times New Roman" w:hAnsi="Times" w:cs="Times New Roman"/>
        </w:rPr>
        <w:t xml:space="preserve">lays </w:t>
      </w:r>
      <w:r>
        <w:rPr>
          <w:rFonts w:ascii="Times" w:eastAsia="Times New Roman" w:hAnsi="Times" w:cs="Times New Roman"/>
        </w:rPr>
        <w:t>have the most</w:t>
      </w:r>
      <w:r w:rsidR="00EC6272">
        <w:rPr>
          <w:rFonts w:ascii="Times" w:eastAsia="Times New Roman" w:hAnsi="Times" w:cs="Times New Roman"/>
        </w:rPr>
        <w:t xml:space="preserve"> </w:t>
      </w:r>
      <w:r>
        <w:rPr>
          <w:rFonts w:ascii="Times" w:eastAsia="Times New Roman" w:hAnsi="Times" w:cs="Times New Roman"/>
        </w:rPr>
        <w:t>campaigns and there are more successes (65%) than failures (33%) or cancellations (2%).</w:t>
      </w:r>
    </w:p>
    <w:p w14:paraId="4BAAF0E7" w14:textId="77777777" w:rsidR="007E722B" w:rsidRPr="004C04F9" w:rsidRDefault="007E722B" w:rsidP="000C542B">
      <w:pPr>
        <w:spacing w:before="100" w:beforeAutospacing="1" w:after="100" w:afterAutospacing="1"/>
        <w:rPr>
          <w:rFonts w:ascii="Times" w:eastAsia="Times New Roman" w:hAnsi="Times" w:cs="Times New Roman"/>
          <w:b/>
        </w:rPr>
      </w:pPr>
      <w:r w:rsidRPr="004C04F9">
        <w:rPr>
          <w:rFonts w:ascii="Times" w:eastAsia="Times New Roman" w:hAnsi="Times" w:cs="Times New Roman"/>
          <w:b/>
        </w:rPr>
        <w:t>What are some limitations of this dataset?</w:t>
      </w:r>
    </w:p>
    <w:p w14:paraId="77E8B35E" w14:textId="44D3358E" w:rsidR="00AE6E19" w:rsidRPr="004C04F9" w:rsidRDefault="00AE6E19" w:rsidP="000C542B">
      <w:pPr>
        <w:spacing w:before="100" w:beforeAutospacing="1" w:after="100" w:afterAutospacing="1"/>
        <w:rPr>
          <w:rFonts w:ascii="Times" w:eastAsia="Times New Roman" w:hAnsi="Times" w:cs="Times New Roman"/>
        </w:rPr>
      </w:pPr>
      <w:r w:rsidRPr="004C04F9">
        <w:rPr>
          <w:rFonts w:ascii="Times" w:eastAsia="Times New Roman" w:hAnsi="Times" w:cs="Times New Roman"/>
        </w:rPr>
        <w:t>It is difficult to measure the extent of success and failure because each campaign designates their own “Goal” so those with lower funding goals may be considered successful, while some campaigns may have raised more $ but did not meet their “goal” an</w:t>
      </w:r>
      <w:r w:rsidR="00393977" w:rsidRPr="004C04F9">
        <w:rPr>
          <w:rFonts w:ascii="Times" w:eastAsia="Times New Roman" w:hAnsi="Times" w:cs="Times New Roman"/>
        </w:rPr>
        <w:t xml:space="preserve">d can be considered a failure. </w:t>
      </w:r>
      <w:r w:rsidR="008C74AD">
        <w:rPr>
          <w:rFonts w:ascii="Times" w:eastAsia="Times New Roman" w:hAnsi="Times" w:cs="Times New Roman"/>
        </w:rPr>
        <w:t>Also, w</w:t>
      </w:r>
      <w:r w:rsidR="00393977" w:rsidRPr="004C04F9">
        <w:rPr>
          <w:rFonts w:ascii="Times" w:eastAsia="Times New Roman" w:hAnsi="Times" w:cs="Times New Roman"/>
        </w:rPr>
        <w:t xml:space="preserve">hen broken down </w:t>
      </w:r>
      <w:r w:rsidR="004C04F9" w:rsidRPr="004C04F9">
        <w:rPr>
          <w:rFonts w:ascii="Times" w:eastAsia="Times New Roman" w:hAnsi="Times" w:cs="Times New Roman"/>
        </w:rPr>
        <w:t>into sub-categories the sample size is not very large so it is hard to draw conclusions that would be very statistically significant.</w:t>
      </w:r>
    </w:p>
    <w:p w14:paraId="35361B1B" w14:textId="77777777" w:rsidR="007E722B" w:rsidRPr="004C04F9" w:rsidRDefault="007E722B" w:rsidP="00AE6E19">
      <w:pPr>
        <w:spacing w:before="100" w:beforeAutospacing="1" w:after="100" w:afterAutospacing="1"/>
        <w:rPr>
          <w:rFonts w:ascii="Times" w:eastAsia="Times New Roman" w:hAnsi="Times" w:cs="Times New Roman"/>
          <w:b/>
        </w:rPr>
      </w:pPr>
      <w:r w:rsidRPr="004C04F9">
        <w:rPr>
          <w:rFonts w:ascii="Times" w:eastAsia="Times New Roman" w:hAnsi="Times" w:cs="Times New Roman"/>
          <w:b/>
        </w:rPr>
        <w:t>What are some other possible tables and/or graphs that we could create?</w:t>
      </w:r>
    </w:p>
    <w:p w14:paraId="77BA9B52" w14:textId="77777777" w:rsidR="00C60919" w:rsidRPr="004C04F9" w:rsidRDefault="004C04F9">
      <w:pPr>
        <w:rPr>
          <w:rFonts w:ascii="Times" w:hAnsi="Times"/>
        </w:rPr>
      </w:pPr>
      <w:r w:rsidRPr="004C04F9">
        <w:rPr>
          <w:rFonts w:ascii="Times" w:hAnsi="Times"/>
        </w:rPr>
        <w:t>We could isolate the numbers of successes, failures, and cancellations based off of how long the campaign ran for from date created to date ended in order to see if that had any effect on the outcome. Similar to the bonus portion of the assignment, I would break this into separate lengths of time and us</w:t>
      </w:r>
      <w:bookmarkStart w:id="0" w:name="_GoBack"/>
      <w:bookmarkEnd w:id="0"/>
      <w:r w:rsidRPr="004C04F9">
        <w:rPr>
          <w:rFonts w:ascii="Times" w:hAnsi="Times"/>
        </w:rPr>
        <w:t xml:space="preserve">e a line graph to illustrate the results. </w:t>
      </w:r>
    </w:p>
    <w:sectPr w:rsidR="00C60919" w:rsidRPr="004C04F9" w:rsidSect="005F39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EC44F" w14:textId="77777777" w:rsidR="007560FA" w:rsidRDefault="007560FA" w:rsidP="007E722B">
      <w:r>
        <w:separator/>
      </w:r>
    </w:p>
  </w:endnote>
  <w:endnote w:type="continuationSeparator" w:id="0">
    <w:p w14:paraId="184DE904" w14:textId="77777777" w:rsidR="007560FA" w:rsidRDefault="007560FA" w:rsidP="007E7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581B0" w14:textId="77777777" w:rsidR="007560FA" w:rsidRDefault="007560FA" w:rsidP="007E722B">
      <w:r>
        <w:separator/>
      </w:r>
    </w:p>
  </w:footnote>
  <w:footnote w:type="continuationSeparator" w:id="0">
    <w:p w14:paraId="5C048E4E" w14:textId="77777777" w:rsidR="007560FA" w:rsidRDefault="007560FA" w:rsidP="007E72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92868"/>
    <w:multiLevelType w:val="multilevel"/>
    <w:tmpl w:val="9622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919"/>
    <w:rsid w:val="000C542B"/>
    <w:rsid w:val="00393977"/>
    <w:rsid w:val="004C04F9"/>
    <w:rsid w:val="005551CD"/>
    <w:rsid w:val="005619D7"/>
    <w:rsid w:val="005F39FC"/>
    <w:rsid w:val="00742D08"/>
    <w:rsid w:val="007560FA"/>
    <w:rsid w:val="007E722B"/>
    <w:rsid w:val="008C74AD"/>
    <w:rsid w:val="00A0195B"/>
    <w:rsid w:val="00AE6E19"/>
    <w:rsid w:val="00B33FA0"/>
    <w:rsid w:val="00C60919"/>
    <w:rsid w:val="00EC6272"/>
    <w:rsid w:val="00F87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7704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919"/>
    <w:rPr>
      <w:rFonts w:ascii="Lucida Grande" w:hAnsi="Lucida Grande"/>
      <w:sz w:val="18"/>
      <w:szCs w:val="18"/>
    </w:rPr>
  </w:style>
  <w:style w:type="character" w:customStyle="1" w:styleId="BalloonTextChar">
    <w:name w:val="Balloon Text Char"/>
    <w:basedOn w:val="DefaultParagraphFont"/>
    <w:link w:val="BalloonText"/>
    <w:uiPriority w:val="99"/>
    <w:semiHidden/>
    <w:rsid w:val="00C60919"/>
    <w:rPr>
      <w:rFonts w:ascii="Lucida Grande" w:hAnsi="Lucida Grande"/>
      <w:sz w:val="18"/>
      <w:szCs w:val="18"/>
    </w:rPr>
  </w:style>
  <w:style w:type="paragraph" w:styleId="Header">
    <w:name w:val="header"/>
    <w:basedOn w:val="Normal"/>
    <w:link w:val="HeaderChar"/>
    <w:uiPriority w:val="99"/>
    <w:unhideWhenUsed/>
    <w:rsid w:val="007E722B"/>
    <w:pPr>
      <w:tabs>
        <w:tab w:val="center" w:pos="4320"/>
        <w:tab w:val="right" w:pos="8640"/>
      </w:tabs>
    </w:pPr>
  </w:style>
  <w:style w:type="character" w:customStyle="1" w:styleId="HeaderChar">
    <w:name w:val="Header Char"/>
    <w:basedOn w:val="DefaultParagraphFont"/>
    <w:link w:val="Header"/>
    <w:uiPriority w:val="99"/>
    <w:rsid w:val="007E722B"/>
  </w:style>
  <w:style w:type="paragraph" w:styleId="Footer">
    <w:name w:val="footer"/>
    <w:basedOn w:val="Normal"/>
    <w:link w:val="FooterChar"/>
    <w:uiPriority w:val="99"/>
    <w:unhideWhenUsed/>
    <w:rsid w:val="007E722B"/>
    <w:pPr>
      <w:tabs>
        <w:tab w:val="center" w:pos="4320"/>
        <w:tab w:val="right" w:pos="8640"/>
      </w:tabs>
    </w:pPr>
  </w:style>
  <w:style w:type="character" w:customStyle="1" w:styleId="FooterChar">
    <w:name w:val="Footer Char"/>
    <w:basedOn w:val="DefaultParagraphFont"/>
    <w:link w:val="Footer"/>
    <w:uiPriority w:val="99"/>
    <w:rsid w:val="007E72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919"/>
    <w:rPr>
      <w:rFonts w:ascii="Lucida Grande" w:hAnsi="Lucida Grande"/>
      <w:sz w:val="18"/>
      <w:szCs w:val="18"/>
    </w:rPr>
  </w:style>
  <w:style w:type="character" w:customStyle="1" w:styleId="BalloonTextChar">
    <w:name w:val="Balloon Text Char"/>
    <w:basedOn w:val="DefaultParagraphFont"/>
    <w:link w:val="BalloonText"/>
    <w:uiPriority w:val="99"/>
    <w:semiHidden/>
    <w:rsid w:val="00C60919"/>
    <w:rPr>
      <w:rFonts w:ascii="Lucida Grande" w:hAnsi="Lucida Grande"/>
      <w:sz w:val="18"/>
      <w:szCs w:val="18"/>
    </w:rPr>
  </w:style>
  <w:style w:type="paragraph" w:styleId="Header">
    <w:name w:val="header"/>
    <w:basedOn w:val="Normal"/>
    <w:link w:val="HeaderChar"/>
    <w:uiPriority w:val="99"/>
    <w:unhideWhenUsed/>
    <w:rsid w:val="007E722B"/>
    <w:pPr>
      <w:tabs>
        <w:tab w:val="center" w:pos="4320"/>
        <w:tab w:val="right" w:pos="8640"/>
      </w:tabs>
    </w:pPr>
  </w:style>
  <w:style w:type="character" w:customStyle="1" w:styleId="HeaderChar">
    <w:name w:val="Header Char"/>
    <w:basedOn w:val="DefaultParagraphFont"/>
    <w:link w:val="Header"/>
    <w:uiPriority w:val="99"/>
    <w:rsid w:val="007E722B"/>
  </w:style>
  <w:style w:type="paragraph" w:styleId="Footer">
    <w:name w:val="footer"/>
    <w:basedOn w:val="Normal"/>
    <w:link w:val="FooterChar"/>
    <w:uiPriority w:val="99"/>
    <w:unhideWhenUsed/>
    <w:rsid w:val="007E722B"/>
    <w:pPr>
      <w:tabs>
        <w:tab w:val="center" w:pos="4320"/>
        <w:tab w:val="right" w:pos="8640"/>
      </w:tabs>
    </w:pPr>
  </w:style>
  <w:style w:type="character" w:customStyle="1" w:styleId="FooterChar">
    <w:name w:val="Footer Char"/>
    <w:basedOn w:val="DefaultParagraphFont"/>
    <w:link w:val="Footer"/>
    <w:uiPriority w:val="99"/>
    <w:rsid w:val="007E7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866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238</Words>
  <Characters>1361</Characters>
  <Application>Microsoft Macintosh Word</Application>
  <DocSecurity>0</DocSecurity>
  <Lines>11</Lines>
  <Paragraphs>3</Paragraphs>
  <ScaleCrop>false</ScaleCrop>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Dang</dc:creator>
  <cp:keywords/>
  <dc:description/>
  <cp:lastModifiedBy>Cecilia Dang</cp:lastModifiedBy>
  <cp:revision>4</cp:revision>
  <dcterms:created xsi:type="dcterms:W3CDTF">2019-08-24T17:38:00Z</dcterms:created>
  <dcterms:modified xsi:type="dcterms:W3CDTF">2019-08-31T15:24:00Z</dcterms:modified>
</cp:coreProperties>
</file>