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7B" w:rsidRPr="00DA5782" w:rsidRDefault="00994D29" w:rsidP="00DA5782">
      <w:pPr>
        <w:jc w:val="center"/>
        <w:rPr>
          <w:b/>
          <w:sz w:val="24"/>
        </w:rPr>
      </w:pPr>
      <w:r>
        <w:rPr>
          <w:b/>
          <w:sz w:val="24"/>
        </w:rPr>
        <w:t xml:space="preserve">Projet </w:t>
      </w:r>
      <w:r w:rsidR="00E729EE">
        <w:rPr>
          <w:b/>
          <w:sz w:val="24"/>
        </w:rPr>
        <w:t xml:space="preserve">- </w:t>
      </w:r>
      <w:r>
        <w:rPr>
          <w:b/>
          <w:sz w:val="24"/>
        </w:rPr>
        <w:t>Black jack</w:t>
      </w:r>
    </w:p>
    <w:p w:rsidR="003F753C" w:rsidRDefault="00B12DEA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r w:rsidRPr="00B12DEA">
        <w:rPr>
          <w:sz w:val="24"/>
        </w:rPr>
        <w:fldChar w:fldCharType="begin"/>
      </w:r>
      <w:r w:rsidR="00E729EE">
        <w:rPr>
          <w:sz w:val="24"/>
        </w:rPr>
        <w:instrText xml:space="preserve"> TOC \o "1-3" \h \z \u </w:instrText>
      </w:r>
      <w:r w:rsidRPr="00B12DEA">
        <w:rPr>
          <w:sz w:val="24"/>
        </w:rPr>
        <w:fldChar w:fldCharType="separate"/>
      </w:r>
      <w:hyperlink w:anchor="_Toc530401407" w:history="1">
        <w:r w:rsidR="003F753C" w:rsidRPr="00AB004F">
          <w:rPr>
            <w:rStyle w:val="Lienhypertexte"/>
            <w:noProof/>
          </w:rPr>
          <w:t>1</w:t>
        </w:r>
        <w:r w:rsidR="003F75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Objet du document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30401408" w:history="1">
        <w:r w:rsidR="003F753C" w:rsidRPr="00AB004F">
          <w:rPr>
            <w:rStyle w:val="Lienhypertexte"/>
            <w:noProof/>
          </w:rPr>
          <w:t>2</w:t>
        </w:r>
        <w:r w:rsidR="003F75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Objectif et mission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09" w:history="1">
        <w:r w:rsidR="003F753C" w:rsidRPr="00AB004F">
          <w:rPr>
            <w:rStyle w:val="Lienhypertexte"/>
            <w:noProof/>
          </w:rPr>
          <w:t>2.1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Objectif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10" w:history="1">
        <w:r w:rsidR="003F753C" w:rsidRPr="00AB004F">
          <w:rPr>
            <w:rStyle w:val="Lienhypertexte"/>
            <w:noProof/>
          </w:rPr>
          <w:t>2.2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Mission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30401411" w:history="1">
        <w:r w:rsidR="003F753C" w:rsidRPr="00AB004F">
          <w:rPr>
            <w:rStyle w:val="Lienhypertexte"/>
            <w:noProof/>
          </w:rPr>
          <w:t>3</w:t>
        </w:r>
        <w:r w:rsidR="003F75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Cadre général du projet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12" w:history="1">
        <w:r w:rsidR="003F753C" w:rsidRPr="00AB004F">
          <w:rPr>
            <w:rStyle w:val="Lienhypertexte"/>
            <w:noProof/>
          </w:rPr>
          <w:t>3.1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Le contexte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13" w:history="1">
        <w:r w:rsidR="003F753C" w:rsidRPr="00AB004F">
          <w:rPr>
            <w:rStyle w:val="Lienhypertexte"/>
            <w:noProof/>
          </w:rPr>
          <w:t>3.2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Compréhension du besoin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14" w:history="1">
        <w:r w:rsidR="003F753C" w:rsidRPr="00AB004F">
          <w:rPr>
            <w:rStyle w:val="Lienhypertexte"/>
            <w:noProof/>
          </w:rPr>
          <w:t>3.3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Introduction et précisions sur le jeu de BJ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15" w:history="1">
        <w:r w:rsidR="003F753C" w:rsidRPr="00AB004F">
          <w:rPr>
            <w:rStyle w:val="Lienhypertexte"/>
            <w:noProof/>
          </w:rPr>
          <w:t>3.4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Organisation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30401416" w:history="1">
        <w:r w:rsidR="003F753C" w:rsidRPr="00AB004F">
          <w:rPr>
            <w:rStyle w:val="Lienhypertexte"/>
            <w:noProof/>
          </w:rPr>
          <w:t>4</w:t>
        </w:r>
        <w:r w:rsidR="003F75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Analyse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17" w:history="1">
        <w:r w:rsidR="003F753C" w:rsidRPr="00AB004F">
          <w:rPr>
            <w:rStyle w:val="Lienhypertexte"/>
            <w:noProof/>
          </w:rPr>
          <w:t>4.1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Spécification fonctionnelle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530401418" w:history="1">
        <w:r w:rsidR="003F753C" w:rsidRPr="00AB004F">
          <w:rPr>
            <w:rStyle w:val="Lienhypertexte"/>
            <w:noProof/>
          </w:rPr>
          <w:t>4.1.1</w:t>
        </w:r>
        <w:r w:rsidR="003F753C"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Benchmark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530401419" w:history="1">
        <w:r w:rsidR="003F753C" w:rsidRPr="00AB004F">
          <w:rPr>
            <w:rStyle w:val="Lienhypertexte"/>
            <w:noProof/>
          </w:rPr>
          <w:t>4.1.2</w:t>
        </w:r>
        <w:r w:rsidR="003F753C"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Maquettage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20" w:history="1">
        <w:r w:rsidR="003F753C" w:rsidRPr="00AB004F">
          <w:rPr>
            <w:rStyle w:val="Lienhypertexte"/>
            <w:noProof/>
          </w:rPr>
          <w:t>4.2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Spécification technique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30401421" w:history="1">
        <w:r w:rsidR="003F753C" w:rsidRPr="00AB004F">
          <w:rPr>
            <w:rStyle w:val="Lienhypertexte"/>
            <w:noProof/>
          </w:rPr>
          <w:t>5</w:t>
        </w:r>
        <w:r w:rsidR="003F75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Conception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22" w:history="1">
        <w:r w:rsidR="003F753C" w:rsidRPr="00AB004F">
          <w:rPr>
            <w:rStyle w:val="Lienhypertexte"/>
            <w:noProof/>
          </w:rPr>
          <w:t>5.1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Eléments graphiques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23" w:history="1">
        <w:r w:rsidR="003F753C" w:rsidRPr="00AB004F">
          <w:rPr>
            <w:rStyle w:val="Lienhypertexte"/>
            <w:noProof/>
          </w:rPr>
          <w:t>5.2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Algorithme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2"/>
        <w:tabs>
          <w:tab w:val="left" w:pos="88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30401424" w:history="1">
        <w:r w:rsidR="003F753C" w:rsidRPr="00AB004F">
          <w:rPr>
            <w:rStyle w:val="Lienhypertexte"/>
            <w:noProof/>
          </w:rPr>
          <w:t>5.3</w:t>
        </w:r>
        <w:r w:rsidR="003F753C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Tests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530401425" w:history="1">
        <w:r w:rsidR="003F753C" w:rsidRPr="00AB004F">
          <w:rPr>
            <w:rStyle w:val="Lienhypertexte"/>
            <w:noProof/>
          </w:rPr>
          <w:t>5.3.1</w:t>
        </w:r>
        <w:r w:rsidR="003F753C"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Photo du code avec description et déroulement du jeu de test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30401426" w:history="1">
        <w:r w:rsidR="003F753C" w:rsidRPr="00AB004F">
          <w:rPr>
            <w:rStyle w:val="Lienhypertexte"/>
            <w:noProof/>
          </w:rPr>
          <w:t>6</w:t>
        </w:r>
        <w:r w:rsidR="003F75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Bilan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53C" w:rsidRDefault="00B12DEA">
      <w:pPr>
        <w:pStyle w:val="TM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30401427" w:history="1">
        <w:r w:rsidR="003F753C" w:rsidRPr="00AB004F">
          <w:rPr>
            <w:rStyle w:val="Lienhypertexte"/>
            <w:noProof/>
          </w:rPr>
          <w:t>7</w:t>
        </w:r>
        <w:r w:rsidR="003F753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3F753C" w:rsidRPr="00AB004F">
          <w:rPr>
            <w:rStyle w:val="Lienhypertexte"/>
            <w:noProof/>
          </w:rPr>
          <w:t>Annexe</w:t>
        </w:r>
        <w:r w:rsidR="003F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753C">
          <w:rPr>
            <w:noProof/>
            <w:webHidden/>
          </w:rPr>
          <w:instrText xml:space="preserve"> PAGEREF _Toc530401427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75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2E88" w:rsidRDefault="00B12DEA" w:rsidP="001D0DCF">
      <w:pPr>
        <w:jc w:val="center"/>
        <w:rPr>
          <w:noProof/>
          <w:lang w:eastAsia="fr-FR"/>
        </w:rPr>
      </w:pPr>
      <w:r>
        <w:rPr>
          <w:sz w:val="24"/>
        </w:rPr>
        <w:fldChar w:fldCharType="end"/>
      </w: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A76C76" w:rsidRDefault="00A76C76" w:rsidP="001D0DCF">
      <w:pPr>
        <w:jc w:val="center"/>
        <w:rPr>
          <w:noProof/>
          <w:lang w:eastAsia="fr-FR"/>
        </w:rPr>
      </w:pPr>
    </w:p>
    <w:p w:rsidR="00E729EE" w:rsidRDefault="00E729EE">
      <w:pPr>
        <w:rPr>
          <w:sz w:val="24"/>
        </w:rPr>
      </w:pPr>
      <w:r>
        <w:rPr>
          <w:sz w:val="24"/>
        </w:rPr>
        <w:br w:type="page"/>
      </w:r>
    </w:p>
    <w:p w:rsidR="00A76C76" w:rsidRDefault="00A76C76" w:rsidP="001D0DCF">
      <w:pPr>
        <w:jc w:val="center"/>
        <w:rPr>
          <w:sz w:val="24"/>
        </w:rPr>
      </w:pPr>
    </w:p>
    <w:p w:rsidR="009C2E88" w:rsidRDefault="009C2E88" w:rsidP="001D0DCF">
      <w:pPr>
        <w:jc w:val="center"/>
        <w:rPr>
          <w:sz w:val="24"/>
        </w:rPr>
      </w:pPr>
    </w:p>
    <w:p w:rsidR="00E729EE" w:rsidRDefault="00E729EE" w:rsidP="00C4247A">
      <w:pPr>
        <w:pStyle w:val="Titre1"/>
      </w:pPr>
      <w:bookmarkStart w:id="0" w:name="_Toc530401407"/>
      <w:r>
        <w:t>Objet du document</w:t>
      </w:r>
      <w:bookmarkEnd w:id="0"/>
    </w:p>
    <w:p w:rsidR="008C1E40" w:rsidRDefault="008C1E40" w:rsidP="008C1E40">
      <w:r>
        <w:t>Document technique du projet black Jack</w:t>
      </w:r>
    </w:p>
    <w:p w:rsidR="008C1E40" w:rsidRDefault="008C1E40" w:rsidP="008C1E40">
      <w:pPr>
        <w:pStyle w:val="Titre1"/>
      </w:pPr>
      <w:bookmarkStart w:id="1" w:name="_Toc530401408"/>
      <w:r>
        <w:t>Objectif et mission</w:t>
      </w:r>
      <w:bookmarkEnd w:id="1"/>
    </w:p>
    <w:p w:rsidR="008C1E40" w:rsidRDefault="008C1E40" w:rsidP="008C1E40">
      <w:pPr>
        <w:pStyle w:val="Titre2"/>
      </w:pPr>
      <w:bookmarkStart w:id="2" w:name="_Toc530401409"/>
      <w:r>
        <w:t>Objectif</w:t>
      </w:r>
      <w:bookmarkEnd w:id="2"/>
    </w:p>
    <w:p w:rsidR="008C1E40" w:rsidRDefault="008C1E40" w:rsidP="008C1E40">
      <w:r>
        <w:t>Développer et documenter un jeu de black</w:t>
      </w:r>
      <w:r w:rsidR="008278A8">
        <w:t xml:space="preserve"> jack</w:t>
      </w:r>
    </w:p>
    <w:p w:rsidR="003F753C" w:rsidRDefault="003F753C" w:rsidP="003F753C">
      <w:pPr>
        <w:pStyle w:val="Titre2"/>
      </w:pPr>
      <w:bookmarkStart w:id="3" w:name="_Toc530401410"/>
      <w:r>
        <w:t>Mission</w:t>
      </w:r>
      <w:bookmarkEnd w:id="3"/>
    </w:p>
    <w:p w:rsidR="003F753C" w:rsidRPr="008C1E40" w:rsidRDefault="003F753C" w:rsidP="008C1E40">
      <w:r>
        <w:t>Après analyse du CDCH, modéliser, concevoir, réaliser, tester et documenter le projet B</w:t>
      </w:r>
      <w:r w:rsidR="008278A8">
        <w:t>l</w:t>
      </w:r>
      <w:r>
        <w:t>ack jack</w:t>
      </w:r>
    </w:p>
    <w:p w:rsidR="00E729EE" w:rsidRDefault="002C370E" w:rsidP="00E729EE">
      <w:pPr>
        <w:pStyle w:val="Titre1"/>
      </w:pPr>
      <w:bookmarkStart w:id="4" w:name="_Toc530401411"/>
      <w:r>
        <w:t>Cadre général du projet</w:t>
      </w:r>
      <w:bookmarkEnd w:id="4"/>
    </w:p>
    <w:p w:rsidR="006F6EED" w:rsidRDefault="006F6EED" w:rsidP="008C1E40">
      <w:pPr>
        <w:pStyle w:val="Titre2"/>
      </w:pPr>
      <w:bookmarkStart w:id="5" w:name="_Toc530401412"/>
      <w:r>
        <w:t>Le contexte</w:t>
      </w:r>
      <w:bookmarkEnd w:id="5"/>
    </w:p>
    <w:p w:rsidR="008C1E40" w:rsidRDefault="003C32C7" w:rsidP="008C1E40">
      <w:r>
        <w:t>Travail en local</w:t>
      </w:r>
      <w:r w:rsidR="008C1E40">
        <w:t xml:space="preserve">, un joueur contre la machine, </w:t>
      </w:r>
      <w:r>
        <w:t>sur ordinateur de bureau.</w:t>
      </w:r>
    </w:p>
    <w:p w:rsidR="008C1E40" w:rsidRDefault="008C1E40" w:rsidP="008C1E40"/>
    <w:p w:rsidR="008C1E40" w:rsidRDefault="008C1E40" w:rsidP="008C1E40">
      <w:pPr>
        <w:pStyle w:val="Titre2"/>
      </w:pPr>
      <w:bookmarkStart w:id="6" w:name="_Toc530401413"/>
      <w:r>
        <w:t>Compréhension du besoin</w:t>
      </w:r>
      <w:bookmarkEnd w:id="6"/>
    </w:p>
    <w:p w:rsidR="0009257F" w:rsidRDefault="003C32C7" w:rsidP="003C32C7">
      <w:pPr>
        <w:pStyle w:val="Sansinterligne"/>
      </w:pPr>
      <w:r>
        <w:t xml:space="preserve">Nous avons un </w:t>
      </w:r>
      <w:proofErr w:type="gramStart"/>
      <w:r>
        <w:t>jeux</w:t>
      </w:r>
      <w:proofErr w:type="gramEnd"/>
      <w:r>
        <w:t xml:space="preserve"> de cartes de 52 cartes.</w:t>
      </w:r>
    </w:p>
    <w:p w:rsidR="008C1E40" w:rsidRDefault="003C32C7" w:rsidP="003C32C7">
      <w:pPr>
        <w:pStyle w:val="Sansinterligne"/>
      </w:pPr>
      <w:r>
        <w:t xml:space="preserve"> </w:t>
      </w:r>
    </w:p>
    <w:p w:rsidR="00C86010" w:rsidRDefault="00C86010" w:rsidP="003C32C7">
      <w:pPr>
        <w:pStyle w:val="Sansinterligne"/>
      </w:pPr>
      <w:proofErr w:type="gramStart"/>
      <w:r>
        <w:t>répéter</w:t>
      </w:r>
      <w:proofErr w:type="gramEnd"/>
    </w:p>
    <w:p w:rsidR="003C32C7" w:rsidRDefault="003C32C7" w:rsidP="00C86010">
      <w:pPr>
        <w:pStyle w:val="Sansinterligne"/>
        <w:ind w:left="708"/>
      </w:pPr>
      <w:r>
        <w:t>Le banquier distribue les cartes.</w:t>
      </w:r>
    </w:p>
    <w:p w:rsidR="009D3BEC" w:rsidRDefault="003C32C7" w:rsidP="00C86010">
      <w:pPr>
        <w:pStyle w:val="Sansinterligne"/>
        <w:ind w:left="708"/>
      </w:pPr>
      <w:r>
        <w:tab/>
        <w:t>1 au joueur</w:t>
      </w:r>
    </w:p>
    <w:p w:rsidR="009D3BEC" w:rsidRDefault="009D3BEC" w:rsidP="00C86010">
      <w:pPr>
        <w:pStyle w:val="Sansinterligne"/>
        <w:ind w:left="708"/>
      </w:pPr>
      <w:r>
        <w:tab/>
      </w:r>
      <w:r>
        <w:tab/>
        <w:t>Si plus de carte reprendre un jeu.</w:t>
      </w:r>
    </w:p>
    <w:p w:rsidR="009D3BEC" w:rsidRDefault="003C32C7" w:rsidP="00C86010">
      <w:pPr>
        <w:pStyle w:val="Sansinterligne"/>
        <w:ind w:left="708" w:firstLine="708"/>
      </w:pPr>
      <w:r>
        <w:t xml:space="preserve"> 1 à lui-même</w:t>
      </w:r>
    </w:p>
    <w:p w:rsidR="009D3BEC" w:rsidRDefault="009D3BEC" w:rsidP="00C86010">
      <w:pPr>
        <w:pStyle w:val="Sansinterligne"/>
        <w:ind w:left="708" w:firstLine="708"/>
      </w:pPr>
      <w:r>
        <w:tab/>
        <w:t>Si plus de carte reprendre un jeu.</w:t>
      </w:r>
    </w:p>
    <w:p w:rsidR="009D3BEC" w:rsidRDefault="009D3BEC" w:rsidP="00C86010">
      <w:pPr>
        <w:pStyle w:val="Sansinterligne"/>
        <w:ind w:left="708" w:firstLine="708"/>
      </w:pPr>
      <w:r>
        <w:t xml:space="preserve"> 1 au joueur</w:t>
      </w:r>
    </w:p>
    <w:p w:rsidR="009D3BEC" w:rsidRDefault="009D3BEC" w:rsidP="00C86010">
      <w:pPr>
        <w:pStyle w:val="Sansinterligne"/>
        <w:ind w:left="708" w:firstLine="708"/>
      </w:pPr>
      <w:r>
        <w:tab/>
        <w:t>Si plus de carte reprendre un jeu.</w:t>
      </w:r>
    </w:p>
    <w:p w:rsidR="003C32C7" w:rsidRDefault="003C32C7" w:rsidP="00C86010">
      <w:pPr>
        <w:pStyle w:val="Sansinterligne"/>
        <w:ind w:left="708" w:firstLine="708"/>
      </w:pPr>
      <w:r>
        <w:t xml:space="preserve"> 1 à lui-même.</w:t>
      </w:r>
    </w:p>
    <w:p w:rsidR="009D3BEC" w:rsidRDefault="009D3BEC" w:rsidP="00C86010">
      <w:pPr>
        <w:pStyle w:val="Sansinterligne"/>
        <w:ind w:left="708" w:firstLine="708"/>
      </w:pPr>
      <w:r>
        <w:tab/>
        <w:t>Si plus de carte reprendre un jeu.</w:t>
      </w:r>
    </w:p>
    <w:p w:rsidR="003C32C7" w:rsidRDefault="003C32C7" w:rsidP="00C86010">
      <w:pPr>
        <w:pStyle w:val="Sansinterligne"/>
        <w:ind w:left="708"/>
      </w:pPr>
      <w:r>
        <w:t>Joueur = 2 cartes, banquier = 2cartes.</w:t>
      </w:r>
    </w:p>
    <w:p w:rsidR="003C32C7" w:rsidRDefault="003C32C7" w:rsidP="00C86010">
      <w:pPr>
        <w:pStyle w:val="Sansinterligne"/>
        <w:ind w:left="708"/>
      </w:pPr>
    </w:p>
    <w:p w:rsidR="003C32C7" w:rsidRDefault="003C32C7" w:rsidP="00C86010">
      <w:pPr>
        <w:pStyle w:val="Sansinterligne"/>
        <w:ind w:left="708"/>
      </w:pPr>
      <w:r>
        <w:t>Joueur : somme des 2 cartes =&gt; si &gt; à 21 =&gt; stop (perdu)</w:t>
      </w:r>
      <w:r w:rsidR="005B7C12">
        <w:t xml:space="preserve"> va à la banque</w:t>
      </w:r>
    </w:p>
    <w:p w:rsidR="005B7C12" w:rsidRDefault="005B7C12" w:rsidP="00C86010">
      <w:pPr>
        <w:pStyle w:val="Sansinterligne"/>
        <w:ind w:left="708"/>
      </w:pPr>
      <w:r>
        <w:tab/>
        <w:t>Si &lt;= à 21 alors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>
        <w:tab/>
      </w:r>
      <w:r>
        <w:tab/>
      </w:r>
      <w:r w:rsidRPr="00C86010">
        <w:rPr>
          <w:color w:val="FF0000"/>
        </w:rPr>
        <w:t>Répéter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>
        <w:tab/>
      </w:r>
      <w:r>
        <w:tab/>
      </w:r>
      <w:r>
        <w:tab/>
        <w:t xml:space="preserve"> </w:t>
      </w:r>
      <w:r w:rsidRPr="00C86010">
        <w:rPr>
          <w:color w:val="FF0000"/>
        </w:rPr>
        <w:t>Si prend carte</w:t>
      </w:r>
    </w:p>
    <w:p w:rsidR="009D3BEC" w:rsidRPr="00C86010" w:rsidRDefault="009D3BEC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plus de carte reprendre un jeu.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Somme des cartes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&gt; 21 =&gt; stop (perdu) va à la banque</w:t>
      </w:r>
    </w:p>
    <w:p w:rsidR="003C32C7" w:rsidRPr="00C86010" w:rsidRDefault="005B7C12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  <w:t>Jusqu’à</w:t>
      </w:r>
      <w:r w:rsidR="003C32C7" w:rsidRPr="00C86010">
        <w:rPr>
          <w:color w:val="FF0000"/>
        </w:rPr>
        <w:t xml:space="preserve"> </w:t>
      </w:r>
      <w:r w:rsidRPr="00C86010">
        <w:rPr>
          <w:color w:val="FF0000"/>
        </w:rPr>
        <w:t>prend pas carte</w:t>
      </w:r>
    </w:p>
    <w:p w:rsidR="005B7C12" w:rsidRDefault="005B7C12" w:rsidP="00C86010">
      <w:pPr>
        <w:pStyle w:val="Sansinterligne"/>
        <w:ind w:left="708"/>
      </w:pPr>
    </w:p>
    <w:p w:rsidR="005B7C12" w:rsidRDefault="005B7C12" w:rsidP="00C86010">
      <w:pPr>
        <w:pStyle w:val="Sansinterligne"/>
        <w:ind w:left="708"/>
      </w:pPr>
      <w:r>
        <w:t>Banque :</w:t>
      </w:r>
      <w:r w:rsidRPr="005B7C12">
        <w:t xml:space="preserve"> </w:t>
      </w:r>
      <w:r>
        <w:t>somme des 2 cartes =&gt; si &gt; à 21 =&gt; stop (perdu) va à la fin du tour</w:t>
      </w:r>
    </w:p>
    <w:p w:rsidR="005B7C12" w:rsidRDefault="005B7C12" w:rsidP="00C86010">
      <w:pPr>
        <w:pStyle w:val="Sansinterligne"/>
        <w:ind w:left="708"/>
      </w:pPr>
      <w:r>
        <w:tab/>
        <w:t>Si &lt;= à 21 alors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>
        <w:tab/>
      </w:r>
      <w:r>
        <w:tab/>
      </w:r>
      <w:r w:rsidRPr="00C86010">
        <w:rPr>
          <w:color w:val="FF0000"/>
        </w:rPr>
        <w:t>Répéter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lastRenderedPageBreak/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 xml:space="preserve"> Si prend carte</w:t>
      </w:r>
    </w:p>
    <w:p w:rsidR="009D3BEC" w:rsidRPr="00C86010" w:rsidRDefault="009D3BEC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plus de carte reprendre un jeu.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Somme des cartes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&gt; 21 =&gt; stop (perdu) va à la fin du tour</w:t>
      </w:r>
    </w:p>
    <w:p w:rsidR="005B7C12" w:rsidRPr="00C86010" w:rsidRDefault="005B7C12" w:rsidP="00C86010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  <w:t>Jusqu’à prend pas carte</w:t>
      </w:r>
    </w:p>
    <w:p w:rsidR="00C86010" w:rsidRDefault="00C86010" w:rsidP="00C86010">
      <w:pPr>
        <w:pStyle w:val="Sansinterligne"/>
        <w:ind w:left="708"/>
      </w:pPr>
    </w:p>
    <w:p w:rsidR="00C86010" w:rsidRDefault="00C86010" w:rsidP="00C86010">
      <w:pPr>
        <w:pStyle w:val="Sansinterligne"/>
        <w:ind w:left="708" w:firstLine="708"/>
      </w:pPr>
      <w:r>
        <w:t>Montrer carte joueur et banque</w:t>
      </w:r>
    </w:p>
    <w:p w:rsidR="00C86010" w:rsidRDefault="00C86010" w:rsidP="00C86010">
      <w:pPr>
        <w:pStyle w:val="Sansinterligne"/>
        <w:ind w:left="708"/>
      </w:pPr>
      <w:r>
        <w:tab/>
      </w:r>
      <w:proofErr w:type="spellStart"/>
      <w:r>
        <w:t>Defini</w:t>
      </w:r>
      <w:proofErr w:type="spellEnd"/>
      <w:r>
        <w:t xml:space="preserve"> le gagnant </w:t>
      </w:r>
    </w:p>
    <w:p w:rsidR="00C86010" w:rsidRDefault="00C86010" w:rsidP="00C86010">
      <w:pPr>
        <w:pStyle w:val="Sansinterligne"/>
        <w:ind w:left="708"/>
      </w:pPr>
    </w:p>
    <w:p w:rsidR="005B7C12" w:rsidRDefault="005B7C12" w:rsidP="00C86010">
      <w:pPr>
        <w:pStyle w:val="Sansinterligne"/>
        <w:ind w:left="708"/>
      </w:pPr>
      <w:r>
        <w:t>Fin du tour :</w:t>
      </w:r>
    </w:p>
    <w:p w:rsidR="005B7C12" w:rsidRDefault="001A2B69" w:rsidP="00C86010">
      <w:pPr>
        <w:pStyle w:val="Sansinterligne"/>
        <w:ind w:left="708"/>
      </w:pPr>
      <w:r>
        <w:tab/>
      </w:r>
      <w:r w:rsidR="005B7C12">
        <w:t xml:space="preserve"> </w:t>
      </w:r>
    </w:p>
    <w:p w:rsidR="00777B25" w:rsidRDefault="00777B25" w:rsidP="00C86010">
      <w:pPr>
        <w:pStyle w:val="Sansinterligne"/>
        <w:ind w:left="708"/>
      </w:pPr>
      <w:r>
        <w:tab/>
        <w:t>Somme des points du gagnant</w:t>
      </w:r>
    </w:p>
    <w:p w:rsidR="00777B25" w:rsidRDefault="00777B25" w:rsidP="005B7C12">
      <w:pPr>
        <w:pStyle w:val="Sansinterligne"/>
      </w:pPr>
    </w:p>
    <w:p w:rsidR="00C86010" w:rsidRDefault="00C86010" w:rsidP="005B7C12">
      <w:pPr>
        <w:pStyle w:val="Sansinterligne"/>
      </w:pPr>
      <w:proofErr w:type="spellStart"/>
      <w:r>
        <w:t>Tanque</w:t>
      </w:r>
      <w:proofErr w:type="spellEnd"/>
      <w:r>
        <w:t xml:space="preserve"> jouer veut jouer</w:t>
      </w:r>
    </w:p>
    <w:p w:rsidR="00CA1970" w:rsidRDefault="00CA1970" w:rsidP="005B7C12">
      <w:pPr>
        <w:pStyle w:val="Sansinterligne"/>
      </w:pPr>
      <w:r>
        <w:t xml:space="preserve">Fin </w:t>
      </w:r>
    </w:p>
    <w:p w:rsidR="00CA1970" w:rsidRDefault="00CA1970" w:rsidP="005B7C12">
      <w:pPr>
        <w:pStyle w:val="Sansinterligne"/>
      </w:pPr>
    </w:p>
    <w:p w:rsidR="003C32C7" w:rsidRDefault="003C32C7" w:rsidP="003C32C7">
      <w:pPr>
        <w:pStyle w:val="Sansinterligne"/>
      </w:pPr>
    </w:p>
    <w:p w:rsidR="008C1E40" w:rsidRPr="008C1E40" w:rsidRDefault="008C1E40" w:rsidP="003C32C7">
      <w:pPr>
        <w:pStyle w:val="Sansinterligne"/>
      </w:pPr>
    </w:p>
    <w:p w:rsidR="002C370E" w:rsidRDefault="002C370E" w:rsidP="002C370E">
      <w:pPr>
        <w:pStyle w:val="Titre2"/>
      </w:pPr>
      <w:bookmarkStart w:id="7" w:name="_Toc530401414"/>
      <w:r>
        <w:t>Introduction et précisions sur le jeu de BJ</w:t>
      </w:r>
      <w:bookmarkEnd w:id="7"/>
    </w:p>
    <w:p w:rsidR="008278A8" w:rsidRPr="008278A8" w:rsidRDefault="008278A8" w:rsidP="008278A8"/>
    <w:p w:rsidR="00E729EE" w:rsidRDefault="00E729EE" w:rsidP="00E729EE">
      <w:pPr>
        <w:pStyle w:val="Titre2"/>
      </w:pPr>
      <w:bookmarkStart w:id="8" w:name="_Toc530401415"/>
      <w:r>
        <w:t>Organisation</w:t>
      </w:r>
      <w:bookmarkEnd w:id="8"/>
    </w:p>
    <w:p w:rsidR="00E729EE" w:rsidRDefault="00E729EE" w:rsidP="00E729EE">
      <w:r>
        <w:t>Préciser l’équipe, le planning, les technologies utilisées</w:t>
      </w:r>
    </w:p>
    <w:p w:rsidR="00E729EE" w:rsidRDefault="002C370E" w:rsidP="00E729EE">
      <w:pPr>
        <w:pStyle w:val="Sansinterligne"/>
      </w:pPr>
      <w:r>
        <w:t>L</w:t>
      </w:r>
      <w:r w:rsidR="00E729EE">
        <w:t>es livrables</w:t>
      </w:r>
    </w:p>
    <w:p w:rsidR="00E729EE" w:rsidRDefault="00E729EE" w:rsidP="00E729EE">
      <w:pPr>
        <w:pStyle w:val="Sansinterligne"/>
        <w:numPr>
          <w:ilvl w:val="0"/>
          <w:numId w:val="6"/>
        </w:numPr>
      </w:pPr>
      <w:r>
        <w:t>Le présent document technique d’analyse et de conception</w:t>
      </w:r>
    </w:p>
    <w:p w:rsidR="00E729EE" w:rsidRDefault="00E729EE" w:rsidP="00E729EE">
      <w:pPr>
        <w:pStyle w:val="Sansinterligne"/>
        <w:numPr>
          <w:ilvl w:val="0"/>
          <w:numId w:val="6"/>
        </w:numPr>
      </w:pPr>
      <w:r>
        <w:t>Une version du jeu qui fonctionne avec une aide de prise en main</w:t>
      </w:r>
    </w:p>
    <w:p w:rsidR="002C370E" w:rsidRDefault="002C370E" w:rsidP="002C370E">
      <w:pPr>
        <w:pStyle w:val="Sansinterligne"/>
      </w:pPr>
    </w:p>
    <w:p w:rsidR="003F753C" w:rsidRDefault="003F753C" w:rsidP="002C370E">
      <w:pPr>
        <w:pStyle w:val="Sansinterligne"/>
      </w:pPr>
    </w:p>
    <w:p w:rsidR="003F753C" w:rsidRDefault="003F753C">
      <w:r>
        <w:br w:type="page"/>
      </w:r>
    </w:p>
    <w:p w:rsidR="003F753C" w:rsidRDefault="003F753C" w:rsidP="002C370E">
      <w:pPr>
        <w:pStyle w:val="Sansinterligne"/>
      </w:pPr>
    </w:p>
    <w:p w:rsidR="00E729EE" w:rsidRDefault="00E729EE" w:rsidP="00A8615B">
      <w:pPr>
        <w:pStyle w:val="Titre1"/>
      </w:pPr>
      <w:bookmarkStart w:id="9" w:name="_Toc530401416"/>
      <w:r>
        <w:t>Analyse</w:t>
      </w:r>
      <w:bookmarkEnd w:id="9"/>
    </w:p>
    <w:p w:rsidR="00A8615B" w:rsidRDefault="0028117A" w:rsidP="00A8615B">
      <w:pPr>
        <w:pStyle w:val="Sansinterligne"/>
      </w:pPr>
      <w:r>
        <w:t xml:space="preserve"> </w:t>
      </w:r>
      <w:r>
        <w:tab/>
        <w:t>Besoin d’une fonction pour la vérification du nombre de cartes restantes.</w:t>
      </w:r>
    </w:p>
    <w:p w:rsidR="0028117A" w:rsidRDefault="0028117A" w:rsidP="0028117A">
      <w:pPr>
        <w:pStyle w:val="Sansinterligne"/>
      </w:pPr>
      <w:proofErr w:type="gramStart"/>
      <w:r>
        <w:t>répéter</w:t>
      </w:r>
      <w:proofErr w:type="gramEnd"/>
    </w:p>
    <w:p w:rsidR="0028117A" w:rsidRDefault="0028117A" w:rsidP="0028117A">
      <w:pPr>
        <w:pStyle w:val="Sansinterligne"/>
        <w:ind w:left="708"/>
      </w:pPr>
      <w:r>
        <w:t>Le banquier distribue les cartes.</w:t>
      </w:r>
    </w:p>
    <w:p w:rsidR="00AD1DD1" w:rsidRDefault="00AD1DD1" w:rsidP="0028117A">
      <w:pPr>
        <w:pStyle w:val="Sansinterligne"/>
        <w:ind w:left="708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Il faut donc un double tableau pour stocker les cartes données au joueur et à la banque : </w:t>
      </w:r>
    </w:p>
    <w:p w:rsidR="00AD1DD1" w:rsidRDefault="00AD1DD1" w:rsidP="0028117A">
      <w:pPr>
        <w:pStyle w:val="Sansinterligne"/>
        <w:ind w:left="708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>Donne[</w:t>
      </w:r>
      <w:proofErr w:type="gramEnd"/>
      <w:r>
        <w:rPr>
          <w:color w:val="4472C4" w:themeColor="accent1"/>
        </w:rPr>
        <w:t>0] : banque[0 – x] :cartes</w:t>
      </w:r>
    </w:p>
    <w:p w:rsidR="00AD1DD1" w:rsidRPr="00AD1DD1" w:rsidRDefault="00AD1DD1" w:rsidP="0028117A">
      <w:pPr>
        <w:pStyle w:val="Sansinterligne"/>
        <w:ind w:left="708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>Donne[</w:t>
      </w:r>
      <w:proofErr w:type="gramEnd"/>
      <w:r>
        <w:rPr>
          <w:color w:val="4472C4" w:themeColor="accent1"/>
        </w:rPr>
        <w:t>1] : joueur[0-x] :cartes</w:t>
      </w:r>
    </w:p>
    <w:p w:rsidR="0028117A" w:rsidRDefault="0028117A" w:rsidP="0028117A">
      <w:pPr>
        <w:pStyle w:val="Sansinterligne"/>
        <w:ind w:left="708"/>
      </w:pPr>
      <w:r>
        <w:tab/>
      </w:r>
      <w:proofErr w:type="gramStart"/>
      <w:r w:rsidR="00AD1DD1">
        <w:t>pour</w:t>
      </w:r>
      <w:proofErr w:type="gramEnd"/>
      <w:r w:rsidR="00AD1DD1">
        <w:t xml:space="preserve"> I de 0 </w:t>
      </w:r>
      <w:proofErr w:type="spellStart"/>
      <w:r w:rsidR="00AD1DD1">
        <w:t>juqu’à</w:t>
      </w:r>
      <w:proofErr w:type="spellEnd"/>
      <w:r w:rsidR="00AD1DD1">
        <w:t xml:space="preserve"> 1</w:t>
      </w:r>
    </w:p>
    <w:p w:rsidR="0028117A" w:rsidRDefault="0028117A" w:rsidP="0028117A">
      <w:pPr>
        <w:pStyle w:val="Sansinterligne"/>
        <w:ind w:left="708"/>
      </w:pPr>
      <w:r>
        <w:tab/>
      </w:r>
      <w:r>
        <w:tab/>
      </w:r>
      <w:proofErr w:type="gramStart"/>
      <w:r w:rsidR="00AD1DD1">
        <w:t>donne[</w:t>
      </w:r>
      <w:proofErr w:type="gramEnd"/>
      <w:r w:rsidR="00AD1DD1">
        <w:t>1</w:t>
      </w:r>
      <w:r w:rsidR="00463DA2">
        <w:t xml:space="preserve">] </w:t>
      </w:r>
      <w:r w:rsidR="00AD1DD1">
        <w:t xml:space="preserve">[i] &lt;-carte </w:t>
      </w:r>
      <w:r w:rsidR="00463DA2">
        <w:t>( joueur )</w:t>
      </w:r>
    </w:p>
    <w:p w:rsidR="0028117A" w:rsidRDefault="0028117A" w:rsidP="0028117A">
      <w:pPr>
        <w:pStyle w:val="Sansinterligne"/>
        <w:ind w:left="708"/>
      </w:pPr>
      <w:r>
        <w:tab/>
      </w:r>
      <w:r>
        <w:tab/>
      </w:r>
      <w:r>
        <w:tab/>
        <w:t>Si plus de carte reprendre un jeu.</w:t>
      </w:r>
    </w:p>
    <w:p w:rsidR="0028117A" w:rsidRDefault="0028117A" w:rsidP="0028117A">
      <w:pPr>
        <w:pStyle w:val="Sansinterligne"/>
        <w:ind w:left="1416" w:firstLine="708"/>
      </w:pPr>
      <w:r>
        <w:t xml:space="preserve"> </w:t>
      </w:r>
      <w:proofErr w:type="gramStart"/>
      <w:r w:rsidR="00AD1DD1">
        <w:t>Donne[</w:t>
      </w:r>
      <w:proofErr w:type="gramEnd"/>
      <w:r w:rsidR="00AD1DD1">
        <w:t>0]</w:t>
      </w:r>
      <w:r w:rsidR="00463DA2">
        <w:t xml:space="preserve"> </w:t>
      </w:r>
      <w:r w:rsidR="00AD1DD1">
        <w:t>[i] &lt;-carte</w:t>
      </w:r>
      <w:r w:rsidR="00463DA2">
        <w:t xml:space="preserve"> (banque)</w:t>
      </w:r>
    </w:p>
    <w:p w:rsidR="0028117A" w:rsidRDefault="0028117A" w:rsidP="0028117A">
      <w:pPr>
        <w:pStyle w:val="Sansinterligne"/>
        <w:ind w:left="708" w:firstLine="708"/>
      </w:pPr>
      <w:r>
        <w:tab/>
      </w:r>
      <w:r>
        <w:tab/>
        <w:t>Si plus de carte reprendre un jeu.</w:t>
      </w:r>
    </w:p>
    <w:p w:rsidR="0028117A" w:rsidRDefault="0028117A" w:rsidP="0028117A">
      <w:pPr>
        <w:pStyle w:val="Sansinterligne"/>
        <w:ind w:left="708"/>
      </w:pPr>
      <w:r>
        <w:t xml:space="preserve"> </w:t>
      </w:r>
      <w:r>
        <w:tab/>
      </w:r>
      <w:r w:rsidR="00AD1DD1">
        <w:t>Fin pour</w:t>
      </w:r>
    </w:p>
    <w:p w:rsidR="0028117A" w:rsidRDefault="0028117A" w:rsidP="0028117A">
      <w:pPr>
        <w:pStyle w:val="Sansinterligne"/>
        <w:ind w:left="708" w:firstLine="708"/>
      </w:pPr>
    </w:p>
    <w:p w:rsidR="0028117A" w:rsidRDefault="0028117A" w:rsidP="0028117A">
      <w:pPr>
        <w:pStyle w:val="Sansinterligne"/>
        <w:ind w:left="708"/>
      </w:pPr>
    </w:p>
    <w:p w:rsidR="00DD6D84" w:rsidRDefault="0028117A" w:rsidP="0028117A">
      <w:pPr>
        <w:pStyle w:val="Sansinterligne"/>
        <w:ind w:left="708"/>
      </w:pPr>
      <w:r>
        <w:t>Joueur :</w:t>
      </w:r>
    </w:p>
    <w:p w:rsidR="00DD6D84" w:rsidRDefault="00DD6D84" w:rsidP="0028117A">
      <w:pPr>
        <w:pStyle w:val="Sansinterligne"/>
        <w:ind w:left="708"/>
      </w:pPr>
      <w:r>
        <w:tab/>
        <w:t xml:space="preserve">Pour I de 0 </w:t>
      </w:r>
      <w:proofErr w:type="spellStart"/>
      <w:r>
        <w:t>juqu’à</w:t>
      </w:r>
      <w:proofErr w:type="spellEnd"/>
      <w:r>
        <w:t xml:space="preserve"> 1</w:t>
      </w:r>
    </w:p>
    <w:p w:rsidR="00DD6D84" w:rsidRDefault="00DD6D84" w:rsidP="00DD6D84">
      <w:pPr>
        <w:pStyle w:val="Sansinterligne"/>
        <w:ind w:left="708" w:firstLine="708"/>
      </w:pPr>
      <w:proofErr w:type="spellStart"/>
      <w:r>
        <w:t>Somme_cartes_joueur</w:t>
      </w:r>
      <w:proofErr w:type="spellEnd"/>
      <w:r>
        <w:t xml:space="preserve"> &lt;- </w:t>
      </w:r>
      <w:proofErr w:type="spellStart"/>
      <w:r>
        <w:t>somme_cartes_jouer</w:t>
      </w:r>
      <w:proofErr w:type="spellEnd"/>
      <w:r>
        <w:t xml:space="preserve"> + </w:t>
      </w:r>
      <w:proofErr w:type="gramStart"/>
      <w:r>
        <w:t>donne[</w:t>
      </w:r>
      <w:proofErr w:type="gramEnd"/>
      <w:r>
        <w:t>0][i] ;</w:t>
      </w:r>
    </w:p>
    <w:p w:rsidR="00DD6D84" w:rsidRDefault="00DD6D84" w:rsidP="00DD6D84">
      <w:pPr>
        <w:pStyle w:val="Sansinterligne"/>
        <w:ind w:left="708" w:firstLine="708"/>
      </w:pPr>
      <w:r>
        <w:t>Finpour</w:t>
      </w:r>
    </w:p>
    <w:p w:rsidR="00DD6D84" w:rsidRDefault="00DD6D84" w:rsidP="00DD6D84">
      <w:pPr>
        <w:pStyle w:val="Sansinterligne"/>
        <w:ind w:left="708" w:firstLine="708"/>
      </w:pPr>
    </w:p>
    <w:p w:rsidR="0028117A" w:rsidRDefault="0028117A" w:rsidP="00DD6D84">
      <w:pPr>
        <w:pStyle w:val="Sansinterligne"/>
        <w:ind w:left="708" w:firstLine="708"/>
      </w:pPr>
      <w:proofErr w:type="gramStart"/>
      <w:r>
        <w:t>somme</w:t>
      </w:r>
      <w:proofErr w:type="gramEnd"/>
      <w:r>
        <w:t xml:space="preserve"> des 2 cartes =&gt; si &gt; à 21 =&gt; stop (perdu) va à la banque</w:t>
      </w:r>
    </w:p>
    <w:p w:rsidR="0028117A" w:rsidRDefault="0028117A" w:rsidP="0028117A">
      <w:pPr>
        <w:pStyle w:val="Sansinterligne"/>
        <w:ind w:left="708"/>
      </w:pPr>
      <w:r>
        <w:tab/>
        <w:t>Si &lt;= à 21 alors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>
        <w:tab/>
      </w:r>
      <w:r>
        <w:tab/>
      </w:r>
      <w:r w:rsidRPr="00C86010">
        <w:rPr>
          <w:color w:val="FF0000"/>
        </w:rPr>
        <w:t>Répéter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>
        <w:tab/>
      </w:r>
      <w:r>
        <w:tab/>
      </w:r>
      <w:r>
        <w:tab/>
        <w:t xml:space="preserve"> </w:t>
      </w:r>
      <w:r w:rsidRPr="00C86010">
        <w:rPr>
          <w:color w:val="FF0000"/>
        </w:rPr>
        <w:t>Si prend carte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plus de carte reprendre un jeu.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Somme des cartes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&gt; 21 =&gt; stop (perdu) va à la banque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  <w:t>Jusqu’à prend pas carte</w:t>
      </w:r>
    </w:p>
    <w:p w:rsidR="0028117A" w:rsidRDefault="0028117A" w:rsidP="0028117A">
      <w:pPr>
        <w:pStyle w:val="Sansinterligne"/>
        <w:ind w:left="708"/>
      </w:pPr>
    </w:p>
    <w:p w:rsidR="0028117A" w:rsidRDefault="0028117A" w:rsidP="0028117A">
      <w:pPr>
        <w:pStyle w:val="Sansinterligne"/>
        <w:ind w:left="708"/>
      </w:pPr>
      <w:r>
        <w:t>Banque :</w:t>
      </w:r>
      <w:r w:rsidRPr="005B7C12">
        <w:t xml:space="preserve"> </w:t>
      </w:r>
      <w:r>
        <w:t>somme des 2 cartes =&gt; si &gt; à 21 =&gt; stop (perdu) va à la fin du tour</w:t>
      </w:r>
    </w:p>
    <w:p w:rsidR="0028117A" w:rsidRDefault="0028117A" w:rsidP="0028117A">
      <w:pPr>
        <w:pStyle w:val="Sansinterligne"/>
        <w:ind w:left="708"/>
      </w:pPr>
      <w:r>
        <w:tab/>
        <w:t>Si &lt;= à 21 alors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>
        <w:tab/>
      </w:r>
      <w:r>
        <w:tab/>
      </w:r>
      <w:r w:rsidRPr="00C86010">
        <w:rPr>
          <w:color w:val="FF0000"/>
        </w:rPr>
        <w:t>Répéter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 xml:space="preserve"> Si prend carte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plus de carte reprendre un jeu.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Somme des cartes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</w:r>
      <w:r w:rsidRPr="00C86010">
        <w:rPr>
          <w:color w:val="FF0000"/>
        </w:rPr>
        <w:tab/>
        <w:t>Si &gt; 21 =&gt; stop (perdu) va à la fin du tour</w:t>
      </w:r>
    </w:p>
    <w:p w:rsidR="0028117A" w:rsidRPr="00C86010" w:rsidRDefault="0028117A" w:rsidP="0028117A">
      <w:pPr>
        <w:pStyle w:val="Sansinterligne"/>
        <w:ind w:left="708"/>
        <w:rPr>
          <w:color w:val="FF0000"/>
        </w:rPr>
      </w:pPr>
      <w:r w:rsidRPr="00C86010">
        <w:rPr>
          <w:color w:val="FF0000"/>
        </w:rPr>
        <w:tab/>
      </w:r>
      <w:r w:rsidRPr="00C86010">
        <w:rPr>
          <w:color w:val="FF0000"/>
        </w:rPr>
        <w:tab/>
        <w:t>Jusqu’à prend pas carte</w:t>
      </w:r>
    </w:p>
    <w:p w:rsidR="0028117A" w:rsidRDefault="0028117A" w:rsidP="0028117A">
      <w:pPr>
        <w:pStyle w:val="Sansinterligne"/>
        <w:ind w:left="708"/>
      </w:pPr>
    </w:p>
    <w:p w:rsidR="0028117A" w:rsidRDefault="0028117A" w:rsidP="0028117A">
      <w:pPr>
        <w:pStyle w:val="Sansinterligne"/>
        <w:ind w:left="708" w:firstLine="708"/>
      </w:pPr>
      <w:r>
        <w:t>Montrer carte joueur et banque</w:t>
      </w:r>
    </w:p>
    <w:p w:rsidR="0028117A" w:rsidRDefault="0028117A" w:rsidP="0028117A">
      <w:pPr>
        <w:pStyle w:val="Sansinterligne"/>
        <w:ind w:left="708"/>
      </w:pPr>
      <w:r>
        <w:tab/>
      </w:r>
      <w:proofErr w:type="spellStart"/>
      <w:r>
        <w:t>Defini</w:t>
      </w:r>
      <w:proofErr w:type="spellEnd"/>
      <w:r>
        <w:t xml:space="preserve"> le gagnant </w:t>
      </w:r>
    </w:p>
    <w:p w:rsidR="0028117A" w:rsidRDefault="0028117A" w:rsidP="0028117A">
      <w:pPr>
        <w:pStyle w:val="Sansinterligne"/>
        <w:ind w:left="708"/>
      </w:pPr>
    </w:p>
    <w:p w:rsidR="0028117A" w:rsidRDefault="0028117A" w:rsidP="0028117A">
      <w:pPr>
        <w:pStyle w:val="Sansinterligne"/>
        <w:ind w:left="708"/>
      </w:pPr>
      <w:r>
        <w:t>Fin du tour :</w:t>
      </w:r>
    </w:p>
    <w:p w:rsidR="0028117A" w:rsidRDefault="0028117A" w:rsidP="0028117A">
      <w:pPr>
        <w:pStyle w:val="Sansinterligne"/>
        <w:ind w:left="708"/>
      </w:pPr>
      <w:r>
        <w:tab/>
        <w:t xml:space="preserve"> </w:t>
      </w:r>
    </w:p>
    <w:p w:rsidR="0028117A" w:rsidRDefault="0028117A" w:rsidP="0028117A">
      <w:pPr>
        <w:pStyle w:val="Sansinterligne"/>
        <w:ind w:left="708"/>
      </w:pPr>
      <w:r>
        <w:tab/>
        <w:t>Somme des points du gagnant</w:t>
      </w:r>
    </w:p>
    <w:p w:rsidR="0028117A" w:rsidRDefault="0028117A" w:rsidP="0028117A">
      <w:pPr>
        <w:pStyle w:val="Sansinterligne"/>
      </w:pPr>
    </w:p>
    <w:p w:rsidR="0028117A" w:rsidRDefault="0028117A" w:rsidP="0028117A">
      <w:pPr>
        <w:pStyle w:val="Sansinterligne"/>
      </w:pPr>
      <w:proofErr w:type="spellStart"/>
      <w:r>
        <w:t>Tanque</w:t>
      </w:r>
      <w:proofErr w:type="spellEnd"/>
      <w:r>
        <w:t xml:space="preserve"> jouer veut jouer</w:t>
      </w:r>
    </w:p>
    <w:p w:rsidR="0028117A" w:rsidRDefault="0028117A" w:rsidP="0028117A">
      <w:pPr>
        <w:pStyle w:val="Sansinterligne"/>
      </w:pPr>
      <w:r>
        <w:t xml:space="preserve">Fin </w:t>
      </w:r>
    </w:p>
    <w:p w:rsidR="0028117A" w:rsidRDefault="0028117A" w:rsidP="00A8615B">
      <w:pPr>
        <w:pStyle w:val="Sansinterligne"/>
      </w:pPr>
    </w:p>
    <w:p w:rsidR="0028117A" w:rsidRDefault="0028117A" w:rsidP="00A8615B">
      <w:pPr>
        <w:pStyle w:val="Sansinterligne"/>
      </w:pPr>
      <w:r>
        <w:tab/>
      </w:r>
    </w:p>
    <w:p w:rsidR="00A8615B" w:rsidRDefault="00A8615B" w:rsidP="00A8615B">
      <w:pPr>
        <w:pStyle w:val="Titre2"/>
      </w:pPr>
      <w:bookmarkStart w:id="10" w:name="_Toc530401417"/>
      <w:r>
        <w:t>Spécification fonctionnelle</w:t>
      </w:r>
      <w:bookmarkEnd w:id="10"/>
    </w:p>
    <w:p w:rsidR="00A8615B" w:rsidRDefault="00A8615B" w:rsidP="00A8615B">
      <w:pPr>
        <w:pStyle w:val="Titre3"/>
      </w:pPr>
      <w:bookmarkStart w:id="11" w:name="_Toc530401418"/>
      <w:r>
        <w:t>Benchmark</w:t>
      </w:r>
      <w:bookmarkEnd w:id="11"/>
    </w:p>
    <w:p w:rsidR="00A8615B" w:rsidRPr="00A8615B" w:rsidRDefault="00A8615B" w:rsidP="00A8615B">
      <w:pPr>
        <w:pStyle w:val="Titre3"/>
      </w:pPr>
      <w:bookmarkStart w:id="12" w:name="_Toc530401419"/>
      <w:r>
        <w:t>Maquettage</w:t>
      </w:r>
      <w:bookmarkEnd w:id="12"/>
    </w:p>
    <w:p w:rsidR="00A8615B" w:rsidRDefault="00A8615B" w:rsidP="00E729EE">
      <w:pPr>
        <w:pStyle w:val="Sansinterligne"/>
      </w:pPr>
    </w:p>
    <w:p w:rsidR="00A8615B" w:rsidRDefault="00A8615B" w:rsidP="00A8615B">
      <w:pPr>
        <w:pStyle w:val="Titre2"/>
      </w:pPr>
      <w:bookmarkStart w:id="13" w:name="_Toc530401420"/>
      <w:r>
        <w:t>Spécification technique</w:t>
      </w:r>
      <w:bookmarkEnd w:id="13"/>
    </w:p>
    <w:p w:rsidR="003F753C" w:rsidRPr="003F753C" w:rsidRDefault="003F753C" w:rsidP="003F753C">
      <w:r>
        <w:t>Langages …</w:t>
      </w:r>
    </w:p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Default="003F753C" w:rsidP="003F753C"/>
    <w:p w:rsidR="003F753C" w:rsidRPr="003F753C" w:rsidRDefault="003F753C" w:rsidP="003F753C"/>
    <w:p w:rsidR="008C1E40" w:rsidRDefault="008C1E40">
      <w:r>
        <w:br w:type="page"/>
      </w:r>
    </w:p>
    <w:p w:rsidR="00A8615B" w:rsidRPr="00E729EE" w:rsidRDefault="00A8615B" w:rsidP="00E729EE">
      <w:pPr>
        <w:pStyle w:val="Sansinterligne"/>
      </w:pPr>
    </w:p>
    <w:p w:rsidR="00E729EE" w:rsidRDefault="00E729EE" w:rsidP="003F753C">
      <w:pPr>
        <w:pStyle w:val="Titre1"/>
      </w:pPr>
      <w:bookmarkStart w:id="14" w:name="_Toc530401421"/>
      <w:r>
        <w:t>Conception</w:t>
      </w:r>
      <w:bookmarkEnd w:id="14"/>
    </w:p>
    <w:p w:rsidR="003F753C" w:rsidRDefault="003F753C" w:rsidP="003F753C">
      <w:pPr>
        <w:pStyle w:val="Titre2"/>
      </w:pPr>
      <w:bookmarkStart w:id="15" w:name="_Toc530401422"/>
      <w:r>
        <w:t>Eléments graphiques</w:t>
      </w:r>
      <w:bookmarkEnd w:id="15"/>
    </w:p>
    <w:p w:rsidR="00E729EE" w:rsidRDefault="00E729EE" w:rsidP="00E729EE">
      <w:pPr>
        <w:pStyle w:val="Sansinterligne"/>
      </w:pPr>
      <w:proofErr w:type="spellStart"/>
      <w:r>
        <w:t>Zooning</w:t>
      </w:r>
      <w:proofErr w:type="spellEnd"/>
      <w:r>
        <w:t xml:space="preserve"> </w:t>
      </w:r>
      <w:r w:rsidR="003F753C">
        <w:t>sketch</w:t>
      </w:r>
      <w:r>
        <w:t>…</w:t>
      </w:r>
    </w:p>
    <w:p w:rsidR="00E729EE" w:rsidRDefault="00E729EE" w:rsidP="00E729EE">
      <w:pPr>
        <w:pStyle w:val="Sansinterligne"/>
      </w:pPr>
      <w:r>
        <w:t>Vos éléments graphiques</w:t>
      </w:r>
    </w:p>
    <w:p w:rsidR="00E729EE" w:rsidRPr="00E729EE" w:rsidRDefault="00E729EE" w:rsidP="00E729EE"/>
    <w:p w:rsidR="00E729EE" w:rsidRDefault="00E729EE" w:rsidP="00E729EE">
      <w:pPr>
        <w:pStyle w:val="Titre2"/>
      </w:pPr>
      <w:bookmarkStart w:id="16" w:name="_Toc530401423"/>
      <w:r>
        <w:t>Algorithme</w:t>
      </w:r>
      <w:bookmarkEnd w:id="16"/>
    </w:p>
    <w:p w:rsidR="00E729EE" w:rsidRDefault="00E729EE" w:rsidP="00E729EE"/>
    <w:p w:rsidR="002C370E" w:rsidRDefault="008C1E40" w:rsidP="002C370E">
      <w:pPr>
        <w:pStyle w:val="Titre2"/>
      </w:pPr>
      <w:bookmarkStart w:id="17" w:name="_Toc530401424"/>
      <w:r>
        <w:t>T</w:t>
      </w:r>
      <w:r w:rsidR="002C370E">
        <w:t>ests</w:t>
      </w:r>
      <w:bookmarkEnd w:id="17"/>
    </w:p>
    <w:p w:rsidR="003F753C" w:rsidRDefault="003F753C" w:rsidP="003F753C">
      <w:pPr>
        <w:pStyle w:val="Titre3"/>
      </w:pPr>
      <w:bookmarkStart w:id="18" w:name="_Toc530401425"/>
      <w:r>
        <w:t>Photo du code avec description et déroulement du jeu de test</w:t>
      </w:r>
      <w:bookmarkEnd w:id="18"/>
    </w:p>
    <w:p w:rsidR="003F753C" w:rsidRDefault="003F753C" w:rsidP="008C1E40"/>
    <w:p w:rsidR="008C1E40" w:rsidRPr="008C1E40" w:rsidRDefault="008C1E40" w:rsidP="008C1E40"/>
    <w:p w:rsidR="002C370E" w:rsidRPr="00E729EE" w:rsidRDefault="003F753C" w:rsidP="002C370E">
      <w:pPr>
        <w:pStyle w:val="Titre1"/>
      </w:pPr>
      <w:bookmarkStart w:id="19" w:name="_Toc530401426"/>
      <w:r>
        <w:t>B</w:t>
      </w:r>
      <w:r w:rsidR="002C370E">
        <w:t>ilan</w:t>
      </w:r>
      <w:bookmarkEnd w:id="19"/>
    </w:p>
    <w:p w:rsidR="00E729EE" w:rsidRDefault="00E729EE" w:rsidP="00E729EE"/>
    <w:p w:rsidR="003F753C" w:rsidRDefault="003F753C" w:rsidP="00E729EE"/>
    <w:p w:rsidR="003F753C" w:rsidRDefault="003F753C" w:rsidP="00E729EE"/>
    <w:p w:rsidR="003F753C" w:rsidRDefault="003F753C" w:rsidP="00E729EE"/>
    <w:p w:rsidR="003F753C" w:rsidRDefault="003F753C" w:rsidP="00E729EE"/>
    <w:p w:rsidR="003F753C" w:rsidRDefault="003F753C">
      <w:r>
        <w:br w:type="page"/>
      </w:r>
    </w:p>
    <w:p w:rsidR="003F753C" w:rsidRDefault="003F753C" w:rsidP="00E729EE"/>
    <w:p w:rsidR="003F753C" w:rsidRPr="00E729EE" w:rsidRDefault="003F753C" w:rsidP="003F753C">
      <w:pPr>
        <w:pStyle w:val="Titre1"/>
      </w:pPr>
      <w:bookmarkStart w:id="20" w:name="_Toc530401427"/>
      <w:r>
        <w:t>Annexe</w:t>
      </w:r>
      <w:bookmarkEnd w:id="20"/>
    </w:p>
    <w:p w:rsidR="00E729EE" w:rsidRPr="00E729EE" w:rsidRDefault="003F753C" w:rsidP="00E729EE">
      <w:r>
        <w:t xml:space="preserve">Toute </w:t>
      </w:r>
      <w:r w:rsidR="008278A8">
        <w:t xml:space="preserve"> </w:t>
      </w:r>
      <w:r>
        <w:t>informations  utiles, sourçées.</w:t>
      </w:r>
    </w:p>
    <w:sectPr w:rsidR="00E729EE" w:rsidRPr="00E729EE" w:rsidSect="00637F0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97B" w:rsidRDefault="009A497B" w:rsidP="00DA5782">
      <w:pPr>
        <w:spacing w:after="0" w:line="240" w:lineRule="auto"/>
      </w:pPr>
      <w:r>
        <w:separator/>
      </w:r>
    </w:p>
  </w:endnote>
  <w:endnote w:type="continuationSeparator" w:id="0">
    <w:p w:rsidR="009A497B" w:rsidRDefault="009A497B" w:rsidP="00DA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694583568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:rsidR="003C32C7" w:rsidRPr="00AE1D32" w:rsidRDefault="003C32C7">
            <w:pPr>
              <w:pStyle w:val="Pieddepage"/>
              <w:jc w:val="center"/>
              <w:rPr>
                <w:sz w:val="16"/>
                <w:szCs w:val="16"/>
              </w:rPr>
            </w:pPr>
            <w:r w:rsidRPr="00AE1D32">
              <w:rPr>
                <w:sz w:val="16"/>
                <w:szCs w:val="16"/>
              </w:rPr>
              <w:t xml:space="preserve">Page </w:t>
            </w:r>
            <w:r w:rsidR="00B12DEA" w:rsidRPr="00AE1D32">
              <w:rPr>
                <w:b/>
                <w:bCs/>
                <w:sz w:val="16"/>
                <w:szCs w:val="16"/>
              </w:rPr>
              <w:fldChar w:fldCharType="begin"/>
            </w:r>
            <w:r w:rsidRPr="00AE1D32">
              <w:rPr>
                <w:b/>
                <w:bCs/>
                <w:sz w:val="16"/>
                <w:szCs w:val="16"/>
              </w:rPr>
              <w:instrText>PAGE</w:instrText>
            </w:r>
            <w:r w:rsidR="00B12DEA" w:rsidRPr="00AE1D32">
              <w:rPr>
                <w:b/>
                <w:bCs/>
                <w:sz w:val="16"/>
                <w:szCs w:val="16"/>
              </w:rPr>
              <w:fldChar w:fldCharType="separate"/>
            </w:r>
            <w:r w:rsidR="00DD6D84">
              <w:rPr>
                <w:b/>
                <w:bCs/>
                <w:noProof/>
                <w:sz w:val="16"/>
                <w:szCs w:val="16"/>
              </w:rPr>
              <w:t>4</w:t>
            </w:r>
            <w:r w:rsidR="00B12DEA" w:rsidRPr="00AE1D32">
              <w:rPr>
                <w:b/>
                <w:bCs/>
                <w:sz w:val="16"/>
                <w:szCs w:val="16"/>
              </w:rPr>
              <w:fldChar w:fldCharType="end"/>
            </w:r>
            <w:r w:rsidRPr="00AE1D32">
              <w:rPr>
                <w:sz w:val="16"/>
                <w:szCs w:val="16"/>
              </w:rPr>
              <w:t xml:space="preserve"> sur </w:t>
            </w:r>
            <w:r w:rsidR="00B12DEA" w:rsidRPr="00AE1D32">
              <w:rPr>
                <w:b/>
                <w:bCs/>
                <w:sz w:val="16"/>
                <w:szCs w:val="16"/>
              </w:rPr>
              <w:fldChar w:fldCharType="begin"/>
            </w:r>
            <w:r w:rsidRPr="00AE1D32">
              <w:rPr>
                <w:b/>
                <w:bCs/>
                <w:sz w:val="16"/>
                <w:szCs w:val="16"/>
              </w:rPr>
              <w:instrText>NUMPAGES</w:instrText>
            </w:r>
            <w:r w:rsidR="00B12DEA" w:rsidRPr="00AE1D32">
              <w:rPr>
                <w:b/>
                <w:bCs/>
                <w:sz w:val="16"/>
                <w:szCs w:val="16"/>
              </w:rPr>
              <w:fldChar w:fldCharType="separate"/>
            </w:r>
            <w:r w:rsidR="00DD6D84">
              <w:rPr>
                <w:b/>
                <w:bCs/>
                <w:noProof/>
                <w:sz w:val="16"/>
                <w:szCs w:val="16"/>
              </w:rPr>
              <w:t>7</w:t>
            </w:r>
            <w:r w:rsidR="00B12DEA" w:rsidRPr="00AE1D3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3C32C7" w:rsidRPr="00E729EE" w:rsidRDefault="003C32C7">
    <w:pPr>
      <w:pStyle w:val="Pieddepage"/>
      <w:rPr>
        <w:i/>
        <w:sz w:val="16"/>
        <w:szCs w:val="16"/>
      </w:rPr>
    </w:pPr>
    <w:r w:rsidRPr="00E729EE">
      <w:rPr>
        <w:rFonts w:cstheme="minorHAnsi"/>
        <w:i/>
        <w:sz w:val="16"/>
        <w:szCs w:val="16"/>
      </w:rPr>
      <w:t>©</w:t>
    </w:r>
    <w:r w:rsidRPr="00E729EE">
      <w:rPr>
        <w:i/>
        <w:sz w:val="16"/>
        <w:szCs w:val="16"/>
      </w:rPr>
      <w:t xml:space="preserve"> </w:t>
    </w:r>
    <w:proofErr w:type="spellStart"/>
    <w:r w:rsidRPr="00E729EE">
      <w:rPr>
        <w:i/>
        <w:sz w:val="16"/>
        <w:szCs w:val="16"/>
      </w:rPr>
      <w:t>Sirimo</w:t>
    </w:r>
    <w:proofErr w:type="spellEnd"/>
    <w:r w:rsidRPr="00E729EE">
      <w:rPr>
        <w:i/>
        <w:sz w:val="16"/>
        <w:szCs w:val="16"/>
      </w:rPr>
      <w:t xml:space="preserve"> / Denis </w:t>
    </w:r>
    <w:proofErr w:type="spellStart"/>
    <w:r w:rsidRPr="00E729EE">
      <w:rPr>
        <w:i/>
        <w:sz w:val="16"/>
        <w:szCs w:val="16"/>
      </w:rPr>
      <w:t>Boussard</w:t>
    </w:r>
    <w:proofErr w:type="spellEnd"/>
    <w:r w:rsidRPr="00E729EE">
      <w:rPr>
        <w:i/>
        <w:sz w:val="16"/>
        <w:szCs w:val="16"/>
      </w:rPr>
      <w:t xml:space="preserve"> – Cdi -2018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97B" w:rsidRDefault="009A497B" w:rsidP="00DA5782">
      <w:pPr>
        <w:spacing w:after="0" w:line="240" w:lineRule="auto"/>
      </w:pPr>
      <w:r>
        <w:separator/>
      </w:r>
    </w:p>
  </w:footnote>
  <w:footnote w:type="continuationSeparator" w:id="0">
    <w:p w:rsidR="009A497B" w:rsidRDefault="009A497B" w:rsidP="00DA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D24"/>
    <w:multiLevelType w:val="hybridMultilevel"/>
    <w:tmpl w:val="0A98C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1253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F726069"/>
    <w:multiLevelType w:val="hybridMultilevel"/>
    <w:tmpl w:val="CE866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81677"/>
    <w:multiLevelType w:val="hybridMultilevel"/>
    <w:tmpl w:val="0A98C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843E7"/>
    <w:multiLevelType w:val="hybridMultilevel"/>
    <w:tmpl w:val="9398B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C57"/>
    <w:rsid w:val="00064C57"/>
    <w:rsid w:val="0009257F"/>
    <w:rsid w:val="00100C0D"/>
    <w:rsid w:val="00133B78"/>
    <w:rsid w:val="001A2B69"/>
    <w:rsid w:val="001D0DCF"/>
    <w:rsid w:val="0021320C"/>
    <w:rsid w:val="0028117A"/>
    <w:rsid w:val="002C370E"/>
    <w:rsid w:val="00373379"/>
    <w:rsid w:val="003C32C7"/>
    <w:rsid w:val="003F753C"/>
    <w:rsid w:val="00463DA2"/>
    <w:rsid w:val="00531DCB"/>
    <w:rsid w:val="005B7C12"/>
    <w:rsid w:val="005E5C46"/>
    <w:rsid w:val="00637F03"/>
    <w:rsid w:val="006A7C7B"/>
    <w:rsid w:val="006E60A1"/>
    <w:rsid w:val="006F6EED"/>
    <w:rsid w:val="007730BE"/>
    <w:rsid w:val="00777B25"/>
    <w:rsid w:val="008278A8"/>
    <w:rsid w:val="008C1E40"/>
    <w:rsid w:val="00926678"/>
    <w:rsid w:val="00994D29"/>
    <w:rsid w:val="009A497B"/>
    <w:rsid w:val="009C2E88"/>
    <w:rsid w:val="009D2B48"/>
    <w:rsid w:val="009D3BEC"/>
    <w:rsid w:val="009F7618"/>
    <w:rsid w:val="00A25348"/>
    <w:rsid w:val="00A76C76"/>
    <w:rsid w:val="00A8615B"/>
    <w:rsid w:val="00A972CA"/>
    <w:rsid w:val="00AD1DD1"/>
    <w:rsid w:val="00AE1D32"/>
    <w:rsid w:val="00B12DEA"/>
    <w:rsid w:val="00B70135"/>
    <w:rsid w:val="00BB767E"/>
    <w:rsid w:val="00C4247A"/>
    <w:rsid w:val="00C5754B"/>
    <w:rsid w:val="00C81E48"/>
    <w:rsid w:val="00C86010"/>
    <w:rsid w:val="00CA1970"/>
    <w:rsid w:val="00CF44D8"/>
    <w:rsid w:val="00DA5782"/>
    <w:rsid w:val="00DC4431"/>
    <w:rsid w:val="00DD6D84"/>
    <w:rsid w:val="00E729EE"/>
    <w:rsid w:val="00EC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03"/>
  </w:style>
  <w:style w:type="paragraph" w:styleId="Titre1">
    <w:name w:val="heading 1"/>
    <w:basedOn w:val="Normal"/>
    <w:next w:val="Normal"/>
    <w:link w:val="Titre1Car"/>
    <w:uiPriority w:val="9"/>
    <w:qFormat/>
    <w:rsid w:val="006E60A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47A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C00000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47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247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247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247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247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247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247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76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782"/>
  </w:style>
  <w:style w:type="paragraph" w:styleId="Pieddepage">
    <w:name w:val="footer"/>
    <w:basedOn w:val="Normal"/>
    <w:link w:val="PieddepageCar"/>
    <w:uiPriority w:val="99"/>
    <w:unhideWhenUsed/>
    <w:rsid w:val="00DA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782"/>
  </w:style>
  <w:style w:type="paragraph" w:styleId="Textedebulles">
    <w:name w:val="Balloon Text"/>
    <w:basedOn w:val="Normal"/>
    <w:link w:val="TextedebullesCar"/>
    <w:uiPriority w:val="99"/>
    <w:semiHidden/>
    <w:unhideWhenUsed/>
    <w:rsid w:val="006E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60A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E60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4247A"/>
    <w:rPr>
      <w:rFonts w:asciiTheme="majorHAnsi" w:eastAsiaTheme="majorEastAsia" w:hAnsiTheme="majorHAnsi" w:cstheme="majorBidi"/>
      <w:b/>
      <w:bCs/>
      <w:i/>
      <w:color w:val="C00000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24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424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424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424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424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424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424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E729EE"/>
    <w:pPr>
      <w:spacing w:after="0" w:line="240" w:lineRule="auto"/>
    </w:pPr>
  </w:style>
  <w:style w:type="paragraph" w:styleId="TM1">
    <w:name w:val="toc 1"/>
    <w:basedOn w:val="Normal"/>
    <w:next w:val="Normal"/>
    <w:autoRedefine/>
    <w:uiPriority w:val="39"/>
    <w:unhideWhenUsed/>
    <w:rsid w:val="00E729EE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729EE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729EE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729EE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729EE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729EE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729EE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729EE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729EE"/>
    <w:pPr>
      <w:spacing w:after="0"/>
      <w:ind w:left="176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729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E6A12-041F-41CE-A313-2F2B4AC6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GRETA GEFORME 93</cp:lastModifiedBy>
  <cp:revision>27</cp:revision>
  <cp:lastPrinted>2018-02-20T07:57:00Z</cp:lastPrinted>
  <dcterms:created xsi:type="dcterms:W3CDTF">2018-02-20T07:33:00Z</dcterms:created>
  <dcterms:modified xsi:type="dcterms:W3CDTF">2018-11-19T16:05:00Z</dcterms:modified>
</cp:coreProperties>
</file>