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F56A" w14:textId="77777777" w:rsidR="001960A6" w:rsidRPr="001960A6" w:rsidRDefault="001960A6" w:rsidP="001960A6">
      <w:pPr>
        <w:rPr>
          <w:lang w:val="en-US"/>
        </w:rPr>
      </w:pPr>
      <w:r w:rsidRPr="001960A6">
        <w:rPr>
          <w:lang w:val="en-US"/>
        </w:rPr>
        <w:t>Great! You've already got a comprehensive setup in your Arduino code that integrates various sensors and actuators with a structured control mechanism using a state machine. Let's walk through the structure and functionality of your code to clarify its operation:</w:t>
      </w:r>
    </w:p>
    <w:p w14:paraId="42D5B27B" w14:textId="77777777" w:rsidR="001960A6" w:rsidRPr="001960A6" w:rsidRDefault="001960A6" w:rsidP="001960A6">
      <w:pPr>
        <w:rPr>
          <w:lang w:val="en-US"/>
        </w:rPr>
      </w:pPr>
    </w:p>
    <w:p w14:paraId="1B2D03C2" w14:textId="77777777" w:rsidR="001960A6" w:rsidRPr="001960A6" w:rsidRDefault="001960A6" w:rsidP="001960A6">
      <w:pPr>
        <w:rPr>
          <w:lang w:val="en-US"/>
        </w:rPr>
      </w:pPr>
      <w:r w:rsidRPr="001960A6">
        <w:rPr>
          <w:lang w:val="en-US"/>
        </w:rPr>
        <w:t>### Code Overview</w:t>
      </w:r>
    </w:p>
    <w:p w14:paraId="28F5F29C" w14:textId="77777777" w:rsidR="001960A6" w:rsidRPr="001960A6" w:rsidRDefault="001960A6" w:rsidP="001960A6">
      <w:pPr>
        <w:rPr>
          <w:lang w:val="en-US"/>
        </w:rPr>
      </w:pPr>
    </w:p>
    <w:p w14:paraId="7E6908EF" w14:textId="77777777" w:rsidR="001960A6" w:rsidRPr="001960A6" w:rsidRDefault="001960A6" w:rsidP="001960A6">
      <w:pPr>
        <w:rPr>
          <w:lang w:val="en-US"/>
        </w:rPr>
      </w:pPr>
      <w:r w:rsidRPr="001960A6">
        <w:rPr>
          <w:lang w:val="en-US"/>
        </w:rPr>
        <w:t>**Libraries and Definitions:**</w:t>
      </w:r>
    </w:p>
    <w:p w14:paraId="1E88B6DB" w14:textId="77777777" w:rsidR="001960A6" w:rsidRDefault="001960A6" w:rsidP="001960A6">
      <w:r>
        <w:t>- **Libraries**: You include essential libraries for hardware communication (`Wire.h` for I2C, `Arduino.h` for basic Arduino functions) and specific devices (`Adafruit_SHT31` for the temperature and humidity sensor, `Adafruit_TSL2591` for the light sensor).</w:t>
      </w:r>
    </w:p>
    <w:p w14:paraId="7DDBB71D" w14:textId="77777777" w:rsidR="001960A6" w:rsidRDefault="001960A6" w:rsidP="001960A6">
      <w:r>
        <w:t>- **Pins and Variables**: You define constants for pin assignments and variables for managing states and sensor values.</w:t>
      </w:r>
    </w:p>
    <w:p w14:paraId="710CBF48" w14:textId="77777777" w:rsidR="001960A6" w:rsidRDefault="001960A6" w:rsidP="001960A6"/>
    <w:p w14:paraId="11130ECA" w14:textId="77777777" w:rsidR="001960A6" w:rsidRDefault="001960A6" w:rsidP="001960A6">
      <w:r>
        <w:t>**Setup Function:**</w:t>
      </w:r>
    </w:p>
    <w:p w14:paraId="232B28F0" w14:textId="77777777" w:rsidR="001960A6" w:rsidRDefault="001960A6" w:rsidP="001960A6">
      <w:r>
        <w:t>- Initializes serial communication for debugging.</w:t>
      </w:r>
    </w:p>
    <w:p w14:paraId="49CE3297" w14:textId="77777777" w:rsidR="001960A6" w:rsidRDefault="001960A6" w:rsidP="001960A6">
      <w:r>
        <w:t>- Configures pins for output (relays, stepper motor control).</w:t>
      </w:r>
    </w:p>
    <w:p w14:paraId="06779590" w14:textId="77777777" w:rsidR="001960A6" w:rsidRDefault="001960A6" w:rsidP="001960A6">
      <w:r>
        <w:t>- Initializes sensors (SHT31 and TSL2591) with checks to ensure they are functioning correctly.</w:t>
      </w:r>
    </w:p>
    <w:p w14:paraId="34B16C76" w14:textId="77777777" w:rsidR="001960A6" w:rsidRDefault="001960A6" w:rsidP="001960A6">
      <w:r>
        <w:t>- Sets initial parameters for sensors, like gain and integration time for the TSL2591.</w:t>
      </w:r>
    </w:p>
    <w:p w14:paraId="159AB8B8" w14:textId="77777777" w:rsidR="001960A6" w:rsidRDefault="001960A6" w:rsidP="001960A6"/>
    <w:p w14:paraId="6BAD3A1E" w14:textId="77777777" w:rsidR="001960A6" w:rsidRDefault="001960A6" w:rsidP="001960A6">
      <w:r>
        <w:t>**Main Loop (`loop` function):**</w:t>
      </w:r>
    </w:p>
    <w:p w14:paraId="6F9B717A" w14:textId="77777777" w:rsidR="001960A6" w:rsidRDefault="001960A6" w:rsidP="001960A6">
      <w:r>
        <w:t>- Reads moisture levels using `analogRead()` and calculates the percentage.</w:t>
      </w:r>
    </w:p>
    <w:p w14:paraId="395D5AC5" w14:textId="77777777" w:rsidR="001960A6" w:rsidRDefault="001960A6" w:rsidP="001960A6">
      <w:r>
        <w:t>- Implements a state machine with various states to control the movement of stepper motors in response to the moisture levels and performs actions like activating a water pump.</w:t>
      </w:r>
    </w:p>
    <w:p w14:paraId="4D6FFE60" w14:textId="77777777" w:rsidR="001960A6" w:rsidRDefault="001960A6" w:rsidP="001960A6">
      <w:r>
        <w:t>- Additional environmental controls through `temperatureFanControl()` and `lightControl()` functions based on temperature and light readings.</w:t>
      </w:r>
    </w:p>
    <w:p w14:paraId="5C7E754D" w14:textId="77777777" w:rsidR="001960A6" w:rsidRDefault="001960A6" w:rsidP="001960A6"/>
    <w:p w14:paraId="7A66EF4C" w14:textId="77777777" w:rsidR="001960A6" w:rsidRDefault="001960A6" w:rsidP="001960A6">
      <w:r>
        <w:t>### Detailed Functions</w:t>
      </w:r>
    </w:p>
    <w:p w14:paraId="59F73F21" w14:textId="77777777" w:rsidR="001960A6" w:rsidRDefault="001960A6" w:rsidP="001960A6"/>
    <w:p w14:paraId="7D3DAD07" w14:textId="77777777" w:rsidR="001960A6" w:rsidRDefault="001960A6" w:rsidP="001960A6">
      <w:r>
        <w:t>**Stepper Motor Movement (`simpleMoveX`, `simpleMoveY`, `simpleMoveZ`):**</w:t>
      </w:r>
    </w:p>
    <w:p w14:paraId="4223CFCB" w14:textId="77777777" w:rsidR="001960A6" w:rsidRDefault="001960A6" w:rsidP="001960A6">
      <w:r>
        <w:t>- These functions control the stepper motors for the X, Y, and Z axes by pulsing the step pins.</w:t>
      </w:r>
    </w:p>
    <w:p w14:paraId="72E76819" w14:textId="77777777" w:rsidR="001960A6" w:rsidRDefault="001960A6" w:rsidP="001960A6">
      <w:r>
        <w:t>- The movement functions are called with specific step counts to achieve the desired motion for each axis.</w:t>
      </w:r>
    </w:p>
    <w:p w14:paraId="3291809E" w14:textId="77777777" w:rsidR="001960A6" w:rsidRDefault="001960A6" w:rsidP="001960A6"/>
    <w:p w14:paraId="12FFF8DB" w14:textId="77777777" w:rsidR="001960A6" w:rsidRDefault="001960A6" w:rsidP="001960A6">
      <w:r>
        <w:t>**Environmental Controls:**</w:t>
      </w:r>
    </w:p>
    <w:p w14:paraId="00FA99AB" w14:textId="77777777" w:rsidR="001960A6" w:rsidRDefault="001960A6" w:rsidP="001960A6">
      <w:r>
        <w:t>- **`temperatureFanControl()`**: Reads the temperature and controls fans based on a threshold, turning them on if above 26.7°C.</w:t>
      </w:r>
    </w:p>
    <w:p w14:paraId="28E5D9C3" w14:textId="77777777" w:rsidR="001960A6" w:rsidRDefault="001960A6" w:rsidP="001960A6">
      <w:r>
        <w:t>- **`lightControl()`**: Manages lighting based on luminosity readings from the TSL2591 sensor, with logic to handle light cycling on and off based on time intervals and light conditions.</w:t>
      </w:r>
    </w:p>
    <w:p w14:paraId="14DFE0DD" w14:textId="77777777" w:rsidR="001960A6" w:rsidRDefault="001960A6" w:rsidP="001960A6"/>
    <w:p w14:paraId="6BC24727" w14:textId="77777777" w:rsidR="001960A6" w:rsidRDefault="001960A6" w:rsidP="001960A6">
      <w:r>
        <w:t>### Improvements or Considerations</w:t>
      </w:r>
    </w:p>
    <w:p w14:paraId="17308298" w14:textId="77777777" w:rsidR="001960A6" w:rsidRDefault="001960A6" w:rsidP="001960A6"/>
    <w:p w14:paraId="3B0EADCD" w14:textId="77777777" w:rsidR="001960A6" w:rsidRDefault="001960A6" w:rsidP="001960A6">
      <w:r>
        <w:lastRenderedPageBreak/>
        <w:t>- **Modularization**: As the project grows, you might consider breaking the code into more functions or even separate files to manage complexity better.</w:t>
      </w:r>
    </w:p>
    <w:p w14:paraId="3D2E6E3C" w14:textId="77777777" w:rsidR="001960A6" w:rsidRDefault="001960A6" w:rsidP="001960A6">
      <w:r>
        <w:t>- **Error Handling**: You have basic error handling by halting the program if sensors are not detected. More nuanced handling (like retries or alerts) might improve robustness.</w:t>
      </w:r>
    </w:p>
    <w:p w14:paraId="3947C8B1" w14:textId="77777777" w:rsidR="001960A6" w:rsidRDefault="001960A6" w:rsidP="001960A6">
      <w:r>
        <w:t>- **Feedback Mechanisms**: Additional feedback to the user (via LEDs or a display) could provide insight into the system status without needing a serial monitor.</w:t>
      </w:r>
    </w:p>
    <w:p w14:paraId="11EB006D" w14:textId="77777777" w:rsidR="001960A6" w:rsidRDefault="001960A6" w:rsidP="001960A6">
      <w:r>
        <w:t>- **Power Management**: Implementing sleep modes or power-saving features when idle could enhance the efficiency of the system, especially if running on battery power.</w:t>
      </w:r>
    </w:p>
    <w:p w14:paraId="7F7C0C11" w14:textId="77777777" w:rsidR="001960A6" w:rsidRDefault="001960A6" w:rsidP="001960A6"/>
    <w:p w14:paraId="6B6CDF5A" w14:textId="54E7EA66" w:rsidR="00C81662" w:rsidRDefault="001960A6" w:rsidP="001960A6">
      <w:r>
        <w:t>Your code appears well-organized and robust for controlling an environmental monitoring and control system with feedback based on sensor inputs. Each part of your system has clear functionality, contributing to an automated, responsive setup.</w:t>
      </w:r>
    </w:p>
    <w:sectPr w:rsidR="00C81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0A6"/>
    <w:rsid w:val="001960A6"/>
    <w:rsid w:val="008C08A5"/>
    <w:rsid w:val="00C81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16FA23"/>
  <w15:chartTrackingRefBased/>
  <w15:docId w15:val="{7BCC0DFF-28DB-9C4E-A7E6-A25F149C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6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60A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60A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60A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60A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60A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60A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60A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60A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60A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60A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60A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60A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60A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60A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60A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60A6"/>
    <w:rPr>
      <w:rFonts w:eastAsiaTheme="majorEastAsia" w:cstheme="majorBidi"/>
      <w:color w:val="272727" w:themeColor="text1" w:themeTint="D8"/>
    </w:rPr>
  </w:style>
  <w:style w:type="paragraph" w:styleId="Titre">
    <w:name w:val="Title"/>
    <w:basedOn w:val="Normal"/>
    <w:next w:val="Normal"/>
    <w:link w:val="TitreCar"/>
    <w:uiPriority w:val="10"/>
    <w:qFormat/>
    <w:rsid w:val="001960A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60A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60A6"/>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60A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60A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960A6"/>
    <w:rPr>
      <w:i/>
      <w:iCs/>
      <w:color w:val="404040" w:themeColor="text1" w:themeTint="BF"/>
    </w:rPr>
  </w:style>
  <w:style w:type="paragraph" w:styleId="Paragraphedeliste">
    <w:name w:val="List Paragraph"/>
    <w:basedOn w:val="Normal"/>
    <w:uiPriority w:val="34"/>
    <w:qFormat/>
    <w:rsid w:val="001960A6"/>
    <w:pPr>
      <w:ind w:left="720"/>
      <w:contextualSpacing/>
    </w:pPr>
  </w:style>
  <w:style w:type="character" w:styleId="Accentuationintense">
    <w:name w:val="Intense Emphasis"/>
    <w:basedOn w:val="Policepardfaut"/>
    <w:uiPriority w:val="21"/>
    <w:qFormat/>
    <w:rsid w:val="001960A6"/>
    <w:rPr>
      <w:i/>
      <w:iCs/>
      <w:color w:val="0F4761" w:themeColor="accent1" w:themeShade="BF"/>
    </w:rPr>
  </w:style>
  <w:style w:type="paragraph" w:styleId="Citationintense">
    <w:name w:val="Intense Quote"/>
    <w:basedOn w:val="Normal"/>
    <w:next w:val="Normal"/>
    <w:link w:val="CitationintenseCar"/>
    <w:uiPriority w:val="30"/>
    <w:qFormat/>
    <w:rsid w:val="00196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60A6"/>
    <w:rPr>
      <w:i/>
      <w:iCs/>
      <w:color w:val="0F4761" w:themeColor="accent1" w:themeShade="BF"/>
    </w:rPr>
  </w:style>
  <w:style w:type="character" w:styleId="Rfrenceintense">
    <w:name w:val="Intense Reference"/>
    <w:basedOn w:val="Policepardfaut"/>
    <w:uiPriority w:val="32"/>
    <w:qFormat/>
    <w:rsid w:val="00196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2560</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Dipina Pare</dc:creator>
  <cp:keywords/>
  <dc:description/>
  <cp:lastModifiedBy>Dipina Pare</cp:lastModifiedBy>
  <cp:revision>1</cp:revision>
  <dcterms:created xsi:type="dcterms:W3CDTF">2024-04-26T19:21:00Z</dcterms:created>
  <dcterms:modified xsi:type="dcterms:W3CDTF">2024-04-26T19:21:00Z</dcterms:modified>
</cp:coreProperties>
</file>