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oid [xs:string] {internalLink}</w:t>
            </w:r>
          </w:p>
        </w:tc>
        <w:tc>
          <w:tcPr>
            <w:tcW w:type="dxa" w:w="2410"/>
          </w:tcPr>
          <w:p>
            <w:r>
              <w:t>Identifier for a scientific objective</w:t>
            </w:r>
          </w:p>
        </w:tc>
        <w:tc>
          <w:tcPr>
            <w:tcW w:type="dxa" w:w="4819"/>
          </w:tcPr>
          <w:p>
            <w:r>
              <w:t>Link to record defining an objective.</w:t>
            </w:r>
          </w:p>
        </w:tc>
      </w:tr>
      <w:tr>
        <w:tc>
          <w:tcPr>
            <w:tcW w:type="dxa" w:w="2409"/>
          </w:tcPr>
          <w:p>
            <w:r>
              <w:t>rid [xs:string] {internalLink}</w:t>
            </w:r>
          </w:p>
        </w:tc>
        <w:tc>
          <w:tcPr>
            <w:tcW w:type="dxa" w:w="2410"/>
          </w:tcPr>
          <w:p>
            <w:r>
              <w:t>Identifier for a request link</w:t>
            </w:r>
          </w:p>
        </w:tc>
        <w:tc>
          <w:tcPr>
            <w:tcW w:type="dxa" w:w="4819"/>
          </w:tcPr>
          <w:p>
            <w:r>
              <w:t>Link to a record defining a requestLink.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