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14. Программирование в командном процессоре ОС UNIX. Расширенное программирование</w:t>
      </w:r>
    </w:p>
    <w:p>
      <w:pPr>
        <w:pStyle w:val="Subtitle"/>
      </w:pPr>
      <w:r>
        <w:t xml:space="preserve">НПИбд-03-25</w:t>
      </w:r>
    </w:p>
    <w:p>
      <w:pPr>
        <w:pStyle w:val="Author"/>
      </w:pPr>
      <w:r>
        <w:t xml:space="preserve">Чжу Ино</w:t>
      </w:r>
    </w:p>
    <w:p>
      <w:pPr>
        <w:pStyle w:val="Date"/>
      </w:pPr>
      <w:r>
        <w:t xml:space="preserve">2026-10-15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с помощью командного файла.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, написать командный файл, генерирующий случайную последовательность букв латинского алфавита.</w:t>
      </w:r>
    </w:p>
    <w:bookmarkEnd w:id="21"/>
    <w:bookmarkStart w:id="30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22" w:name="механизм-семафоров"/>
    <w:p>
      <w:pPr>
        <w:pStyle w:val="Heading2"/>
      </w:pPr>
      <w:r>
        <w:t xml:space="preserve">3.1 Механизм семафоров</w:t>
      </w:r>
    </w:p>
    <w:p>
      <w:pPr>
        <w:pStyle w:val="FirstParagraph"/>
      </w:pPr>
      <w:r>
        <w:t xml:space="preserve">Семафор — примитив синхронизации, ограничивающий доступ к общему ресурсу. Простейшая реализация — файл-замок: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$SEMFILE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$SEMFILE</w:t>
      </w:r>
      <w:r>
        <w:rPr>
          <w:rStyle w:val="StringTok"/>
        </w:rPr>
        <w:t xml:space="preserve">"</w:t>
      </w:r>
    </w:p>
    <w:bookmarkEnd w:id="22"/>
    <w:bookmarkStart w:id="23" w:name="команда-man"/>
    <w:p>
      <w:pPr>
        <w:pStyle w:val="Heading2"/>
      </w:pPr>
      <w:r>
        <w:t xml:space="preserve">3.2 Команда man</w:t>
      </w:r>
    </w:p>
    <w:p>
      <w:pPr>
        <w:pStyle w:val="FirstParagraph"/>
      </w:pPr>
      <w:r>
        <w:t xml:space="preserve">Справка хранится в</w:t>
      </w:r>
      <w:r>
        <w:t xml:space="preserve"> </w:t>
      </w:r>
      <w:r>
        <w:rPr>
          <w:rStyle w:val="VerbatimChar"/>
        </w:rPr>
        <w:t xml:space="preserve">/usr/share/man/man1/</w:t>
      </w:r>
      <w:r>
        <w:t xml:space="preserve">. Файлы сжаты в</w:t>
      </w:r>
      <w:r>
        <w:t xml:space="preserve"> </w:t>
      </w:r>
      <w:r>
        <w:rPr>
          <w:rStyle w:val="VerbatimChar"/>
        </w:rPr>
        <w:t xml:space="preserve">.gz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zcat</w:t>
      </w:r>
      <w:r>
        <w:rPr>
          <w:rStyle w:val="NormalTok"/>
        </w:rPr>
        <w:t xml:space="preserve"> /usr/share/man/man1/ls.1.gz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bookmarkEnd w:id="23"/>
    <w:bookmarkStart w:id="24" w:name="переменная-random"/>
    <w:p>
      <w:pPr>
        <w:pStyle w:val="Heading2"/>
      </w:pPr>
      <w:r>
        <w:t xml:space="preserve">3.3 Переменная $RANDOM</w:t>
      </w:r>
    </w:p>
    <w:p>
      <w:pPr>
        <w:pStyle w:val="FirstParagraph"/>
      </w:pPr>
      <w:r>
        <w:t xml:space="preserve">Генерирует случайное число от 0 до 32767.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$RANDOM</w:t>
      </w:r>
    </w:p>
    <w:bookmarkEnd w:id="24"/>
    <w:bookmarkStart w:id="25" w:name="синтаксические-ошибки"/>
    <w:p>
      <w:pPr>
        <w:pStyle w:val="Heading2"/>
      </w:pPr>
      <w:r>
        <w:t xml:space="preserve">3.4 Синтаксические ошибки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!=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ошибка: нет пробелов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правильно</w:t>
      </w:r>
    </w:p>
    <w:bookmarkEnd w:id="25"/>
    <w:bookmarkStart w:id="26" w:name="конкатенация-строк"/>
    <w:p>
      <w:pPr>
        <w:pStyle w:val="Heading2"/>
      </w:pPr>
      <w:r>
        <w:t xml:space="preserve">3.5 Конкатенация строк</w:t>
      </w:r>
    </w:p>
    <w:p>
      <w:pPr>
        <w:pStyle w:val="SourceCode"/>
      </w:pPr>
      <w:r>
        <w:rPr>
          <w:rStyle w:val="VariableTok"/>
        </w:rPr>
        <w:t xml:space="preserve">s1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s2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"World"</w:t>
      </w:r>
      <w:r>
        <w:br/>
      </w:r>
      <w:r>
        <w:rPr>
          <w:rStyle w:val="VariableTok"/>
        </w:rPr>
        <w:t xml:space="preserve">s3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$s2</w:t>
      </w:r>
      <w:r>
        <w:rPr>
          <w:rStyle w:val="StringTok"/>
        </w:rPr>
        <w:t xml:space="preserve">"</w:t>
      </w:r>
    </w:p>
    <w:bookmarkEnd w:id="26"/>
    <w:bookmarkStart w:id="27" w:name="команда-seq"/>
    <w:p>
      <w:pPr>
        <w:pStyle w:val="Heading2"/>
      </w:pPr>
      <w:r>
        <w:t xml:space="preserve">3.6 Команда seq</w:t>
      </w:r>
    </w:p>
    <w:p>
      <w:pPr>
        <w:pStyle w:val="FirstParagraph"/>
      </w:pPr>
      <w:r>
        <w:t xml:space="preserve">Генерирует последовательность чисел: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 1 10</w:t>
      </w:r>
    </w:p>
    <w:bookmarkEnd w:id="27"/>
    <w:bookmarkStart w:id="28" w:name="арифметика"/>
    <w:p>
      <w:pPr>
        <w:pStyle w:val="Heading2"/>
      </w:pPr>
      <w:r>
        <w:t xml:space="preserve">3.7 Арифметика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$((10/3))</w:t>
      </w:r>
      <w:r>
        <w:t xml:space="preserve"> </w:t>
      </w:r>
      <w:r>
        <w:t xml:space="preserve">— целочисленное деление, результат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— синтаксис C-подобного цикла, верен</w:t>
      </w:r>
    </w:p>
    <w:bookmarkEnd w:id="28"/>
    <w:bookmarkStart w:id="29" w:name="отличия-zsh-от-bash"/>
    <w:p>
      <w:pPr>
        <w:pStyle w:val="Heading2"/>
      </w:pPr>
      <w:r>
        <w:t xml:space="preserve">3.8 Отличия zsh от bash</w:t>
      </w:r>
    </w:p>
    <w:p>
      <w:pPr>
        <w:pStyle w:val="Compact"/>
        <w:numPr>
          <w:ilvl w:val="0"/>
          <w:numId w:val="1003"/>
        </w:numPr>
      </w:pPr>
      <w:r>
        <w:t xml:space="preserve">zsh имеет более мощное автодополнение</w:t>
      </w:r>
    </w:p>
    <w:p>
      <w:pPr>
        <w:pStyle w:val="Compact"/>
        <w:numPr>
          <w:ilvl w:val="0"/>
          <w:numId w:val="1003"/>
        </w:numPr>
      </w:pPr>
      <w:r>
        <w:t xml:space="preserve">zsh поддерживает расширенные глоб-паттерны</w:t>
      </w:r>
    </w:p>
    <w:p>
      <w:pPr>
        <w:pStyle w:val="Compact"/>
        <w:numPr>
          <w:ilvl w:val="0"/>
          <w:numId w:val="1003"/>
        </w:numPr>
      </w:pPr>
      <w:r>
        <w:t xml:space="preserve">zsh более строгий к синтаксису</w:t>
      </w:r>
    </w:p>
    <w:bookmarkEnd w:id="29"/>
    <w:bookmarkEnd w:id="30"/>
    <w:bookmarkStart w:id="9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1" w:name="скрипт-1-семафор"/>
    <w:p>
      <w:pPr>
        <w:pStyle w:val="Heading2"/>
      </w:pPr>
      <w:r>
        <w:t xml:space="preserve">4.1 Скрипт 1: семафор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SEMFILE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"/tmp/semaphore.lock"</w:t>
      </w:r>
      <w:r>
        <w:br/>
      </w:r>
      <w:r>
        <w:rPr>
          <w:rStyle w:val="VariableTok"/>
        </w:rPr>
        <w:t xml:space="preserve">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acquire()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$SEMFILE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start))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$TIMEOUT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"Таймаут ожидания ресурса"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$SEMFILE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"Ресурс получен процессом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release()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$SEMFILE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"Ресурс освобождён процессом 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acquire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release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em"/>
          <w:p>
            <w:pPr>
              <w:pStyle w:val="Compact"/>
              <w:jc w:val="center"/>
            </w:pPr>
            <w:r>
              <w:drawing>
                <wp:inline>
                  <wp:extent cx="4267200" cy="409960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1_semaphore_scrip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99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Скрипт семафор</w:t>
            </w:r>
          </w:p>
          <w:bookmarkEnd w:id="34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semaphore.sh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semaphore.sh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sem-chmod"/>
          <w:p>
            <w:pPr>
              <w:pStyle w:val="Compact"/>
              <w:jc w:val="center"/>
            </w:pPr>
            <w:r>
              <w:drawing>
                <wp:inline>
                  <wp:extent cx="4267200" cy="48271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2_semaphore_chmod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82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chmod</w:t>
            </w:r>
          </w:p>
          <w:bookmarkEnd w:id="38"/>
        </w:tc>
      </w:tr>
    </w:tbl>
    <w:p>
      <w:pPr>
        <w:pStyle w:val="SourceCode"/>
      </w:pPr>
      <w:r>
        <w:rPr>
          <w:rStyle w:val="ExtensionTok"/>
        </w:rPr>
        <w:t xml:space="preserve">./semaphore.sh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sem-run"/>
          <w:p>
            <w:pPr>
              <w:pStyle w:val="Compact"/>
              <w:jc w:val="center"/>
            </w:pPr>
            <w:r>
              <w:drawing>
                <wp:inline>
                  <wp:extent cx="4267200" cy="54120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3_semaphore_run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41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Запуск</w:t>
            </w:r>
          </w:p>
          <w:bookmarkEnd w:id="42"/>
        </w:tc>
      </w:tr>
    </w:tbl>
    <w:p>
      <w:pPr>
        <w:pStyle w:val="SourceCode"/>
      </w:pPr>
      <w:r>
        <w:rPr>
          <w:rStyle w:val="ExtensionTok"/>
        </w:rPr>
        <w:t xml:space="preserve">./semaphore.sh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wait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sem-two"/>
          <w:p>
            <w:pPr>
              <w:pStyle w:val="Compact"/>
              <w:jc w:val="center"/>
            </w:pPr>
            <w:r>
              <w:drawing>
                <wp:inline>
                  <wp:extent cx="4267200" cy="150567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4_semaphore_two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5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Два процесса</w:t>
            </w:r>
          </w:p>
          <w:bookmarkEnd w:id="46"/>
        </w:tc>
      </w:tr>
    </w:tbl>
    <w:p>
      <w:pPr>
        <w:pStyle w:val="SourceCode"/>
      </w:pPr>
      <w:r>
        <w:rPr>
          <w:rStyle w:val="ExtensionTok"/>
        </w:rPr>
        <w:t xml:space="preserve">./semaphore.sh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/dev/tty2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/dev/tty2 </w:t>
      </w:r>
      <w:r>
        <w:rPr>
          <w:rStyle w:val="KeywordTok"/>
        </w:rPr>
        <w:t xml:space="preserve">&amp;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em-tty"/>
          <w:p>
            <w:pPr>
              <w:pStyle w:val="Compact"/>
              <w:jc w:val="center"/>
            </w:pPr>
            <w:r>
              <w:drawing>
                <wp:inline>
                  <wp:extent cx="4267200" cy="72081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5_semaphore_tty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20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Вывод в tty</w:t>
            </w:r>
          </w:p>
          <w:bookmarkEnd w:id="50"/>
        </w:tc>
      </w:tr>
    </w:tbl>
    <w:bookmarkEnd w:id="51"/>
    <w:bookmarkStart w:id="68" w:name="скрипт-2-man"/>
    <w:p>
      <w:pPr>
        <w:pStyle w:val="Heading2"/>
      </w:pPr>
      <w:r>
        <w:t xml:space="preserve">4.2 Скрипт 2: man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MAN1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"/usr/share/man/man1"</w:t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"Укажите имя команды"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$MAN1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.1.gz"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$MAN1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.1.gz"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$MAN1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.1"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$MAN1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.1"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MANPAGE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/usr/share/man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.*"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-quit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$MANPAGE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для команды 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 не найдена"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man"/>
          <w:p>
            <w:pPr>
              <w:pStyle w:val="Compact"/>
              <w:jc w:val="center"/>
            </w:pPr>
            <w:r>
              <w:drawing>
                <wp:inline>
                  <wp:extent cx="4267200" cy="237589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6_man_helper_scrip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75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Скрипт man</w:t>
            </w:r>
          </w:p>
          <w:bookmarkEnd w:id="55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man_helper.sh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man_helper.sh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man-chmod"/>
          <w:p>
            <w:pPr>
              <w:pStyle w:val="Compact"/>
              <w:jc w:val="center"/>
            </w:pPr>
            <w:r>
              <w:drawing>
                <wp:inline>
                  <wp:extent cx="4267200" cy="38109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7_man_helper_chmod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81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chmod</w:t>
            </w:r>
          </w:p>
          <w:bookmarkEnd w:id="59"/>
        </w:tc>
      </w:tr>
    </w:tbl>
    <w:p>
      <w:pPr>
        <w:pStyle w:val="SourceCode"/>
      </w:pPr>
      <w:r>
        <w:rPr>
          <w:rStyle w:val="ExtensionTok"/>
        </w:rPr>
        <w:t xml:space="preserve">./man_helper.sh</w:t>
      </w:r>
      <w:r>
        <w:rPr>
          <w:rStyle w:val="NormalTok"/>
        </w:rPr>
        <w:t xml:space="preserve"> 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man-ls"/>
          <w:p>
            <w:pPr>
              <w:pStyle w:val="Compact"/>
              <w:jc w:val="center"/>
            </w:pPr>
            <w:r>
              <w:drawing>
                <wp:inline>
                  <wp:extent cx="4267200" cy="291667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8_man_helper_ls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16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ls</w:t>
            </w:r>
          </w:p>
          <w:bookmarkEnd w:id="63"/>
        </w:tc>
      </w:tr>
    </w:tbl>
    <w:p>
      <w:pPr>
        <w:pStyle w:val="SourceCode"/>
      </w:pPr>
      <w:r>
        <w:rPr>
          <w:rStyle w:val="ExtensionTok"/>
        </w:rPr>
        <w:t xml:space="preserve">./man_helper.sh</w:t>
      </w:r>
      <w:r>
        <w:rPr>
          <w:rStyle w:val="NormalTok"/>
        </w:rPr>
        <w:t xml:space="preserve"> nonexistentcmd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man-notfound"/>
          <w:p>
            <w:pPr>
              <w:pStyle w:val="Compact"/>
              <w:jc w:val="center"/>
            </w:pPr>
            <w:r>
              <w:drawing>
                <wp:inline>
                  <wp:extent cx="4267200" cy="24554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09_man_helper_notfound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5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Не найдено</w:t>
            </w:r>
          </w:p>
          <w:bookmarkEnd w:id="67"/>
        </w:tc>
      </w:tr>
    </w:tbl>
    <w:bookmarkEnd w:id="68"/>
    <w:bookmarkStart w:id="89" w:name="скрипт-3-случайная-строка"/>
    <w:p>
      <w:pPr>
        <w:pStyle w:val="Heading2"/>
      </w:pPr>
      <w:r>
        <w:t xml:space="preserve">4.3 Скрипт 3: случайная строка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10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$LENGTH)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26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\\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'%03o'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random"/>
          <w:p>
            <w:pPr>
              <w:pStyle w:val="Compact"/>
              <w:jc w:val="center"/>
            </w:pPr>
            <w:r>
              <w:drawing>
                <wp:inline>
                  <wp:extent cx="4267200" cy="254808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10_random_script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Скрипт random</w:t>
            </w:r>
          </w:p>
          <w:bookmarkEnd w:id="72"/>
        </w:tc>
      </w:tr>
    </w:tbl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random_string.sh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random_string.sh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random-chmod"/>
          <w:p>
            <w:pPr>
              <w:pStyle w:val="Compact"/>
              <w:jc w:val="center"/>
            </w:pPr>
            <w:r>
              <w:drawing>
                <wp:inline>
                  <wp:extent cx="4267200" cy="41674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11_random_chmod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16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chmod</w:t>
            </w:r>
          </w:p>
          <w:bookmarkEnd w:id="76"/>
        </w:tc>
      </w:tr>
    </w:tbl>
    <w:p>
      <w:pPr>
        <w:pStyle w:val="SourceCode"/>
      </w:pPr>
      <w:r>
        <w:rPr>
          <w:rStyle w:val="ExtensionTok"/>
        </w:rPr>
        <w:t xml:space="preserve">./random_string.sh</w:t>
      </w:r>
      <w:r>
        <w:rPr>
          <w:rStyle w:val="NormalTok"/>
        </w:rPr>
        <w:t xml:space="preserve"> 10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random-10"/>
          <w:p>
            <w:pPr>
              <w:pStyle w:val="Compact"/>
              <w:jc w:val="center"/>
            </w:pPr>
            <w:r>
              <w:drawing>
                <wp:inline>
                  <wp:extent cx="4018749" cy="28430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12_random_10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8749" cy="284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10</w:t>
            </w:r>
          </w:p>
          <w:bookmarkEnd w:id="80"/>
        </w:tc>
      </w:tr>
    </w:tbl>
    <w:p>
      <w:pPr>
        <w:pStyle w:val="SourceCode"/>
      </w:pPr>
      <w:r>
        <w:rPr>
          <w:rStyle w:val="ExtensionTok"/>
        </w:rPr>
        <w:t xml:space="preserve">./random_string.sh</w:t>
      </w:r>
      <w:r>
        <w:rPr>
          <w:rStyle w:val="NormalTok"/>
        </w:rPr>
        <w:t xml:space="preserve"> 20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random-20"/>
          <w:p>
            <w:pPr>
              <w:pStyle w:val="Compact"/>
              <w:jc w:val="center"/>
            </w:pPr>
            <w:r>
              <w:drawing>
                <wp:inline>
                  <wp:extent cx="4134010" cy="399569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13_random_20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4010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20</w:t>
            </w:r>
          </w:p>
          <w:bookmarkEnd w:id="84"/>
        </w:tc>
      </w:tr>
    </w:tbl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./random_string.sh</w:t>
      </w:r>
      <w:r>
        <w:rPr>
          <w:rStyle w:val="NormalTok"/>
        </w:rPr>
        <w:t xml:space="preserve"> 8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random-multi"/>
          <w:p>
            <w:pPr>
              <w:pStyle w:val="Compact"/>
              <w:jc w:val="center"/>
            </w:pPr>
            <w:r>
              <w:drawing>
                <wp:inline>
                  <wp:extent cx="4267200" cy="58101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screenshots/Lab14_14_random_multipl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8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Несколько</w:t>
            </w:r>
          </w:p>
          <w:bookmarkEnd w:id="88"/>
        </w:tc>
      </w:tr>
    </w:tbl>
    <w:bookmarkEnd w:id="89"/>
    <w:bookmarkEnd w:id="90"/>
    <w:bookmarkStart w:id="9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изучены расширенные возможности программирования в bash: механизм семафоров с файлом-замком, реализация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/usr/share/man</w:t>
      </w:r>
      <w:r>
        <w:t xml:space="preserve">, генерация случайных строк с помощью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bookmarkEnd w:id="91"/>
    <w:bookmarkStart w:id="92" w:name="контрольные-вопросы"/>
    <w:p>
      <w:pPr>
        <w:pStyle w:val="Heading1"/>
      </w:pPr>
      <w:r>
        <w:t xml:space="preserve">6. Контрольные вопросы</w:t>
      </w:r>
    </w:p>
    <w:p>
      <w:pPr>
        <w:pStyle w:val="FirstParagraph"/>
      </w:pPr>
      <w:r>
        <w:rPr>
          <w:b/>
          <w:bCs/>
        </w:rPr>
        <w:t xml:space="preserve">1. Синтаксическая ошибка в строке.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!=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Отсутствуют пробелы 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  <w:r>
        <w:t xml:space="preserve">. Правильно: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2. Конкатенация строк.</w:t>
      </w:r>
    </w:p>
    <w:p>
      <w:pPr>
        <w:pStyle w:val="SourceCode"/>
      </w:pPr>
      <w:r>
        <w:rPr>
          <w:rStyle w:val="VariableTok"/>
        </w:rPr>
        <w:t xml:space="preserve">s3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$s1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$s2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3. Утилита seq.</w:t>
      </w:r>
    </w:p>
    <w:p>
      <w:pPr>
        <w:pStyle w:val="BodyText"/>
      </w:pPr>
      <w:r>
        <w:t xml:space="preserve">Генерирует последовательность чисел. Альтернативы:</w:t>
      </w:r>
      <w:r>
        <w:t xml:space="preserve"> </w:t>
      </w:r>
      <w:r>
        <w:rPr>
          <w:rStyle w:val="VerbatimChar"/>
        </w:rPr>
        <w:t xml:space="preserve">for i in {1..10}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Результат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$((10/3))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rStyle w:val="VerbatimChar"/>
        </w:rPr>
        <w:t xml:space="preserve">3</w:t>
      </w:r>
      <w:r>
        <w:t xml:space="preserve"> </w:t>
      </w:r>
      <w:r>
        <w:t xml:space="preserve">(целочисленное деление).</w:t>
      </w:r>
    </w:p>
    <w:p>
      <w:pPr>
        <w:pStyle w:val="BodyText"/>
      </w:pPr>
      <w:r>
        <w:rPr>
          <w:b/>
          <w:bCs/>
        </w:rPr>
        <w:t xml:space="preserve">5. Отличия zsh от bash.</w:t>
      </w:r>
    </w:p>
    <w:p>
      <w:pPr>
        <w:pStyle w:val="BodyText"/>
      </w:pPr>
      <w:r>
        <w:t xml:space="preserve">zsh имеет более мощное автодополнение, расширенные глоб-паттерны, более строгий синтаксис.</w:t>
      </w:r>
    </w:p>
    <w:p>
      <w:pPr>
        <w:pStyle w:val="BodyText"/>
      </w:pPr>
      <w:r>
        <w:rPr>
          <w:b/>
          <w:bCs/>
        </w:rPr>
        <w:t xml:space="preserve">6. Синтаксис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((a=1; a &lt;= LIMIT; a++))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Верен, это C-подобный цикл в bash.</w:t>
      </w:r>
    </w:p>
    <w:p>
      <w:pPr>
        <w:pStyle w:val="BodyText"/>
      </w:pPr>
      <w:r>
        <w:rPr>
          <w:b/>
          <w:bCs/>
        </w:rPr>
        <w:t xml:space="preserve">7. Сравнение bash с другими языками.</w:t>
      </w:r>
    </w:p>
    <w:p>
      <w:pPr>
        <w:pStyle w:val="BodyText"/>
      </w:pPr>
      <w:r>
        <w:t xml:space="preserve">Преимущества: простота, интеграция с ОС, работа с файлами. Недостатки: медленнее, слабая типизация, ограниченные структуры данных.</w:t>
      </w:r>
    </w:p>
    <w:bookmarkEnd w:id="92"/>
    <w:bookmarkStart w:id="93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Курячий К. В. Операционная система UNIX. — М. : ИНТУИТ, 2016.</w:t>
      </w:r>
    </w:p>
    <w:p>
      <w:pPr>
        <w:pStyle w:val="Compact"/>
        <w:numPr>
          <w:ilvl w:val="0"/>
          <w:numId w:val="1004"/>
        </w:numPr>
      </w:pPr>
      <w:r>
        <w:t xml:space="preserve">Робачевский А., Немнюгин С., Стесик О. Операционная система UNIX. — БХВ-Петербург, 2010.</w:t>
      </w:r>
    </w:p>
    <w:p>
      <w:pPr>
        <w:pStyle w:val="Compact"/>
        <w:numPr>
          <w:ilvl w:val="0"/>
          <w:numId w:val="1004"/>
        </w:numPr>
      </w:pPr>
      <w:r>
        <w:t xml:space="preserve">Колисниченко Д. Н. Самоучитель системного администратора Linux. — БХВ-Петербург, 2011.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14. Программирование в командном процессоре ОС UNIX. Расширенное программирование</dc:title>
  <dc:creator>Чжу Ино</dc:creator>
  <cp:keywords/>
  <dcterms:created xsi:type="dcterms:W3CDTF">2026-10-14T22:48:56Z</dcterms:created>
  <dcterms:modified xsi:type="dcterms:W3CDTF">2026-10-14T22:48:56Z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2026-10-15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НПИбд-03-25</vt:lpwstr>
  </property>
  <property fmtid="{D5CDD505-2E9C-101B-9397-08002B2CF9AE}" pid="12" name="toc-title">
    <vt:lpwstr>Содержание</vt:lpwstr>
  </property>
</Properties>
</file>