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52CBD8" w14:textId="466819C5" w:rsidR="007D5A05" w:rsidRDefault="00467665">
      <w:r>
        <w:t>DZC DMS</w:t>
      </w:r>
    </w:p>
    <w:p w14:paraId="0EB9F536" w14:textId="3A71C489" w:rsidR="00467665" w:rsidRPr="00467665" w:rsidRDefault="00467665" w:rsidP="00467665">
      <w:pPr>
        <w:pStyle w:val="Heading2"/>
        <w:rPr>
          <w:b/>
          <w:bCs/>
        </w:rPr>
      </w:pPr>
      <w:r w:rsidRPr="00467665">
        <w:rPr>
          <w:b/>
          <w:bCs/>
        </w:rPr>
        <w:t>Prompt 1</w:t>
      </w:r>
      <w:r w:rsidRPr="00467665">
        <w:rPr>
          <w:rFonts w:ascii="Menlo" w:eastAsia="Times New Roman" w:hAnsi="Menlo" w:cs="Menlo"/>
          <w:b/>
          <w:bCs/>
          <w:color w:val="569CD6"/>
          <w:kern w:val="0"/>
          <w:sz w:val="18"/>
          <w:szCs w:val="18"/>
          <w14:ligatures w14:val="none"/>
        </w:rPr>
        <w:t xml:space="preserve"> </w:t>
      </w:r>
      <w:r w:rsidRPr="00467665">
        <w:rPr>
          <w:b/>
          <w:bCs/>
        </w:rPr>
        <w:t>— Project bootstrap</w:t>
      </w:r>
    </w:p>
    <w:p w14:paraId="4263CE74" w14:textId="77777777" w:rsidR="00467665" w:rsidRPr="00467665" w:rsidRDefault="00467665" w:rsidP="00467665">
      <w:pPr>
        <w:shd w:val="clear" w:color="auto" w:fill="181818"/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color w:val="CCCCCC"/>
          <w:kern w:val="0"/>
          <w:sz w:val="36"/>
          <w:szCs w:val="36"/>
          <w14:ligatures w14:val="none"/>
        </w:rPr>
      </w:pPr>
      <w:r w:rsidRPr="00467665">
        <w:rPr>
          <w:rFonts w:ascii="Segoe UI" w:eastAsia="Times New Roman" w:hAnsi="Segoe UI" w:cs="Segoe UI"/>
          <w:b/>
          <w:bCs/>
          <w:color w:val="CCCCCC"/>
          <w:kern w:val="0"/>
          <w:sz w:val="36"/>
          <w:szCs w:val="36"/>
          <w14:ligatures w14:val="none"/>
        </w:rPr>
        <w:t>What was built</w:t>
      </w:r>
    </w:p>
    <w:p w14:paraId="09F4156E" w14:textId="77777777" w:rsidR="00467665" w:rsidRPr="00467665" w:rsidRDefault="00467665" w:rsidP="00467665">
      <w:pPr>
        <w:shd w:val="clear" w:color="auto" w:fill="181818"/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color w:val="CCCCCC"/>
          <w:kern w:val="0"/>
          <w:sz w:val="27"/>
          <w:szCs w:val="27"/>
          <w14:ligatures w14:val="none"/>
        </w:rPr>
      </w:pPr>
      <w:r w:rsidRPr="00467665">
        <w:rPr>
          <w:rFonts w:ascii="Segoe UI" w:eastAsia="Times New Roman" w:hAnsi="Segoe UI" w:cs="Segoe UI"/>
          <w:b/>
          <w:bCs/>
          <w:color w:val="CCCCCC"/>
          <w:kern w:val="0"/>
          <w:sz w:val="27"/>
          <w:szCs w:val="27"/>
          <w14:ligatures w14:val="none"/>
        </w:rPr>
        <w:t>Architecture choices</w:t>
      </w:r>
    </w:p>
    <w:tbl>
      <w:tblPr>
        <w:tblW w:w="0" w:type="auto"/>
        <w:tblBorders>
          <w:top w:val="single" w:sz="4" w:space="0" w:color="454545"/>
          <w:left w:val="single" w:sz="4" w:space="0" w:color="454545"/>
          <w:bottom w:val="single" w:sz="4" w:space="0" w:color="454545"/>
          <w:right w:val="single" w:sz="4" w:space="0" w:color="454545"/>
        </w:tblBorders>
        <w:shd w:val="clear" w:color="auto" w:fill="181818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66"/>
        <w:gridCol w:w="6884"/>
      </w:tblGrid>
      <w:tr w:rsidR="00467665" w:rsidRPr="00467665" w14:paraId="639516E7" w14:textId="77777777">
        <w:trPr>
          <w:tblHeader/>
        </w:trPr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3E6D5E7" w14:textId="77777777" w:rsidR="00467665" w:rsidRPr="00467665" w:rsidRDefault="00467665" w:rsidP="00467665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CCCCCC"/>
                <w:kern w:val="0"/>
                <w:sz w:val="20"/>
                <w:szCs w:val="20"/>
                <w14:ligatures w14:val="none"/>
              </w:rPr>
            </w:pPr>
            <w:r w:rsidRPr="00467665">
              <w:rPr>
                <w:rFonts w:ascii="Segoe UI" w:eastAsia="Times New Roman" w:hAnsi="Segoe UI" w:cs="Segoe UI"/>
                <w:b/>
                <w:bCs/>
                <w:color w:val="CCCCCC"/>
                <w:kern w:val="0"/>
                <w:sz w:val="20"/>
                <w:szCs w:val="20"/>
                <w14:ligatures w14:val="none"/>
              </w:rPr>
              <w:t>Decision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9A900EA" w14:textId="77777777" w:rsidR="00467665" w:rsidRPr="00467665" w:rsidRDefault="00467665" w:rsidP="00467665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CCCCCC"/>
                <w:kern w:val="0"/>
                <w:sz w:val="20"/>
                <w:szCs w:val="20"/>
                <w14:ligatures w14:val="none"/>
              </w:rPr>
            </w:pPr>
            <w:r w:rsidRPr="00467665">
              <w:rPr>
                <w:rFonts w:ascii="Segoe UI" w:eastAsia="Times New Roman" w:hAnsi="Segoe UI" w:cs="Segoe UI"/>
                <w:b/>
                <w:bCs/>
                <w:color w:val="CCCCCC"/>
                <w:kern w:val="0"/>
                <w:sz w:val="20"/>
                <w:szCs w:val="20"/>
                <w14:ligatures w14:val="none"/>
              </w:rPr>
              <w:t>Reason</w:t>
            </w:r>
          </w:p>
        </w:tc>
      </w:tr>
      <w:tr w:rsidR="00467665" w:rsidRPr="00467665" w14:paraId="5DF8FAF4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99C8C88" w14:textId="77777777" w:rsidR="00467665" w:rsidRPr="00467665" w:rsidRDefault="00467665" w:rsidP="00467665">
            <w:pPr>
              <w:spacing w:after="0" w:line="240" w:lineRule="auto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14:ligatures w14:val="none"/>
              </w:rPr>
            </w:pPr>
            <w:r w:rsidRPr="00467665">
              <w:rPr>
                <w:rFonts w:ascii="Segoe UI" w:eastAsia="Times New Roman" w:hAnsi="Segoe UI" w:cs="Segoe UI"/>
                <w:b/>
                <w:bCs/>
                <w:color w:val="CCCCCC"/>
                <w:kern w:val="0"/>
                <w:sz w:val="20"/>
                <w:szCs w:val="20"/>
                <w14:ligatures w14:val="none"/>
              </w:rPr>
              <w:t>Prisma v5</w:t>
            </w:r>
            <w:r w:rsidRPr="00467665"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14:ligatures w14:val="none"/>
              </w:rPr>
              <w:t> (not v7)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5C83DD6" w14:textId="77777777" w:rsidR="00467665" w:rsidRPr="00467665" w:rsidRDefault="00467665" w:rsidP="00467665">
            <w:pPr>
              <w:spacing w:after="0" w:line="240" w:lineRule="auto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14:ligatures w14:val="none"/>
              </w:rPr>
            </w:pPr>
            <w:r w:rsidRPr="00467665"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14:ligatures w14:val="none"/>
              </w:rPr>
              <w:t>v7 dropped direct URL connections in favor of driver adapters — too much friction for a Hostinger server deploy. v5 is stable, well-documented, and works perfectly for this use case.</w:t>
            </w:r>
          </w:p>
        </w:tc>
      </w:tr>
      <w:tr w:rsidR="00467665" w:rsidRPr="00467665" w14:paraId="4EFAE52A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3C05608" w14:textId="77777777" w:rsidR="00467665" w:rsidRPr="00467665" w:rsidRDefault="00467665" w:rsidP="00467665">
            <w:pPr>
              <w:spacing w:after="0" w:line="240" w:lineRule="auto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14:ligatures w14:val="none"/>
              </w:rPr>
            </w:pPr>
            <w:r w:rsidRPr="00467665">
              <w:rPr>
                <w:rFonts w:ascii="Segoe UI" w:eastAsia="Times New Roman" w:hAnsi="Segoe UI" w:cs="Segoe UI"/>
                <w:b/>
                <w:bCs/>
                <w:color w:val="CCCCCC"/>
                <w:kern w:val="0"/>
                <w:sz w:val="20"/>
                <w:szCs w:val="20"/>
                <w14:ligatures w14:val="none"/>
              </w:rPr>
              <w:t>Auth.js v5 beta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4B14041" w14:textId="77777777" w:rsidR="00467665" w:rsidRPr="00467665" w:rsidRDefault="00467665" w:rsidP="00467665">
            <w:pPr>
              <w:spacing w:after="0" w:line="240" w:lineRule="auto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14:ligatures w14:val="none"/>
              </w:rPr>
            </w:pPr>
            <w:r w:rsidRPr="00467665"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14:ligatures w14:val="none"/>
              </w:rPr>
              <w:t>NextAuth v5 is the correct version for Next.js App Router. Credentials provider with bcrypt, JWT session strategy (stateless, no DB session table needed for MVP).</w:t>
            </w:r>
          </w:p>
        </w:tc>
      </w:tr>
      <w:tr w:rsidR="00467665" w:rsidRPr="00467665" w14:paraId="398F65F9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A365726" w14:textId="77777777" w:rsidR="00467665" w:rsidRPr="00467665" w:rsidRDefault="00467665" w:rsidP="00467665">
            <w:pPr>
              <w:spacing w:after="0" w:line="240" w:lineRule="auto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14:ligatures w14:val="none"/>
              </w:rPr>
            </w:pPr>
            <w:r w:rsidRPr="00467665">
              <w:rPr>
                <w:rFonts w:ascii="Segoe UI" w:eastAsia="Times New Roman" w:hAnsi="Segoe UI" w:cs="Segoe UI"/>
                <w:b/>
                <w:bCs/>
                <w:color w:val="CCCCCC"/>
                <w:kern w:val="0"/>
                <w:sz w:val="20"/>
                <w:szCs w:val="20"/>
                <w14:ligatures w14:val="none"/>
              </w:rPr>
              <w:t>Route groups</w:t>
            </w:r>
            <w:r w:rsidRPr="00467665"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14:ligatures w14:val="none"/>
              </w:rPr>
              <w:t> </w:t>
            </w:r>
            <w:r w:rsidRPr="00467665">
              <w:rPr>
                <w:rFonts w:ascii="Courier New" w:eastAsia="Times New Roman" w:hAnsi="Courier New" w:cs="Courier New"/>
                <w:color w:val="D0D0D0"/>
                <w:kern w:val="0"/>
                <w:sz w:val="18"/>
                <w:szCs w:val="18"/>
                <w:shd w:val="clear" w:color="auto" w:fill="3C3C3C"/>
                <w14:ligatures w14:val="none"/>
              </w:rPr>
              <w:t>(auth)</w:t>
            </w:r>
            <w:r w:rsidRPr="00467665"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14:ligatures w14:val="none"/>
              </w:rPr>
              <w:t> / </w:t>
            </w:r>
            <w:r w:rsidRPr="00467665">
              <w:rPr>
                <w:rFonts w:ascii="Courier New" w:eastAsia="Times New Roman" w:hAnsi="Courier New" w:cs="Courier New"/>
                <w:color w:val="D0D0D0"/>
                <w:kern w:val="0"/>
                <w:sz w:val="18"/>
                <w:szCs w:val="18"/>
                <w:shd w:val="clear" w:color="auto" w:fill="3C3C3C"/>
                <w14:ligatures w14:val="none"/>
              </w:rPr>
              <w:t>(app)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1BA0CF1" w14:textId="77777777" w:rsidR="00467665" w:rsidRPr="00467665" w:rsidRDefault="00467665" w:rsidP="00467665">
            <w:pPr>
              <w:spacing w:after="0" w:line="240" w:lineRule="auto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14:ligatures w14:val="none"/>
              </w:rPr>
            </w:pPr>
            <w:r w:rsidRPr="00467665"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14:ligatures w14:val="none"/>
              </w:rPr>
              <w:t>Keeps public routes (login) and protected routes (dashboard+) under separate layouts without polluting the URL.</w:t>
            </w:r>
          </w:p>
        </w:tc>
      </w:tr>
      <w:tr w:rsidR="00467665" w:rsidRPr="00467665" w14:paraId="0C79AED8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D47D4ED" w14:textId="77777777" w:rsidR="00467665" w:rsidRPr="00467665" w:rsidRDefault="00467665" w:rsidP="00467665">
            <w:pPr>
              <w:spacing w:after="0" w:line="240" w:lineRule="auto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14:ligatures w14:val="none"/>
              </w:rPr>
            </w:pPr>
            <w:r w:rsidRPr="00467665">
              <w:rPr>
                <w:rFonts w:ascii="Segoe UI" w:eastAsia="Times New Roman" w:hAnsi="Segoe UI" w:cs="Segoe UI"/>
                <w:b/>
                <w:bCs/>
                <w:color w:val="CCCCCC"/>
                <w:kern w:val="0"/>
                <w:sz w:val="20"/>
                <w:szCs w:val="20"/>
                <w14:ligatures w14:val="none"/>
              </w:rPr>
              <w:t>Middleware</w:t>
            </w:r>
            <w:r w:rsidRPr="00467665"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14:ligatures w14:val="none"/>
              </w:rPr>
              <w:t> for route protection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7C06F46" w14:textId="77777777" w:rsidR="00467665" w:rsidRPr="00467665" w:rsidRDefault="00467665" w:rsidP="00467665">
            <w:pPr>
              <w:spacing w:after="0" w:line="240" w:lineRule="auto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14:ligatures w14:val="none"/>
              </w:rPr>
            </w:pPr>
            <w:r w:rsidRPr="00467665"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14:ligatures w14:val="none"/>
              </w:rPr>
              <w:t>Handles redirects globally before any page renders — no per-page auth checks required.</w:t>
            </w:r>
          </w:p>
        </w:tc>
      </w:tr>
      <w:tr w:rsidR="00467665" w:rsidRPr="00467665" w14:paraId="7DA19350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33542DA" w14:textId="77777777" w:rsidR="00467665" w:rsidRPr="00467665" w:rsidRDefault="00467665" w:rsidP="00467665">
            <w:pPr>
              <w:spacing w:after="0" w:line="240" w:lineRule="auto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14:ligatures w14:val="none"/>
              </w:rPr>
            </w:pPr>
            <w:r w:rsidRPr="00467665">
              <w:rPr>
                <w:rFonts w:ascii="Segoe UI" w:eastAsia="Times New Roman" w:hAnsi="Segoe UI" w:cs="Segoe UI"/>
                <w:b/>
                <w:bCs/>
                <w:color w:val="CCCCCC"/>
                <w:kern w:val="0"/>
                <w:sz w:val="20"/>
                <w:szCs w:val="20"/>
                <w14:ligatures w14:val="none"/>
              </w:rPr>
              <w:t>Server actions</w:t>
            </w:r>
            <w:r w:rsidRPr="00467665"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14:ligatures w14:val="none"/>
              </w:rPr>
              <w:t> for login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D526962" w14:textId="77777777" w:rsidR="00467665" w:rsidRPr="00467665" w:rsidRDefault="00467665" w:rsidP="00467665">
            <w:pPr>
              <w:spacing w:after="0" w:line="240" w:lineRule="auto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14:ligatures w14:val="none"/>
              </w:rPr>
            </w:pPr>
            <w:r w:rsidRPr="00467665"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14:ligatures w14:val="none"/>
              </w:rPr>
              <w:t>No separate API endpoint needed; form submits directly to a server action.</w:t>
            </w:r>
          </w:p>
        </w:tc>
      </w:tr>
    </w:tbl>
    <w:p w14:paraId="3A9D658A" w14:textId="77777777" w:rsidR="00467665" w:rsidRPr="00467665" w:rsidRDefault="00467665" w:rsidP="00467665">
      <w:pPr>
        <w:shd w:val="clear" w:color="auto" w:fill="181818"/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color w:val="CCCCCC"/>
          <w:kern w:val="0"/>
          <w:sz w:val="27"/>
          <w:szCs w:val="27"/>
          <w14:ligatures w14:val="none"/>
        </w:rPr>
      </w:pPr>
      <w:r w:rsidRPr="00467665">
        <w:rPr>
          <w:rFonts w:ascii="Segoe UI" w:eastAsia="Times New Roman" w:hAnsi="Segoe UI" w:cs="Segoe UI"/>
          <w:b/>
          <w:bCs/>
          <w:color w:val="CCCCCC"/>
          <w:kern w:val="0"/>
          <w:sz w:val="27"/>
          <w:szCs w:val="27"/>
          <w14:ligatures w14:val="none"/>
        </w:rPr>
        <w:t>Files created</w:t>
      </w:r>
    </w:p>
    <w:p w14:paraId="434D342D" w14:textId="77777777" w:rsidR="00467665" w:rsidRPr="00467665" w:rsidRDefault="00467665" w:rsidP="00467665">
      <w:pPr>
        <w:numPr>
          <w:ilvl w:val="0"/>
          <w:numId w:val="2"/>
        </w:numP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14:ligatures w14:val="none"/>
        </w:rPr>
      </w:pPr>
      <w:hyperlink r:id="rId5" w:tgtFrame="_blank" w:history="1">
        <w:r w:rsidRPr="00467665">
          <w:rPr>
            <w:rFonts w:ascii="Segoe UI" w:eastAsia="Times New Roman" w:hAnsi="Segoe UI" w:cs="Segoe UI"/>
            <w:color w:val="4DAAFC"/>
            <w:kern w:val="0"/>
            <w:sz w:val="20"/>
            <w:szCs w:val="20"/>
            <w:u w:val="single"/>
            <w14:ligatures w14:val="none"/>
          </w:rPr>
          <w:t>src/auth.ts</w:t>
        </w:r>
      </w:hyperlink>
      <w:r w:rsidRPr="00467665">
        <w:rPr>
          <w:rFonts w:ascii="Segoe UI" w:eastAsia="Times New Roman" w:hAnsi="Segoe UI" w:cs="Segoe UI"/>
          <w:color w:val="CCCCCC"/>
          <w:kern w:val="0"/>
          <w:sz w:val="20"/>
          <w:szCs w:val="20"/>
          <w14:ligatures w14:val="none"/>
        </w:rPr>
        <w:t> — Auth.js config (credentials provider, JWT callbacks)</w:t>
      </w:r>
    </w:p>
    <w:p w14:paraId="03D78269" w14:textId="77777777" w:rsidR="00467665" w:rsidRPr="00467665" w:rsidRDefault="00467665" w:rsidP="00467665">
      <w:pPr>
        <w:numPr>
          <w:ilvl w:val="0"/>
          <w:numId w:val="2"/>
        </w:numP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14:ligatures w14:val="none"/>
        </w:rPr>
      </w:pPr>
      <w:hyperlink r:id="rId6" w:tgtFrame="_blank" w:history="1">
        <w:r w:rsidRPr="00467665">
          <w:rPr>
            <w:rFonts w:ascii="Segoe UI" w:eastAsia="Times New Roman" w:hAnsi="Segoe UI" w:cs="Segoe UI"/>
            <w:color w:val="4DAAFC"/>
            <w:kern w:val="0"/>
            <w:sz w:val="20"/>
            <w:szCs w:val="20"/>
            <w:u w:val="single"/>
            <w14:ligatures w14:val="none"/>
          </w:rPr>
          <w:t>src/middleware.ts</w:t>
        </w:r>
      </w:hyperlink>
      <w:r w:rsidRPr="00467665">
        <w:rPr>
          <w:rFonts w:ascii="Segoe UI" w:eastAsia="Times New Roman" w:hAnsi="Segoe UI" w:cs="Segoe UI"/>
          <w:color w:val="CCCCCC"/>
          <w:kern w:val="0"/>
          <w:sz w:val="20"/>
          <w:szCs w:val="20"/>
          <w14:ligatures w14:val="none"/>
        </w:rPr>
        <w:t> — Route protection (unauthed → </w:t>
      </w:r>
      <w:r w:rsidRPr="00467665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14:ligatures w14:val="none"/>
        </w:rPr>
        <w:t>/login</w:t>
      </w:r>
      <w:r w:rsidRPr="00467665">
        <w:rPr>
          <w:rFonts w:ascii="Segoe UI" w:eastAsia="Times New Roman" w:hAnsi="Segoe UI" w:cs="Segoe UI"/>
          <w:color w:val="CCCCCC"/>
          <w:kern w:val="0"/>
          <w:sz w:val="20"/>
          <w:szCs w:val="20"/>
          <w14:ligatures w14:val="none"/>
        </w:rPr>
        <w:t>, authed on </w:t>
      </w:r>
      <w:r w:rsidRPr="00467665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14:ligatures w14:val="none"/>
        </w:rPr>
        <w:t>/login</w:t>
      </w:r>
      <w:r w:rsidRPr="00467665">
        <w:rPr>
          <w:rFonts w:ascii="Segoe UI" w:eastAsia="Times New Roman" w:hAnsi="Segoe UI" w:cs="Segoe UI"/>
          <w:color w:val="CCCCCC"/>
          <w:kern w:val="0"/>
          <w:sz w:val="20"/>
          <w:szCs w:val="20"/>
          <w14:ligatures w14:val="none"/>
        </w:rPr>
        <w:t> → </w:t>
      </w:r>
      <w:r w:rsidRPr="00467665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14:ligatures w14:val="none"/>
        </w:rPr>
        <w:t>/dashboard</w:t>
      </w:r>
      <w:r w:rsidRPr="00467665">
        <w:rPr>
          <w:rFonts w:ascii="Segoe UI" w:eastAsia="Times New Roman" w:hAnsi="Segoe UI" w:cs="Segoe UI"/>
          <w:color w:val="CCCCCC"/>
          <w:kern w:val="0"/>
          <w:sz w:val="20"/>
          <w:szCs w:val="20"/>
          <w14:ligatures w14:val="none"/>
        </w:rPr>
        <w:t>)</w:t>
      </w:r>
    </w:p>
    <w:p w14:paraId="7DB2A45F" w14:textId="77777777" w:rsidR="00467665" w:rsidRPr="00467665" w:rsidRDefault="00467665" w:rsidP="00467665">
      <w:pPr>
        <w:numPr>
          <w:ilvl w:val="0"/>
          <w:numId w:val="2"/>
        </w:numP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14:ligatures w14:val="none"/>
        </w:rPr>
      </w:pPr>
      <w:hyperlink r:id="rId7" w:tgtFrame="_blank" w:history="1">
        <w:r w:rsidRPr="00467665">
          <w:rPr>
            <w:rFonts w:ascii="Segoe UI" w:eastAsia="Times New Roman" w:hAnsi="Segoe UI" w:cs="Segoe UI"/>
            <w:color w:val="4DAAFC"/>
            <w:kern w:val="0"/>
            <w:sz w:val="20"/>
            <w:szCs w:val="20"/>
            <w:u w:val="single"/>
            <w14:ligatures w14:val="none"/>
          </w:rPr>
          <w:t>src/lib/db/prisma.ts</w:t>
        </w:r>
      </w:hyperlink>
      <w:r w:rsidRPr="00467665">
        <w:rPr>
          <w:rFonts w:ascii="Segoe UI" w:eastAsia="Times New Roman" w:hAnsi="Segoe UI" w:cs="Segoe UI"/>
          <w:color w:val="CCCCCC"/>
          <w:kern w:val="0"/>
          <w:sz w:val="20"/>
          <w:szCs w:val="20"/>
          <w14:ligatures w14:val="none"/>
        </w:rPr>
        <w:t> — Prisma singleton (hot-reload safe)</w:t>
      </w:r>
    </w:p>
    <w:p w14:paraId="4958D37C" w14:textId="77777777" w:rsidR="00467665" w:rsidRPr="00467665" w:rsidRDefault="00467665" w:rsidP="00467665">
      <w:pPr>
        <w:numPr>
          <w:ilvl w:val="0"/>
          <w:numId w:val="2"/>
        </w:numP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14:ligatures w14:val="none"/>
        </w:rPr>
      </w:pPr>
      <w:hyperlink r:id="rId8" w:tgtFrame="_blank" w:history="1">
        <w:r w:rsidRPr="00467665">
          <w:rPr>
            <w:rFonts w:ascii="Segoe UI" w:eastAsia="Times New Roman" w:hAnsi="Segoe UI" w:cs="Segoe UI"/>
            <w:color w:val="4DAAFC"/>
            <w:kern w:val="0"/>
            <w:sz w:val="20"/>
            <w:szCs w:val="20"/>
            <w:u w:val="single"/>
            <w14:ligatures w14:val="none"/>
          </w:rPr>
          <w:t>src/lib/validators/auth.ts</w:t>
        </w:r>
      </w:hyperlink>
      <w:r w:rsidRPr="00467665">
        <w:rPr>
          <w:rFonts w:ascii="Segoe UI" w:eastAsia="Times New Roman" w:hAnsi="Segoe UI" w:cs="Segoe UI"/>
          <w:color w:val="CCCCCC"/>
          <w:kern w:val="0"/>
          <w:sz w:val="20"/>
          <w:szCs w:val="20"/>
          <w14:ligatures w14:val="none"/>
        </w:rPr>
        <w:t> — Zod login schema</w:t>
      </w:r>
    </w:p>
    <w:p w14:paraId="6FB6295D" w14:textId="77777777" w:rsidR="00467665" w:rsidRPr="00467665" w:rsidRDefault="00467665" w:rsidP="00467665">
      <w:pPr>
        <w:numPr>
          <w:ilvl w:val="0"/>
          <w:numId w:val="2"/>
        </w:numP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14:ligatures w14:val="none"/>
        </w:rPr>
      </w:pPr>
      <w:hyperlink r:id="rId9" w:tgtFrame="_blank" w:history="1">
        <w:r w:rsidRPr="00467665">
          <w:rPr>
            <w:rFonts w:ascii="Segoe UI" w:eastAsia="Times New Roman" w:hAnsi="Segoe UI" w:cs="Segoe UI"/>
            <w:color w:val="4DAAFC"/>
            <w:kern w:val="0"/>
            <w:sz w:val="20"/>
            <w:szCs w:val="20"/>
            <w:u w:val="single"/>
            <w14:ligatures w14:val="none"/>
          </w:rPr>
          <w:t>src/lib/actions/auth.ts</w:t>
        </w:r>
      </w:hyperlink>
      <w:r w:rsidRPr="00467665">
        <w:rPr>
          <w:rFonts w:ascii="Segoe UI" w:eastAsia="Times New Roman" w:hAnsi="Segoe UI" w:cs="Segoe UI"/>
          <w:color w:val="CCCCCC"/>
          <w:kern w:val="0"/>
          <w:sz w:val="20"/>
          <w:szCs w:val="20"/>
          <w14:ligatures w14:val="none"/>
        </w:rPr>
        <w:t> — </w:t>
      </w:r>
      <w:r w:rsidRPr="00467665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14:ligatures w14:val="none"/>
        </w:rPr>
        <w:t>loginAction</w:t>
      </w:r>
      <w:r w:rsidRPr="00467665">
        <w:rPr>
          <w:rFonts w:ascii="Segoe UI" w:eastAsia="Times New Roman" w:hAnsi="Segoe UI" w:cs="Segoe UI"/>
          <w:color w:val="CCCCCC"/>
          <w:kern w:val="0"/>
          <w:sz w:val="20"/>
          <w:szCs w:val="20"/>
          <w14:ligatures w14:val="none"/>
        </w:rPr>
        <w:t> / </w:t>
      </w:r>
      <w:r w:rsidRPr="00467665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14:ligatures w14:val="none"/>
        </w:rPr>
        <w:t>logoutAction</w:t>
      </w:r>
      <w:r w:rsidRPr="00467665">
        <w:rPr>
          <w:rFonts w:ascii="Segoe UI" w:eastAsia="Times New Roman" w:hAnsi="Segoe UI" w:cs="Segoe UI"/>
          <w:color w:val="CCCCCC"/>
          <w:kern w:val="0"/>
          <w:sz w:val="20"/>
          <w:szCs w:val="20"/>
          <w14:ligatures w14:val="none"/>
        </w:rPr>
        <w:t> server actions</w:t>
      </w:r>
    </w:p>
    <w:p w14:paraId="3A5DD583" w14:textId="77777777" w:rsidR="00467665" w:rsidRPr="00467665" w:rsidRDefault="00467665" w:rsidP="00467665">
      <w:pPr>
        <w:numPr>
          <w:ilvl w:val="0"/>
          <w:numId w:val="2"/>
        </w:numP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14:ligatures w14:val="none"/>
        </w:rPr>
      </w:pPr>
      <w:hyperlink r:id="rId10" w:tgtFrame="_blank" w:history="1">
        <w:r w:rsidRPr="00467665">
          <w:rPr>
            <w:rFonts w:ascii="Segoe UI" w:eastAsia="Times New Roman" w:hAnsi="Segoe UI" w:cs="Segoe UI"/>
            <w:color w:val="4DAAFC"/>
            <w:kern w:val="0"/>
            <w:sz w:val="20"/>
            <w:szCs w:val="20"/>
            <w:u w:val="single"/>
            <w14:ligatures w14:val="none"/>
          </w:rPr>
          <w:t>src/app/(auth)/login/page.tsx</w:t>
        </w:r>
      </w:hyperlink>
      <w:r w:rsidRPr="00467665">
        <w:rPr>
          <w:rFonts w:ascii="Segoe UI" w:eastAsia="Times New Roman" w:hAnsi="Segoe UI" w:cs="Segoe UI"/>
          <w:color w:val="CCCCCC"/>
          <w:kern w:val="0"/>
          <w:sz w:val="20"/>
          <w:szCs w:val="20"/>
          <w14:ligatures w14:val="none"/>
        </w:rPr>
        <w:t> — Login page</w:t>
      </w:r>
    </w:p>
    <w:p w14:paraId="3CD4DEAD" w14:textId="77777777" w:rsidR="00467665" w:rsidRPr="00467665" w:rsidRDefault="00467665" w:rsidP="00467665">
      <w:pPr>
        <w:numPr>
          <w:ilvl w:val="0"/>
          <w:numId w:val="2"/>
        </w:numP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14:ligatures w14:val="none"/>
        </w:rPr>
      </w:pPr>
      <w:hyperlink r:id="rId11" w:tgtFrame="_blank" w:history="1">
        <w:r w:rsidRPr="00467665">
          <w:rPr>
            <w:rFonts w:ascii="Segoe UI" w:eastAsia="Times New Roman" w:hAnsi="Segoe UI" w:cs="Segoe UI"/>
            <w:color w:val="4DAAFC"/>
            <w:kern w:val="0"/>
            <w:sz w:val="20"/>
            <w:szCs w:val="20"/>
            <w:u w:val="single"/>
            <w14:ligatures w14:val="none"/>
          </w:rPr>
          <w:t>src/components/auth/LoginForm.tsx</w:t>
        </w:r>
      </w:hyperlink>
      <w:r w:rsidRPr="00467665">
        <w:rPr>
          <w:rFonts w:ascii="Segoe UI" w:eastAsia="Times New Roman" w:hAnsi="Segoe UI" w:cs="Segoe UI"/>
          <w:color w:val="CCCCCC"/>
          <w:kern w:val="0"/>
          <w:sz w:val="20"/>
          <w:szCs w:val="20"/>
          <w14:ligatures w14:val="none"/>
        </w:rPr>
        <w:t> — Login form (client component)</w:t>
      </w:r>
    </w:p>
    <w:p w14:paraId="4D6F75C1" w14:textId="77777777" w:rsidR="00467665" w:rsidRPr="00467665" w:rsidRDefault="00467665" w:rsidP="00467665">
      <w:pPr>
        <w:numPr>
          <w:ilvl w:val="0"/>
          <w:numId w:val="2"/>
        </w:numP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14:ligatures w14:val="none"/>
        </w:rPr>
      </w:pPr>
      <w:hyperlink r:id="rId12" w:tgtFrame="_blank" w:history="1">
        <w:r w:rsidRPr="00467665">
          <w:rPr>
            <w:rFonts w:ascii="Segoe UI" w:eastAsia="Times New Roman" w:hAnsi="Segoe UI" w:cs="Segoe UI"/>
            <w:color w:val="4DAAFC"/>
            <w:kern w:val="0"/>
            <w:sz w:val="20"/>
            <w:szCs w:val="20"/>
            <w:u w:val="single"/>
            <w14:ligatures w14:val="none"/>
          </w:rPr>
          <w:t>src/app/(app)/dashboard/page.tsx</w:t>
        </w:r>
      </w:hyperlink>
      <w:r w:rsidRPr="00467665">
        <w:rPr>
          <w:rFonts w:ascii="Segoe UI" w:eastAsia="Times New Roman" w:hAnsi="Segoe UI" w:cs="Segoe UI"/>
          <w:color w:val="CCCCCC"/>
          <w:kern w:val="0"/>
          <w:sz w:val="20"/>
          <w:szCs w:val="20"/>
          <w14:ligatures w14:val="none"/>
        </w:rPr>
        <w:t> — Dashboard shell</w:t>
      </w:r>
    </w:p>
    <w:p w14:paraId="48053DF6" w14:textId="77777777" w:rsidR="00467665" w:rsidRPr="00467665" w:rsidRDefault="00467665" w:rsidP="00467665">
      <w:pPr>
        <w:numPr>
          <w:ilvl w:val="0"/>
          <w:numId w:val="2"/>
        </w:numP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14:ligatures w14:val="none"/>
        </w:rPr>
      </w:pPr>
      <w:hyperlink r:id="rId13" w:tgtFrame="_blank" w:history="1">
        <w:r w:rsidRPr="00467665">
          <w:rPr>
            <w:rFonts w:ascii="Segoe UI" w:eastAsia="Times New Roman" w:hAnsi="Segoe UI" w:cs="Segoe UI"/>
            <w:color w:val="4DAAFC"/>
            <w:kern w:val="0"/>
            <w:sz w:val="20"/>
            <w:szCs w:val="20"/>
            <w:u w:val="single"/>
            <w14:ligatures w14:val="none"/>
          </w:rPr>
          <w:t>src/components/layout/AppShell.tsx</w:t>
        </w:r>
      </w:hyperlink>
      <w:r w:rsidRPr="00467665">
        <w:rPr>
          <w:rFonts w:ascii="Segoe UI" w:eastAsia="Times New Roman" w:hAnsi="Segoe UI" w:cs="Segoe UI"/>
          <w:color w:val="CCCCCC"/>
          <w:kern w:val="0"/>
          <w:sz w:val="20"/>
          <w:szCs w:val="20"/>
          <w14:ligatures w14:val="none"/>
        </w:rPr>
        <w:t> — Sidebar nav + logout</w:t>
      </w:r>
    </w:p>
    <w:p w14:paraId="0C26DFD6" w14:textId="77777777" w:rsidR="00467665" w:rsidRPr="00467665" w:rsidRDefault="00467665" w:rsidP="00467665">
      <w:pPr>
        <w:numPr>
          <w:ilvl w:val="0"/>
          <w:numId w:val="2"/>
        </w:numP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14:ligatures w14:val="none"/>
        </w:rPr>
      </w:pPr>
      <w:hyperlink r:id="rId14" w:tgtFrame="_blank" w:history="1">
        <w:r w:rsidRPr="00467665">
          <w:rPr>
            <w:rFonts w:ascii="Segoe UI" w:eastAsia="Times New Roman" w:hAnsi="Segoe UI" w:cs="Segoe UI"/>
            <w:color w:val="4DAAFC"/>
            <w:kern w:val="0"/>
            <w:sz w:val="20"/>
            <w:szCs w:val="20"/>
            <w:u w:val="single"/>
            <w14:ligatures w14:val="none"/>
          </w:rPr>
          <w:t>prisma/schema.prisma</w:t>
        </w:r>
      </w:hyperlink>
      <w:r w:rsidRPr="00467665">
        <w:rPr>
          <w:rFonts w:ascii="Segoe UI" w:eastAsia="Times New Roman" w:hAnsi="Segoe UI" w:cs="Segoe UI"/>
          <w:color w:val="CCCCCC"/>
          <w:kern w:val="0"/>
          <w:sz w:val="20"/>
          <w:szCs w:val="20"/>
          <w14:ligatures w14:val="none"/>
        </w:rPr>
        <w:t> — User model + UserRole enum</w:t>
      </w:r>
    </w:p>
    <w:p w14:paraId="4A65C392" w14:textId="77777777" w:rsidR="00467665" w:rsidRPr="00467665" w:rsidRDefault="00467665" w:rsidP="00467665">
      <w:pPr>
        <w:numPr>
          <w:ilvl w:val="0"/>
          <w:numId w:val="2"/>
        </w:numP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14:ligatures w14:val="none"/>
        </w:rPr>
      </w:pPr>
      <w:hyperlink r:id="rId15" w:tgtFrame="_blank" w:history="1">
        <w:r w:rsidRPr="00467665">
          <w:rPr>
            <w:rFonts w:ascii="Segoe UI" w:eastAsia="Times New Roman" w:hAnsi="Segoe UI" w:cs="Segoe UI"/>
            <w:color w:val="4DAAFC"/>
            <w:kern w:val="0"/>
            <w:sz w:val="20"/>
            <w:szCs w:val="20"/>
            <w:u w:val="single"/>
            <w14:ligatures w14:val="none"/>
          </w:rPr>
          <w:t>prisma/seed.ts</w:t>
        </w:r>
      </w:hyperlink>
      <w:r w:rsidRPr="00467665">
        <w:rPr>
          <w:rFonts w:ascii="Segoe UI" w:eastAsia="Times New Roman" w:hAnsi="Segoe UI" w:cs="Segoe UI"/>
          <w:color w:val="CCCCCC"/>
          <w:kern w:val="0"/>
          <w:sz w:val="20"/>
          <w:szCs w:val="20"/>
          <w14:ligatures w14:val="none"/>
        </w:rPr>
        <w:t> — Seeds admin user</w:t>
      </w:r>
    </w:p>
    <w:p w14:paraId="3D0CA609" w14:textId="77777777" w:rsidR="00467665" w:rsidRPr="00467665" w:rsidRDefault="00467665" w:rsidP="00467665">
      <w:pPr>
        <w:numPr>
          <w:ilvl w:val="0"/>
          <w:numId w:val="2"/>
        </w:numP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14:ligatures w14:val="none"/>
        </w:rPr>
      </w:pPr>
      <w:hyperlink r:id="rId16" w:tgtFrame="_blank" w:history="1">
        <w:r w:rsidRPr="00467665">
          <w:rPr>
            <w:rFonts w:ascii="Segoe UI" w:eastAsia="Times New Roman" w:hAnsi="Segoe UI" w:cs="Segoe UI"/>
            <w:color w:val="4DAAFC"/>
            <w:kern w:val="0"/>
            <w:sz w:val="20"/>
            <w:szCs w:val="20"/>
            <w:u w:val="single"/>
            <w14:ligatures w14:val="none"/>
          </w:rPr>
          <w:t>.env.example</w:t>
        </w:r>
      </w:hyperlink>
      <w:r w:rsidRPr="00467665">
        <w:rPr>
          <w:rFonts w:ascii="Segoe UI" w:eastAsia="Times New Roman" w:hAnsi="Segoe UI" w:cs="Segoe UI"/>
          <w:color w:val="CCCCCC"/>
          <w:kern w:val="0"/>
          <w:sz w:val="20"/>
          <w:szCs w:val="20"/>
          <w14:ligatures w14:val="none"/>
        </w:rPr>
        <w:t> — All required vars documented</w:t>
      </w:r>
    </w:p>
    <w:p w14:paraId="294A73A0" w14:textId="77777777" w:rsidR="00467665" w:rsidRPr="00467665" w:rsidRDefault="00E401F1" w:rsidP="00467665">
      <w:pPr>
        <w:spacing w:after="0" w:line="240" w:lineRule="auto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>
        <w:pict w14:anchorId="218F3470">
          <v:rect id="Rectangle 15" o:spid="_x0000_s1033" alt="" style="width:468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28427820" w14:textId="77777777" w:rsidR="00467665" w:rsidRPr="00467665" w:rsidRDefault="00467665" w:rsidP="00467665">
      <w:pPr>
        <w:shd w:val="clear" w:color="auto" w:fill="181818"/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color w:val="CCCCCC"/>
          <w:kern w:val="0"/>
          <w:sz w:val="36"/>
          <w:szCs w:val="36"/>
          <w14:ligatures w14:val="none"/>
        </w:rPr>
      </w:pPr>
      <w:r w:rsidRPr="00467665">
        <w:rPr>
          <w:rFonts w:ascii="Segoe UI" w:eastAsia="Times New Roman" w:hAnsi="Segoe UI" w:cs="Segoe UI"/>
          <w:b/>
          <w:bCs/>
          <w:color w:val="CCCCCC"/>
          <w:kern w:val="0"/>
          <w:sz w:val="36"/>
          <w:szCs w:val="36"/>
          <w14:ligatures w14:val="none"/>
        </w:rPr>
        <w:t>Commands to run locally</w:t>
      </w:r>
    </w:p>
    <w:p w14:paraId="1907238B" w14:textId="77777777" w:rsidR="00467665" w:rsidRPr="00467665" w:rsidRDefault="00467665" w:rsidP="00467665">
      <w:pP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14:ligatures w14:val="none"/>
        </w:rPr>
      </w:pPr>
      <w:r w:rsidRPr="00467665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14:ligatures w14:val="none"/>
        </w:rPr>
        <w:t>cp .env.example .env</w:t>
      </w:r>
    </w:p>
    <w:p w14:paraId="41EB3CA6" w14:textId="77777777" w:rsidR="00467665" w:rsidRPr="00467665" w:rsidRDefault="00467665" w:rsidP="00467665">
      <w:pP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14:ligatures w14:val="none"/>
        </w:rPr>
      </w:pPr>
      <w:r w:rsidRPr="00467665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14:ligatures w14:val="none"/>
        </w:rPr>
        <w:t># fill in DATABASE_URL with your local MySQL credentials</w:t>
      </w:r>
    </w:p>
    <w:p w14:paraId="78828C23" w14:textId="77777777" w:rsidR="00467665" w:rsidRPr="00467665" w:rsidRDefault="00467665" w:rsidP="00467665">
      <w:pP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14:ligatures w14:val="none"/>
        </w:rPr>
      </w:pPr>
    </w:p>
    <w:p w14:paraId="434700C4" w14:textId="77777777" w:rsidR="00467665" w:rsidRPr="00467665" w:rsidRDefault="00467665" w:rsidP="00467665">
      <w:pP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14:ligatures w14:val="none"/>
        </w:rPr>
      </w:pPr>
      <w:r w:rsidRPr="00467665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14:ligatures w14:val="none"/>
        </w:rPr>
        <w:t>npx prisma migrate dev --name init</w:t>
      </w:r>
    </w:p>
    <w:p w14:paraId="15F5482E" w14:textId="77777777" w:rsidR="00467665" w:rsidRPr="00467665" w:rsidRDefault="00467665" w:rsidP="00467665">
      <w:pP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14:ligatures w14:val="none"/>
        </w:rPr>
      </w:pPr>
      <w:r w:rsidRPr="00467665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14:ligatures w14:val="none"/>
        </w:rPr>
        <w:lastRenderedPageBreak/>
        <w:t>npx prisma db seed</w:t>
      </w:r>
    </w:p>
    <w:p w14:paraId="7DDED28A" w14:textId="77777777" w:rsidR="00467665" w:rsidRPr="00467665" w:rsidRDefault="00467665" w:rsidP="00467665">
      <w:pP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14:ligatures w14:val="none"/>
        </w:rPr>
      </w:pPr>
      <w:r w:rsidRPr="00467665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14:ligatures w14:val="none"/>
        </w:rPr>
        <w:t>npm run dev</w:t>
      </w:r>
    </w:p>
    <w:p w14:paraId="6840036C" w14:textId="77777777" w:rsidR="00467665" w:rsidRPr="00467665" w:rsidRDefault="00467665" w:rsidP="00467665">
      <w:pPr>
        <w:shd w:val="clear" w:color="auto" w:fill="181818"/>
        <w:spacing w:before="24" w:after="48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14:ligatures w14:val="none"/>
        </w:rPr>
      </w:pPr>
      <w:r w:rsidRPr="00467665">
        <w:rPr>
          <w:rFonts w:ascii="Segoe UI" w:eastAsia="Times New Roman" w:hAnsi="Segoe UI" w:cs="Segoe UI"/>
          <w:color w:val="CCCCCC"/>
          <w:kern w:val="0"/>
          <w:sz w:val="20"/>
          <w:szCs w:val="20"/>
          <w14:ligatures w14:val="none"/>
        </w:rPr>
        <w:t xml:space="preserve">Login at </w:t>
      </w:r>
      <w:r w:rsidRPr="00467665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14:ligatures w14:val="none"/>
        </w:rPr>
        <w:t>http://localhost:3000/login</w:t>
      </w:r>
      <w:r w:rsidRPr="00467665">
        <w:rPr>
          <w:rFonts w:ascii="Segoe UI" w:eastAsia="Times New Roman" w:hAnsi="Segoe UI" w:cs="Segoe UI"/>
          <w:color w:val="CCCCCC"/>
          <w:kern w:val="0"/>
          <w:sz w:val="20"/>
          <w:szCs w:val="20"/>
          <w14:ligatures w14:val="none"/>
        </w:rPr>
        <w:t xml:space="preserve"> with </w:t>
      </w:r>
      <w:r w:rsidRPr="00467665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14:ligatures w14:val="none"/>
        </w:rPr>
        <w:t>admin@dzc.internal</w:t>
      </w:r>
      <w:r w:rsidRPr="00467665">
        <w:rPr>
          <w:rFonts w:ascii="Segoe UI" w:eastAsia="Times New Roman" w:hAnsi="Segoe UI" w:cs="Segoe UI"/>
          <w:color w:val="CCCCCC"/>
          <w:kern w:val="0"/>
          <w:sz w:val="20"/>
          <w:szCs w:val="20"/>
          <w14:ligatures w14:val="none"/>
        </w:rPr>
        <w:t xml:space="preserve"> / </w:t>
      </w:r>
      <w:r w:rsidRPr="00467665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14:ligatures w14:val="none"/>
        </w:rPr>
        <w:t>admin1234</w:t>
      </w:r>
      <w:r w:rsidRPr="00467665">
        <w:rPr>
          <w:rFonts w:ascii="Segoe UI" w:eastAsia="Times New Roman" w:hAnsi="Segoe UI" w:cs="Segoe UI"/>
          <w:color w:val="CCCCCC"/>
          <w:kern w:val="0"/>
          <w:sz w:val="20"/>
          <w:szCs w:val="20"/>
          <w14:ligatures w14:val="none"/>
        </w:rPr>
        <w:t>.</w:t>
      </w:r>
    </w:p>
    <w:p w14:paraId="64DA8105" w14:textId="77777777" w:rsidR="00467665" w:rsidRDefault="00467665"/>
    <w:p w14:paraId="130ED1DF" w14:textId="70D3D9AF" w:rsidR="00467665" w:rsidRPr="009E75F5" w:rsidRDefault="00467665" w:rsidP="009E75F5">
      <w:pPr>
        <w:pStyle w:val="Heading2"/>
        <w:rPr>
          <w:b/>
          <w:bCs/>
        </w:rPr>
      </w:pPr>
      <w:r w:rsidRPr="009E75F5">
        <w:rPr>
          <w:b/>
          <w:bCs/>
        </w:rPr>
        <w:t>Prompt 2</w:t>
      </w:r>
      <w:r w:rsidR="009E75F5" w:rsidRPr="009E75F5">
        <w:rPr>
          <w:b/>
          <w:bCs/>
        </w:rPr>
        <w:t xml:space="preserve"> — Prisma schema and seed data</w:t>
      </w:r>
    </w:p>
    <w:p w14:paraId="2CE38184" w14:textId="77777777" w:rsidR="00467665" w:rsidRPr="00467665" w:rsidRDefault="00467665" w:rsidP="00467665">
      <w:pPr>
        <w:shd w:val="clear" w:color="auto" w:fill="181818"/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color w:val="CCCCCC"/>
          <w:kern w:val="0"/>
          <w:sz w:val="36"/>
          <w:szCs w:val="36"/>
          <w14:ligatures w14:val="none"/>
        </w:rPr>
      </w:pPr>
      <w:r w:rsidRPr="00467665">
        <w:rPr>
          <w:rFonts w:ascii="Segoe UI" w:eastAsia="Times New Roman" w:hAnsi="Segoe UI" w:cs="Segoe UI"/>
          <w:b/>
          <w:bCs/>
          <w:color w:val="CCCCCC"/>
          <w:kern w:val="0"/>
          <w:sz w:val="36"/>
          <w:szCs w:val="36"/>
          <w14:ligatures w14:val="none"/>
        </w:rPr>
        <w:t>Entity Relationships (plain English)</w:t>
      </w:r>
    </w:p>
    <w:p w14:paraId="2EEC7521" w14:textId="77777777" w:rsidR="00467665" w:rsidRPr="00467665" w:rsidRDefault="00467665" w:rsidP="00467665">
      <w:pPr>
        <w:numPr>
          <w:ilvl w:val="0"/>
          <w:numId w:val="1"/>
        </w:numP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14:ligatures w14:val="none"/>
        </w:rPr>
      </w:pPr>
      <w:r w:rsidRPr="00467665">
        <w:rPr>
          <w:rFonts w:ascii="Segoe UI" w:eastAsia="Times New Roman" w:hAnsi="Segoe UI" w:cs="Segoe UI"/>
          <w:color w:val="CCCCCC"/>
          <w:kern w:val="0"/>
          <w:sz w:val="20"/>
          <w:szCs w:val="20"/>
          <w14:ligatures w14:val="none"/>
        </w:rPr>
        <w:t>A </w:t>
      </w:r>
      <w:r w:rsidRPr="00467665">
        <w:rPr>
          <w:rFonts w:ascii="Segoe UI" w:eastAsia="Times New Roman" w:hAnsi="Segoe UI" w:cs="Segoe UI"/>
          <w:b/>
          <w:bCs/>
          <w:color w:val="CCCCCC"/>
          <w:kern w:val="0"/>
          <w:sz w:val="20"/>
          <w:szCs w:val="20"/>
          <w14:ligatures w14:val="none"/>
        </w:rPr>
        <w:t>User</w:t>
      </w:r>
      <w:r w:rsidRPr="00467665">
        <w:rPr>
          <w:rFonts w:ascii="Segoe UI" w:eastAsia="Times New Roman" w:hAnsi="Segoe UI" w:cs="Segoe UI"/>
          <w:color w:val="CCCCCC"/>
          <w:kern w:val="0"/>
          <w:sz w:val="20"/>
          <w:szCs w:val="20"/>
          <w14:ligatures w14:val="none"/>
        </w:rPr>
        <w:t> is a staff member (admin, negotiator, intake, read-only). Users handle clients, author negotiation notes, get assigned tasks, and appear in the audit log.</w:t>
      </w:r>
    </w:p>
    <w:p w14:paraId="4056341A" w14:textId="77777777" w:rsidR="00467665" w:rsidRPr="00467665" w:rsidRDefault="00467665" w:rsidP="00467665">
      <w:pPr>
        <w:numPr>
          <w:ilvl w:val="0"/>
          <w:numId w:val="1"/>
        </w:numP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14:ligatures w14:val="none"/>
        </w:rPr>
      </w:pPr>
      <w:r w:rsidRPr="00467665">
        <w:rPr>
          <w:rFonts w:ascii="Segoe UI" w:eastAsia="Times New Roman" w:hAnsi="Segoe UI" w:cs="Segoe UI"/>
          <w:color w:val="CCCCCC"/>
          <w:kern w:val="0"/>
          <w:sz w:val="20"/>
          <w:szCs w:val="20"/>
          <w14:ligatures w14:val="none"/>
        </w:rPr>
        <w:t>A </w:t>
      </w:r>
      <w:r w:rsidRPr="00467665">
        <w:rPr>
          <w:rFonts w:ascii="Segoe UI" w:eastAsia="Times New Roman" w:hAnsi="Segoe UI" w:cs="Segoe UI"/>
          <w:b/>
          <w:bCs/>
          <w:color w:val="CCCCCC"/>
          <w:kern w:val="0"/>
          <w:sz w:val="20"/>
          <w:szCs w:val="20"/>
          <w14:ligatures w14:val="none"/>
        </w:rPr>
        <w:t>Client</w:t>
      </w:r>
      <w:r w:rsidRPr="00467665">
        <w:rPr>
          <w:rFonts w:ascii="Segoe UI" w:eastAsia="Times New Roman" w:hAnsi="Segoe UI" w:cs="Segoe UI"/>
          <w:color w:val="CCCCCC"/>
          <w:kern w:val="0"/>
          <w:sz w:val="20"/>
          <w:szCs w:val="20"/>
          <w14:ligatures w14:val="none"/>
        </w:rPr>
        <w:t> is an enrolled debtor. A client is handled by one User and has one or more DebtAccounts, Tasks, and Documents.</w:t>
      </w:r>
    </w:p>
    <w:p w14:paraId="46199D5D" w14:textId="77777777" w:rsidR="00467665" w:rsidRPr="00467665" w:rsidRDefault="00467665" w:rsidP="00467665">
      <w:pPr>
        <w:numPr>
          <w:ilvl w:val="0"/>
          <w:numId w:val="1"/>
        </w:numP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14:ligatures w14:val="none"/>
        </w:rPr>
      </w:pPr>
      <w:r w:rsidRPr="00467665">
        <w:rPr>
          <w:rFonts w:ascii="Segoe UI" w:eastAsia="Times New Roman" w:hAnsi="Segoe UI" w:cs="Segoe UI"/>
          <w:color w:val="CCCCCC"/>
          <w:kern w:val="0"/>
          <w:sz w:val="20"/>
          <w:szCs w:val="20"/>
          <w14:ligatures w14:val="none"/>
        </w:rPr>
        <w:t>A </w:t>
      </w:r>
      <w:r w:rsidRPr="00467665">
        <w:rPr>
          <w:rFonts w:ascii="Segoe UI" w:eastAsia="Times New Roman" w:hAnsi="Segoe UI" w:cs="Segoe UI"/>
          <w:b/>
          <w:bCs/>
          <w:color w:val="CCCCCC"/>
          <w:kern w:val="0"/>
          <w:sz w:val="20"/>
          <w:szCs w:val="20"/>
          <w14:ligatures w14:val="none"/>
        </w:rPr>
        <w:t>Creditor</w:t>
      </w:r>
      <w:r w:rsidRPr="00467665">
        <w:rPr>
          <w:rFonts w:ascii="Segoe UI" w:eastAsia="Times New Roman" w:hAnsi="Segoe UI" w:cs="Segoe UI"/>
          <w:color w:val="CCCCCC"/>
          <w:kern w:val="0"/>
          <w:sz w:val="20"/>
          <w:szCs w:val="20"/>
          <w14:ligatures w14:val="none"/>
        </w:rPr>
        <w:t> is a bank or collection agency. A creditor can appear on many DebtAccounts across many clients.</w:t>
      </w:r>
    </w:p>
    <w:p w14:paraId="5FB6E368" w14:textId="77777777" w:rsidR="00467665" w:rsidRPr="00467665" w:rsidRDefault="00467665" w:rsidP="00467665">
      <w:pPr>
        <w:numPr>
          <w:ilvl w:val="0"/>
          <w:numId w:val="1"/>
        </w:numP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14:ligatures w14:val="none"/>
        </w:rPr>
      </w:pPr>
      <w:r w:rsidRPr="00467665">
        <w:rPr>
          <w:rFonts w:ascii="Segoe UI" w:eastAsia="Times New Roman" w:hAnsi="Segoe UI" w:cs="Segoe UI"/>
          <w:color w:val="CCCCCC"/>
          <w:kern w:val="0"/>
          <w:sz w:val="20"/>
          <w:szCs w:val="20"/>
          <w14:ligatures w14:val="none"/>
        </w:rPr>
        <w:t>A </w:t>
      </w:r>
      <w:r w:rsidRPr="00467665">
        <w:rPr>
          <w:rFonts w:ascii="Segoe UI" w:eastAsia="Times New Roman" w:hAnsi="Segoe UI" w:cs="Segoe UI"/>
          <w:b/>
          <w:bCs/>
          <w:color w:val="CCCCCC"/>
          <w:kern w:val="0"/>
          <w:sz w:val="20"/>
          <w:szCs w:val="20"/>
          <w14:ligatures w14:val="none"/>
        </w:rPr>
        <w:t>DebtAccount</w:t>
      </w:r>
      <w:r w:rsidRPr="00467665">
        <w:rPr>
          <w:rFonts w:ascii="Segoe UI" w:eastAsia="Times New Roman" w:hAnsi="Segoe UI" w:cs="Segoe UI"/>
          <w:color w:val="CCCCCC"/>
          <w:kern w:val="0"/>
          <w:sz w:val="20"/>
          <w:szCs w:val="20"/>
          <w14:ligatures w14:val="none"/>
        </w:rPr>
        <w:t> belongs to exactly one Client and one Creditor. It's the central entity — Offers, NegotiationActivities, Tasks, and Documents all hang off it.</w:t>
      </w:r>
    </w:p>
    <w:p w14:paraId="063EF8D5" w14:textId="77777777" w:rsidR="00467665" w:rsidRPr="00467665" w:rsidRDefault="00467665" w:rsidP="00467665">
      <w:pPr>
        <w:numPr>
          <w:ilvl w:val="0"/>
          <w:numId w:val="1"/>
        </w:numP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14:ligatures w14:val="none"/>
        </w:rPr>
      </w:pPr>
      <w:r w:rsidRPr="00467665">
        <w:rPr>
          <w:rFonts w:ascii="Segoe UI" w:eastAsia="Times New Roman" w:hAnsi="Segoe UI" w:cs="Segoe UI"/>
          <w:color w:val="CCCCCC"/>
          <w:kern w:val="0"/>
          <w:sz w:val="20"/>
          <w:szCs w:val="20"/>
          <w14:ligatures w14:val="none"/>
        </w:rPr>
        <w:t>A </w:t>
      </w:r>
      <w:r w:rsidRPr="00467665">
        <w:rPr>
          <w:rFonts w:ascii="Segoe UI" w:eastAsia="Times New Roman" w:hAnsi="Segoe UI" w:cs="Segoe UI"/>
          <w:b/>
          <w:bCs/>
          <w:color w:val="CCCCCC"/>
          <w:kern w:val="0"/>
          <w:sz w:val="20"/>
          <w:szCs w:val="20"/>
          <w14:ligatures w14:val="none"/>
        </w:rPr>
        <w:t>NegotiationActivity</w:t>
      </w:r>
      <w:r w:rsidRPr="00467665">
        <w:rPr>
          <w:rFonts w:ascii="Segoe UI" w:eastAsia="Times New Roman" w:hAnsi="Segoe UI" w:cs="Segoe UI"/>
          <w:color w:val="CCCCCC"/>
          <w:kern w:val="0"/>
          <w:sz w:val="20"/>
          <w:szCs w:val="20"/>
          <w14:ligatures w14:val="none"/>
        </w:rPr>
        <w:t> is a timestamped log entry (call, email, note, status change, etc.) on a DebtAccount, written by a User.</w:t>
      </w:r>
    </w:p>
    <w:p w14:paraId="38DCB402" w14:textId="77777777" w:rsidR="00467665" w:rsidRPr="00467665" w:rsidRDefault="00467665" w:rsidP="00467665">
      <w:pPr>
        <w:numPr>
          <w:ilvl w:val="0"/>
          <w:numId w:val="1"/>
        </w:numP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14:ligatures w14:val="none"/>
        </w:rPr>
      </w:pPr>
      <w:r w:rsidRPr="00467665">
        <w:rPr>
          <w:rFonts w:ascii="Segoe UI" w:eastAsia="Times New Roman" w:hAnsi="Segoe UI" w:cs="Segoe UI"/>
          <w:color w:val="CCCCCC"/>
          <w:kern w:val="0"/>
          <w:sz w:val="20"/>
          <w:szCs w:val="20"/>
          <w14:ligatures w14:val="none"/>
        </w:rPr>
        <w:t>An </w:t>
      </w:r>
      <w:r w:rsidRPr="00467665">
        <w:rPr>
          <w:rFonts w:ascii="Segoe UI" w:eastAsia="Times New Roman" w:hAnsi="Segoe UI" w:cs="Segoe UI"/>
          <w:b/>
          <w:bCs/>
          <w:color w:val="CCCCCC"/>
          <w:kern w:val="0"/>
          <w:sz w:val="20"/>
          <w:szCs w:val="20"/>
          <w14:ligatures w14:val="none"/>
        </w:rPr>
        <w:t>Offer</w:t>
      </w:r>
      <w:r w:rsidRPr="00467665">
        <w:rPr>
          <w:rFonts w:ascii="Segoe UI" w:eastAsia="Times New Roman" w:hAnsi="Segoe UI" w:cs="Segoe UI"/>
          <w:color w:val="CCCCCC"/>
          <w:kern w:val="0"/>
          <w:sz w:val="20"/>
          <w:szCs w:val="20"/>
          <w14:ligatures w14:val="none"/>
        </w:rPr>
        <w:t> is a settlement offer — either outgoing (DZC → creditor) or incoming (creditor → DZC) — on a DebtAccount.</w:t>
      </w:r>
    </w:p>
    <w:p w14:paraId="05F28626" w14:textId="77777777" w:rsidR="00467665" w:rsidRPr="00467665" w:rsidRDefault="00467665" w:rsidP="00467665">
      <w:pPr>
        <w:numPr>
          <w:ilvl w:val="0"/>
          <w:numId w:val="1"/>
        </w:numP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14:ligatures w14:val="none"/>
        </w:rPr>
      </w:pPr>
      <w:r w:rsidRPr="00467665">
        <w:rPr>
          <w:rFonts w:ascii="Segoe UI" w:eastAsia="Times New Roman" w:hAnsi="Segoe UI" w:cs="Segoe UI"/>
          <w:color w:val="CCCCCC"/>
          <w:kern w:val="0"/>
          <w:sz w:val="20"/>
          <w:szCs w:val="20"/>
          <w14:ligatures w14:val="none"/>
        </w:rPr>
        <w:t>A </w:t>
      </w:r>
      <w:r w:rsidRPr="00467665">
        <w:rPr>
          <w:rFonts w:ascii="Segoe UI" w:eastAsia="Times New Roman" w:hAnsi="Segoe UI" w:cs="Segoe UI"/>
          <w:b/>
          <w:bCs/>
          <w:color w:val="CCCCCC"/>
          <w:kern w:val="0"/>
          <w:sz w:val="20"/>
          <w:szCs w:val="20"/>
          <w14:ligatures w14:val="none"/>
        </w:rPr>
        <w:t>Task</w:t>
      </w:r>
      <w:r w:rsidRPr="00467665">
        <w:rPr>
          <w:rFonts w:ascii="Segoe UI" w:eastAsia="Times New Roman" w:hAnsi="Segoe UI" w:cs="Segoe UI"/>
          <w:color w:val="CCCCCC"/>
          <w:kern w:val="0"/>
          <w:sz w:val="20"/>
          <w:szCs w:val="20"/>
          <w14:ligatures w14:val="none"/>
        </w:rPr>
        <w:t> is an action item optionally linked to a Client and/or DebtAccount, assigned to a User.</w:t>
      </w:r>
    </w:p>
    <w:p w14:paraId="441115FA" w14:textId="77777777" w:rsidR="00467665" w:rsidRPr="00467665" w:rsidRDefault="00467665" w:rsidP="00467665">
      <w:pPr>
        <w:numPr>
          <w:ilvl w:val="0"/>
          <w:numId w:val="1"/>
        </w:numP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14:ligatures w14:val="none"/>
        </w:rPr>
      </w:pPr>
      <w:r w:rsidRPr="00467665">
        <w:rPr>
          <w:rFonts w:ascii="Segoe UI" w:eastAsia="Times New Roman" w:hAnsi="Segoe UI" w:cs="Segoe UI"/>
          <w:color w:val="CCCCCC"/>
          <w:kern w:val="0"/>
          <w:sz w:val="20"/>
          <w:szCs w:val="20"/>
          <w14:ligatures w14:val="none"/>
        </w:rPr>
        <w:t>A </w:t>
      </w:r>
      <w:r w:rsidRPr="00467665">
        <w:rPr>
          <w:rFonts w:ascii="Segoe UI" w:eastAsia="Times New Roman" w:hAnsi="Segoe UI" w:cs="Segoe UI"/>
          <w:b/>
          <w:bCs/>
          <w:color w:val="CCCCCC"/>
          <w:kern w:val="0"/>
          <w:sz w:val="20"/>
          <w:szCs w:val="20"/>
          <w14:ligatures w14:val="none"/>
        </w:rPr>
        <w:t>Document</w:t>
      </w:r>
      <w:r w:rsidRPr="00467665">
        <w:rPr>
          <w:rFonts w:ascii="Segoe UI" w:eastAsia="Times New Roman" w:hAnsi="Segoe UI" w:cs="Segoe UI"/>
          <w:color w:val="CCCCCC"/>
          <w:kern w:val="0"/>
          <w:sz w:val="20"/>
          <w:szCs w:val="20"/>
          <w14:ligatures w14:val="none"/>
        </w:rPr>
        <w:t> is a file reference (enrollment form, settlement agreement, ID, etc.) attached to a Client or DebtAccount. </w:t>
      </w:r>
      <w:r w:rsidRPr="00467665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14:ligatures w14:val="none"/>
        </w:rPr>
        <w:t>uploadedById</w:t>
      </w:r>
      <w:r w:rsidRPr="00467665">
        <w:rPr>
          <w:rFonts w:ascii="Segoe UI" w:eastAsia="Times New Roman" w:hAnsi="Segoe UI" w:cs="Segoe UI"/>
          <w:color w:val="CCCCCC"/>
          <w:kern w:val="0"/>
          <w:sz w:val="20"/>
          <w:szCs w:val="20"/>
          <w14:ligatures w14:val="none"/>
        </w:rPr>
        <w:t> is a soft reference so documents survive user deletion.</w:t>
      </w:r>
    </w:p>
    <w:p w14:paraId="5E84FE2C" w14:textId="77777777" w:rsidR="00467665" w:rsidRPr="00467665" w:rsidRDefault="00467665" w:rsidP="00467665">
      <w:pPr>
        <w:numPr>
          <w:ilvl w:val="0"/>
          <w:numId w:val="1"/>
        </w:numP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14:ligatures w14:val="none"/>
        </w:rPr>
      </w:pPr>
      <w:r w:rsidRPr="00467665">
        <w:rPr>
          <w:rFonts w:ascii="Segoe UI" w:eastAsia="Times New Roman" w:hAnsi="Segoe UI" w:cs="Segoe UI"/>
          <w:color w:val="CCCCCC"/>
          <w:kern w:val="0"/>
          <w:sz w:val="20"/>
          <w:szCs w:val="20"/>
          <w14:ligatures w14:val="none"/>
        </w:rPr>
        <w:t>An </w:t>
      </w:r>
      <w:r w:rsidRPr="00467665">
        <w:rPr>
          <w:rFonts w:ascii="Segoe UI" w:eastAsia="Times New Roman" w:hAnsi="Segoe UI" w:cs="Segoe UI"/>
          <w:b/>
          <w:bCs/>
          <w:color w:val="CCCCCC"/>
          <w:kern w:val="0"/>
          <w:sz w:val="20"/>
          <w:szCs w:val="20"/>
          <w14:ligatures w14:val="none"/>
        </w:rPr>
        <w:t>AuditLog</w:t>
      </w:r>
      <w:r w:rsidRPr="00467665">
        <w:rPr>
          <w:rFonts w:ascii="Segoe UI" w:eastAsia="Times New Roman" w:hAnsi="Segoe UI" w:cs="Segoe UI"/>
          <w:color w:val="CCCCCC"/>
          <w:kern w:val="0"/>
          <w:sz w:val="20"/>
          <w:szCs w:val="20"/>
          <w14:ligatures w14:val="none"/>
        </w:rPr>
        <w:t> records every create/update/delete action by any User against any entity, with a JSON </w:t>
      </w:r>
      <w:r w:rsidRPr="00467665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14:ligatures w14:val="none"/>
        </w:rPr>
        <w:t>changes</w:t>
      </w:r>
      <w:r w:rsidRPr="00467665">
        <w:rPr>
          <w:rFonts w:ascii="Segoe UI" w:eastAsia="Times New Roman" w:hAnsi="Segoe UI" w:cs="Segoe UI"/>
          <w:color w:val="CCCCCC"/>
          <w:kern w:val="0"/>
          <w:sz w:val="20"/>
          <w:szCs w:val="20"/>
          <w14:ligatures w14:val="none"/>
        </w:rPr>
        <w:t> snapshot.</w:t>
      </w:r>
    </w:p>
    <w:p w14:paraId="2F17BC78" w14:textId="77777777" w:rsidR="00467665" w:rsidRPr="00467665" w:rsidRDefault="00E401F1" w:rsidP="00467665">
      <w:pPr>
        <w:spacing w:after="0" w:line="240" w:lineRule="auto"/>
        <w:rPr>
          <w:rFonts w:ascii="Segoe UI" w:eastAsia="Times New Roman" w:hAnsi="Segoe UI" w:cs="Segoe UI"/>
          <w:kern w:val="0"/>
          <w:sz w:val="20"/>
          <w:szCs w:val="20"/>
          <w14:ligatures w14:val="none"/>
        </w:rPr>
      </w:pPr>
      <w:r>
        <w:pict w14:anchorId="74C3DBCF">
          <v:rect id="Rectangle 13" o:spid="_x0000_s1032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3CA6234E" w14:textId="77777777" w:rsidR="00467665" w:rsidRPr="00467665" w:rsidRDefault="00467665" w:rsidP="00467665">
      <w:pPr>
        <w:shd w:val="clear" w:color="auto" w:fill="181818"/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color w:val="CCCCCC"/>
          <w:kern w:val="0"/>
          <w:sz w:val="36"/>
          <w:szCs w:val="36"/>
          <w14:ligatures w14:val="none"/>
        </w:rPr>
      </w:pPr>
      <w:r w:rsidRPr="00467665">
        <w:rPr>
          <w:rFonts w:ascii="Segoe UI" w:eastAsia="Times New Roman" w:hAnsi="Segoe UI" w:cs="Segoe UI"/>
          <w:b/>
          <w:bCs/>
          <w:color w:val="CCCCCC"/>
          <w:kern w:val="0"/>
          <w:sz w:val="36"/>
          <w:szCs w:val="36"/>
          <w14:ligatures w14:val="none"/>
        </w:rPr>
        <w:t>Schema decisions to review</w:t>
      </w:r>
    </w:p>
    <w:tbl>
      <w:tblPr>
        <w:tblW w:w="0" w:type="auto"/>
        <w:tblBorders>
          <w:top w:val="single" w:sz="4" w:space="0" w:color="454545"/>
          <w:left w:val="single" w:sz="4" w:space="0" w:color="454545"/>
          <w:bottom w:val="single" w:sz="4" w:space="0" w:color="454545"/>
          <w:right w:val="single" w:sz="4" w:space="0" w:color="454545"/>
        </w:tblBorders>
        <w:shd w:val="clear" w:color="auto" w:fill="181818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82"/>
        <w:gridCol w:w="4868"/>
      </w:tblGrid>
      <w:tr w:rsidR="00467665" w:rsidRPr="00467665" w14:paraId="647B6FD6" w14:textId="77777777">
        <w:trPr>
          <w:tblHeader/>
        </w:trPr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CA54DC3" w14:textId="77777777" w:rsidR="00467665" w:rsidRPr="00467665" w:rsidRDefault="00467665" w:rsidP="00467665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CCCCCC"/>
                <w:kern w:val="0"/>
                <w:sz w:val="20"/>
                <w:szCs w:val="20"/>
                <w14:ligatures w14:val="none"/>
              </w:rPr>
            </w:pPr>
            <w:r w:rsidRPr="00467665">
              <w:rPr>
                <w:rFonts w:ascii="Segoe UI" w:eastAsia="Times New Roman" w:hAnsi="Segoe UI" w:cs="Segoe UI"/>
                <w:b/>
                <w:bCs/>
                <w:color w:val="CCCCCC"/>
                <w:kern w:val="0"/>
                <w:sz w:val="20"/>
                <w:szCs w:val="20"/>
                <w14:ligatures w14:val="none"/>
              </w:rPr>
              <w:t>Decision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CA5174A" w14:textId="77777777" w:rsidR="00467665" w:rsidRPr="00467665" w:rsidRDefault="00467665" w:rsidP="00467665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CCCCCC"/>
                <w:kern w:val="0"/>
                <w:sz w:val="20"/>
                <w:szCs w:val="20"/>
                <w14:ligatures w14:val="none"/>
              </w:rPr>
            </w:pPr>
            <w:r w:rsidRPr="00467665">
              <w:rPr>
                <w:rFonts w:ascii="Segoe UI" w:eastAsia="Times New Roman" w:hAnsi="Segoe UI" w:cs="Segoe UI"/>
                <w:b/>
                <w:bCs/>
                <w:color w:val="CCCCCC"/>
                <w:kern w:val="0"/>
                <w:sz w:val="20"/>
                <w:szCs w:val="20"/>
                <w14:ligatures w14:val="none"/>
              </w:rPr>
              <w:t>What to consider</w:t>
            </w:r>
          </w:p>
        </w:tc>
      </w:tr>
      <w:tr w:rsidR="00467665" w:rsidRPr="00467665" w14:paraId="592EA9D6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E7E4B9E" w14:textId="77777777" w:rsidR="00467665" w:rsidRPr="00467665" w:rsidRDefault="00467665" w:rsidP="00467665">
            <w:pPr>
              <w:spacing w:after="0" w:line="240" w:lineRule="auto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14:ligatures w14:val="none"/>
              </w:rPr>
            </w:pPr>
            <w:r w:rsidRPr="00467665">
              <w:rPr>
                <w:rFonts w:ascii="Courier New" w:eastAsia="Times New Roman" w:hAnsi="Courier New" w:cs="Courier New"/>
                <w:color w:val="D0D0D0"/>
                <w:kern w:val="0"/>
                <w:sz w:val="18"/>
                <w:szCs w:val="18"/>
                <w:shd w:val="clear" w:color="auto" w:fill="3C3C3C"/>
                <w14:ligatures w14:val="none"/>
              </w:rPr>
              <w:t>Document.uploadedById</w:t>
            </w:r>
            <w:r w:rsidRPr="00467665"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14:ligatures w14:val="none"/>
              </w:rPr>
              <w:t> is not a FK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E27D54B" w14:textId="77777777" w:rsidR="00467665" w:rsidRPr="00467665" w:rsidRDefault="00467665" w:rsidP="00467665">
            <w:pPr>
              <w:spacing w:after="0" w:line="240" w:lineRule="auto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14:ligatures w14:val="none"/>
              </w:rPr>
            </w:pPr>
            <w:r w:rsidRPr="00467665"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14:ligatures w14:val="none"/>
              </w:rPr>
              <w:t>Documents survive staff turnover. If you need enforced attribution, make it a proper FK with </w:t>
            </w:r>
            <w:r w:rsidRPr="00467665">
              <w:rPr>
                <w:rFonts w:ascii="Courier New" w:eastAsia="Times New Roman" w:hAnsi="Courier New" w:cs="Courier New"/>
                <w:color w:val="D0D0D0"/>
                <w:kern w:val="0"/>
                <w:sz w:val="18"/>
                <w:szCs w:val="18"/>
                <w:shd w:val="clear" w:color="auto" w:fill="3C3C3C"/>
                <w14:ligatures w14:val="none"/>
              </w:rPr>
              <w:t>SET NULL</w:t>
            </w:r>
            <w:r w:rsidRPr="00467665"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14:ligatures w14:val="none"/>
              </w:rPr>
              <w:t> on delete.</w:t>
            </w:r>
          </w:p>
        </w:tc>
      </w:tr>
      <w:tr w:rsidR="00467665" w:rsidRPr="00467665" w14:paraId="603F348E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E365FDD" w14:textId="77777777" w:rsidR="00467665" w:rsidRPr="00467665" w:rsidRDefault="00467665" w:rsidP="00467665">
            <w:pPr>
              <w:spacing w:after="0" w:line="240" w:lineRule="auto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14:ligatures w14:val="none"/>
              </w:rPr>
            </w:pPr>
            <w:r w:rsidRPr="00467665">
              <w:rPr>
                <w:rFonts w:ascii="Courier New" w:eastAsia="Times New Roman" w:hAnsi="Courier New" w:cs="Courier New"/>
                <w:color w:val="D0D0D0"/>
                <w:kern w:val="0"/>
                <w:sz w:val="18"/>
                <w:szCs w:val="18"/>
                <w:shd w:val="clear" w:color="auto" w:fill="3C3C3C"/>
                <w14:ligatures w14:val="none"/>
              </w:rPr>
              <w:t>Task.clientId</w:t>
            </w:r>
            <w:r w:rsidRPr="00467665"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14:ligatures w14:val="none"/>
              </w:rPr>
              <w:t> and </w:t>
            </w:r>
            <w:r w:rsidRPr="00467665">
              <w:rPr>
                <w:rFonts w:ascii="Courier New" w:eastAsia="Times New Roman" w:hAnsi="Courier New" w:cs="Courier New"/>
                <w:color w:val="D0D0D0"/>
                <w:kern w:val="0"/>
                <w:sz w:val="18"/>
                <w:szCs w:val="18"/>
                <w:shd w:val="clear" w:color="auto" w:fill="3C3C3C"/>
                <w14:ligatures w14:val="none"/>
              </w:rPr>
              <w:t>Task.debtAccountId</w:t>
            </w:r>
            <w:r w:rsidRPr="00467665"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14:ligatures w14:val="none"/>
              </w:rPr>
              <w:t> are both optional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7089B6B" w14:textId="77777777" w:rsidR="00467665" w:rsidRPr="00467665" w:rsidRDefault="00467665" w:rsidP="00467665">
            <w:pPr>
              <w:spacing w:after="0" w:line="240" w:lineRule="auto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14:ligatures w14:val="none"/>
              </w:rPr>
            </w:pPr>
            <w:r w:rsidRPr="00467665"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14:ligatures w14:val="none"/>
              </w:rPr>
              <w:t>A task can be global (no client), client-level, or account-level. Enforce at the app layer that at least one is set for non-admin tasks.</w:t>
            </w:r>
          </w:p>
        </w:tc>
      </w:tr>
      <w:tr w:rsidR="00467665" w:rsidRPr="00467665" w14:paraId="14954BF0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3D01FDF" w14:textId="77777777" w:rsidR="00467665" w:rsidRPr="00467665" w:rsidRDefault="00467665" w:rsidP="00467665">
            <w:pPr>
              <w:spacing w:after="0" w:line="240" w:lineRule="auto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14:ligatures w14:val="none"/>
              </w:rPr>
            </w:pPr>
            <w:r w:rsidRPr="00467665">
              <w:rPr>
                <w:rFonts w:ascii="Courier New" w:eastAsia="Times New Roman" w:hAnsi="Courier New" w:cs="Courier New"/>
                <w:color w:val="D0D0D0"/>
                <w:kern w:val="0"/>
                <w:sz w:val="18"/>
                <w:szCs w:val="18"/>
                <w:shd w:val="clear" w:color="auto" w:fill="3C3C3C"/>
                <w14:ligatures w14:val="none"/>
              </w:rPr>
              <w:t>AuditLog.changes</w:t>
            </w:r>
            <w:r w:rsidRPr="00467665"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14:ligatures w14:val="none"/>
              </w:rPr>
              <w:t> uses </w:t>
            </w:r>
            <w:r w:rsidRPr="00467665">
              <w:rPr>
                <w:rFonts w:ascii="Courier New" w:eastAsia="Times New Roman" w:hAnsi="Courier New" w:cs="Courier New"/>
                <w:color w:val="D0D0D0"/>
                <w:kern w:val="0"/>
                <w:sz w:val="18"/>
                <w:szCs w:val="18"/>
                <w:shd w:val="clear" w:color="auto" w:fill="3C3C3C"/>
                <w14:ligatures w14:val="none"/>
              </w:rPr>
              <w:t>Json?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263AA9F" w14:textId="77777777" w:rsidR="00467665" w:rsidRPr="00467665" w:rsidRDefault="00467665" w:rsidP="00467665">
            <w:pPr>
              <w:spacing w:after="0" w:line="240" w:lineRule="auto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14:ligatures w14:val="none"/>
              </w:rPr>
            </w:pPr>
            <w:r w:rsidRPr="00467665"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14:ligatures w14:val="none"/>
              </w:rPr>
              <w:t>MySQL stores this as </w:t>
            </w:r>
            <w:r w:rsidRPr="00467665">
              <w:rPr>
                <w:rFonts w:ascii="Courier New" w:eastAsia="Times New Roman" w:hAnsi="Courier New" w:cs="Courier New"/>
                <w:color w:val="D0D0D0"/>
                <w:kern w:val="0"/>
                <w:sz w:val="18"/>
                <w:szCs w:val="18"/>
                <w:shd w:val="clear" w:color="auto" w:fill="3C3C3C"/>
                <w14:ligatures w14:val="none"/>
              </w:rPr>
              <w:t>JSON</w:t>
            </w:r>
            <w:r w:rsidRPr="00467665"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14:ligatures w14:val="none"/>
              </w:rPr>
              <w:t>. Fine for MySQL 8. On Hostinger MySQL 5.7 you'll need to verify JSON column support — otherwise swap to </w:t>
            </w:r>
            <w:r w:rsidRPr="00467665">
              <w:rPr>
                <w:rFonts w:ascii="Courier New" w:eastAsia="Times New Roman" w:hAnsi="Courier New" w:cs="Courier New"/>
                <w:color w:val="D0D0D0"/>
                <w:kern w:val="0"/>
                <w:sz w:val="18"/>
                <w:szCs w:val="18"/>
                <w:shd w:val="clear" w:color="auto" w:fill="3C3C3C"/>
                <w14:ligatures w14:val="none"/>
              </w:rPr>
              <w:t>String? @db.Text</w:t>
            </w:r>
            <w:r w:rsidRPr="00467665"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14:ligatures w14:val="none"/>
              </w:rPr>
              <w:t> and serialize manually.</w:t>
            </w:r>
          </w:p>
        </w:tc>
      </w:tr>
      <w:tr w:rsidR="00467665" w:rsidRPr="00467665" w14:paraId="0E519918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E8EF62D" w14:textId="77777777" w:rsidR="00467665" w:rsidRPr="00467665" w:rsidRDefault="00467665" w:rsidP="00467665">
            <w:pPr>
              <w:spacing w:after="0" w:line="240" w:lineRule="auto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14:ligatures w14:val="none"/>
              </w:rPr>
            </w:pPr>
            <w:r w:rsidRPr="00467665">
              <w:rPr>
                <w:rFonts w:ascii="Courier New" w:eastAsia="Times New Roman" w:hAnsi="Courier New" w:cs="Courier New"/>
                <w:color w:val="D0D0D0"/>
                <w:kern w:val="0"/>
                <w:sz w:val="18"/>
                <w:szCs w:val="18"/>
                <w:shd w:val="clear" w:color="auto" w:fill="3C3C3C"/>
                <w14:ligatures w14:val="none"/>
              </w:rPr>
              <w:lastRenderedPageBreak/>
              <w:t>Offer</w:t>
            </w:r>
            <w:r w:rsidRPr="00467665"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14:ligatures w14:val="none"/>
              </w:rPr>
              <w:t> has no </w:t>
            </w:r>
            <w:r w:rsidRPr="00467665">
              <w:rPr>
                <w:rFonts w:ascii="Courier New" w:eastAsia="Times New Roman" w:hAnsi="Courier New" w:cs="Courier New"/>
                <w:color w:val="D0D0D0"/>
                <w:kern w:val="0"/>
                <w:sz w:val="18"/>
                <w:szCs w:val="18"/>
                <w:shd w:val="clear" w:color="auto" w:fill="3C3C3C"/>
                <w14:ligatures w14:val="none"/>
              </w:rPr>
              <w:t>createdById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D86FAD6" w14:textId="77777777" w:rsidR="00467665" w:rsidRPr="00467665" w:rsidRDefault="00467665" w:rsidP="00467665">
            <w:pPr>
              <w:spacing w:after="0" w:line="240" w:lineRule="auto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14:ligatures w14:val="none"/>
              </w:rPr>
            </w:pPr>
            <w:r w:rsidRPr="00467665"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14:ligatures w14:val="none"/>
              </w:rPr>
              <w:t>If you ever need to know which negotiator submitted an offer, add a </w:t>
            </w:r>
            <w:r w:rsidRPr="00467665">
              <w:rPr>
                <w:rFonts w:ascii="Courier New" w:eastAsia="Times New Roman" w:hAnsi="Courier New" w:cs="Courier New"/>
                <w:color w:val="D0D0D0"/>
                <w:kern w:val="0"/>
                <w:sz w:val="18"/>
                <w:szCs w:val="18"/>
                <w:shd w:val="clear" w:color="auto" w:fill="3C3C3C"/>
                <w14:ligatures w14:val="none"/>
              </w:rPr>
              <w:t>createdById → User</w:t>
            </w:r>
            <w:r w:rsidRPr="00467665"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14:ligatures w14:val="none"/>
              </w:rPr>
              <w:t> FK now before the table grows.</w:t>
            </w:r>
          </w:p>
        </w:tc>
      </w:tr>
      <w:tr w:rsidR="00467665" w:rsidRPr="00467665" w14:paraId="7184C4C3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B6AEDC8" w14:textId="77777777" w:rsidR="00467665" w:rsidRPr="00467665" w:rsidRDefault="00467665" w:rsidP="00467665">
            <w:pPr>
              <w:spacing w:after="0" w:line="240" w:lineRule="auto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14:ligatures w14:val="none"/>
              </w:rPr>
            </w:pPr>
            <w:r w:rsidRPr="00467665">
              <w:rPr>
                <w:rFonts w:ascii="Courier New" w:eastAsia="Times New Roman" w:hAnsi="Courier New" w:cs="Courier New"/>
                <w:color w:val="D0D0D0"/>
                <w:kern w:val="0"/>
                <w:sz w:val="18"/>
                <w:szCs w:val="18"/>
                <w:shd w:val="clear" w:color="auto" w:fill="3C3C3C"/>
                <w14:ligatures w14:val="none"/>
              </w:rPr>
              <w:t>DebtAccount.accountNumber</w:t>
            </w:r>
            <w:r w:rsidRPr="00467665"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14:ligatures w14:val="none"/>
              </w:rPr>
              <w:t> is plaintext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030F71D" w14:textId="77777777" w:rsidR="00467665" w:rsidRPr="00467665" w:rsidRDefault="00467665" w:rsidP="00467665">
            <w:pPr>
              <w:spacing w:after="0" w:line="240" w:lineRule="auto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14:ligatures w14:val="none"/>
              </w:rPr>
            </w:pPr>
            <w:r w:rsidRPr="00467665"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14:ligatures w14:val="none"/>
              </w:rPr>
              <w:t>You're storing masked values (e.g. </w:t>
            </w:r>
            <w:r w:rsidRPr="00467665">
              <w:rPr>
                <w:rFonts w:ascii="Courier New" w:eastAsia="Times New Roman" w:hAnsi="Courier New" w:cs="Courier New"/>
                <w:color w:val="D0D0D0"/>
                <w:kern w:val="0"/>
                <w:sz w:val="18"/>
                <w:szCs w:val="18"/>
                <w:shd w:val="clear" w:color="auto" w:fill="3C3C3C"/>
                <w14:ligatures w14:val="none"/>
              </w:rPr>
              <w:t>****1234</w:t>
            </w:r>
            <w:r w:rsidRPr="00467665"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14:ligatures w14:val="none"/>
              </w:rPr>
              <w:t>), which is fine. If you ever store full numbers, encrypt at the app layer before writing.</w:t>
            </w:r>
          </w:p>
        </w:tc>
      </w:tr>
      <w:tr w:rsidR="00467665" w:rsidRPr="00467665" w14:paraId="13EEF7C0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D7D53A5" w14:textId="77777777" w:rsidR="00467665" w:rsidRPr="00467665" w:rsidRDefault="00467665" w:rsidP="00467665">
            <w:pPr>
              <w:spacing w:after="0" w:line="240" w:lineRule="auto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14:ligatures w14:val="none"/>
              </w:rPr>
            </w:pPr>
            <w:r w:rsidRPr="00467665">
              <w:rPr>
                <w:rFonts w:ascii="Courier New" w:eastAsia="Times New Roman" w:hAnsi="Courier New" w:cs="Courier New"/>
                <w:color w:val="D0D0D0"/>
                <w:kern w:val="0"/>
                <w:sz w:val="18"/>
                <w:szCs w:val="18"/>
                <w:shd w:val="clear" w:color="auto" w:fill="3C3C3C"/>
                <w14:ligatures w14:val="none"/>
              </w:rPr>
              <w:t>ClientStatus.DEFAULTED</w:t>
            </w:r>
            <w:r w:rsidRPr="00467665"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14:ligatures w14:val="none"/>
              </w:rPr>
              <w:t> vs </w:t>
            </w:r>
            <w:r w:rsidRPr="00467665">
              <w:rPr>
                <w:rFonts w:ascii="Courier New" w:eastAsia="Times New Roman" w:hAnsi="Courier New" w:cs="Courier New"/>
                <w:color w:val="D0D0D0"/>
                <w:kern w:val="0"/>
                <w:sz w:val="18"/>
                <w:szCs w:val="18"/>
                <w:shd w:val="clear" w:color="auto" w:fill="3C3C3C"/>
                <w14:ligatures w14:val="none"/>
              </w:rPr>
              <w:t>WITHDRAWN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BFEAAE6" w14:textId="77777777" w:rsidR="00467665" w:rsidRPr="00467665" w:rsidRDefault="00467665" w:rsidP="00467665">
            <w:pPr>
              <w:spacing w:after="0" w:line="240" w:lineRule="auto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14:ligatures w14:val="none"/>
              </w:rPr>
            </w:pPr>
            <w:r w:rsidRPr="00467665"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14:ligatures w14:val="none"/>
              </w:rPr>
              <w:t>Make sure intake staff have a clear protocol for which to use when a client stops paying into the program.</w:t>
            </w:r>
          </w:p>
        </w:tc>
      </w:tr>
    </w:tbl>
    <w:p w14:paraId="2C4B9E76" w14:textId="77777777" w:rsidR="00467665" w:rsidRDefault="00467665"/>
    <w:p w14:paraId="500D7F1F" w14:textId="5002E899" w:rsidR="00467665" w:rsidRPr="009E75F5" w:rsidRDefault="00467665" w:rsidP="009E75F5">
      <w:pPr>
        <w:pStyle w:val="Heading2"/>
        <w:rPr>
          <w:b/>
          <w:bCs/>
        </w:rPr>
      </w:pPr>
      <w:r w:rsidRPr="009E75F5">
        <w:rPr>
          <w:b/>
          <w:bCs/>
        </w:rPr>
        <w:t>Prompt 3</w:t>
      </w:r>
      <w:r w:rsidR="009E75F5" w:rsidRPr="009E75F5">
        <w:rPr>
          <w:b/>
          <w:bCs/>
        </w:rPr>
        <w:t xml:space="preserve"> — Authentication and route protection</w:t>
      </w:r>
    </w:p>
    <w:p w14:paraId="1FB95C4D" w14:textId="77777777" w:rsidR="00467665" w:rsidRPr="00467665" w:rsidRDefault="00467665" w:rsidP="00467665">
      <w:pPr>
        <w:shd w:val="clear" w:color="auto" w:fill="181818"/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color w:val="CCCCCC"/>
          <w:kern w:val="0"/>
          <w:sz w:val="36"/>
          <w:szCs w:val="36"/>
          <w14:ligatures w14:val="none"/>
        </w:rPr>
      </w:pPr>
      <w:r w:rsidRPr="00467665">
        <w:rPr>
          <w:rFonts w:ascii="Segoe UI" w:eastAsia="Times New Roman" w:hAnsi="Segoe UI" w:cs="Segoe UI"/>
          <w:b/>
          <w:bCs/>
          <w:color w:val="CCCCCC"/>
          <w:kern w:val="0"/>
          <w:sz w:val="36"/>
          <w:szCs w:val="36"/>
          <w14:ligatures w14:val="none"/>
        </w:rPr>
        <w:t>What was implemented</w:t>
      </w:r>
    </w:p>
    <w:p w14:paraId="2516AA6D" w14:textId="77777777" w:rsidR="00467665" w:rsidRPr="00467665" w:rsidRDefault="00467665" w:rsidP="00467665">
      <w:pPr>
        <w:shd w:val="clear" w:color="auto" w:fill="181818"/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color w:val="CCCCCC"/>
          <w:kern w:val="0"/>
          <w:sz w:val="27"/>
          <w:szCs w:val="27"/>
          <w14:ligatures w14:val="none"/>
        </w:rPr>
      </w:pPr>
      <w:r w:rsidRPr="00467665">
        <w:rPr>
          <w:rFonts w:ascii="Segoe UI" w:eastAsia="Times New Roman" w:hAnsi="Segoe UI" w:cs="Segoe UI"/>
          <w:b/>
          <w:bCs/>
          <w:color w:val="CCCCCC"/>
          <w:kern w:val="0"/>
          <w:sz w:val="27"/>
          <w:szCs w:val="27"/>
          <w14:ligatures w14:val="none"/>
        </w:rPr>
        <w:t>Files created</w:t>
      </w:r>
    </w:p>
    <w:tbl>
      <w:tblPr>
        <w:tblW w:w="0" w:type="auto"/>
        <w:tblBorders>
          <w:top w:val="single" w:sz="4" w:space="0" w:color="454545"/>
          <w:left w:val="single" w:sz="4" w:space="0" w:color="454545"/>
          <w:bottom w:val="single" w:sz="4" w:space="0" w:color="454545"/>
          <w:right w:val="single" w:sz="4" w:space="0" w:color="454545"/>
        </w:tblBorders>
        <w:shd w:val="clear" w:color="auto" w:fill="181818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14"/>
        <w:gridCol w:w="7436"/>
      </w:tblGrid>
      <w:tr w:rsidR="00467665" w:rsidRPr="00467665" w14:paraId="7CA9757B" w14:textId="77777777">
        <w:trPr>
          <w:tblHeader/>
        </w:trPr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194D0C4" w14:textId="77777777" w:rsidR="00467665" w:rsidRPr="00467665" w:rsidRDefault="00467665" w:rsidP="00467665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CCCCCC"/>
                <w:kern w:val="0"/>
                <w:sz w:val="20"/>
                <w:szCs w:val="20"/>
                <w14:ligatures w14:val="none"/>
              </w:rPr>
            </w:pPr>
            <w:r w:rsidRPr="00467665">
              <w:rPr>
                <w:rFonts w:ascii="Segoe UI" w:eastAsia="Times New Roman" w:hAnsi="Segoe UI" w:cs="Segoe UI"/>
                <w:b/>
                <w:bCs/>
                <w:color w:val="CCCCCC"/>
                <w:kern w:val="0"/>
                <w:sz w:val="20"/>
                <w:szCs w:val="20"/>
                <w14:ligatures w14:val="none"/>
              </w:rPr>
              <w:t>File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519DFBE" w14:textId="77777777" w:rsidR="00467665" w:rsidRPr="00467665" w:rsidRDefault="00467665" w:rsidP="00467665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CCCCCC"/>
                <w:kern w:val="0"/>
                <w:sz w:val="20"/>
                <w:szCs w:val="20"/>
                <w14:ligatures w14:val="none"/>
              </w:rPr>
            </w:pPr>
            <w:r w:rsidRPr="00467665">
              <w:rPr>
                <w:rFonts w:ascii="Segoe UI" w:eastAsia="Times New Roman" w:hAnsi="Segoe UI" w:cs="Segoe UI"/>
                <w:b/>
                <w:bCs/>
                <w:color w:val="CCCCCC"/>
                <w:kern w:val="0"/>
                <w:sz w:val="20"/>
                <w:szCs w:val="20"/>
                <w14:ligatures w14:val="none"/>
              </w:rPr>
              <w:t>Purpose</w:t>
            </w:r>
          </w:p>
        </w:tc>
      </w:tr>
      <w:tr w:rsidR="00467665" w:rsidRPr="00467665" w14:paraId="0FCD1040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C0CDA76" w14:textId="77777777" w:rsidR="00467665" w:rsidRPr="00467665" w:rsidRDefault="00467665" w:rsidP="00467665">
            <w:pPr>
              <w:spacing w:after="0" w:line="240" w:lineRule="auto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14:ligatures w14:val="none"/>
              </w:rPr>
            </w:pPr>
            <w:hyperlink r:id="rId17" w:tgtFrame="_blank" w:history="1">
              <w:r w:rsidRPr="00467665">
                <w:rPr>
                  <w:rFonts w:ascii="Segoe UI" w:eastAsia="Times New Roman" w:hAnsi="Segoe UI" w:cs="Segoe UI"/>
                  <w:color w:val="4DAAFC"/>
                  <w:kern w:val="0"/>
                  <w:sz w:val="20"/>
                  <w:szCs w:val="20"/>
                  <w:u w:val="single"/>
                  <w14:ligatures w14:val="none"/>
                </w:rPr>
                <w:t>src/middleware.ts</w:t>
              </w:r>
            </w:hyperlink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4258E32" w14:textId="77777777" w:rsidR="00467665" w:rsidRPr="00467665" w:rsidRDefault="00467665" w:rsidP="00467665">
            <w:pPr>
              <w:spacing w:after="0" w:line="240" w:lineRule="auto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14:ligatures w14:val="none"/>
              </w:rPr>
            </w:pPr>
            <w:r w:rsidRPr="00467665">
              <w:rPr>
                <w:rFonts w:ascii="Segoe UI" w:eastAsia="Times New Roman" w:hAnsi="Segoe UI" w:cs="Segoe UI"/>
                <w:b/>
                <w:bCs/>
                <w:color w:val="CCCCCC"/>
                <w:kern w:val="0"/>
                <w:sz w:val="20"/>
                <w:szCs w:val="20"/>
                <w14:ligatures w14:val="none"/>
              </w:rPr>
              <w:t>Next.js edge middleware</w:t>
            </w:r>
            <w:r w:rsidRPr="00467665"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14:ligatures w14:val="none"/>
              </w:rPr>
              <w:t> — redirects unauthenticated requests to </w:t>
            </w:r>
            <w:r w:rsidRPr="00467665">
              <w:rPr>
                <w:rFonts w:ascii="Courier New" w:eastAsia="Times New Roman" w:hAnsi="Courier New" w:cs="Courier New"/>
                <w:color w:val="D0D0D0"/>
                <w:kern w:val="0"/>
                <w:sz w:val="18"/>
                <w:szCs w:val="18"/>
                <w:shd w:val="clear" w:color="auto" w:fill="3C3C3C"/>
                <w14:ligatures w14:val="none"/>
              </w:rPr>
              <w:t>/login</w:t>
            </w:r>
            <w:r w:rsidRPr="00467665"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14:ligatures w14:val="none"/>
              </w:rPr>
              <w:t> (with </w:t>
            </w:r>
            <w:r w:rsidRPr="00467665">
              <w:rPr>
                <w:rFonts w:ascii="Courier New" w:eastAsia="Times New Roman" w:hAnsi="Courier New" w:cs="Courier New"/>
                <w:color w:val="D0D0D0"/>
                <w:kern w:val="0"/>
                <w:sz w:val="18"/>
                <w:szCs w:val="18"/>
                <w:shd w:val="clear" w:color="auto" w:fill="3C3C3C"/>
                <w14:ligatures w14:val="none"/>
              </w:rPr>
              <w:t>callbackUrl</w:t>
            </w:r>
            <w:r w:rsidRPr="00467665"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14:ligatures w14:val="none"/>
              </w:rPr>
              <w:t>), bounces already-logged-in users away from </w:t>
            </w:r>
            <w:r w:rsidRPr="00467665">
              <w:rPr>
                <w:rFonts w:ascii="Courier New" w:eastAsia="Times New Roman" w:hAnsi="Courier New" w:cs="Courier New"/>
                <w:color w:val="D0D0D0"/>
                <w:kern w:val="0"/>
                <w:sz w:val="18"/>
                <w:szCs w:val="18"/>
                <w:shd w:val="clear" w:color="auto" w:fill="3C3C3C"/>
                <w14:ligatures w14:val="none"/>
              </w:rPr>
              <w:t>/login</w:t>
            </w:r>
            <w:r w:rsidRPr="00467665"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14:ligatures w14:val="none"/>
              </w:rPr>
              <w:t>. The code existed in </w:t>
            </w:r>
            <w:r w:rsidRPr="00467665">
              <w:rPr>
                <w:rFonts w:ascii="Courier New" w:eastAsia="Times New Roman" w:hAnsi="Courier New" w:cs="Courier New"/>
                <w:color w:val="D0D0D0"/>
                <w:kern w:val="0"/>
                <w:sz w:val="18"/>
                <w:szCs w:val="18"/>
                <w:shd w:val="clear" w:color="auto" w:fill="3C3C3C"/>
                <w14:ligatures w14:val="none"/>
              </w:rPr>
              <w:t>src/proxy.ts</w:t>
            </w:r>
            <w:r w:rsidRPr="00467665"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14:ligatures w14:val="none"/>
              </w:rPr>
              <w:t> but Next.js only auto-discovers </w:t>
            </w:r>
            <w:r w:rsidRPr="00467665">
              <w:rPr>
                <w:rFonts w:ascii="Courier New" w:eastAsia="Times New Roman" w:hAnsi="Courier New" w:cs="Courier New"/>
                <w:color w:val="D0D0D0"/>
                <w:kern w:val="0"/>
                <w:sz w:val="18"/>
                <w:szCs w:val="18"/>
                <w:shd w:val="clear" w:color="auto" w:fill="3C3C3C"/>
                <w14:ligatures w14:val="none"/>
              </w:rPr>
              <w:t>middleware.ts</w:t>
            </w:r>
            <w:r w:rsidRPr="00467665"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14:ligatures w14:val="none"/>
              </w:rPr>
              <w:t>.</w:t>
            </w:r>
          </w:p>
        </w:tc>
      </w:tr>
      <w:tr w:rsidR="00467665" w:rsidRPr="00467665" w14:paraId="592CD648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8F512EF" w14:textId="77777777" w:rsidR="00467665" w:rsidRPr="00467665" w:rsidRDefault="00467665" w:rsidP="00467665">
            <w:pPr>
              <w:spacing w:after="0" w:line="240" w:lineRule="auto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14:ligatures w14:val="none"/>
              </w:rPr>
            </w:pPr>
            <w:hyperlink r:id="rId18" w:tgtFrame="_blank" w:history="1">
              <w:r w:rsidRPr="00467665">
                <w:rPr>
                  <w:rFonts w:ascii="Segoe UI" w:eastAsia="Times New Roman" w:hAnsi="Segoe UI" w:cs="Segoe UI"/>
                  <w:color w:val="4DAAFC"/>
                  <w:kern w:val="0"/>
                  <w:sz w:val="20"/>
                  <w:szCs w:val="20"/>
                  <w:u w:val="single"/>
                  <w14:ligatures w14:val="none"/>
                </w:rPr>
                <w:t>src/lib/auth/guards.ts</w:t>
              </w:r>
            </w:hyperlink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CE430B0" w14:textId="77777777" w:rsidR="00467665" w:rsidRPr="00467665" w:rsidRDefault="00467665" w:rsidP="00467665">
            <w:pPr>
              <w:spacing w:after="0" w:line="240" w:lineRule="auto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14:ligatures w14:val="none"/>
              </w:rPr>
            </w:pPr>
            <w:r w:rsidRPr="00467665">
              <w:rPr>
                <w:rFonts w:ascii="Segoe UI" w:eastAsia="Times New Roman" w:hAnsi="Segoe UI" w:cs="Segoe UI"/>
                <w:b/>
                <w:bCs/>
                <w:color w:val="CCCCCC"/>
                <w:kern w:val="0"/>
                <w:sz w:val="20"/>
                <w:szCs w:val="20"/>
                <w14:ligatures w14:val="none"/>
              </w:rPr>
              <w:t>Server-side authorization helpers</w:t>
            </w:r>
            <w:r w:rsidRPr="00467665"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14:ligatures w14:val="none"/>
              </w:rPr>
              <w:t> — </w:t>
            </w:r>
            <w:r w:rsidRPr="00467665">
              <w:rPr>
                <w:rFonts w:ascii="Courier New" w:eastAsia="Times New Roman" w:hAnsi="Courier New" w:cs="Courier New"/>
                <w:color w:val="D0D0D0"/>
                <w:kern w:val="0"/>
                <w:sz w:val="18"/>
                <w:szCs w:val="18"/>
                <w:shd w:val="clear" w:color="auto" w:fill="3C3C3C"/>
                <w14:ligatures w14:val="none"/>
              </w:rPr>
              <w:t>requireAuth()</w:t>
            </w:r>
            <w:r w:rsidRPr="00467665"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14:ligatures w14:val="none"/>
              </w:rPr>
              <w:t>, </w:t>
            </w:r>
            <w:r w:rsidRPr="00467665">
              <w:rPr>
                <w:rFonts w:ascii="Courier New" w:eastAsia="Times New Roman" w:hAnsi="Courier New" w:cs="Courier New"/>
                <w:color w:val="D0D0D0"/>
                <w:kern w:val="0"/>
                <w:sz w:val="18"/>
                <w:szCs w:val="18"/>
                <w:shd w:val="clear" w:color="auto" w:fill="3C3C3C"/>
                <w14:ligatures w14:val="none"/>
              </w:rPr>
              <w:t>requireRole([...])</w:t>
            </w:r>
            <w:r w:rsidRPr="00467665"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14:ligatures w14:val="none"/>
              </w:rPr>
              <w:t>, and conveniences </w:t>
            </w:r>
            <w:r w:rsidRPr="00467665">
              <w:rPr>
                <w:rFonts w:ascii="Courier New" w:eastAsia="Times New Roman" w:hAnsi="Courier New" w:cs="Courier New"/>
                <w:color w:val="D0D0D0"/>
                <w:kern w:val="0"/>
                <w:sz w:val="18"/>
                <w:szCs w:val="18"/>
                <w:shd w:val="clear" w:color="auto" w:fill="3C3C3C"/>
                <w14:ligatures w14:val="none"/>
              </w:rPr>
              <w:t>requireAdmin</w:t>
            </w:r>
            <w:r w:rsidRPr="00467665"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14:ligatures w14:val="none"/>
              </w:rPr>
              <w:t>, </w:t>
            </w:r>
            <w:r w:rsidRPr="00467665">
              <w:rPr>
                <w:rFonts w:ascii="Courier New" w:eastAsia="Times New Roman" w:hAnsi="Courier New" w:cs="Courier New"/>
                <w:color w:val="D0D0D0"/>
                <w:kern w:val="0"/>
                <w:sz w:val="18"/>
                <w:szCs w:val="18"/>
                <w:shd w:val="clear" w:color="auto" w:fill="3C3C3C"/>
                <w14:ligatures w14:val="none"/>
              </w:rPr>
              <w:t>requireNegotiatorOrAbove</w:t>
            </w:r>
            <w:r w:rsidRPr="00467665"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14:ligatures w14:val="none"/>
              </w:rPr>
              <w:t>, </w:t>
            </w:r>
            <w:r w:rsidRPr="00467665">
              <w:rPr>
                <w:rFonts w:ascii="Courier New" w:eastAsia="Times New Roman" w:hAnsi="Courier New" w:cs="Courier New"/>
                <w:color w:val="D0D0D0"/>
                <w:kern w:val="0"/>
                <w:sz w:val="18"/>
                <w:szCs w:val="18"/>
                <w:shd w:val="clear" w:color="auto" w:fill="3C3C3C"/>
                <w14:ligatures w14:val="none"/>
              </w:rPr>
              <w:t>requireIntakeOrAbove</w:t>
            </w:r>
            <w:r w:rsidRPr="00467665"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14:ligatures w14:val="none"/>
              </w:rPr>
              <w:t>.</w:t>
            </w:r>
          </w:p>
        </w:tc>
      </w:tr>
      <w:tr w:rsidR="00467665" w:rsidRPr="00467665" w14:paraId="510D86D2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8257C39" w14:textId="77777777" w:rsidR="00467665" w:rsidRPr="00467665" w:rsidRDefault="00467665" w:rsidP="00467665">
            <w:pPr>
              <w:spacing w:after="0" w:line="240" w:lineRule="auto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14:ligatures w14:val="none"/>
              </w:rPr>
            </w:pPr>
            <w:hyperlink r:id="rId19" w:tgtFrame="_blank" w:history="1">
              <w:r w:rsidRPr="00467665">
                <w:rPr>
                  <w:rFonts w:ascii="Segoe UI" w:eastAsia="Times New Roman" w:hAnsi="Segoe UI" w:cs="Segoe UI"/>
                  <w:color w:val="4DAAFC"/>
                  <w:kern w:val="0"/>
                  <w:sz w:val="20"/>
                  <w:szCs w:val="20"/>
                  <w:u w:val="single"/>
                  <w14:ligatures w14:val="none"/>
                </w:rPr>
                <w:t>src/types/next-auth.d.ts</w:t>
              </w:r>
            </w:hyperlink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11B580B" w14:textId="77777777" w:rsidR="00467665" w:rsidRPr="00467665" w:rsidRDefault="00467665" w:rsidP="00467665">
            <w:pPr>
              <w:spacing w:after="0" w:line="240" w:lineRule="auto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14:ligatures w14:val="none"/>
              </w:rPr>
            </w:pPr>
            <w:r w:rsidRPr="00467665">
              <w:rPr>
                <w:rFonts w:ascii="Segoe UI" w:eastAsia="Times New Roman" w:hAnsi="Segoe UI" w:cs="Segoe UI"/>
                <w:b/>
                <w:bCs/>
                <w:color w:val="CCCCCC"/>
                <w:kern w:val="0"/>
                <w:sz w:val="20"/>
                <w:szCs w:val="20"/>
                <w14:ligatures w14:val="none"/>
              </w:rPr>
              <w:t>TypeScript augmentation</w:t>
            </w:r>
            <w:r w:rsidRPr="00467665"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14:ligatures w14:val="none"/>
              </w:rPr>
              <w:t> — adds </w:t>
            </w:r>
            <w:r w:rsidRPr="00467665">
              <w:rPr>
                <w:rFonts w:ascii="Courier New" w:eastAsia="Times New Roman" w:hAnsi="Courier New" w:cs="Courier New"/>
                <w:color w:val="D0D0D0"/>
                <w:kern w:val="0"/>
                <w:sz w:val="18"/>
                <w:szCs w:val="18"/>
                <w:shd w:val="clear" w:color="auto" w:fill="3C3C3C"/>
                <w14:ligatures w14:val="none"/>
              </w:rPr>
              <w:t>role: UserRole</w:t>
            </w:r>
            <w:r w:rsidRPr="00467665"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14:ligatures w14:val="none"/>
              </w:rPr>
              <w:t> to </w:t>
            </w:r>
            <w:r w:rsidRPr="00467665">
              <w:rPr>
                <w:rFonts w:ascii="Courier New" w:eastAsia="Times New Roman" w:hAnsi="Courier New" w:cs="Courier New"/>
                <w:color w:val="D0D0D0"/>
                <w:kern w:val="0"/>
                <w:sz w:val="18"/>
                <w:szCs w:val="18"/>
                <w:shd w:val="clear" w:color="auto" w:fill="3C3C3C"/>
                <w14:ligatures w14:val="none"/>
              </w:rPr>
              <w:t>Session.user</w:t>
            </w:r>
            <w:r w:rsidRPr="00467665"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14:ligatures w14:val="none"/>
              </w:rPr>
              <w:t> and </w:t>
            </w:r>
            <w:r w:rsidRPr="00467665">
              <w:rPr>
                <w:rFonts w:ascii="Courier New" w:eastAsia="Times New Roman" w:hAnsi="Courier New" w:cs="Courier New"/>
                <w:color w:val="D0D0D0"/>
                <w:kern w:val="0"/>
                <w:sz w:val="18"/>
                <w:szCs w:val="18"/>
                <w:shd w:val="clear" w:color="auto" w:fill="3C3C3C"/>
                <w14:ligatures w14:val="none"/>
              </w:rPr>
              <w:t>JWT</w:t>
            </w:r>
            <w:r w:rsidRPr="00467665"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14:ligatures w14:val="none"/>
              </w:rPr>
              <w:t> so role is fully typed throughout the app.</w:t>
            </w:r>
          </w:p>
        </w:tc>
      </w:tr>
    </w:tbl>
    <w:p w14:paraId="0EFA048D" w14:textId="77777777" w:rsidR="00467665" w:rsidRPr="00467665" w:rsidRDefault="00467665" w:rsidP="00467665">
      <w:pPr>
        <w:shd w:val="clear" w:color="auto" w:fill="181818"/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color w:val="CCCCCC"/>
          <w:kern w:val="0"/>
          <w:sz w:val="27"/>
          <w:szCs w:val="27"/>
          <w14:ligatures w14:val="none"/>
        </w:rPr>
      </w:pPr>
      <w:r w:rsidRPr="00467665">
        <w:rPr>
          <w:rFonts w:ascii="Segoe UI" w:eastAsia="Times New Roman" w:hAnsi="Segoe UI" w:cs="Segoe UI"/>
          <w:b/>
          <w:bCs/>
          <w:color w:val="CCCCCC"/>
          <w:kern w:val="0"/>
          <w:sz w:val="27"/>
          <w:szCs w:val="27"/>
          <w14:ligatures w14:val="none"/>
        </w:rPr>
        <w:t>Files modified</w:t>
      </w:r>
    </w:p>
    <w:tbl>
      <w:tblPr>
        <w:tblW w:w="0" w:type="auto"/>
        <w:tblBorders>
          <w:top w:val="single" w:sz="4" w:space="0" w:color="454545"/>
          <w:left w:val="single" w:sz="4" w:space="0" w:color="454545"/>
          <w:bottom w:val="single" w:sz="4" w:space="0" w:color="454545"/>
          <w:right w:val="single" w:sz="4" w:space="0" w:color="454545"/>
        </w:tblBorders>
        <w:shd w:val="clear" w:color="auto" w:fill="181818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77"/>
        <w:gridCol w:w="7941"/>
      </w:tblGrid>
      <w:tr w:rsidR="00467665" w:rsidRPr="00467665" w14:paraId="5AF28035" w14:textId="77777777">
        <w:trPr>
          <w:tblHeader/>
        </w:trPr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88D5C08" w14:textId="77777777" w:rsidR="00467665" w:rsidRPr="00467665" w:rsidRDefault="00467665" w:rsidP="00467665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CCCCCC"/>
                <w:kern w:val="0"/>
                <w:sz w:val="20"/>
                <w:szCs w:val="20"/>
                <w14:ligatures w14:val="none"/>
              </w:rPr>
            </w:pPr>
            <w:r w:rsidRPr="00467665">
              <w:rPr>
                <w:rFonts w:ascii="Segoe UI" w:eastAsia="Times New Roman" w:hAnsi="Segoe UI" w:cs="Segoe UI"/>
                <w:b/>
                <w:bCs/>
                <w:color w:val="CCCCCC"/>
                <w:kern w:val="0"/>
                <w:sz w:val="20"/>
                <w:szCs w:val="20"/>
                <w14:ligatures w14:val="none"/>
              </w:rPr>
              <w:t>File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2106B55" w14:textId="77777777" w:rsidR="00467665" w:rsidRPr="00467665" w:rsidRDefault="00467665" w:rsidP="00467665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CCCCCC"/>
                <w:kern w:val="0"/>
                <w:sz w:val="20"/>
                <w:szCs w:val="20"/>
                <w14:ligatures w14:val="none"/>
              </w:rPr>
            </w:pPr>
            <w:r w:rsidRPr="00467665">
              <w:rPr>
                <w:rFonts w:ascii="Segoe UI" w:eastAsia="Times New Roman" w:hAnsi="Segoe UI" w:cs="Segoe UI"/>
                <w:b/>
                <w:bCs/>
                <w:color w:val="CCCCCC"/>
                <w:kern w:val="0"/>
                <w:sz w:val="20"/>
                <w:szCs w:val="20"/>
                <w14:ligatures w14:val="none"/>
              </w:rPr>
              <w:t>Change</w:t>
            </w:r>
          </w:p>
        </w:tc>
      </w:tr>
      <w:tr w:rsidR="00467665" w:rsidRPr="00467665" w14:paraId="7D452494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42D5369" w14:textId="77777777" w:rsidR="00467665" w:rsidRPr="00467665" w:rsidRDefault="00467665" w:rsidP="00467665">
            <w:pPr>
              <w:spacing w:after="0" w:line="240" w:lineRule="auto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14:ligatures w14:val="none"/>
              </w:rPr>
            </w:pPr>
            <w:hyperlink r:id="rId20" w:tgtFrame="_blank" w:history="1">
              <w:r w:rsidRPr="00467665">
                <w:rPr>
                  <w:rFonts w:ascii="Segoe UI" w:eastAsia="Times New Roman" w:hAnsi="Segoe UI" w:cs="Segoe UI"/>
                  <w:color w:val="4DAAFC"/>
                  <w:kern w:val="0"/>
                  <w:sz w:val="20"/>
                  <w:szCs w:val="20"/>
                  <w:u w:val="single"/>
                  <w14:ligatures w14:val="none"/>
                </w:rPr>
                <w:t>src/auth.ts</w:t>
              </w:r>
            </w:hyperlink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9E5BB08" w14:textId="77777777" w:rsidR="00467665" w:rsidRPr="00467665" w:rsidRDefault="00467665" w:rsidP="00467665">
            <w:pPr>
              <w:spacing w:after="0" w:line="240" w:lineRule="auto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14:ligatures w14:val="none"/>
              </w:rPr>
            </w:pPr>
            <w:r w:rsidRPr="00467665"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14:ligatures w14:val="none"/>
              </w:rPr>
              <w:t>Added </w:t>
            </w:r>
            <w:r w:rsidRPr="00467665">
              <w:rPr>
                <w:rFonts w:ascii="Courier New" w:eastAsia="Times New Roman" w:hAnsi="Courier New" w:cs="Courier New"/>
                <w:color w:val="D0D0D0"/>
                <w:kern w:val="0"/>
                <w:sz w:val="18"/>
                <w:szCs w:val="18"/>
                <w:shd w:val="clear" w:color="auto" w:fill="3C3C3C"/>
                <w14:ligatures w14:val="none"/>
              </w:rPr>
              <w:t>UserRole</w:t>
            </w:r>
            <w:r w:rsidRPr="00467665"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14:ligatures w14:val="none"/>
              </w:rPr>
              <w:t> import; replaced loose string casts in </w:t>
            </w:r>
            <w:r w:rsidRPr="00467665">
              <w:rPr>
                <w:rFonts w:ascii="Courier New" w:eastAsia="Times New Roman" w:hAnsi="Courier New" w:cs="Courier New"/>
                <w:color w:val="D0D0D0"/>
                <w:kern w:val="0"/>
                <w:sz w:val="18"/>
                <w:szCs w:val="18"/>
                <w:shd w:val="clear" w:color="auto" w:fill="3C3C3C"/>
                <w14:ligatures w14:val="none"/>
              </w:rPr>
              <w:t>session</w:t>
            </w:r>
            <w:r w:rsidRPr="00467665"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14:ligatures w14:val="none"/>
              </w:rPr>
              <w:t> callback with typed casts.</w:t>
            </w:r>
          </w:p>
        </w:tc>
      </w:tr>
    </w:tbl>
    <w:p w14:paraId="31186C4F" w14:textId="17B9B346" w:rsidR="00467665" w:rsidRDefault="00467665">
      <w:r>
        <w:tab/>
      </w:r>
    </w:p>
    <w:p w14:paraId="03B96656" w14:textId="77777777" w:rsidR="009E75F5" w:rsidRDefault="009E75F5" w:rsidP="009E75F5">
      <w:pPr>
        <w:pStyle w:val="Heading2"/>
        <w:rPr>
          <w:b/>
          <w:bCs/>
        </w:rPr>
      </w:pPr>
      <w:r w:rsidRPr="009E75F5">
        <w:rPr>
          <w:b/>
          <w:bCs/>
        </w:rPr>
        <w:t>Prompt 4 - App shell and dashboard</w:t>
      </w:r>
    </w:p>
    <w:p w14:paraId="588D02F1" w14:textId="77777777" w:rsidR="00524F38" w:rsidRDefault="00524F38" w:rsidP="00524F38">
      <w:pPr>
        <w:pStyle w:val="Heading2"/>
        <w:shd w:val="clear" w:color="auto" w:fill="181818"/>
        <w:rPr>
          <w:rFonts w:ascii="Segoe UI" w:hAnsi="Segoe UI" w:cs="Segoe UI"/>
          <w:color w:val="CCCCCC"/>
        </w:rPr>
      </w:pPr>
      <w:r>
        <w:rPr>
          <w:rFonts w:ascii="Segoe UI" w:hAnsi="Segoe UI" w:cs="Segoe UI"/>
          <w:color w:val="CCCCCC"/>
        </w:rPr>
        <w:t>Dashboard metrics: live vs placeholder</w:t>
      </w:r>
    </w:p>
    <w:tbl>
      <w:tblPr>
        <w:tblW w:w="0" w:type="auto"/>
        <w:tblBorders>
          <w:top w:val="single" w:sz="4" w:space="0" w:color="454545"/>
          <w:left w:val="single" w:sz="4" w:space="0" w:color="454545"/>
          <w:bottom w:val="single" w:sz="4" w:space="0" w:color="454545"/>
          <w:right w:val="single" w:sz="4" w:space="0" w:color="454545"/>
        </w:tblBorders>
        <w:shd w:val="clear" w:color="auto" w:fill="181818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16"/>
        <w:gridCol w:w="6934"/>
      </w:tblGrid>
      <w:tr w:rsidR="00524F38" w14:paraId="04FB96E3" w14:textId="77777777">
        <w:trPr>
          <w:tblHeader/>
        </w:trPr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4B6C180" w14:textId="77777777" w:rsidR="00524F38" w:rsidRDefault="00524F38">
            <w:pPr>
              <w:jc w:val="center"/>
              <w:rPr>
                <w:rFonts w:ascii="Segoe UI" w:hAnsi="Segoe UI" w:cs="Segoe UI"/>
                <w:b/>
                <w:bCs/>
                <w:color w:val="CCCCCC"/>
                <w:sz w:val="20"/>
                <w:szCs w:val="20"/>
              </w:rPr>
            </w:pPr>
            <w:r>
              <w:rPr>
                <w:rFonts w:ascii="Segoe UI" w:hAnsi="Segoe UI" w:cs="Segoe UI"/>
                <w:b/>
                <w:bCs/>
                <w:color w:val="CCCCCC"/>
                <w:sz w:val="20"/>
                <w:szCs w:val="20"/>
              </w:rPr>
              <w:t>Metric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22A1F31" w14:textId="77777777" w:rsidR="00524F38" w:rsidRDefault="00524F38">
            <w:pPr>
              <w:jc w:val="center"/>
              <w:rPr>
                <w:rFonts w:ascii="Segoe UI" w:hAnsi="Segoe UI" w:cs="Segoe UI"/>
                <w:b/>
                <w:bCs/>
                <w:color w:val="CCCCCC"/>
                <w:sz w:val="20"/>
                <w:szCs w:val="20"/>
              </w:rPr>
            </w:pPr>
            <w:r>
              <w:rPr>
                <w:rFonts w:ascii="Segoe UI" w:hAnsi="Segoe UI" w:cs="Segoe UI"/>
                <w:b/>
                <w:bCs/>
                <w:color w:val="CCCCCC"/>
                <w:sz w:val="20"/>
                <w:szCs w:val="20"/>
              </w:rPr>
              <w:t>Status</w:t>
            </w:r>
          </w:p>
        </w:tc>
      </w:tr>
      <w:tr w:rsidR="00524F38" w14:paraId="189DCF78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2D82E26" w14:textId="77777777" w:rsidR="00524F38" w:rsidRDefault="00524F38">
            <w:pPr>
              <w:rPr>
                <w:rFonts w:ascii="Segoe UI" w:hAnsi="Segoe UI" w:cs="Segoe UI"/>
                <w:color w:val="CCCCCC"/>
                <w:sz w:val="20"/>
                <w:szCs w:val="20"/>
              </w:rPr>
            </w:pPr>
            <w:r>
              <w:rPr>
                <w:rFonts w:ascii="Segoe UI" w:hAnsi="Segoe UI" w:cs="Segoe UI"/>
                <w:color w:val="CCCCCC"/>
                <w:sz w:val="20"/>
                <w:szCs w:val="20"/>
              </w:rPr>
              <w:t>Active Clients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A6F3DAB" w14:textId="77777777" w:rsidR="00524F38" w:rsidRDefault="00524F38">
            <w:pPr>
              <w:rPr>
                <w:rFonts w:ascii="Segoe UI" w:hAnsi="Segoe UI" w:cs="Segoe UI"/>
                <w:color w:val="CCCCCC"/>
                <w:sz w:val="20"/>
                <w:szCs w:val="20"/>
              </w:rPr>
            </w:pPr>
            <w:r>
              <w:rPr>
                <w:rStyle w:val="Strong"/>
                <w:rFonts w:ascii="Segoe UI" w:hAnsi="Segoe UI" w:cs="Segoe UI"/>
                <w:color w:val="CCCCCC"/>
                <w:sz w:val="20"/>
                <w:szCs w:val="20"/>
              </w:rPr>
              <w:t>Live</w:t>
            </w:r>
            <w:r>
              <w:rPr>
                <w:rFonts w:ascii="Segoe UI" w:hAnsi="Segoe UI" w:cs="Segoe UI"/>
                <w:color w:val="CCCCCC"/>
                <w:sz w:val="20"/>
                <w:szCs w:val="20"/>
              </w:rPr>
              <w:t> — counts </w:t>
            </w:r>
            <w:r>
              <w:rPr>
                <w:rStyle w:val="HTMLCode"/>
                <w:rFonts w:eastAsiaTheme="minorHAnsi"/>
                <w:color w:val="D0D0D0"/>
                <w:sz w:val="18"/>
                <w:szCs w:val="18"/>
                <w:shd w:val="clear" w:color="auto" w:fill="3C3C3C"/>
              </w:rPr>
              <w:t>ACTIVE</w:t>
            </w:r>
            <w:r>
              <w:rPr>
                <w:rFonts w:ascii="Segoe UI" w:hAnsi="Segoe UI" w:cs="Segoe UI"/>
                <w:color w:val="CCCCCC"/>
                <w:sz w:val="20"/>
                <w:szCs w:val="20"/>
              </w:rPr>
              <w:t> + </w:t>
            </w:r>
            <w:r>
              <w:rPr>
                <w:rStyle w:val="HTMLCode"/>
                <w:rFonts w:eastAsiaTheme="minorHAnsi"/>
                <w:color w:val="D0D0D0"/>
                <w:sz w:val="18"/>
                <w:szCs w:val="18"/>
                <w:shd w:val="clear" w:color="auto" w:fill="3C3C3C"/>
              </w:rPr>
              <w:t>ONBOARDING</w:t>
            </w:r>
            <w:r>
              <w:rPr>
                <w:rFonts w:ascii="Segoe UI" w:hAnsi="Segoe UI" w:cs="Segoe UI"/>
                <w:color w:val="CCCCCC"/>
                <w:sz w:val="20"/>
                <w:szCs w:val="20"/>
              </w:rPr>
              <w:t> clients</w:t>
            </w:r>
          </w:p>
        </w:tc>
      </w:tr>
      <w:tr w:rsidR="00524F38" w14:paraId="66AC1CBD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92CFC4B" w14:textId="77777777" w:rsidR="00524F38" w:rsidRDefault="00524F38">
            <w:pPr>
              <w:rPr>
                <w:rFonts w:ascii="Segoe UI" w:hAnsi="Segoe UI" w:cs="Segoe UI"/>
                <w:color w:val="CCCCCC"/>
                <w:sz w:val="20"/>
                <w:szCs w:val="20"/>
              </w:rPr>
            </w:pPr>
            <w:r>
              <w:rPr>
                <w:rFonts w:ascii="Segoe UI" w:hAnsi="Segoe UI" w:cs="Segoe UI"/>
                <w:color w:val="CCCCCC"/>
                <w:sz w:val="20"/>
                <w:szCs w:val="20"/>
              </w:rPr>
              <w:lastRenderedPageBreak/>
              <w:t>Open Accounts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DD7B0F2" w14:textId="77777777" w:rsidR="00524F38" w:rsidRDefault="00524F38">
            <w:pPr>
              <w:rPr>
                <w:rFonts w:ascii="Segoe UI" w:hAnsi="Segoe UI" w:cs="Segoe UI"/>
                <w:color w:val="CCCCCC"/>
                <w:sz w:val="20"/>
                <w:szCs w:val="20"/>
              </w:rPr>
            </w:pPr>
            <w:r>
              <w:rPr>
                <w:rStyle w:val="Strong"/>
                <w:rFonts w:ascii="Segoe UI" w:hAnsi="Segoe UI" w:cs="Segoe UI"/>
                <w:color w:val="CCCCCC"/>
                <w:sz w:val="20"/>
                <w:szCs w:val="20"/>
              </w:rPr>
              <w:t>Live</w:t>
            </w:r>
            <w:r>
              <w:rPr>
                <w:rFonts w:ascii="Segoe UI" w:hAnsi="Segoe UI" w:cs="Segoe UI"/>
                <w:color w:val="CCCCCC"/>
                <w:sz w:val="20"/>
                <w:szCs w:val="20"/>
              </w:rPr>
              <w:t> — counts </w:t>
            </w:r>
            <w:r>
              <w:rPr>
                <w:rStyle w:val="HTMLCode"/>
                <w:rFonts w:eastAsiaTheme="minorHAnsi"/>
                <w:color w:val="D0D0D0"/>
                <w:sz w:val="18"/>
                <w:szCs w:val="18"/>
                <w:shd w:val="clear" w:color="auto" w:fill="3C3C3C"/>
              </w:rPr>
              <w:t>ACTIVE</w:t>
            </w:r>
            <w:r>
              <w:rPr>
                <w:rFonts w:ascii="Segoe UI" w:hAnsi="Segoe UI" w:cs="Segoe UI"/>
                <w:color w:val="CCCCCC"/>
                <w:sz w:val="20"/>
                <w:szCs w:val="20"/>
              </w:rPr>
              <w:t> + </w:t>
            </w:r>
            <w:r>
              <w:rPr>
                <w:rStyle w:val="HTMLCode"/>
                <w:rFonts w:eastAsiaTheme="minorHAnsi"/>
                <w:color w:val="D0D0D0"/>
                <w:sz w:val="18"/>
                <w:szCs w:val="18"/>
                <w:shd w:val="clear" w:color="auto" w:fill="3C3C3C"/>
              </w:rPr>
              <w:t>IN_NEGOTIATION</w:t>
            </w:r>
            <w:r>
              <w:rPr>
                <w:rFonts w:ascii="Segoe UI" w:hAnsi="Segoe UI" w:cs="Segoe UI"/>
                <w:color w:val="CCCCCC"/>
                <w:sz w:val="20"/>
                <w:szCs w:val="20"/>
              </w:rPr>
              <w:t> debt accounts</w:t>
            </w:r>
          </w:p>
        </w:tc>
      </w:tr>
      <w:tr w:rsidR="00524F38" w14:paraId="37F9F100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3D75CEB" w14:textId="77777777" w:rsidR="00524F38" w:rsidRDefault="00524F38">
            <w:pPr>
              <w:rPr>
                <w:rFonts w:ascii="Segoe UI" w:hAnsi="Segoe UI" w:cs="Segoe UI"/>
                <w:color w:val="CCCCCC"/>
                <w:sz w:val="20"/>
                <w:szCs w:val="20"/>
              </w:rPr>
            </w:pPr>
            <w:r>
              <w:rPr>
                <w:rFonts w:ascii="Segoe UI" w:hAnsi="Segoe UI" w:cs="Segoe UI"/>
                <w:color w:val="CCCCCC"/>
                <w:sz w:val="20"/>
                <w:szCs w:val="20"/>
              </w:rPr>
              <w:t>Follow-ups Today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814908B" w14:textId="77777777" w:rsidR="00524F38" w:rsidRDefault="00524F38">
            <w:pPr>
              <w:rPr>
                <w:rFonts w:ascii="Segoe UI" w:hAnsi="Segoe UI" w:cs="Segoe UI"/>
                <w:color w:val="CCCCCC"/>
                <w:sz w:val="20"/>
                <w:szCs w:val="20"/>
              </w:rPr>
            </w:pPr>
            <w:r>
              <w:rPr>
                <w:rStyle w:val="Strong"/>
                <w:rFonts w:ascii="Segoe UI" w:hAnsi="Segoe UI" w:cs="Segoe UI"/>
                <w:color w:val="CCCCCC"/>
                <w:sz w:val="20"/>
                <w:szCs w:val="20"/>
              </w:rPr>
              <w:t>Live</w:t>
            </w:r>
            <w:r>
              <w:rPr>
                <w:rFonts w:ascii="Segoe UI" w:hAnsi="Segoe UI" w:cs="Segoe UI"/>
                <w:color w:val="CCCCCC"/>
                <w:sz w:val="20"/>
                <w:szCs w:val="20"/>
              </w:rPr>
              <w:t> — counts </w:t>
            </w:r>
            <w:r>
              <w:rPr>
                <w:rStyle w:val="HTMLCode"/>
                <w:rFonts w:eastAsiaTheme="minorHAnsi"/>
                <w:color w:val="D0D0D0"/>
                <w:sz w:val="18"/>
                <w:szCs w:val="18"/>
                <w:shd w:val="clear" w:color="auto" w:fill="3C3C3C"/>
              </w:rPr>
              <w:t>TODO</w:t>
            </w:r>
            <w:r>
              <w:rPr>
                <w:rFonts w:ascii="Segoe UI" w:hAnsi="Segoe UI" w:cs="Segoe UI"/>
                <w:color w:val="CCCCCC"/>
                <w:sz w:val="20"/>
                <w:szCs w:val="20"/>
              </w:rPr>
              <w:t>/</w:t>
            </w:r>
            <w:r>
              <w:rPr>
                <w:rStyle w:val="HTMLCode"/>
                <w:rFonts w:eastAsiaTheme="minorHAnsi"/>
                <w:color w:val="D0D0D0"/>
                <w:sz w:val="18"/>
                <w:szCs w:val="18"/>
                <w:shd w:val="clear" w:color="auto" w:fill="3C3C3C"/>
              </w:rPr>
              <w:t>IN_PROGRESS</w:t>
            </w:r>
            <w:r>
              <w:rPr>
                <w:rFonts w:ascii="Segoe UI" w:hAnsi="Segoe UI" w:cs="Segoe UI"/>
                <w:color w:val="CCCCCC"/>
                <w:sz w:val="20"/>
                <w:szCs w:val="20"/>
              </w:rPr>
              <w:t> tasks due today</w:t>
            </w:r>
          </w:p>
        </w:tc>
      </w:tr>
      <w:tr w:rsidR="00524F38" w14:paraId="1A949F31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A9F51F0" w14:textId="77777777" w:rsidR="00524F38" w:rsidRDefault="00524F38">
            <w:pPr>
              <w:rPr>
                <w:rFonts w:ascii="Segoe UI" w:hAnsi="Segoe UI" w:cs="Segoe UI"/>
                <w:color w:val="CCCCCC"/>
                <w:sz w:val="20"/>
                <w:szCs w:val="20"/>
              </w:rPr>
            </w:pPr>
            <w:r>
              <w:rPr>
                <w:rFonts w:ascii="Segoe UI" w:hAnsi="Segoe UI" w:cs="Segoe UI"/>
                <w:color w:val="CCCCCC"/>
                <w:sz w:val="20"/>
                <w:szCs w:val="20"/>
              </w:rPr>
              <w:t>Overdue Tasks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D171BDD" w14:textId="77777777" w:rsidR="00524F38" w:rsidRDefault="00524F38">
            <w:pPr>
              <w:rPr>
                <w:rFonts w:ascii="Segoe UI" w:hAnsi="Segoe UI" w:cs="Segoe UI"/>
                <w:color w:val="CCCCCC"/>
                <w:sz w:val="20"/>
                <w:szCs w:val="20"/>
              </w:rPr>
            </w:pPr>
            <w:r>
              <w:rPr>
                <w:rStyle w:val="Strong"/>
                <w:rFonts w:ascii="Segoe UI" w:hAnsi="Segoe UI" w:cs="Segoe UI"/>
                <w:color w:val="CCCCCC"/>
                <w:sz w:val="20"/>
                <w:szCs w:val="20"/>
              </w:rPr>
              <w:t>Live</w:t>
            </w:r>
            <w:r>
              <w:rPr>
                <w:rFonts w:ascii="Segoe UI" w:hAnsi="Segoe UI" w:cs="Segoe UI"/>
                <w:color w:val="CCCCCC"/>
                <w:sz w:val="20"/>
                <w:szCs w:val="20"/>
              </w:rPr>
              <w:t> — counts </w:t>
            </w:r>
            <w:r>
              <w:rPr>
                <w:rStyle w:val="HTMLCode"/>
                <w:rFonts w:eastAsiaTheme="minorHAnsi"/>
                <w:color w:val="D0D0D0"/>
                <w:sz w:val="18"/>
                <w:szCs w:val="18"/>
                <w:shd w:val="clear" w:color="auto" w:fill="3C3C3C"/>
              </w:rPr>
              <w:t>TODO</w:t>
            </w:r>
            <w:r>
              <w:rPr>
                <w:rFonts w:ascii="Segoe UI" w:hAnsi="Segoe UI" w:cs="Segoe UI"/>
                <w:color w:val="CCCCCC"/>
                <w:sz w:val="20"/>
                <w:szCs w:val="20"/>
              </w:rPr>
              <w:t>/</w:t>
            </w:r>
            <w:r>
              <w:rPr>
                <w:rStyle w:val="HTMLCode"/>
                <w:rFonts w:eastAsiaTheme="minorHAnsi"/>
                <w:color w:val="D0D0D0"/>
                <w:sz w:val="18"/>
                <w:szCs w:val="18"/>
                <w:shd w:val="clear" w:color="auto" w:fill="3C3C3C"/>
              </w:rPr>
              <w:t>IN_PROGRESS</w:t>
            </w:r>
            <w:r>
              <w:rPr>
                <w:rFonts w:ascii="Segoe UI" w:hAnsi="Segoe UI" w:cs="Segoe UI"/>
                <w:color w:val="CCCCCC"/>
                <w:sz w:val="20"/>
                <w:szCs w:val="20"/>
              </w:rPr>
              <w:t> tasks past due</w:t>
            </w:r>
          </w:p>
        </w:tc>
      </w:tr>
      <w:tr w:rsidR="00524F38" w14:paraId="58232326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2ABCD3A" w14:textId="77777777" w:rsidR="00524F38" w:rsidRDefault="00524F38">
            <w:pPr>
              <w:rPr>
                <w:rFonts w:ascii="Segoe UI" w:hAnsi="Segoe UI" w:cs="Segoe UI"/>
                <w:color w:val="CCCCCC"/>
                <w:sz w:val="20"/>
                <w:szCs w:val="20"/>
              </w:rPr>
            </w:pPr>
            <w:r>
              <w:rPr>
                <w:rFonts w:ascii="Segoe UI" w:hAnsi="Segoe UI" w:cs="Segoe UI"/>
                <w:color w:val="CCCCCC"/>
                <w:sz w:val="20"/>
                <w:szCs w:val="20"/>
              </w:rPr>
              <w:t>Follow-ups Due Today (list)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3ED0D47" w14:textId="77777777" w:rsidR="00524F38" w:rsidRDefault="00524F38">
            <w:pPr>
              <w:rPr>
                <w:rFonts w:ascii="Segoe UI" w:hAnsi="Segoe UI" w:cs="Segoe UI"/>
                <w:color w:val="CCCCCC"/>
                <w:sz w:val="20"/>
                <w:szCs w:val="20"/>
              </w:rPr>
            </w:pPr>
            <w:r>
              <w:rPr>
                <w:rStyle w:val="Strong"/>
                <w:rFonts w:ascii="Segoe UI" w:hAnsi="Segoe UI" w:cs="Segoe UI"/>
                <w:color w:val="CCCCCC"/>
                <w:sz w:val="20"/>
                <w:szCs w:val="20"/>
              </w:rPr>
              <w:t>Live</w:t>
            </w:r>
            <w:r>
              <w:rPr>
                <w:rFonts w:ascii="Segoe UI" w:hAnsi="Segoe UI" w:cs="Segoe UI"/>
                <w:color w:val="CCCCCC"/>
                <w:sz w:val="20"/>
                <w:szCs w:val="20"/>
              </w:rPr>
              <w:t> — top 8, with priority badge, client, assignee</w:t>
            </w:r>
          </w:p>
        </w:tc>
      </w:tr>
      <w:tr w:rsidR="00524F38" w14:paraId="5790680B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7085826" w14:textId="77777777" w:rsidR="00524F38" w:rsidRDefault="00524F38">
            <w:pPr>
              <w:rPr>
                <w:rFonts w:ascii="Segoe UI" w:hAnsi="Segoe UI" w:cs="Segoe UI"/>
                <w:color w:val="CCCCCC"/>
                <w:sz w:val="20"/>
                <w:szCs w:val="20"/>
              </w:rPr>
            </w:pPr>
            <w:r>
              <w:rPr>
                <w:rFonts w:ascii="Segoe UI" w:hAnsi="Segoe UI" w:cs="Segoe UI"/>
                <w:color w:val="CCCCCC"/>
                <w:sz w:val="20"/>
                <w:szCs w:val="20"/>
              </w:rPr>
              <w:t>Overdue Tasks (list)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62A807E" w14:textId="77777777" w:rsidR="00524F38" w:rsidRDefault="00524F38">
            <w:pPr>
              <w:rPr>
                <w:rFonts w:ascii="Segoe UI" w:hAnsi="Segoe UI" w:cs="Segoe UI"/>
                <w:color w:val="CCCCCC"/>
                <w:sz w:val="20"/>
                <w:szCs w:val="20"/>
              </w:rPr>
            </w:pPr>
            <w:r>
              <w:rPr>
                <w:rStyle w:val="Strong"/>
                <w:rFonts w:ascii="Segoe UI" w:hAnsi="Segoe UI" w:cs="Segoe UI"/>
                <w:color w:val="CCCCCC"/>
                <w:sz w:val="20"/>
                <w:szCs w:val="20"/>
              </w:rPr>
              <w:t>Live</w:t>
            </w:r>
            <w:r>
              <w:rPr>
                <w:rFonts w:ascii="Segoe UI" w:hAnsi="Segoe UI" w:cs="Segoe UI"/>
                <w:color w:val="CCCCCC"/>
                <w:sz w:val="20"/>
                <w:szCs w:val="20"/>
              </w:rPr>
              <w:t> — top 8, oldest first, with due date, client, assignee</w:t>
            </w:r>
          </w:p>
        </w:tc>
      </w:tr>
      <w:tr w:rsidR="00524F38" w14:paraId="5CBDD5E8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9F45B04" w14:textId="77777777" w:rsidR="00524F38" w:rsidRDefault="00524F38">
            <w:pPr>
              <w:rPr>
                <w:rFonts w:ascii="Segoe UI" w:hAnsi="Segoe UI" w:cs="Segoe UI"/>
                <w:color w:val="CCCCCC"/>
                <w:sz w:val="20"/>
                <w:szCs w:val="20"/>
              </w:rPr>
            </w:pPr>
            <w:r>
              <w:rPr>
                <w:rFonts w:ascii="Segoe UI" w:hAnsi="Segoe UI" w:cs="Segoe UI"/>
                <w:color w:val="CCCCCC"/>
                <w:sz w:val="20"/>
                <w:szCs w:val="20"/>
              </w:rPr>
              <w:t>Accounts by Status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E548D4F" w14:textId="77777777" w:rsidR="00524F38" w:rsidRDefault="00524F38">
            <w:pPr>
              <w:rPr>
                <w:rFonts w:ascii="Segoe UI" w:hAnsi="Segoe UI" w:cs="Segoe UI"/>
                <w:color w:val="CCCCCC"/>
                <w:sz w:val="20"/>
                <w:szCs w:val="20"/>
              </w:rPr>
            </w:pPr>
            <w:r>
              <w:rPr>
                <w:rStyle w:val="Strong"/>
                <w:rFonts w:ascii="Segoe UI" w:hAnsi="Segoe UI" w:cs="Segoe UI"/>
                <w:color w:val="CCCCCC"/>
                <w:sz w:val="20"/>
                <w:szCs w:val="20"/>
              </w:rPr>
              <w:t>Live</w:t>
            </w:r>
            <w:r>
              <w:rPr>
                <w:rFonts w:ascii="Segoe UI" w:hAnsi="Segoe UI" w:cs="Segoe UI"/>
                <w:color w:val="CCCCCC"/>
                <w:sz w:val="20"/>
                <w:szCs w:val="20"/>
              </w:rPr>
              <w:t> — </w:t>
            </w:r>
            <w:r>
              <w:rPr>
                <w:rStyle w:val="HTMLCode"/>
                <w:rFonts w:eastAsiaTheme="minorHAnsi"/>
                <w:color w:val="D0D0D0"/>
                <w:sz w:val="18"/>
                <w:szCs w:val="18"/>
                <w:shd w:val="clear" w:color="auto" w:fill="3C3C3C"/>
              </w:rPr>
              <w:t>groupBy</w:t>
            </w:r>
            <w:r>
              <w:rPr>
                <w:rFonts w:ascii="Segoe UI" w:hAnsi="Segoe UI" w:cs="Segoe UI"/>
                <w:color w:val="CCCCCC"/>
                <w:sz w:val="20"/>
                <w:szCs w:val="20"/>
              </w:rPr>
              <w:t> on all 6 </w:t>
            </w:r>
            <w:r>
              <w:rPr>
                <w:rStyle w:val="HTMLCode"/>
                <w:rFonts w:eastAsiaTheme="minorHAnsi"/>
                <w:color w:val="D0D0D0"/>
                <w:sz w:val="18"/>
                <w:szCs w:val="18"/>
                <w:shd w:val="clear" w:color="auto" w:fill="3C3C3C"/>
              </w:rPr>
              <w:t>DebtAccountStatus</w:t>
            </w:r>
            <w:r>
              <w:rPr>
                <w:rFonts w:ascii="Segoe UI" w:hAnsi="Segoe UI" w:cs="Segoe UI"/>
                <w:color w:val="CCCCCC"/>
                <w:sz w:val="20"/>
                <w:szCs w:val="20"/>
              </w:rPr>
              <w:t> values</w:t>
            </w:r>
          </w:p>
        </w:tc>
      </w:tr>
      <w:tr w:rsidR="00524F38" w14:paraId="18FA8640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9C406AF" w14:textId="77777777" w:rsidR="00524F38" w:rsidRDefault="00524F38">
            <w:pPr>
              <w:rPr>
                <w:rFonts w:ascii="Segoe UI" w:hAnsi="Segoe UI" w:cs="Segoe UI"/>
                <w:color w:val="CCCCCC"/>
                <w:sz w:val="20"/>
                <w:szCs w:val="20"/>
              </w:rPr>
            </w:pPr>
            <w:r>
              <w:rPr>
                <w:rFonts w:ascii="Segoe UI" w:hAnsi="Segoe UI" w:cs="Segoe UI"/>
                <w:color w:val="CCCCCC"/>
                <w:sz w:val="20"/>
                <w:szCs w:val="20"/>
              </w:rPr>
              <w:t>Recent Activity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0416CDE" w14:textId="77777777" w:rsidR="00524F38" w:rsidRDefault="00524F38">
            <w:pPr>
              <w:rPr>
                <w:rFonts w:ascii="Segoe UI" w:hAnsi="Segoe UI" w:cs="Segoe UI"/>
                <w:color w:val="CCCCCC"/>
                <w:sz w:val="20"/>
                <w:szCs w:val="20"/>
              </w:rPr>
            </w:pPr>
            <w:r>
              <w:rPr>
                <w:rStyle w:val="Strong"/>
                <w:rFonts w:ascii="Segoe UI" w:hAnsi="Segoe UI" w:cs="Segoe UI"/>
                <w:color w:val="CCCCCC"/>
                <w:sz w:val="20"/>
                <w:szCs w:val="20"/>
              </w:rPr>
              <w:t>Live</w:t>
            </w:r>
            <w:r>
              <w:rPr>
                <w:rFonts w:ascii="Segoe UI" w:hAnsi="Segoe UI" w:cs="Segoe UI"/>
                <w:color w:val="CCCCCC"/>
                <w:sz w:val="20"/>
                <w:szCs w:val="20"/>
              </w:rPr>
              <w:t> — last 8 </w:t>
            </w:r>
            <w:r>
              <w:rPr>
                <w:rStyle w:val="HTMLCode"/>
                <w:rFonts w:eastAsiaTheme="minorHAnsi"/>
                <w:color w:val="D0D0D0"/>
                <w:sz w:val="18"/>
                <w:szCs w:val="18"/>
                <w:shd w:val="clear" w:color="auto" w:fill="3C3C3C"/>
              </w:rPr>
              <w:t>NegotiationActivity</w:t>
            </w:r>
            <w:r>
              <w:rPr>
                <w:rFonts w:ascii="Segoe UI" w:hAnsi="Segoe UI" w:cs="Segoe UI"/>
                <w:color w:val="CCCCCC"/>
                <w:sz w:val="20"/>
                <w:szCs w:val="20"/>
              </w:rPr>
              <w:t> rows with type, notes, client, author, date</w:t>
            </w:r>
          </w:p>
        </w:tc>
      </w:tr>
    </w:tbl>
    <w:p w14:paraId="5DFCF3A1" w14:textId="77777777" w:rsidR="00524F38" w:rsidRDefault="00524F38" w:rsidP="00524F38">
      <w:pPr>
        <w:pStyle w:val="NormalWeb"/>
        <w:shd w:val="clear" w:color="auto" w:fill="181818"/>
        <w:spacing w:before="24" w:beforeAutospacing="0" w:after="48" w:afterAutospacing="0"/>
        <w:rPr>
          <w:rFonts w:ascii="Segoe UI" w:hAnsi="Segoe UI" w:cs="Segoe UI"/>
          <w:color w:val="CCCCCC"/>
          <w:sz w:val="20"/>
          <w:szCs w:val="20"/>
        </w:rPr>
      </w:pPr>
      <w:r>
        <w:rPr>
          <w:rFonts w:ascii="Segoe UI" w:hAnsi="Segoe UI" w:cs="Segoe UI"/>
          <w:color w:val="CCCCCC"/>
          <w:sz w:val="20"/>
          <w:szCs w:val="20"/>
        </w:rPr>
        <w:t>No placeholder values remain on the dashboard.</w:t>
      </w:r>
    </w:p>
    <w:p w14:paraId="24A7AB21" w14:textId="77777777" w:rsidR="00524F38" w:rsidRPr="00524F38" w:rsidRDefault="00524F38" w:rsidP="00524F38"/>
    <w:p w14:paraId="0514102B" w14:textId="77777777" w:rsidR="009E75F5" w:rsidRDefault="009E75F5" w:rsidP="009E75F5">
      <w:pPr>
        <w:pStyle w:val="Heading2"/>
        <w:rPr>
          <w:b/>
          <w:bCs/>
        </w:rPr>
      </w:pPr>
      <w:r w:rsidRPr="009E75F5">
        <w:rPr>
          <w:b/>
          <w:bCs/>
        </w:rPr>
        <w:t>Prompt 5 - Client management module</w:t>
      </w:r>
    </w:p>
    <w:p w14:paraId="5E7589A6" w14:textId="77777777" w:rsidR="007C5DF0" w:rsidRDefault="007C5DF0" w:rsidP="007C5DF0">
      <w:pPr>
        <w:pStyle w:val="Heading2"/>
        <w:shd w:val="clear" w:color="auto" w:fill="181818"/>
        <w:rPr>
          <w:rFonts w:ascii="Segoe UI" w:hAnsi="Segoe UI" w:cs="Segoe UI"/>
          <w:color w:val="CCCCCC"/>
        </w:rPr>
      </w:pPr>
      <w:r>
        <w:rPr>
          <w:rFonts w:ascii="Segoe UI" w:hAnsi="Segoe UI" w:cs="Segoe UI"/>
          <w:color w:val="CCCCCC"/>
        </w:rPr>
        <w:t>Required fields</w:t>
      </w:r>
    </w:p>
    <w:p w14:paraId="5E2E8CC7" w14:textId="77777777" w:rsidR="007C5DF0" w:rsidRDefault="007C5DF0" w:rsidP="007C5DF0">
      <w:pPr>
        <w:numPr>
          <w:ilvl w:val="0"/>
          <w:numId w:val="3"/>
        </w:numPr>
        <w:shd w:val="clear" w:color="auto" w:fill="181818"/>
        <w:spacing w:before="100" w:beforeAutospacing="1" w:after="100" w:afterAutospacing="1" w:line="240" w:lineRule="auto"/>
        <w:rPr>
          <w:rFonts w:ascii="Segoe UI" w:hAnsi="Segoe UI" w:cs="Segoe UI"/>
          <w:color w:val="CCCCCC"/>
          <w:sz w:val="20"/>
          <w:szCs w:val="20"/>
        </w:rPr>
      </w:pPr>
      <w:r>
        <w:rPr>
          <w:rStyle w:val="Strong"/>
          <w:rFonts w:ascii="Segoe UI" w:hAnsi="Segoe UI" w:cs="Segoe UI"/>
          <w:color w:val="CCCCCC"/>
          <w:sz w:val="20"/>
          <w:szCs w:val="20"/>
        </w:rPr>
        <w:t>First Name</w:t>
      </w:r>
      <w:r>
        <w:rPr>
          <w:rFonts w:ascii="Segoe UI" w:hAnsi="Segoe UI" w:cs="Segoe UI"/>
          <w:color w:val="CCCCCC"/>
          <w:sz w:val="20"/>
          <w:szCs w:val="20"/>
        </w:rPr>
        <w:t> — required</w:t>
      </w:r>
    </w:p>
    <w:p w14:paraId="3ADBA894" w14:textId="77777777" w:rsidR="007C5DF0" w:rsidRDefault="007C5DF0" w:rsidP="007C5DF0">
      <w:pPr>
        <w:numPr>
          <w:ilvl w:val="0"/>
          <w:numId w:val="3"/>
        </w:numPr>
        <w:shd w:val="clear" w:color="auto" w:fill="181818"/>
        <w:spacing w:before="100" w:beforeAutospacing="1" w:after="100" w:afterAutospacing="1" w:line="240" w:lineRule="auto"/>
        <w:rPr>
          <w:rFonts w:ascii="Segoe UI" w:hAnsi="Segoe UI" w:cs="Segoe UI"/>
          <w:color w:val="CCCCCC"/>
          <w:sz w:val="20"/>
          <w:szCs w:val="20"/>
        </w:rPr>
      </w:pPr>
      <w:r>
        <w:rPr>
          <w:rStyle w:val="Strong"/>
          <w:rFonts w:ascii="Segoe UI" w:hAnsi="Segoe UI" w:cs="Segoe UI"/>
          <w:color w:val="CCCCCC"/>
          <w:sz w:val="20"/>
          <w:szCs w:val="20"/>
        </w:rPr>
        <w:t>Last Name</w:t>
      </w:r>
      <w:r>
        <w:rPr>
          <w:rFonts w:ascii="Segoe UI" w:hAnsi="Segoe UI" w:cs="Segoe UI"/>
          <w:color w:val="CCCCCC"/>
          <w:sz w:val="20"/>
          <w:szCs w:val="20"/>
        </w:rPr>
        <w:t> — required</w:t>
      </w:r>
    </w:p>
    <w:p w14:paraId="17DEFA07" w14:textId="77777777" w:rsidR="007C5DF0" w:rsidRDefault="007C5DF0" w:rsidP="007C5DF0">
      <w:pPr>
        <w:numPr>
          <w:ilvl w:val="0"/>
          <w:numId w:val="3"/>
        </w:numPr>
        <w:shd w:val="clear" w:color="auto" w:fill="181818"/>
        <w:spacing w:before="100" w:beforeAutospacing="1" w:after="100" w:afterAutospacing="1" w:line="240" w:lineRule="auto"/>
        <w:rPr>
          <w:rFonts w:ascii="Segoe UI" w:hAnsi="Segoe UI" w:cs="Segoe UI"/>
          <w:color w:val="CCCCCC"/>
          <w:sz w:val="20"/>
          <w:szCs w:val="20"/>
        </w:rPr>
      </w:pPr>
      <w:r>
        <w:rPr>
          <w:rStyle w:val="Strong"/>
          <w:rFonts w:ascii="Segoe UI" w:hAnsi="Segoe UI" w:cs="Segoe UI"/>
          <w:color w:val="CCCCCC"/>
          <w:sz w:val="20"/>
          <w:szCs w:val="20"/>
        </w:rPr>
        <w:t>Status</w:t>
      </w:r>
      <w:r>
        <w:rPr>
          <w:rFonts w:ascii="Segoe UI" w:hAnsi="Segoe UI" w:cs="Segoe UI"/>
          <w:color w:val="CCCCCC"/>
          <w:sz w:val="20"/>
          <w:szCs w:val="20"/>
        </w:rPr>
        <w:t> — required, defaults to </w:t>
      </w:r>
      <w:r>
        <w:rPr>
          <w:rStyle w:val="HTMLCode"/>
          <w:rFonts w:eastAsiaTheme="minorHAnsi"/>
          <w:color w:val="D0D0D0"/>
          <w:sz w:val="18"/>
          <w:szCs w:val="18"/>
          <w:shd w:val="clear" w:color="auto" w:fill="3C3C3C"/>
        </w:rPr>
        <w:t>ONBOARDING</w:t>
      </w:r>
    </w:p>
    <w:p w14:paraId="602AA43A" w14:textId="77777777" w:rsidR="007C5DF0" w:rsidRDefault="007C5DF0" w:rsidP="007C5DF0">
      <w:pPr>
        <w:pStyle w:val="NormalWeb"/>
        <w:shd w:val="clear" w:color="auto" w:fill="181818"/>
        <w:spacing w:before="24" w:beforeAutospacing="0" w:after="48" w:afterAutospacing="0"/>
        <w:rPr>
          <w:rFonts w:ascii="Segoe UI" w:hAnsi="Segoe UI" w:cs="Segoe UI"/>
          <w:color w:val="CCCCCC"/>
          <w:sz w:val="20"/>
          <w:szCs w:val="20"/>
        </w:rPr>
      </w:pPr>
      <w:r>
        <w:rPr>
          <w:rFonts w:ascii="Segoe UI" w:hAnsi="Segoe UI" w:cs="Segoe UI"/>
          <w:color w:val="CCCCCC"/>
          <w:sz w:val="20"/>
          <w:szCs w:val="20"/>
        </w:rPr>
        <w:t>All other fields (email, phone, address, program start date, assigned owner, hardship notes) are optional.</w:t>
      </w:r>
    </w:p>
    <w:p w14:paraId="5EEB1C0F" w14:textId="77777777" w:rsidR="007C5DF0" w:rsidRDefault="00E401F1" w:rsidP="007C5DF0">
      <w:pPr>
        <w:rPr>
          <w:rFonts w:ascii="Segoe UI" w:hAnsi="Segoe UI" w:cs="Segoe UI"/>
          <w:sz w:val="20"/>
          <w:szCs w:val="20"/>
        </w:rPr>
      </w:pPr>
      <w:r>
        <w:pict w14:anchorId="294CF02E">
          <v:rect id="Rectangle 11" o:spid="_x0000_s1031" alt="" style="width:468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7CA0673A" w14:textId="77777777" w:rsidR="007C5DF0" w:rsidRDefault="007C5DF0" w:rsidP="007C5DF0">
      <w:pPr>
        <w:pStyle w:val="Heading2"/>
        <w:shd w:val="clear" w:color="auto" w:fill="181818"/>
        <w:rPr>
          <w:rFonts w:ascii="Segoe UI" w:hAnsi="Segoe UI" w:cs="Segoe UI"/>
          <w:color w:val="CCCCCC"/>
          <w:sz w:val="36"/>
          <w:szCs w:val="36"/>
        </w:rPr>
      </w:pPr>
      <w:r>
        <w:rPr>
          <w:rFonts w:ascii="Segoe UI" w:hAnsi="Segoe UI" w:cs="Segoe UI"/>
          <w:color w:val="CCCCCC"/>
        </w:rPr>
        <w:t>Recommended follow-up improvements</w:t>
      </w:r>
    </w:p>
    <w:p w14:paraId="30A51EF9" w14:textId="77777777" w:rsidR="007C5DF0" w:rsidRDefault="007C5DF0" w:rsidP="007C5DF0">
      <w:pPr>
        <w:numPr>
          <w:ilvl w:val="0"/>
          <w:numId w:val="4"/>
        </w:numPr>
        <w:shd w:val="clear" w:color="auto" w:fill="181818"/>
        <w:spacing w:before="100" w:beforeAutospacing="1" w:after="100" w:afterAutospacing="1" w:line="240" w:lineRule="auto"/>
        <w:rPr>
          <w:rFonts w:ascii="Segoe UI" w:hAnsi="Segoe UI" w:cs="Segoe UI"/>
          <w:color w:val="CCCCCC"/>
          <w:sz w:val="20"/>
          <w:szCs w:val="20"/>
        </w:rPr>
      </w:pPr>
      <w:r>
        <w:rPr>
          <w:rStyle w:val="Strong"/>
          <w:rFonts w:ascii="Segoe UI" w:hAnsi="Segoe UI" w:cs="Segoe UI"/>
          <w:color w:val="CCCCCC"/>
          <w:sz w:val="20"/>
          <w:szCs w:val="20"/>
        </w:rPr>
        <w:t>Debt account management</w:t>
      </w:r>
      <w:r>
        <w:rPr>
          <w:rFonts w:ascii="Segoe UI" w:hAnsi="Segoe UI" w:cs="Segoe UI"/>
          <w:color w:val="CCCCCC"/>
          <w:sz w:val="20"/>
          <w:szCs w:val="20"/>
        </w:rPr>
        <w:t> — currently no way to add/edit debt accounts from the client detail page; needs its own CRUD module</w:t>
      </w:r>
    </w:p>
    <w:p w14:paraId="49A1F685" w14:textId="77777777" w:rsidR="007C5DF0" w:rsidRDefault="007C5DF0" w:rsidP="007C5DF0">
      <w:pPr>
        <w:numPr>
          <w:ilvl w:val="0"/>
          <w:numId w:val="4"/>
        </w:numPr>
        <w:shd w:val="clear" w:color="auto" w:fill="181818"/>
        <w:spacing w:before="100" w:beforeAutospacing="1" w:after="100" w:afterAutospacing="1" w:line="240" w:lineRule="auto"/>
        <w:rPr>
          <w:rFonts w:ascii="Segoe UI" w:hAnsi="Segoe UI" w:cs="Segoe UI"/>
          <w:color w:val="CCCCCC"/>
          <w:sz w:val="20"/>
          <w:szCs w:val="20"/>
        </w:rPr>
      </w:pPr>
      <w:r>
        <w:rPr>
          <w:rStyle w:val="Strong"/>
          <w:rFonts w:ascii="Segoe UI" w:hAnsi="Segoe UI" w:cs="Segoe UI"/>
          <w:color w:val="CCCCCC"/>
          <w:sz w:val="20"/>
          <w:szCs w:val="20"/>
        </w:rPr>
        <w:t>Document upload</w:t>
      </w:r>
      <w:r>
        <w:rPr>
          <w:rFonts w:ascii="Segoe UI" w:hAnsi="Segoe UI" w:cs="Segoe UI"/>
          <w:color w:val="CCCCCC"/>
          <w:sz w:val="20"/>
          <w:szCs w:val="20"/>
        </w:rPr>
        <w:t> — the documents section is display-only; needs file upload (storage path, MIME type handling) wired up</w:t>
      </w:r>
    </w:p>
    <w:p w14:paraId="657B31C4" w14:textId="77777777" w:rsidR="007C5DF0" w:rsidRDefault="007C5DF0" w:rsidP="007C5DF0">
      <w:pPr>
        <w:numPr>
          <w:ilvl w:val="0"/>
          <w:numId w:val="4"/>
        </w:numPr>
        <w:shd w:val="clear" w:color="auto" w:fill="181818"/>
        <w:spacing w:before="100" w:beforeAutospacing="1" w:after="100" w:afterAutospacing="1" w:line="240" w:lineRule="auto"/>
        <w:rPr>
          <w:rFonts w:ascii="Segoe UI" w:hAnsi="Segoe UI" w:cs="Segoe UI"/>
          <w:color w:val="CCCCCC"/>
          <w:sz w:val="20"/>
          <w:szCs w:val="20"/>
        </w:rPr>
      </w:pPr>
      <w:r>
        <w:rPr>
          <w:rStyle w:val="Strong"/>
          <w:rFonts w:ascii="Segoe UI" w:hAnsi="Segoe UI" w:cs="Segoe UI"/>
          <w:color w:val="CCCCCC"/>
          <w:sz w:val="20"/>
          <w:szCs w:val="20"/>
        </w:rPr>
        <w:t>Task creation from client context</w:t>
      </w:r>
      <w:r>
        <w:rPr>
          <w:rFonts w:ascii="Segoe UI" w:hAnsi="Segoe UI" w:cs="Segoe UI"/>
          <w:color w:val="CCCCCC"/>
          <w:sz w:val="20"/>
          <w:szCs w:val="20"/>
        </w:rPr>
        <w:t> — "Add Task" button on the detail page pre-filled with </w:t>
      </w:r>
      <w:r>
        <w:rPr>
          <w:rStyle w:val="HTMLCode"/>
          <w:rFonts w:eastAsiaTheme="minorHAnsi"/>
          <w:color w:val="D0D0D0"/>
          <w:sz w:val="18"/>
          <w:szCs w:val="18"/>
          <w:shd w:val="clear" w:color="auto" w:fill="3C3C3C"/>
        </w:rPr>
        <w:t>clientId</w:t>
      </w:r>
    </w:p>
    <w:p w14:paraId="42312A28" w14:textId="77777777" w:rsidR="007C5DF0" w:rsidRDefault="007C5DF0" w:rsidP="007C5DF0">
      <w:pPr>
        <w:numPr>
          <w:ilvl w:val="0"/>
          <w:numId w:val="4"/>
        </w:numPr>
        <w:shd w:val="clear" w:color="auto" w:fill="181818"/>
        <w:spacing w:before="100" w:beforeAutospacing="1" w:after="100" w:afterAutospacing="1" w:line="240" w:lineRule="auto"/>
        <w:rPr>
          <w:rFonts w:ascii="Segoe UI" w:hAnsi="Segoe UI" w:cs="Segoe UI"/>
          <w:color w:val="CCCCCC"/>
          <w:sz w:val="20"/>
          <w:szCs w:val="20"/>
        </w:rPr>
      </w:pPr>
      <w:r>
        <w:rPr>
          <w:rStyle w:val="Strong"/>
          <w:rFonts w:ascii="Segoe UI" w:hAnsi="Segoe UI" w:cs="Segoe UI"/>
          <w:color w:val="CCCCCC"/>
          <w:sz w:val="20"/>
          <w:szCs w:val="20"/>
        </w:rPr>
        <w:t>Full task history</w:t>
      </w:r>
      <w:r>
        <w:rPr>
          <w:rFonts w:ascii="Segoe UI" w:hAnsi="Segoe UI" w:cs="Segoe UI"/>
          <w:color w:val="CCCCCC"/>
          <w:sz w:val="20"/>
          <w:szCs w:val="20"/>
        </w:rPr>
        <w:t> — detail page only shows open tasks; a "View all tasks" link/tab would be useful</w:t>
      </w:r>
    </w:p>
    <w:p w14:paraId="732B2754" w14:textId="77777777" w:rsidR="007C5DF0" w:rsidRDefault="007C5DF0" w:rsidP="007C5DF0">
      <w:pPr>
        <w:numPr>
          <w:ilvl w:val="0"/>
          <w:numId w:val="4"/>
        </w:numPr>
        <w:shd w:val="clear" w:color="auto" w:fill="181818"/>
        <w:spacing w:before="100" w:beforeAutospacing="1" w:after="100" w:afterAutospacing="1" w:line="240" w:lineRule="auto"/>
        <w:rPr>
          <w:rFonts w:ascii="Segoe UI" w:hAnsi="Segoe UI" w:cs="Segoe UI"/>
          <w:color w:val="CCCCCC"/>
          <w:sz w:val="20"/>
          <w:szCs w:val="20"/>
        </w:rPr>
      </w:pPr>
      <w:r>
        <w:rPr>
          <w:rStyle w:val="Strong"/>
          <w:rFonts w:ascii="Segoe UI" w:hAnsi="Segoe UI" w:cs="Segoe UI"/>
          <w:color w:val="CCCCCC"/>
          <w:sz w:val="20"/>
          <w:szCs w:val="20"/>
        </w:rPr>
        <w:t>Pagination on detail sub-sections</w:t>
      </w:r>
      <w:r>
        <w:rPr>
          <w:rFonts w:ascii="Segoe UI" w:hAnsi="Segoe UI" w:cs="Segoe UI"/>
          <w:color w:val="CCCCCC"/>
          <w:sz w:val="20"/>
          <w:szCs w:val="20"/>
        </w:rPr>
        <w:t> — tasks, documents, and audit log are capped (</w:t>
      </w:r>
      <w:r>
        <w:rPr>
          <w:rStyle w:val="HTMLCode"/>
          <w:rFonts w:eastAsiaTheme="minorHAnsi"/>
          <w:color w:val="D0D0D0"/>
          <w:sz w:val="18"/>
          <w:szCs w:val="18"/>
          <w:shd w:val="clear" w:color="auto" w:fill="3C3C3C"/>
        </w:rPr>
        <w:t>take: 15/20/25</w:t>
      </w:r>
      <w:r>
        <w:rPr>
          <w:rFonts w:ascii="Segoe UI" w:hAnsi="Segoe UI" w:cs="Segoe UI"/>
          <w:color w:val="CCCCCC"/>
          <w:sz w:val="20"/>
          <w:szCs w:val="20"/>
        </w:rPr>
        <w:t>); consider expandable views for high-volume clients</w:t>
      </w:r>
    </w:p>
    <w:p w14:paraId="5990C9CF" w14:textId="77777777" w:rsidR="007C5DF0" w:rsidRDefault="007C5DF0" w:rsidP="007C5DF0">
      <w:pPr>
        <w:numPr>
          <w:ilvl w:val="0"/>
          <w:numId w:val="4"/>
        </w:numPr>
        <w:shd w:val="clear" w:color="auto" w:fill="181818"/>
        <w:spacing w:before="100" w:beforeAutospacing="1" w:after="100" w:afterAutospacing="1" w:line="240" w:lineRule="auto"/>
        <w:rPr>
          <w:rFonts w:ascii="Segoe UI" w:hAnsi="Segoe UI" w:cs="Segoe UI"/>
          <w:color w:val="CCCCCC"/>
          <w:sz w:val="20"/>
          <w:szCs w:val="20"/>
        </w:rPr>
      </w:pPr>
      <w:r>
        <w:rPr>
          <w:rStyle w:val="Strong"/>
          <w:rFonts w:ascii="Segoe UI" w:hAnsi="Segoe UI" w:cs="Segoe UI"/>
          <w:color w:val="CCCCCC"/>
          <w:sz w:val="20"/>
          <w:szCs w:val="20"/>
        </w:rPr>
        <w:lastRenderedPageBreak/>
        <w:t>Email uniqueness error handling</w:t>
      </w:r>
      <w:r>
        <w:rPr>
          <w:rFonts w:ascii="Segoe UI" w:hAnsi="Segoe UI" w:cs="Segoe UI"/>
          <w:color w:val="CCCCCC"/>
          <w:sz w:val="20"/>
          <w:szCs w:val="20"/>
        </w:rPr>
        <w:t> — if a duplicate email is submitted, Prisma throws a unique constraint error; the action currently catches it generically rather than surfacing a friendly field-level message</w:t>
      </w:r>
    </w:p>
    <w:p w14:paraId="229AF3A0" w14:textId="77777777" w:rsidR="007C5DF0" w:rsidRDefault="007C5DF0" w:rsidP="007C5DF0">
      <w:pPr>
        <w:numPr>
          <w:ilvl w:val="0"/>
          <w:numId w:val="4"/>
        </w:numPr>
        <w:shd w:val="clear" w:color="auto" w:fill="181818"/>
        <w:spacing w:before="100" w:beforeAutospacing="1" w:after="100" w:afterAutospacing="1" w:line="240" w:lineRule="auto"/>
        <w:rPr>
          <w:rFonts w:ascii="Segoe UI" w:hAnsi="Segoe UI" w:cs="Segoe UI"/>
          <w:color w:val="CCCCCC"/>
          <w:sz w:val="20"/>
          <w:szCs w:val="20"/>
        </w:rPr>
      </w:pPr>
      <w:r>
        <w:rPr>
          <w:rStyle w:val="Strong"/>
          <w:rFonts w:ascii="Segoe UI" w:hAnsi="Segoe UI" w:cs="Segoe UI"/>
          <w:color w:val="CCCCCC"/>
          <w:sz w:val="20"/>
          <w:szCs w:val="20"/>
        </w:rPr>
        <w:t>Role-based field access</w:t>
      </w:r>
      <w:r>
        <w:rPr>
          <w:rFonts w:ascii="Segoe UI" w:hAnsi="Segoe UI" w:cs="Segoe UI"/>
          <w:color w:val="CCCCCC"/>
          <w:sz w:val="20"/>
          <w:szCs w:val="20"/>
        </w:rPr>
        <w:t> — </w:t>
      </w:r>
      <w:r>
        <w:rPr>
          <w:rStyle w:val="HTMLCode"/>
          <w:rFonts w:eastAsiaTheme="minorHAnsi"/>
          <w:color w:val="D0D0D0"/>
          <w:sz w:val="18"/>
          <w:szCs w:val="18"/>
          <w:shd w:val="clear" w:color="auto" w:fill="3C3C3C"/>
        </w:rPr>
        <w:t>INTAKE</w:t>
      </w:r>
      <w:r>
        <w:rPr>
          <w:rFonts w:ascii="Segoe UI" w:hAnsi="Segoe UI" w:cs="Segoe UI"/>
          <w:color w:val="CCCCCC"/>
          <w:sz w:val="20"/>
          <w:szCs w:val="20"/>
        </w:rPr>
        <w:t> users probably shouldn't be able to change </w:t>
      </w:r>
      <w:r>
        <w:rPr>
          <w:rStyle w:val="HTMLCode"/>
          <w:rFonts w:eastAsiaTheme="minorHAnsi"/>
          <w:color w:val="D0D0D0"/>
          <w:sz w:val="18"/>
          <w:szCs w:val="18"/>
          <w:shd w:val="clear" w:color="auto" w:fill="3C3C3C"/>
        </w:rPr>
        <w:t>status</w:t>
      </w:r>
      <w:r>
        <w:rPr>
          <w:rFonts w:ascii="Segoe UI" w:hAnsi="Segoe UI" w:cs="Segoe UI"/>
          <w:color w:val="CCCCCC"/>
          <w:sz w:val="20"/>
          <w:szCs w:val="20"/>
        </w:rPr>
        <w:t> to </w:t>
      </w:r>
      <w:r>
        <w:rPr>
          <w:rStyle w:val="HTMLCode"/>
          <w:rFonts w:eastAsiaTheme="minorHAnsi"/>
          <w:color w:val="D0D0D0"/>
          <w:sz w:val="18"/>
          <w:szCs w:val="18"/>
          <w:shd w:val="clear" w:color="auto" w:fill="3C3C3C"/>
        </w:rPr>
        <w:t>GRADUATED</w:t>
      </w:r>
      <w:r>
        <w:rPr>
          <w:rFonts w:ascii="Segoe UI" w:hAnsi="Segoe UI" w:cs="Segoe UI"/>
          <w:color w:val="CCCCCC"/>
          <w:sz w:val="20"/>
          <w:szCs w:val="20"/>
        </w:rPr>
        <w:t>/</w:t>
      </w:r>
      <w:r>
        <w:rPr>
          <w:rStyle w:val="HTMLCode"/>
          <w:rFonts w:eastAsiaTheme="minorHAnsi"/>
          <w:color w:val="D0D0D0"/>
          <w:sz w:val="18"/>
          <w:szCs w:val="18"/>
          <w:shd w:val="clear" w:color="auto" w:fill="3C3C3C"/>
        </w:rPr>
        <w:t>DEFAULTED</w:t>
      </w:r>
      <w:r>
        <w:rPr>
          <w:rFonts w:ascii="Segoe UI" w:hAnsi="Segoe UI" w:cs="Segoe UI"/>
          <w:color w:val="CCCCCC"/>
          <w:sz w:val="20"/>
          <w:szCs w:val="20"/>
        </w:rPr>
        <w:t>; status transitions could be gated by role</w:t>
      </w:r>
    </w:p>
    <w:p w14:paraId="2D810A68" w14:textId="77777777" w:rsidR="007C5DF0" w:rsidRDefault="007C5DF0" w:rsidP="007C5DF0">
      <w:pPr>
        <w:numPr>
          <w:ilvl w:val="0"/>
          <w:numId w:val="4"/>
        </w:numPr>
        <w:shd w:val="clear" w:color="auto" w:fill="181818"/>
        <w:spacing w:before="100" w:beforeAutospacing="1" w:after="100" w:afterAutospacing="1" w:line="240" w:lineRule="auto"/>
        <w:rPr>
          <w:rFonts w:ascii="Segoe UI" w:hAnsi="Segoe UI" w:cs="Segoe UI"/>
          <w:color w:val="CCCCCC"/>
          <w:sz w:val="20"/>
          <w:szCs w:val="20"/>
        </w:rPr>
      </w:pPr>
      <w:r>
        <w:rPr>
          <w:rStyle w:val="Strong"/>
          <w:rFonts w:ascii="Segoe UI" w:hAnsi="Segoe UI" w:cs="Segoe UI"/>
          <w:color w:val="CCCCCC"/>
          <w:sz w:val="20"/>
          <w:szCs w:val="20"/>
        </w:rPr>
        <w:t>Client search by handler</w:t>
      </w:r>
      <w:r>
        <w:rPr>
          <w:rFonts w:ascii="Segoe UI" w:hAnsi="Segoe UI" w:cs="Segoe UI"/>
          <w:color w:val="CCCCCC"/>
          <w:sz w:val="20"/>
          <w:szCs w:val="20"/>
        </w:rPr>
        <w:t> — the list page doesn't currently filter by assigned handler; useful for negotiators viewing their own book</w:t>
      </w:r>
    </w:p>
    <w:p w14:paraId="06E5BBD8" w14:textId="77777777" w:rsidR="007C5DF0" w:rsidRPr="007C5DF0" w:rsidRDefault="007C5DF0" w:rsidP="007C5DF0"/>
    <w:p w14:paraId="15B6077F" w14:textId="77777777" w:rsidR="009E75F5" w:rsidRDefault="009E75F5" w:rsidP="009E75F5">
      <w:pPr>
        <w:pStyle w:val="Heading2"/>
        <w:rPr>
          <w:b/>
          <w:bCs/>
        </w:rPr>
      </w:pPr>
      <w:r w:rsidRPr="009E75F5">
        <w:rPr>
          <w:b/>
          <w:bCs/>
        </w:rPr>
        <w:t>Prompt 6 - Debt account management module</w:t>
      </w:r>
    </w:p>
    <w:p w14:paraId="3FB3A9FB" w14:textId="77777777" w:rsidR="00AE1145" w:rsidRDefault="00AE1145" w:rsidP="00AE1145">
      <w:pPr>
        <w:pStyle w:val="Heading2"/>
        <w:shd w:val="clear" w:color="auto" w:fill="181818"/>
        <w:rPr>
          <w:rFonts w:ascii="Segoe UI" w:hAnsi="Segoe UI" w:cs="Segoe UI"/>
          <w:color w:val="CCCCCC"/>
        </w:rPr>
      </w:pPr>
      <w:r>
        <w:rPr>
          <w:rFonts w:ascii="Segoe UI" w:hAnsi="Segoe UI" w:cs="Segoe UI"/>
          <w:color w:val="CCCCCC"/>
        </w:rPr>
        <w:t>Workflow: Adding and Managing a Debt Account</w:t>
      </w:r>
    </w:p>
    <w:p w14:paraId="6A8CE5C3" w14:textId="77777777" w:rsidR="00AE1145" w:rsidRDefault="00AE1145" w:rsidP="00AE1145">
      <w:pPr>
        <w:pStyle w:val="Heading3"/>
        <w:shd w:val="clear" w:color="auto" w:fill="181818"/>
        <w:rPr>
          <w:rFonts w:ascii="Segoe UI" w:hAnsi="Segoe UI" w:cs="Segoe UI"/>
          <w:color w:val="CCCCCC"/>
        </w:rPr>
      </w:pPr>
      <w:r>
        <w:rPr>
          <w:rFonts w:ascii="Segoe UI" w:hAnsi="Segoe UI" w:cs="Segoe UI"/>
          <w:color w:val="CCCCCC"/>
        </w:rPr>
        <w:t>From a Client Record</w:t>
      </w:r>
    </w:p>
    <w:p w14:paraId="3A57530A" w14:textId="77777777" w:rsidR="00AE1145" w:rsidRDefault="00AE1145" w:rsidP="00AE1145">
      <w:pPr>
        <w:numPr>
          <w:ilvl w:val="0"/>
          <w:numId w:val="5"/>
        </w:numPr>
        <w:shd w:val="clear" w:color="auto" w:fill="181818"/>
        <w:spacing w:before="100" w:beforeAutospacing="1" w:after="100" w:afterAutospacing="1" w:line="240" w:lineRule="auto"/>
        <w:rPr>
          <w:rFonts w:ascii="Segoe UI" w:hAnsi="Segoe UI" w:cs="Segoe UI"/>
          <w:color w:val="CCCCCC"/>
          <w:sz w:val="20"/>
          <w:szCs w:val="20"/>
        </w:rPr>
      </w:pPr>
      <w:r>
        <w:rPr>
          <w:rFonts w:ascii="Segoe UI" w:hAnsi="Segoe UI" w:cs="Segoe UI"/>
          <w:color w:val="CCCCCC"/>
          <w:sz w:val="20"/>
          <w:szCs w:val="20"/>
        </w:rPr>
        <w:t>Open any client at </w:t>
      </w:r>
      <w:r>
        <w:rPr>
          <w:rStyle w:val="HTMLCode"/>
          <w:rFonts w:eastAsiaTheme="minorHAnsi"/>
          <w:color w:val="D0D0D0"/>
          <w:sz w:val="18"/>
          <w:szCs w:val="18"/>
          <w:shd w:val="clear" w:color="auto" w:fill="3C3C3C"/>
        </w:rPr>
        <w:t>/clients/[id]</w:t>
      </w:r>
    </w:p>
    <w:p w14:paraId="4319815F" w14:textId="77777777" w:rsidR="00AE1145" w:rsidRDefault="00AE1145" w:rsidP="00AE1145">
      <w:pPr>
        <w:numPr>
          <w:ilvl w:val="0"/>
          <w:numId w:val="5"/>
        </w:numPr>
        <w:shd w:val="clear" w:color="auto" w:fill="181818"/>
        <w:spacing w:before="100" w:beforeAutospacing="1" w:after="100" w:afterAutospacing="1" w:line="240" w:lineRule="auto"/>
        <w:rPr>
          <w:rFonts w:ascii="Segoe UI" w:hAnsi="Segoe UI" w:cs="Segoe UI"/>
          <w:color w:val="CCCCCC"/>
          <w:sz w:val="20"/>
          <w:szCs w:val="20"/>
        </w:rPr>
      </w:pPr>
      <w:r>
        <w:rPr>
          <w:rFonts w:ascii="Segoe UI" w:hAnsi="Segoe UI" w:cs="Segoe UI"/>
          <w:color w:val="CCCCCC"/>
          <w:sz w:val="20"/>
          <w:szCs w:val="20"/>
        </w:rPr>
        <w:t>The </w:t>
      </w:r>
      <w:r>
        <w:rPr>
          <w:rStyle w:val="Strong"/>
          <w:rFonts w:ascii="Segoe UI" w:hAnsi="Segoe UI" w:cs="Segoe UI"/>
          <w:color w:val="CCCCCC"/>
          <w:sz w:val="20"/>
          <w:szCs w:val="20"/>
        </w:rPr>
        <w:t>Debt Accounts</w:t>
      </w:r>
      <w:r>
        <w:rPr>
          <w:rFonts w:ascii="Segoe UI" w:hAnsi="Segoe UI" w:cs="Segoe UI"/>
          <w:color w:val="CCCCCC"/>
          <w:sz w:val="20"/>
          <w:szCs w:val="20"/>
        </w:rPr>
        <w:t> section now has an </w:t>
      </w:r>
      <w:r>
        <w:rPr>
          <w:rStyle w:val="Strong"/>
          <w:rFonts w:ascii="Segoe UI" w:hAnsi="Segoe UI" w:cs="Segoe UI"/>
          <w:color w:val="CCCCCC"/>
          <w:sz w:val="20"/>
          <w:szCs w:val="20"/>
        </w:rPr>
        <w:t>+ Add Account</w:t>
      </w:r>
      <w:r>
        <w:rPr>
          <w:rFonts w:ascii="Segoe UI" w:hAnsi="Segoe UI" w:cs="Segoe UI"/>
          <w:color w:val="CCCCCC"/>
          <w:sz w:val="20"/>
          <w:szCs w:val="20"/>
        </w:rPr>
        <w:t> button in the header — or an </w:t>
      </w:r>
      <w:r>
        <w:rPr>
          <w:rStyle w:val="Strong"/>
          <w:rFonts w:ascii="Segoe UI" w:hAnsi="Segoe UI" w:cs="Segoe UI"/>
          <w:color w:val="CCCCCC"/>
          <w:sz w:val="20"/>
          <w:szCs w:val="20"/>
        </w:rPr>
        <w:t>Add First Account</w:t>
      </w:r>
      <w:r>
        <w:rPr>
          <w:rFonts w:ascii="Segoe UI" w:hAnsi="Segoe UI" w:cs="Segoe UI"/>
          <w:color w:val="CCCCCC"/>
          <w:sz w:val="20"/>
          <w:szCs w:val="20"/>
        </w:rPr>
        <w:t> CTA when the list is empty</w:t>
      </w:r>
    </w:p>
    <w:p w14:paraId="4484F214" w14:textId="77777777" w:rsidR="00AE1145" w:rsidRDefault="00AE1145" w:rsidP="00AE1145">
      <w:pPr>
        <w:numPr>
          <w:ilvl w:val="0"/>
          <w:numId w:val="5"/>
        </w:numPr>
        <w:shd w:val="clear" w:color="auto" w:fill="181818"/>
        <w:spacing w:before="100" w:beforeAutospacing="1" w:after="100" w:afterAutospacing="1" w:line="240" w:lineRule="auto"/>
        <w:rPr>
          <w:rFonts w:ascii="Segoe UI" w:hAnsi="Segoe UI" w:cs="Segoe UI"/>
          <w:color w:val="CCCCCC"/>
          <w:sz w:val="20"/>
          <w:szCs w:val="20"/>
        </w:rPr>
      </w:pPr>
      <w:r>
        <w:rPr>
          <w:rFonts w:ascii="Segoe UI" w:hAnsi="Segoe UI" w:cs="Segoe UI"/>
          <w:color w:val="CCCCCC"/>
          <w:sz w:val="20"/>
          <w:szCs w:val="20"/>
        </w:rPr>
        <w:t>Click it → </w:t>
      </w:r>
      <w:r>
        <w:rPr>
          <w:rStyle w:val="HTMLCode"/>
          <w:rFonts w:eastAsiaTheme="minorHAnsi"/>
          <w:color w:val="D0D0D0"/>
          <w:sz w:val="18"/>
          <w:szCs w:val="18"/>
          <w:shd w:val="clear" w:color="auto" w:fill="3C3C3C"/>
        </w:rPr>
        <w:t>/clients/[id]/accounts/new</w:t>
      </w:r>
    </w:p>
    <w:p w14:paraId="3B47B791" w14:textId="77777777" w:rsidR="00AE1145" w:rsidRDefault="00AE1145" w:rsidP="00AE1145">
      <w:pPr>
        <w:pStyle w:val="Heading3"/>
        <w:shd w:val="clear" w:color="auto" w:fill="181818"/>
        <w:rPr>
          <w:rFonts w:ascii="Segoe UI" w:hAnsi="Segoe UI" w:cs="Segoe UI"/>
          <w:color w:val="CCCCCC"/>
          <w:sz w:val="27"/>
          <w:szCs w:val="27"/>
        </w:rPr>
      </w:pPr>
      <w:r>
        <w:rPr>
          <w:rFonts w:ascii="Segoe UI" w:hAnsi="Segoe UI" w:cs="Segoe UI"/>
          <w:color w:val="CCCCCC"/>
        </w:rPr>
        <w:t>Creating an Account</w:t>
      </w:r>
    </w:p>
    <w:p w14:paraId="495A0865" w14:textId="77777777" w:rsidR="00AE1145" w:rsidRDefault="00AE1145" w:rsidP="00AE1145">
      <w:pPr>
        <w:pStyle w:val="NormalWeb"/>
        <w:shd w:val="clear" w:color="auto" w:fill="181818"/>
        <w:spacing w:before="24" w:beforeAutospacing="0" w:after="48" w:afterAutospacing="0"/>
        <w:rPr>
          <w:rFonts w:ascii="Segoe UI" w:hAnsi="Segoe UI" w:cs="Segoe UI"/>
          <w:color w:val="CCCCCC"/>
          <w:sz w:val="20"/>
          <w:szCs w:val="20"/>
        </w:rPr>
      </w:pPr>
      <w:r>
        <w:rPr>
          <w:rFonts w:ascii="Segoe UI" w:hAnsi="Segoe UI" w:cs="Segoe UI"/>
          <w:color w:val="CCCCCC"/>
          <w:sz w:val="20"/>
          <w:szCs w:val="20"/>
        </w:rPr>
        <w:t xml:space="preserve">The form at </w:t>
      </w:r>
      <w:hyperlink r:id="rId21" w:tgtFrame="_blank" w:history="1">
        <w:r>
          <w:rPr>
            <w:rStyle w:val="Hyperlink"/>
            <w:rFonts w:ascii="Segoe UI" w:hAnsi="Segoe UI" w:cs="Segoe UI"/>
            <w:color w:val="4DAAFC"/>
            <w:sz w:val="20"/>
            <w:szCs w:val="20"/>
          </w:rPr>
          <w:t>clients/[id]/accounts/new/page.tsx</w:t>
        </w:r>
      </w:hyperlink>
      <w:r>
        <w:rPr>
          <w:rFonts w:ascii="Segoe UI" w:hAnsi="Segoe UI" w:cs="Segoe UI"/>
          <w:color w:val="CCCCCC"/>
          <w:sz w:val="20"/>
          <w:szCs w:val="20"/>
        </w:rPr>
        <w:t xml:space="preserve"> prompts for:</w:t>
      </w:r>
    </w:p>
    <w:p w14:paraId="1E00F8EA" w14:textId="77777777" w:rsidR="00AE1145" w:rsidRDefault="00AE1145" w:rsidP="00AE1145">
      <w:pPr>
        <w:numPr>
          <w:ilvl w:val="0"/>
          <w:numId w:val="6"/>
        </w:numPr>
        <w:shd w:val="clear" w:color="auto" w:fill="181818"/>
        <w:spacing w:before="100" w:beforeAutospacing="1" w:after="100" w:afterAutospacing="1" w:line="240" w:lineRule="auto"/>
        <w:rPr>
          <w:rFonts w:ascii="Segoe UI" w:hAnsi="Segoe UI" w:cs="Segoe UI"/>
          <w:color w:val="CCCCCC"/>
          <w:sz w:val="20"/>
          <w:szCs w:val="20"/>
        </w:rPr>
      </w:pPr>
      <w:r>
        <w:rPr>
          <w:rStyle w:val="Strong"/>
          <w:rFonts w:ascii="Segoe UI" w:hAnsi="Segoe UI" w:cs="Segoe UI"/>
          <w:color w:val="CCCCCC"/>
          <w:sz w:val="20"/>
          <w:szCs w:val="20"/>
        </w:rPr>
        <w:t>Creditor</w:t>
      </w:r>
      <w:r>
        <w:rPr>
          <w:rFonts w:ascii="Segoe UI" w:hAnsi="Segoe UI" w:cs="Segoe UI"/>
          <w:color w:val="CCCCCC"/>
          <w:sz w:val="20"/>
          <w:szCs w:val="20"/>
        </w:rPr>
        <w:t> — toggle between </w:t>
      </w:r>
      <w:r>
        <w:rPr>
          <w:rStyle w:val="Emphasis"/>
          <w:rFonts w:ascii="Segoe UI" w:hAnsi="Segoe UI" w:cs="Segoe UI"/>
          <w:color w:val="CCCCCC"/>
          <w:sz w:val="20"/>
          <w:szCs w:val="20"/>
        </w:rPr>
        <w:t>Link to creditor record</w:t>
      </w:r>
      <w:r>
        <w:rPr>
          <w:rFonts w:ascii="Segoe UI" w:hAnsi="Segoe UI" w:cs="Segoe UI"/>
          <w:color w:val="CCCCCC"/>
          <w:sz w:val="20"/>
          <w:szCs w:val="20"/>
        </w:rPr>
        <w:t> (dropdown of existing </w:t>
      </w:r>
      <w:r>
        <w:rPr>
          <w:rStyle w:val="HTMLCode"/>
          <w:rFonts w:eastAsiaTheme="minorHAnsi"/>
          <w:color w:val="D0D0D0"/>
          <w:sz w:val="18"/>
          <w:szCs w:val="18"/>
          <w:shd w:val="clear" w:color="auto" w:fill="3C3C3C"/>
        </w:rPr>
        <w:t>Creditor</w:t>
      </w:r>
      <w:r>
        <w:rPr>
          <w:rFonts w:ascii="Segoe UI" w:hAnsi="Segoe UI" w:cs="Segoe UI"/>
          <w:color w:val="CCCCCC"/>
          <w:sz w:val="20"/>
          <w:szCs w:val="20"/>
        </w:rPr>
        <w:t> rows) or </w:t>
      </w:r>
      <w:r>
        <w:rPr>
          <w:rStyle w:val="Emphasis"/>
          <w:rFonts w:ascii="Segoe UI" w:hAnsi="Segoe UI" w:cs="Segoe UI"/>
          <w:color w:val="CCCCCC"/>
          <w:sz w:val="20"/>
          <w:szCs w:val="20"/>
        </w:rPr>
        <w:t>Enter name manually</w:t>
      </w:r>
      <w:r>
        <w:rPr>
          <w:rFonts w:ascii="Segoe UI" w:hAnsi="Segoe UI" w:cs="Segoe UI"/>
          <w:color w:val="CCCCCC"/>
          <w:sz w:val="20"/>
          <w:szCs w:val="20"/>
        </w:rPr>
        <w:t> (free-text). Validation requires at least one.</w:t>
      </w:r>
    </w:p>
    <w:p w14:paraId="2659E3E7" w14:textId="77777777" w:rsidR="00AE1145" w:rsidRDefault="00AE1145" w:rsidP="00AE1145">
      <w:pPr>
        <w:numPr>
          <w:ilvl w:val="0"/>
          <w:numId w:val="6"/>
        </w:numPr>
        <w:shd w:val="clear" w:color="auto" w:fill="181818"/>
        <w:spacing w:before="100" w:beforeAutospacing="1" w:after="100" w:afterAutospacing="1" w:line="240" w:lineRule="auto"/>
        <w:rPr>
          <w:rFonts w:ascii="Segoe UI" w:hAnsi="Segoe UI" w:cs="Segoe UI"/>
          <w:color w:val="CCCCCC"/>
          <w:sz w:val="20"/>
          <w:szCs w:val="20"/>
        </w:rPr>
      </w:pPr>
      <w:r>
        <w:rPr>
          <w:rStyle w:val="Strong"/>
          <w:rFonts w:ascii="Segoe UI" w:hAnsi="Segoe UI" w:cs="Segoe UI"/>
          <w:color w:val="CCCCCC"/>
          <w:sz w:val="20"/>
          <w:szCs w:val="20"/>
        </w:rPr>
        <w:t>Account number</w:t>
      </w:r>
      <w:r>
        <w:rPr>
          <w:rFonts w:ascii="Segoe UI" w:hAnsi="Segoe UI" w:cs="Segoe UI"/>
          <w:color w:val="CCCCCC"/>
          <w:sz w:val="20"/>
          <w:szCs w:val="20"/>
        </w:rPr>
        <w:t> — masked format (e.g. </w:t>
      </w:r>
      <w:r>
        <w:rPr>
          <w:rStyle w:val="HTMLCode"/>
          <w:rFonts w:eastAsiaTheme="minorHAnsi"/>
          <w:color w:val="D0D0D0"/>
          <w:sz w:val="18"/>
          <w:szCs w:val="18"/>
          <w:shd w:val="clear" w:color="auto" w:fill="3C3C3C"/>
        </w:rPr>
        <w:t>****1234</w:t>
      </w:r>
      <w:r>
        <w:rPr>
          <w:rFonts w:ascii="Segoe UI" w:hAnsi="Segoe UI" w:cs="Segoe UI"/>
          <w:color w:val="CCCCCC"/>
          <w:sz w:val="20"/>
          <w:szCs w:val="20"/>
        </w:rPr>
        <w:t>)</w:t>
      </w:r>
    </w:p>
    <w:p w14:paraId="6188E5EA" w14:textId="77777777" w:rsidR="00AE1145" w:rsidRDefault="00AE1145" w:rsidP="00AE1145">
      <w:pPr>
        <w:numPr>
          <w:ilvl w:val="0"/>
          <w:numId w:val="6"/>
        </w:numPr>
        <w:shd w:val="clear" w:color="auto" w:fill="181818"/>
        <w:spacing w:before="100" w:beforeAutospacing="1" w:after="100" w:afterAutospacing="1" w:line="240" w:lineRule="auto"/>
        <w:rPr>
          <w:rFonts w:ascii="Segoe UI" w:hAnsi="Segoe UI" w:cs="Segoe UI"/>
          <w:color w:val="CCCCCC"/>
          <w:sz w:val="20"/>
          <w:szCs w:val="20"/>
        </w:rPr>
      </w:pPr>
      <w:r>
        <w:rPr>
          <w:rStyle w:val="Strong"/>
          <w:rFonts w:ascii="Segoe UI" w:hAnsi="Segoe UI" w:cs="Segoe UI"/>
          <w:color w:val="CCCCCC"/>
          <w:sz w:val="20"/>
          <w:szCs w:val="20"/>
        </w:rPr>
        <w:t>Balances</w:t>
      </w:r>
      <w:r>
        <w:rPr>
          <w:rFonts w:ascii="Segoe UI" w:hAnsi="Segoe UI" w:cs="Segoe UI"/>
          <w:color w:val="CCCCCC"/>
          <w:sz w:val="20"/>
          <w:szCs w:val="20"/>
        </w:rPr>
        <w:t> — original, current, settled (optional)</w:t>
      </w:r>
    </w:p>
    <w:p w14:paraId="5BE92968" w14:textId="77777777" w:rsidR="00AE1145" w:rsidRDefault="00AE1145" w:rsidP="00AE1145">
      <w:pPr>
        <w:numPr>
          <w:ilvl w:val="0"/>
          <w:numId w:val="6"/>
        </w:numPr>
        <w:shd w:val="clear" w:color="auto" w:fill="181818"/>
        <w:spacing w:before="100" w:beforeAutospacing="1" w:after="100" w:afterAutospacing="1" w:line="240" w:lineRule="auto"/>
        <w:rPr>
          <w:rFonts w:ascii="Segoe UI" w:hAnsi="Segoe UI" w:cs="Segoe UI"/>
          <w:color w:val="CCCCCC"/>
          <w:sz w:val="20"/>
          <w:szCs w:val="20"/>
        </w:rPr>
      </w:pPr>
      <w:r>
        <w:rPr>
          <w:rStyle w:val="Strong"/>
          <w:rFonts w:ascii="Segoe UI" w:hAnsi="Segoe UI" w:cs="Segoe UI"/>
          <w:color w:val="CCCCCC"/>
          <w:sz w:val="20"/>
          <w:szCs w:val="20"/>
        </w:rPr>
        <w:t>Status</w:t>
      </w:r>
      <w:r>
        <w:rPr>
          <w:rFonts w:ascii="Segoe UI" w:hAnsi="Segoe UI" w:cs="Segoe UI"/>
          <w:color w:val="CCCCCC"/>
          <w:sz w:val="20"/>
          <w:szCs w:val="20"/>
        </w:rPr>
        <w:t> — Active / In Negotiation / Settled / Charged Off / Disputed / Withdrawn</w:t>
      </w:r>
    </w:p>
    <w:p w14:paraId="1AE66E19" w14:textId="77777777" w:rsidR="00AE1145" w:rsidRDefault="00AE1145" w:rsidP="00AE1145">
      <w:pPr>
        <w:numPr>
          <w:ilvl w:val="0"/>
          <w:numId w:val="6"/>
        </w:numPr>
        <w:shd w:val="clear" w:color="auto" w:fill="181818"/>
        <w:spacing w:before="100" w:beforeAutospacing="1" w:after="100" w:afterAutospacing="1" w:line="240" w:lineRule="auto"/>
        <w:rPr>
          <w:rFonts w:ascii="Segoe UI" w:hAnsi="Segoe UI" w:cs="Segoe UI"/>
          <w:color w:val="CCCCCC"/>
          <w:sz w:val="20"/>
          <w:szCs w:val="20"/>
        </w:rPr>
      </w:pPr>
      <w:r>
        <w:rPr>
          <w:rStyle w:val="Strong"/>
          <w:rFonts w:ascii="Segoe UI" w:hAnsi="Segoe UI" w:cs="Segoe UI"/>
          <w:color w:val="CCCCCC"/>
          <w:sz w:val="20"/>
          <w:szCs w:val="20"/>
        </w:rPr>
        <w:t>Delinquency stage</w:t>
      </w:r>
      <w:r>
        <w:rPr>
          <w:rFonts w:ascii="Segoe UI" w:hAnsi="Segoe UI" w:cs="Segoe UI"/>
          <w:color w:val="CCCCCC"/>
          <w:sz w:val="20"/>
          <w:szCs w:val="20"/>
        </w:rPr>
        <w:t> — Current through 180+ Days Late / Charged Off</w:t>
      </w:r>
    </w:p>
    <w:p w14:paraId="151A7D77" w14:textId="77777777" w:rsidR="00AE1145" w:rsidRDefault="00AE1145" w:rsidP="00AE1145">
      <w:pPr>
        <w:numPr>
          <w:ilvl w:val="0"/>
          <w:numId w:val="6"/>
        </w:numPr>
        <w:shd w:val="clear" w:color="auto" w:fill="181818"/>
        <w:spacing w:before="100" w:beforeAutospacing="1" w:after="100" w:afterAutospacing="1" w:line="240" w:lineRule="auto"/>
        <w:rPr>
          <w:rFonts w:ascii="Segoe UI" w:hAnsi="Segoe UI" w:cs="Segoe UI"/>
          <w:color w:val="CCCCCC"/>
          <w:sz w:val="20"/>
          <w:szCs w:val="20"/>
        </w:rPr>
      </w:pPr>
      <w:r>
        <w:rPr>
          <w:rStyle w:val="Strong"/>
          <w:rFonts w:ascii="Segoe UI" w:hAnsi="Segoe UI" w:cs="Segoe UI"/>
          <w:color w:val="CCCCCC"/>
          <w:sz w:val="20"/>
          <w:szCs w:val="20"/>
        </w:rPr>
        <w:t>Last contact date</w:t>
      </w:r>
      <w:r>
        <w:rPr>
          <w:rFonts w:ascii="Segoe UI" w:hAnsi="Segoe UI" w:cs="Segoe UI"/>
          <w:color w:val="CCCCCC"/>
          <w:sz w:val="20"/>
          <w:szCs w:val="20"/>
        </w:rPr>
        <w:t> and </w:t>
      </w:r>
      <w:r>
        <w:rPr>
          <w:rStyle w:val="Strong"/>
          <w:rFonts w:ascii="Segoe UI" w:hAnsi="Segoe UI" w:cs="Segoe UI"/>
          <w:color w:val="CCCCCC"/>
          <w:sz w:val="20"/>
          <w:szCs w:val="20"/>
        </w:rPr>
        <w:t>Next follow-up date</w:t>
      </w:r>
    </w:p>
    <w:p w14:paraId="344C038A" w14:textId="77777777" w:rsidR="00AE1145" w:rsidRDefault="00AE1145" w:rsidP="00AE1145">
      <w:pPr>
        <w:numPr>
          <w:ilvl w:val="0"/>
          <w:numId w:val="6"/>
        </w:numPr>
        <w:shd w:val="clear" w:color="auto" w:fill="181818"/>
        <w:spacing w:before="100" w:beforeAutospacing="1" w:after="100" w:afterAutospacing="1" w:line="240" w:lineRule="auto"/>
        <w:rPr>
          <w:rFonts w:ascii="Segoe UI" w:hAnsi="Segoe UI" w:cs="Segoe UI"/>
          <w:color w:val="CCCCCC"/>
          <w:sz w:val="20"/>
          <w:szCs w:val="20"/>
        </w:rPr>
      </w:pPr>
      <w:r>
        <w:rPr>
          <w:rStyle w:val="Strong"/>
          <w:rFonts w:ascii="Segoe UI" w:hAnsi="Segoe UI" w:cs="Segoe UI"/>
          <w:color w:val="CCCCCC"/>
          <w:sz w:val="20"/>
          <w:szCs w:val="20"/>
        </w:rPr>
        <w:t>Key dates</w:t>
      </w:r>
      <w:r>
        <w:rPr>
          <w:rFonts w:ascii="Segoe UI" w:hAnsi="Segoe UI" w:cs="Segoe UI"/>
          <w:color w:val="CCCCCC"/>
          <w:sz w:val="20"/>
          <w:szCs w:val="20"/>
        </w:rPr>
        <w:t> — account opened, charged off, settled</w:t>
      </w:r>
    </w:p>
    <w:p w14:paraId="63309FA5" w14:textId="77777777" w:rsidR="00AE1145" w:rsidRDefault="00AE1145" w:rsidP="00AE1145">
      <w:pPr>
        <w:pStyle w:val="NormalWeb"/>
        <w:shd w:val="clear" w:color="auto" w:fill="181818"/>
        <w:spacing w:before="24" w:beforeAutospacing="0" w:after="48" w:afterAutospacing="0"/>
        <w:rPr>
          <w:rFonts w:ascii="Segoe UI" w:hAnsi="Segoe UI" w:cs="Segoe UI"/>
          <w:color w:val="CCCCCC"/>
          <w:sz w:val="20"/>
          <w:szCs w:val="20"/>
        </w:rPr>
      </w:pPr>
      <w:r>
        <w:rPr>
          <w:rFonts w:ascii="Segoe UI" w:hAnsi="Segoe UI" w:cs="Segoe UI"/>
          <w:color w:val="CCCCCC"/>
          <w:sz w:val="20"/>
          <w:szCs w:val="20"/>
        </w:rPr>
        <w:t>On submit → server action validates, writes an audit log, and redirects to the account detail page.</w:t>
      </w:r>
    </w:p>
    <w:p w14:paraId="5B6966F7" w14:textId="77777777" w:rsidR="00AE1145" w:rsidRDefault="00AE1145" w:rsidP="00AE1145">
      <w:pPr>
        <w:pStyle w:val="Heading3"/>
        <w:shd w:val="clear" w:color="auto" w:fill="181818"/>
        <w:rPr>
          <w:rFonts w:ascii="Segoe UI" w:hAnsi="Segoe UI" w:cs="Segoe UI"/>
          <w:color w:val="CCCCCC"/>
          <w:sz w:val="27"/>
          <w:szCs w:val="27"/>
        </w:rPr>
      </w:pPr>
      <w:r>
        <w:rPr>
          <w:rFonts w:ascii="Segoe UI" w:hAnsi="Segoe UI" w:cs="Segoe UI"/>
          <w:color w:val="CCCCCC"/>
        </w:rPr>
        <w:t>Account Detail Page</w:t>
      </w:r>
    </w:p>
    <w:p w14:paraId="759FEC64" w14:textId="77777777" w:rsidR="00AE1145" w:rsidRDefault="00AE1145" w:rsidP="00AE1145">
      <w:pPr>
        <w:pStyle w:val="NormalWeb"/>
        <w:shd w:val="clear" w:color="auto" w:fill="181818"/>
        <w:spacing w:before="24" w:beforeAutospacing="0" w:after="48" w:afterAutospacing="0"/>
        <w:rPr>
          <w:rFonts w:ascii="Segoe UI" w:hAnsi="Segoe UI" w:cs="Segoe UI"/>
          <w:color w:val="CCCCCC"/>
          <w:sz w:val="20"/>
          <w:szCs w:val="20"/>
        </w:rPr>
      </w:pPr>
      <w:r>
        <w:rPr>
          <w:rStyle w:val="HTMLCode"/>
          <w:color w:val="D0D0D0"/>
          <w:sz w:val="18"/>
          <w:szCs w:val="18"/>
          <w:shd w:val="clear" w:color="auto" w:fill="3C3C3C"/>
        </w:rPr>
        <w:t>/accounts/[id]</w:t>
      </w:r>
      <w:r>
        <w:rPr>
          <w:rFonts w:ascii="Segoe UI" w:hAnsi="Segoe UI" w:cs="Segoe UI"/>
          <w:color w:val="CCCCCC"/>
          <w:sz w:val="20"/>
          <w:szCs w:val="20"/>
        </w:rPr>
        <w:t xml:space="preserve"> shows:</w:t>
      </w:r>
    </w:p>
    <w:p w14:paraId="133CB04B" w14:textId="77777777" w:rsidR="00AE1145" w:rsidRDefault="00AE1145" w:rsidP="00AE1145">
      <w:pPr>
        <w:numPr>
          <w:ilvl w:val="0"/>
          <w:numId w:val="7"/>
        </w:numPr>
        <w:shd w:val="clear" w:color="auto" w:fill="181818"/>
        <w:spacing w:before="100" w:beforeAutospacing="1" w:after="100" w:afterAutospacing="1" w:line="240" w:lineRule="auto"/>
        <w:rPr>
          <w:rFonts w:ascii="Segoe UI" w:hAnsi="Segoe UI" w:cs="Segoe UI"/>
          <w:color w:val="CCCCCC"/>
          <w:sz w:val="20"/>
          <w:szCs w:val="20"/>
        </w:rPr>
      </w:pPr>
      <w:r>
        <w:rPr>
          <w:rFonts w:ascii="Segoe UI" w:hAnsi="Segoe UI" w:cs="Segoe UI"/>
          <w:color w:val="CCCCCC"/>
          <w:sz w:val="20"/>
          <w:szCs w:val="20"/>
        </w:rPr>
        <w:t>Header with creditor name, masked account number, </w:t>
      </w:r>
      <w:r>
        <w:rPr>
          <w:rStyle w:val="Strong"/>
          <w:rFonts w:ascii="Segoe UI" w:hAnsi="Segoe UI" w:cs="Segoe UI"/>
          <w:color w:val="CCCCCC"/>
          <w:sz w:val="20"/>
          <w:szCs w:val="20"/>
        </w:rPr>
        <w:t>status badge</w:t>
      </w:r>
      <w:r>
        <w:rPr>
          <w:rFonts w:ascii="Segoe UI" w:hAnsi="Segoe UI" w:cs="Segoe UI"/>
          <w:color w:val="CCCCCC"/>
          <w:sz w:val="20"/>
          <w:szCs w:val="20"/>
        </w:rPr>
        <w:t>, and </w:t>
      </w:r>
      <w:r>
        <w:rPr>
          <w:rStyle w:val="Strong"/>
          <w:rFonts w:ascii="Segoe UI" w:hAnsi="Segoe UI" w:cs="Segoe UI"/>
          <w:color w:val="CCCCCC"/>
          <w:sz w:val="20"/>
          <w:szCs w:val="20"/>
        </w:rPr>
        <w:t>delinquency stage badge</w:t>
      </w:r>
      <w:r>
        <w:rPr>
          <w:rFonts w:ascii="Segoe UI" w:hAnsi="Segoe UI" w:cs="Segoe UI"/>
          <w:color w:val="CCCCCC"/>
          <w:sz w:val="20"/>
          <w:szCs w:val="20"/>
        </w:rPr>
        <w:t>; next follow-up turns red when overdue</w:t>
      </w:r>
    </w:p>
    <w:p w14:paraId="1A43D962" w14:textId="77777777" w:rsidR="00AE1145" w:rsidRDefault="00AE1145" w:rsidP="00AE1145">
      <w:pPr>
        <w:numPr>
          <w:ilvl w:val="0"/>
          <w:numId w:val="7"/>
        </w:numPr>
        <w:shd w:val="clear" w:color="auto" w:fill="181818"/>
        <w:spacing w:before="100" w:beforeAutospacing="1" w:after="100" w:afterAutospacing="1" w:line="240" w:lineRule="auto"/>
        <w:rPr>
          <w:rFonts w:ascii="Segoe UI" w:hAnsi="Segoe UI" w:cs="Segoe UI"/>
          <w:color w:val="CCCCCC"/>
          <w:sz w:val="20"/>
          <w:szCs w:val="20"/>
        </w:rPr>
      </w:pPr>
      <w:r>
        <w:rPr>
          <w:rFonts w:ascii="Segoe UI" w:hAnsi="Segoe UI" w:cs="Segoe UI"/>
          <w:color w:val="CCCCCC"/>
          <w:sz w:val="20"/>
          <w:szCs w:val="20"/>
        </w:rPr>
        <w:t>Balance grid (original / current / settled)</w:t>
      </w:r>
    </w:p>
    <w:p w14:paraId="37F7378E" w14:textId="77777777" w:rsidR="00AE1145" w:rsidRDefault="00AE1145" w:rsidP="00AE1145">
      <w:pPr>
        <w:numPr>
          <w:ilvl w:val="0"/>
          <w:numId w:val="7"/>
        </w:numPr>
        <w:shd w:val="clear" w:color="auto" w:fill="181818"/>
        <w:spacing w:before="100" w:beforeAutospacing="1" w:after="100" w:afterAutospacing="1" w:line="240" w:lineRule="auto"/>
        <w:rPr>
          <w:rFonts w:ascii="Segoe UI" w:hAnsi="Segoe UI" w:cs="Segoe UI"/>
          <w:color w:val="CCCCCC"/>
          <w:sz w:val="20"/>
          <w:szCs w:val="20"/>
        </w:rPr>
      </w:pPr>
      <w:r>
        <w:rPr>
          <w:rFonts w:ascii="Segoe UI" w:hAnsi="Segoe UI" w:cs="Segoe UI"/>
          <w:color w:val="CCCCCC"/>
          <w:sz w:val="20"/>
          <w:szCs w:val="20"/>
        </w:rPr>
        <w:t>Key dates panel including last contact and follow-up</w:t>
      </w:r>
    </w:p>
    <w:p w14:paraId="221B09D8" w14:textId="77777777" w:rsidR="00AE1145" w:rsidRDefault="00AE1145" w:rsidP="00AE1145">
      <w:pPr>
        <w:numPr>
          <w:ilvl w:val="0"/>
          <w:numId w:val="7"/>
        </w:numPr>
        <w:shd w:val="clear" w:color="auto" w:fill="181818"/>
        <w:spacing w:before="100" w:beforeAutospacing="1" w:after="100" w:afterAutospacing="1" w:line="240" w:lineRule="auto"/>
        <w:rPr>
          <w:rFonts w:ascii="Segoe UI" w:hAnsi="Segoe UI" w:cs="Segoe UI"/>
          <w:color w:val="CCCCCC"/>
          <w:sz w:val="20"/>
          <w:szCs w:val="20"/>
        </w:rPr>
      </w:pPr>
      <w:r>
        <w:rPr>
          <w:rFonts w:ascii="Segoe UI" w:hAnsi="Segoe UI" w:cs="Segoe UI"/>
          <w:color w:val="CCCCCC"/>
          <w:sz w:val="20"/>
          <w:szCs w:val="20"/>
        </w:rPr>
        <w:t>Offers table (if any)</w:t>
      </w:r>
    </w:p>
    <w:p w14:paraId="02557359" w14:textId="77777777" w:rsidR="00AE1145" w:rsidRDefault="00AE1145" w:rsidP="00AE1145">
      <w:pPr>
        <w:numPr>
          <w:ilvl w:val="0"/>
          <w:numId w:val="7"/>
        </w:numPr>
        <w:shd w:val="clear" w:color="auto" w:fill="181818"/>
        <w:spacing w:before="100" w:beforeAutospacing="1" w:after="100" w:afterAutospacing="1" w:line="240" w:lineRule="auto"/>
        <w:rPr>
          <w:rFonts w:ascii="Segoe UI" w:hAnsi="Segoe UI" w:cs="Segoe UI"/>
          <w:color w:val="CCCCCC"/>
          <w:sz w:val="20"/>
          <w:szCs w:val="20"/>
        </w:rPr>
      </w:pPr>
      <w:r>
        <w:rPr>
          <w:rFonts w:ascii="Segoe UI" w:hAnsi="Segoe UI" w:cs="Segoe UI"/>
          <w:color w:val="CCCCCC"/>
          <w:sz w:val="20"/>
          <w:szCs w:val="20"/>
        </w:rPr>
        <w:t>Open tasks</w:t>
      </w:r>
    </w:p>
    <w:p w14:paraId="2336C293" w14:textId="77777777" w:rsidR="00AE1145" w:rsidRDefault="00AE1145" w:rsidP="00AE1145">
      <w:pPr>
        <w:numPr>
          <w:ilvl w:val="0"/>
          <w:numId w:val="7"/>
        </w:numPr>
        <w:shd w:val="clear" w:color="auto" w:fill="181818"/>
        <w:spacing w:before="100" w:beforeAutospacing="1" w:after="100" w:afterAutospacing="1" w:line="240" w:lineRule="auto"/>
        <w:rPr>
          <w:rFonts w:ascii="Segoe UI" w:hAnsi="Segoe UI" w:cs="Segoe UI"/>
          <w:color w:val="CCCCCC"/>
          <w:sz w:val="20"/>
          <w:szCs w:val="20"/>
        </w:rPr>
      </w:pPr>
      <w:r>
        <w:rPr>
          <w:rFonts w:ascii="Segoe UI" w:hAnsi="Segoe UI" w:cs="Segoe UI"/>
          <w:color w:val="CCCCCC"/>
          <w:sz w:val="20"/>
          <w:szCs w:val="20"/>
        </w:rPr>
        <w:t>Negotiation activity log</w:t>
      </w:r>
    </w:p>
    <w:p w14:paraId="06D33F73" w14:textId="77777777" w:rsidR="00AE1145" w:rsidRDefault="00AE1145" w:rsidP="00AE1145">
      <w:pPr>
        <w:numPr>
          <w:ilvl w:val="0"/>
          <w:numId w:val="7"/>
        </w:numPr>
        <w:shd w:val="clear" w:color="auto" w:fill="181818"/>
        <w:spacing w:before="100" w:beforeAutospacing="1" w:after="100" w:afterAutospacing="1" w:line="240" w:lineRule="auto"/>
        <w:rPr>
          <w:rFonts w:ascii="Segoe UI" w:hAnsi="Segoe UI" w:cs="Segoe UI"/>
          <w:color w:val="CCCCCC"/>
          <w:sz w:val="20"/>
          <w:szCs w:val="20"/>
        </w:rPr>
      </w:pPr>
      <w:r>
        <w:rPr>
          <w:rFonts w:ascii="Segoe UI" w:hAnsi="Segoe UI" w:cs="Segoe UI"/>
          <w:color w:val="CCCCCC"/>
          <w:sz w:val="20"/>
          <w:szCs w:val="20"/>
        </w:rPr>
        <w:lastRenderedPageBreak/>
        <w:t>Change history (audit log)</w:t>
      </w:r>
    </w:p>
    <w:p w14:paraId="7135D22D" w14:textId="77777777" w:rsidR="00AE1145" w:rsidRDefault="00AE1145" w:rsidP="00AE1145">
      <w:pPr>
        <w:pStyle w:val="Heading3"/>
        <w:shd w:val="clear" w:color="auto" w:fill="181818"/>
        <w:rPr>
          <w:rFonts w:ascii="Segoe UI" w:hAnsi="Segoe UI" w:cs="Segoe UI"/>
          <w:color w:val="CCCCCC"/>
          <w:sz w:val="27"/>
          <w:szCs w:val="27"/>
        </w:rPr>
      </w:pPr>
      <w:r>
        <w:rPr>
          <w:rFonts w:ascii="Segoe UI" w:hAnsi="Segoe UI" w:cs="Segoe UI"/>
          <w:color w:val="CCCCCC"/>
        </w:rPr>
        <w:t>Editing</w:t>
      </w:r>
    </w:p>
    <w:p w14:paraId="38CCF96A" w14:textId="77777777" w:rsidR="00AE1145" w:rsidRDefault="00AE1145" w:rsidP="00AE1145">
      <w:pPr>
        <w:pStyle w:val="NormalWeb"/>
        <w:shd w:val="clear" w:color="auto" w:fill="181818"/>
        <w:spacing w:before="24" w:beforeAutospacing="0" w:after="48" w:afterAutospacing="0"/>
        <w:rPr>
          <w:rFonts w:ascii="Segoe UI" w:hAnsi="Segoe UI" w:cs="Segoe UI"/>
          <w:color w:val="CCCCCC"/>
          <w:sz w:val="20"/>
          <w:szCs w:val="20"/>
        </w:rPr>
      </w:pPr>
      <w:r>
        <w:rPr>
          <w:rStyle w:val="HTMLCode"/>
          <w:color w:val="D0D0D0"/>
          <w:sz w:val="18"/>
          <w:szCs w:val="18"/>
          <w:shd w:val="clear" w:color="auto" w:fill="3C3C3C"/>
        </w:rPr>
        <w:t>/accounts/[id]/edit</w:t>
      </w:r>
      <w:r>
        <w:rPr>
          <w:rFonts w:ascii="Segoe UI" w:hAnsi="Segoe UI" w:cs="Segoe UI"/>
          <w:color w:val="CCCCCC"/>
          <w:sz w:val="20"/>
          <w:szCs w:val="20"/>
        </w:rPr>
        <w:t xml:space="preserve"> pre-populates the same form. Saves write a </w:t>
      </w:r>
      <w:r>
        <w:rPr>
          <w:rStyle w:val="HTMLCode"/>
          <w:color w:val="D0D0D0"/>
          <w:sz w:val="18"/>
          <w:szCs w:val="18"/>
          <w:shd w:val="clear" w:color="auto" w:fill="3C3C3C"/>
        </w:rPr>
        <w:t>UPDATE</w:t>
      </w:r>
      <w:r>
        <w:rPr>
          <w:rFonts w:ascii="Segoe UI" w:hAnsi="Segoe UI" w:cs="Segoe UI"/>
          <w:color w:val="CCCCCC"/>
          <w:sz w:val="20"/>
          <w:szCs w:val="20"/>
        </w:rPr>
        <w:t xml:space="preserve"> audit log entry with before/after diff.</w:t>
      </w:r>
    </w:p>
    <w:p w14:paraId="2A893518" w14:textId="77777777" w:rsidR="00AE1145" w:rsidRDefault="00AE1145" w:rsidP="00AE1145">
      <w:pPr>
        <w:pStyle w:val="Heading3"/>
        <w:shd w:val="clear" w:color="auto" w:fill="181818"/>
        <w:rPr>
          <w:rFonts w:ascii="Segoe UI" w:hAnsi="Segoe UI" w:cs="Segoe UI"/>
          <w:color w:val="CCCCCC"/>
          <w:sz w:val="27"/>
          <w:szCs w:val="27"/>
        </w:rPr>
      </w:pPr>
      <w:r>
        <w:rPr>
          <w:rFonts w:ascii="Segoe UI" w:hAnsi="Segoe UI" w:cs="Segoe UI"/>
          <w:color w:val="CCCCCC"/>
        </w:rPr>
        <w:t>Schema additions (migration applied)</w:t>
      </w:r>
    </w:p>
    <w:p w14:paraId="6CC6AE89" w14:textId="77777777" w:rsidR="00AE1145" w:rsidRDefault="00AE1145" w:rsidP="00AE1145">
      <w:pPr>
        <w:numPr>
          <w:ilvl w:val="0"/>
          <w:numId w:val="8"/>
        </w:numPr>
        <w:shd w:val="clear" w:color="auto" w:fill="181818"/>
        <w:spacing w:before="100" w:beforeAutospacing="1" w:after="100" w:afterAutospacing="1" w:line="240" w:lineRule="auto"/>
        <w:rPr>
          <w:rFonts w:ascii="Segoe UI" w:hAnsi="Segoe UI" w:cs="Segoe UI"/>
          <w:color w:val="CCCCCC"/>
          <w:sz w:val="20"/>
          <w:szCs w:val="20"/>
        </w:rPr>
      </w:pPr>
      <w:r>
        <w:rPr>
          <w:rStyle w:val="HTMLCode"/>
          <w:rFonts w:eastAsiaTheme="minorHAnsi"/>
          <w:color w:val="D0D0D0"/>
          <w:sz w:val="18"/>
          <w:szCs w:val="18"/>
          <w:shd w:val="clear" w:color="auto" w:fill="3C3C3C"/>
        </w:rPr>
        <w:t>DelinquencyStage</w:t>
      </w:r>
      <w:r>
        <w:rPr>
          <w:rFonts w:ascii="Segoe UI" w:hAnsi="Segoe UI" w:cs="Segoe UI"/>
          <w:color w:val="CCCCCC"/>
          <w:sz w:val="20"/>
          <w:szCs w:val="20"/>
        </w:rPr>
        <w:t> enum: </w:t>
      </w:r>
      <w:r>
        <w:rPr>
          <w:rStyle w:val="HTMLCode"/>
          <w:rFonts w:eastAsiaTheme="minorHAnsi"/>
          <w:color w:val="D0D0D0"/>
          <w:sz w:val="18"/>
          <w:szCs w:val="18"/>
          <w:shd w:val="clear" w:color="auto" w:fill="3C3C3C"/>
        </w:rPr>
        <w:t>CURRENT</w:t>
      </w:r>
      <w:r>
        <w:rPr>
          <w:rFonts w:ascii="Segoe UI" w:hAnsi="Segoe UI" w:cs="Segoe UI"/>
          <w:color w:val="CCCCCC"/>
          <w:sz w:val="20"/>
          <w:szCs w:val="20"/>
        </w:rPr>
        <w:t> → </w:t>
      </w:r>
      <w:r>
        <w:rPr>
          <w:rStyle w:val="HTMLCode"/>
          <w:rFonts w:eastAsiaTheme="minorHAnsi"/>
          <w:color w:val="D0D0D0"/>
          <w:sz w:val="18"/>
          <w:szCs w:val="18"/>
          <w:shd w:val="clear" w:color="auto" w:fill="3C3C3C"/>
        </w:rPr>
        <w:t>LATE_30/60/90/120/LATE_180_PLUS</w:t>
      </w:r>
      <w:r>
        <w:rPr>
          <w:rFonts w:ascii="Segoe UI" w:hAnsi="Segoe UI" w:cs="Segoe UI"/>
          <w:color w:val="CCCCCC"/>
          <w:sz w:val="20"/>
          <w:szCs w:val="20"/>
        </w:rPr>
        <w:t> → </w:t>
      </w:r>
      <w:r>
        <w:rPr>
          <w:rStyle w:val="HTMLCode"/>
          <w:rFonts w:eastAsiaTheme="minorHAnsi"/>
          <w:color w:val="D0D0D0"/>
          <w:sz w:val="18"/>
          <w:szCs w:val="18"/>
          <w:shd w:val="clear" w:color="auto" w:fill="3C3C3C"/>
        </w:rPr>
        <w:t>CHARGED_OFF</w:t>
      </w:r>
    </w:p>
    <w:p w14:paraId="1D22AF4A" w14:textId="77777777" w:rsidR="00AE1145" w:rsidRDefault="00AE1145" w:rsidP="00AE1145">
      <w:pPr>
        <w:numPr>
          <w:ilvl w:val="0"/>
          <w:numId w:val="8"/>
        </w:numPr>
        <w:shd w:val="clear" w:color="auto" w:fill="181818"/>
        <w:spacing w:before="100" w:beforeAutospacing="1" w:after="100" w:afterAutospacing="1" w:line="240" w:lineRule="auto"/>
        <w:rPr>
          <w:rFonts w:ascii="Segoe UI" w:hAnsi="Segoe UI" w:cs="Segoe UI"/>
          <w:color w:val="CCCCCC"/>
          <w:sz w:val="20"/>
          <w:szCs w:val="20"/>
        </w:rPr>
      </w:pPr>
      <w:r>
        <w:rPr>
          <w:rStyle w:val="HTMLCode"/>
          <w:rFonts w:eastAsiaTheme="minorHAnsi"/>
          <w:color w:val="D0D0D0"/>
          <w:sz w:val="18"/>
          <w:szCs w:val="18"/>
          <w:shd w:val="clear" w:color="auto" w:fill="3C3C3C"/>
        </w:rPr>
        <w:t>DebtAccount.creditorId</w:t>
      </w:r>
      <w:r>
        <w:rPr>
          <w:rFonts w:ascii="Segoe UI" w:hAnsi="Segoe UI" w:cs="Segoe UI"/>
          <w:color w:val="CCCCCC"/>
          <w:sz w:val="20"/>
          <w:szCs w:val="20"/>
        </w:rPr>
        <w:t> — now optional (</w:t>
      </w:r>
      <w:r>
        <w:rPr>
          <w:rStyle w:val="HTMLCode"/>
          <w:rFonts w:eastAsiaTheme="minorHAnsi"/>
          <w:color w:val="D0D0D0"/>
          <w:sz w:val="18"/>
          <w:szCs w:val="18"/>
          <w:shd w:val="clear" w:color="auto" w:fill="3C3C3C"/>
        </w:rPr>
        <w:t>String?</w:t>
      </w:r>
      <w:r>
        <w:rPr>
          <w:rFonts w:ascii="Segoe UI" w:hAnsi="Segoe UI" w:cs="Segoe UI"/>
          <w:color w:val="CCCCCC"/>
          <w:sz w:val="20"/>
          <w:szCs w:val="20"/>
        </w:rPr>
        <w:t>)</w:t>
      </w:r>
    </w:p>
    <w:p w14:paraId="56AB648D" w14:textId="77777777" w:rsidR="00AE1145" w:rsidRDefault="00AE1145" w:rsidP="00AE1145">
      <w:pPr>
        <w:numPr>
          <w:ilvl w:val="0"/>
          <w:numId w:val="8"/>
        </w:numPr>
        <w:shd w:val="clear" w:color="auto" w:fill="181818"/>
        <w:spacing w:before="100" w:beforeAutospacing="1" w:after="100" w:afterAutospacing="1" w:line="240" w:lineRule="auto"/>
        <w:rPr>
          <w:rFonts w:ascii="Segoe UI" w:hAnsi="Segoe UI" w:cs="Segoe UI"/>
          <w:color w:val="CCCCCC"/>
          <w:sz w:val="20"/>
          <w:szCs w:val="20"/>
        </w:rPr>
      </w:pPr>
      <w:r>
        <w:rPr>
          <w:rFonts w:ascii="Segoe UI" w:hAnsi="Segoe UI" w:cs="Segoe UI"/>
          <w:color w:val="CCCCCC"/>
          <w:sz w:val="20"/>
          <w:szCs w:val="20"/>
        </w:rPr>
        <w:t>New fields: </w:t>
      </w:r>
      <w:r>
        <w:rPr>
          <w:rStyle w:val="HTMLCode"/>
          <w:rFonts w:eastAsiaTheme="minorHAnsi"/>
          <w:color w:val="D0D0D0"/>
          <w:sz w:val="18"/>
          <w:szCs w:val="18"/>
          <w:shd w:val="clear" w:color="auto" w:fill="3C3C3C"/>
        </w:rPr>
        <w:t>originalCreditorName</w:t>
      </w:r>
      <w:r>
        <w:rPr>
          <w:rFonts w:ascii="Segoe UI" w:hAnsi="Segoe UI" w:cs="Segoe UI"/>
          <w:color w:val="CCCCCC"/>
          <w:sz w:val="20"/>
          <w:szCs w:val="20"/>
        </w:rPr>
        <w:t>, </w:t>
      </w:r>
      <w:r>
        <w:rPr>
          <w:rStyle w:val="HTMLCode"/>
          <w:rFonts w:eastAsiaTheme="minorHAnsi"/>
          <w:color w:val="D0D0D0"/>
          <w:sz w:val="18"/>
          <w:szCs w:val="18"/>
          <w:shd w:val="clear" w:color="auto" w:fill="3C3C3C"/>
        </w:rPr>
        <w:t>lastContactDate</w:t>
      </w:r>
      <w:r>
        <w:rPr>
          <w:rFonts w:ascii="Segoe UI" w:hAnsi="Segoe UI" w:cs="Segoe UI"/>
          <w:color w:val="CCCCCC"/>
          <w:sz w:val="20"/>
          <w:szCs w:val="20"/>
        </w:rPr>
        <w:t>, </w:t>
      </w:r>
      <w:r>
        <w:rPr>
          <w:rStyle w:val="HTMLCode"/>
          <w:rFonts w:eastAsiaTheme="minorHAnsi"/>
          <w:color w:val="D0D0D0"/>
          <w:sz w:val="18"/>
          <w:szCs w:val="18"/>
          <w:shd w:val="clear" w:color="auto" w:fill="3C3C3C"/>
        </w:rPr>
        <w:t>nextFollowUpDate</w:t>
      </w:r>
      <w:r>
        <w:rPr>
          <w:rFonts w:ascii="Segoe UI" w:hAnsi="Segoe UI" w:cs="Segoe UI"/>
          <w:color w:val="CCCCCC"/>
          <w:sz w:val="20"/>
          <w:szCs w:val="20"/>
        </w:rPr>
        <w:t>, </w:t>
      </w:r>
      <w:r>
        <w:rPr>
          <w:rStyle w:val="HTMLCode"/>
          <w:rFonts w:eastAsiaTheme="minorHAnsi"/>
          <w:color w:val="D0D0D0"/>
          <w:sz w:val="18"/>
          <w:szCs w:val="18"/>
          <w:shd w:val="clear" w:color="auto" w:fill="3C3C3C"/>
        </w:rPr>
        <w:t>delinquencyStage</w:t>
      </w:r>
    </w:p>
    <w:p w14:paraId="204569E5" w14:textId="77777777" w:rsidR="00AE1145" w:rsidRPr="00AE1145" w:rsidRDefault="00AE1145" w:rsidP="00AE1145"/>
    <w:p w14:paraId="06B93938" w14:textId="77777777" w:rsidR="009E75F5" w:rsidRDefault="009E75F5" w:rsidP="009E75F5">
      <w:pPr>
        <w:pStyle w:val="Heading2"/>
        <w:rPr>
          <w:b/>
          <w:bCs/>
        </w:rPr>
      </w:pPr>
      <w:r w:rsidRPr="009E75F5">
        <w:rPr>
          <w:b/>
          <w:bCs/>
        </w:rPr>
        <w:t>Prompt 7 — Negotiation activity log</w:t>
      </w:r>
    </w:p>
    <w:p w14:paraId="6FABCBDD" w14:textId="77777777" w:rsidR="00C779ED" w:rsidRDefault="00C779ED" w:rsidP="00C779ED">
      <w:pPr>
        <w:pStyle w:val="Heading2"/>
        <w:shd w:val="clear" w:color="auto" w:fill="181818"/>
        <w:rPr>
          <w:rFonts w:ascii="Segoe UI" w:hAnsi="Segoe UI" w:cs="Segoe UI"/>
          <w:color w:val="CCCCCC"/>
        </w:rPr>
      </w:pPr>
      <w:r>
        <w:rPr>
          <w:rFonts w:ascii="Segoe UI" w:hAnsi="Segoe UI" w:cs="Segoe UI"/>
          <w:color w:val="CCCCCC"/>
        </w:rPr>
        <w:t>How stale accounts could be reported later</w:t>
      </w:r>
    </w:p>
    <w:p w14:paraId="2CB8DE03" w14:textId="77777777" w:rsidR="00C779ED" w:rsidRDefault="00C779ED" w:rsidP="00C779ED">
      <w:pPr>
        <w:pStyle w:val="NormalWeb"/>
        <w:shd w:val="clear" w:color="auto" w:fill="181818"/>
        <w:spacing w:before="24" w:beforeAutospacing="0" w:after="48" w:afterAutospacing="0"/>
        <w:rPr>
          <w:rFonts w:ascii="Segoe UI" w:hAnsi="Segoe UI" w:cs="Segoe UI"/>
          <w:color w:val="CCCCCC"/>
          <w:sz w:val="20"/>
          <w:szCs w:val="20"/>
        </w:rPr>
      </w:pPr>
      <w:r>
        <w:rPr>
          <w:rFonts w:ascii="Segoe UI" w:hAnsi="Segoe UI" w:cs="Segoe UI"/>
          <w:color w:val="CCCCCC"/>
          <w:sz w:val="20"/>
          <w:szCs w:val="20"/>
        </w:rPr>
        <w:t xml:space="preserve">Because every interaction is stored with </w:t>
      </w:r>
      <w:r>
        <w:rPr>
          <w:rStyle w:val="HTMLCode"/>
          <w:color w:val="D0D0D0"/>
          <w:sz w:val="18"/>
          <w:szCs w:val="18"/>
          <w:shd w:val="clear" w:color="auto" w:fill="3C3C3C"/>
        </w:rPr>
        <w:t>occurredAt</w:t>
      </w:r>
      <w:r>
        <w:rPr>
          <w:rFonts w:ascii="Segoe UI" w:hAnsi="Segoe UI" w:cs="Segoe UI"/>
          <w:color w:val="CCCCCC"/>
          <w:sz w:val="20"/>
          <w:szCs w:val="20"/>
        </w:rPr>
        <w:t xml:space="preserve"> and </w:t>
      </w:r>
      <w:r>
        <w:rPr>
          <w:rStyle w:val="HTMLCode"/>
          <w:color w:val="D0D0D0"/>
          <w:sz w:val="18"/>
          <w:szCs w:val="18"/>
          <w:shd w:val="clear" w:color="auto" w:fill="3C3C3C"/>
        </w:rPr>
        <w:t>nextActionDate</w:t>
      </w:r>
      <w:r>
        <w:rPr>
          <w:rFonts w:ascii="Segoe UI" w:hAnsi="Segoe UI" w:cs="Segoe UI"/>
          <w:color w:val="CCCCCC"/>
          <w:sz w:val="20"/>
          <w:szCs w:val="20"/>
        </w:rPr>
        <w:t xml:space="preserve">, and </w:t>
      </w:r>
      <w:r>
        <w:rPr>
          <w:rStyle w:val="HTMLCode"/>
          <w:color w:val="D0D0D0"/>
          <w:sz w:val="18"/>
          <w:szCs w:val="18"/>
          <w:shd w:val="clear" w:color="auto" w:fill="3C3C3C"/>
        </w:rPr>
        <w:t>DebtAccount</w:t>
      </w:r>
      <w:r>
        <w:rPr>
          <w:rFonts w:ascii="Segoe UI" w:hAnsi="Segoe UI" w:cs="Segoe UI"/>
          <w:color w:val="CCCCCC"/>
          <w:sz w:val="20"/>
          <w:szCs w:val="20"/>
        </w:rPr>
        <w:t xml:space="preserve"> carries </w:t>
      </w:r>
      <w:r>
        <w:rPr>
          <w:rStyle w:val="HTMLCode"/>
          <w:color w:val="D0D0D0"/>
          <w:sz w:val="18"/>
          <w:szCs w:val="18"/>
          <w:shd w:val="clear" w:color="auto" w:fill="3C3C3C"/>
        </w:rPr>
        <w:t>lastContactDate</w:t>
      </w:r>
      <w:r>
        <w:rPr>
          <w:rFonts w:ascii="Segoe UI" w:hAnsi="Segoe UI" w:cs="Segoe UI"/>
          <w:color w:val="CCCCCC"/>
          <w:sz w:val="20"/>
          <w:szCs w:val="20"/>
        </w:rPr>
        <w:t xml:space="preserve"> and </w:t>
      </w:r>
      <w:r>
        <w:rPr>
          <w:rStyle w:val="HTMLCode"/>
          <w:color w:val="D0D0D0"/>
          <w:sz w:val="18"/>
          <w:szCs w:val="18"/>
          <w:shd w:val="clear" w:color="auto" w:fill="3C3C3C"/>
        </w:rPr>
        <w:t>nextFollowUpDate</w:t>
      </w:r>
      <w:r>
        <w:rPr>
          <w:rFonts w:ascii="Segoe UI" w:hAnsi="Segoe UI" w:cs="Segoe UI"/>
          <w:color w:val="CCCCCC"/>
          <w:sz w:val="20"/>
          <w:szCs w:val="20"/>
        </w:rPr>
        <w:t>, you can identify stale accounts with a simple query pattern:</w:t>
      </w:r>
    </w:p>
    <w:p w14:paraId="4B29F52D" w14:textId="77777777" w:rsidR="00C779ED" w:rsidRDefault="00C779ED" w:rsidP="00C779ED">
      <w:pPr>
        <w:pStyle w:val="HTMLPreformatted"/>
        <w:shd w:val="clear" w:color="auto" w:fill="181818"/>
        <w:rPr>
          <w:rStyle w:val="HTMLCode"/>
          <w:color w:val="D0D0D0"/>
          <w:sz w:val="18"/>
          <w:szCs w:val="18"/>
          <w:shd w:val="clear" w:color="auto" w:fill="3C3C3C"/>
        </w:rPr>
      </w:pPr>
      <w:r>
        <w:rPr>
          <w:rStyle w:val="HTMLCode"/>
          <w:color w:val="D0D0D0"/>
          <w:sz w:val="18"/>
          <w:szCs w:val="18"/>
          <w:shd w:val="clear" w:color="auto" w:fill="3C3C3C"/>
        </w:rPr>
        <w:t>// Accounts with no activity in the last 30 days</w:t>
      </w:r>
    </w:p>
    <w:p w14:paraId="23AFA241" w14:textId="77777777" w:rsidR="00C779ED" w:rsidRDefault="00C779ED" w:rsidP="00C779ED">
      <w:pPr>
        <w:pStyle w:val="HTMLPreformatted"/>
        <w:shd w:val="clear" w:color="auto" w:fill="181818"/>
        <w:rPr>
          <w:rStyle w:val="HTMLCode"/>
          <w:color w:val="D0D0D0"/>
          <w:sz w:val="18"/>
          <w:szCs w:val="18"/>
          <w:shd w:val="clear" w:color="auto" w:fill="3C3C3C"/>
        </w:rPr>
      </w:pPr>
      <w:r>
        <w:rPr>
          <w:rStyle w:val="HTMLCode"/>
          <w:color w:val="D0D0D0"/>
          <w:sz w:val="18"/>
          <w:szCs w:val="18"/>
          <w:shd w:val="clear" w:color="auto" w:fill="3C3C3C"/>
        </w:rPr>
        <w:t>const staleAccounts = await prisma.debtAccount.findMany({</w:t>
      </w:r>
    </w:p>
    <w:p w14:paraId="23F06877" w14:textId="77777777" w:rsidR="00C779ED" w:rsidRDefault="00C779ED" w:rsidP="00C779ED">
      <w:pPr>
        <w:pStyle w:val="HTMLPreformatted"/>
        <w:shd w:val="clear" w:color="auto" w:fill="181818"/>
        <w:rPr>
          <w:rStyle w:val="HTMLCode"/>
          <w:color w:val="D0D0D0"/>
          <w:sz w:val="18"/>
          <w:szCs w:val="18"/>
          <w:shd w:val="clear" w:color="auto" w:fill="3C3C3C"/>
        </w:rPr>
      </w:pPr>
      <w:r>
        <w:rPr>
          <w:rStyle w:val="HTMLCode"/>
          <w:color w:val="D0D0D0"/>
          <w:sz w:val="18"/>
          <w:szCs w:val="18"/>
          <w:shd w:val="clear" w:color="auto" w:fill="3C3C3C"/>
        </w:rPr>
        <w:t xml:space="preserve">  where: {</w:t>
      </w:r>
    </w:p>
    <w:p w14:paraId="58E45055" w14:textId="77777777" w:rsidR="00C779ED" w:rsidRDefault="00C779ED" w:rsidP="00C779ED">
      <w:pPr>
        <w:pStyle w:val="HTMLPreformatted"/>
        <w:shd w:val="clear" w:color="auto" w:fill="181818"/>
        <w:rPr>
          <w:rStyle w:val="HTMLCode"/>
          <w:color w:val="D0D0D0"/>
          <w:sz w:val="18"/>
          <w:szCs w:val="18"/>
          <w:shd w:val="clear" w:color="auto" w:fill="3C3C3C"/>
        </w:rPr>
      </w:pPr>
      <w:r>
        <w:rPr>
          <w:rStyle w:val="HTMLCode"/>
          <w:color w:val="D0D0D0"/>
          <w:sz w:val="18"/>
          <w:szCs w:val="18"/>
          <w:shd w:val="clear" w:color="auto" w:fill="3C3C3C"/>
        </w:rPr>
        <w:t xml:space="preserve">    status: { in: ["ACTIVE", "IN_NEGOTIATION"] },</w:t>
      </w:r>
    </w:p>
    <w:p w14:paraId="49EAA212" w14:textId="77777777" w:rsidR="00C779ED" w:rsidRDefault="00C779ED" w:rsidP="00C779ED">
      <w:pPr>
        <w:pStyle w:val="HTMLPreformatted"/>
        <w:shd w:val="clear" w:color="auto" w:fill="181818"/>
        <w:rPr>
          <w:rStyle w:val="HTMLCode"/>
          <w:color w:val="D0D0D0"/>
          <w:sz w:val="18"/>
          <w:szCs w:val="18"/>
          <w:shd w:val="clear" w:color="auto" w:fill="3C3C3C"/>
        </w:rPr>
      </w:pPr>
      <w:r>
        <w:rPr>
          <w:rStyle w:val="HTMLCode"/>
          <w:color w:val="D0D0D0"/>
          <w:sz w:val="18"/>
          <w:szCs w:val="18"/>
          <w:shd w:val="clear" w:color="auto" w:fill="3C3C3C"/>
        </w:rPr>
        <w:t xml:space="preserve">    OR: [</w:t>
      </w:r>
    </w:p>
    <w:p w14:paraId="49587A89" w14:textId="77777777" w:rsidR="00C779ED" w:rsidRDefault="00C779ED" w:rsidP="00C779ED">
      <w:pPr>
        <w:pStyle w:val="HTMLPreformatted"/>
        <w:shd w:val="clear" w:color="auto" w:fill="181818"/>
        <w:rPr>
          <w:rStyle w:val="HTMLCode"/>
          <w:color w:val="D0D0D0"/>
          <w:sz w:val="18"/>
          <w:szCs w:val="18"/>
          <w:shd w:val="clear" w:color="auto" w:fill="3C3C3C"/>
        </w:rPr>
      </w:pPr>
      <w:r>
        <w:rPr>
          <w:rStyle w:val="HTMLCode"/>
          <w:color w:val="D0D0D0"/>
          <w:sz w:val="18"/>
          <w:szCs w:val="18"/>
          <w:shd w:val="clear" w:color="auto" w:fill="3C3C3C"/>
        </w:rPr>
        <w:t xml:space="preserve">      { lastContactDate: { lt: thirtyDaysAgo } },</w:t>
      </w:r>
    </w:p>
    <w:p w14:paraId="6261A61F" w14:textId="77777777" w:rsidR="00C779ED" w:rsidRDefault="00C779ED" w:rsidP="00C779ED">
      <w:pPr>
        <w:pStyle w:val="HTMLPreformatted"/>
        <w:shd w:val="clear" w:color="auto" w:fill="181818"/>
        <w:rPr>
          <w:rStyle w:val="HTMLCode"/>
          <w:color w:val="D0D0D0"/>
          <w:sz w:val="18"/>
          <w:szCs w:val="18"/>
          <w:shd w:val="clear" w:color="auto" w:fill="3C3C3C"/>
        </w:rPr>
      </w:pPr>
      <w:r>
        <w:rPr>
          <w:rStyle w:val="HTMLCode"/>
          <w:color w:val="D0D0D0"/>
          <w:sz w:val="18"/>
          <w:szCs w:val="18"/>
          <w:shd w:val="clear" w:color="auto" w:fill="3C3C3C"/>
        </w:rPr>
        <w:t xml:space="preserve">      { lastContactDate: null },</w:t>
      </w:r>
    </w:p>
    <w:p w14:paraId="572ED09F" w14:textId="77777777" w:rsidR="00C779ED" w:rsidRDefault="00C779ED" w:rsidP="00C779ED">
      <w:pPr>
        <w:pStyle w:val="HTMLPreformatted"/>
        <w:shd w:val="clear" w:color="auto" w:fill="181818"/>
        <w:rPr>
          <w:rStyle w:val="HTMLCode"/>
          <w:color w:val="D0D0D0"/>
          <w:sz w:val="18"/>
          <w:szCs w:val="18"/>
          <w:shd w:val="clear" w:color="auto" w:fill="3C3C3C"/>
        </w:rPr>
      </w:pPr>
      <w:r>
        <w:rPr>
          <w:rStyle w:val="HTMLCode"/>
          <w:color w:val="D0D0D0"/>
          <w:sz w:val="18"/>
          <w:szCs w:val="18"/>
          <w:shd w:val="clear" w:color="auto" w:fill="3C3C3C"/>
        </w:rPr>
        <w:t xml:space="preserve">    ],</w:t>
      </w:r>
    </w:p>
    <w:p w14:paraId="3A064A0A" w14:textId="77777777" w:rsidR="00C779ED" w:rsidRDefault="00C779ED" w:rsidP="00C779ED">
      <w:pPr>
        <w:pStyle w:val="HTMLPreformatted"/>
        <w:shd w:val="clear" w:color="auto" w:fill="181818"/>
        <w:rPr>
          <w:rStyle w:val="HTMLCode"/>
          <w:color w:val="D0D0D0"/>
          <w:sz w:val="18"/>
          <w:szCs w:val="18"/>
          <w:shd w:val="clear" w:color="auto" w:fill="3C3C3C"/>
        </w:rPr>
      </w:pPr>
      <w:r>
        <w:rPr>
          <w:rStyle w:val="HTMLCode"/>
          <w:color w:val="D0D0D0"/>
          <w:sz w:val="18"/>
          <w:szCs w:val="18"/>
          <w:shd w:val="clear" w:color="auto" w:fill="3C3C3C"/>
        </w:rPr>
        <w:t xml:space="preserve">  },</w:t>
      </w:r>
    </w:p>
    <w:p w14:paraId="1E533927" w14:textId="77777777" w:rsidR="00C779ED" w:rsidRDefault="00C779ED" w:rsidP="00C779ED">
      <w:pPr>
        <w:pStyle w:val="HTMLPreformatted"/>
        <w:shd w:val="clear" w:color="auto" w:fill="181818"/>
        <w:rPr>
          <w:rStyle w:val="HTMLCode"/>
          <w:color w:val="D0D0D0"/>
          <w:sz w:val="18"/>
          <w:szCs w:val="18"/>
          <w:shd w:val="clear" w:color="auto" w:fill="3C3C3C"/>
        </w:rPr>
      </w:pPr>
      <w:r>
        <w:rPr>
          <w:rStyle w:val="HTMLCode"/>
          <w:color w:val="D0D0D0"/>
          <w:sz w:val="18"/>
          <w:szCs w:val="18"/>
          <w:shd w:val="clear" w:color="auto" w:fill="3C3C3C"/>
        </w:rPr>
        <w:t xml:space="preserve">  include: { client: true, creditor: true },</w:t>
      </w:r>
    </w:p>
    <w:p w14:paraId="79C446A3" w14:textId="77777777" w:rsidR="00C779ED" w:rsidRDefault="00C779ED" w:rsidP="00C779ED">
      <w:pPr>
        <w:pStyle w:val="HTMLPreformatted"/>
        <w:shd w:val="clear" w:color="auto" w:fill="181818"/>
        <w:rPr>
          <w:rStyle w:val="HTMLCode"/>
          <w:color w:val="D0D0D0"/>
          <w:sz w:val="18"/>
          <w:szCs w:val="18"/>
          <w:shd w:val="clear" w:color="auto" w:fill="3C3C3C"/>
        </w:rPr>
      </w:pPr>
      <w:r>
        <w:rPr>
          <w:rStyle w:val="HTMLCode"/>
          <w:color w:val="D0D0D0"/>
          <w:sz w:val="18"/>
          <w:szCs w:val="18"/>
          <w:shd w:val="clear" w:color="auto" w:fill="3C3C3C"/>
        </w:rPr>
        <w:t xml:space="preserve">  orderBy: { lastContactDate: "asc" },</w:t>
      </w:r>
    </w:p>
    <w:p w14:paraId="79D6C144" w14:textId="77777777" w:rsidR="00C779ED" w:rsidRDefault="00C779ED" w:rsidP="00C779ED">
      <w:pPr>
        <w:pStyle w:val="HTMLPreformatted"/>
        <w:shd w:val="clear" w:color="auto" w:fill="181818"/>
        <w:rPr>
          <w:rStyle w:val="HTMLCode"/>
          <w:color w:val="D0D0D0"/>
          <w:sz w:val="18"/>
          <w:szCs w:val="18"/>
          <w:shd w:val="clear" w:color="auto" w:fill="3C3C3C"/>
        </w:rPr>
      </w:pPr>
      <w:r>
        <w:rPr>
          <w:rStyle w:val="HTMLCode"/>
          <w:color w:val="D0D0D0"/>
          <w:sz w:val="18"/>
          <w:szCs w:val="18"/>
          <w:shd w:val="clear" w:color="auto" w:fill="3C3C3C"/>
        </w:rPr>
        <w:t>});</w:t>
      </w:r>
    </w:p>
    <w:p w14:paraId="3EC136AE" w14:textId="77777777" w:rsidR="00C779ED" w:rsidRDefault="00C779ED" w:rsidP="00C779ED">
      <w:pPr>
        <w:pStyle w:val="HTMLPreformatted"/>
        <w:shd w:val="clear" w:color="auto" w:fill="181818"/>
        <w:rPr>
          <w:rStyle w:val="HTMLCode"/>
          <w:color w:val="D0D0D0"/>
          <w:sz w:val="18"/>
          <w:szCs w:val="18"/>
          <w:shd w:val="clear" w:color="auto" w:fill="3C3C3C"/>
        </w:rPr>
      </w:pPr>
    </w:p>
    <w:p w14:paraId="155B771F" w14:textId="77777777" w:rsidR="00C779ED" w:rsidRDefault="00C779ED" w:rsidP="00C779ED">
      <w:pPr>
        <w:pStyle w:val="HTMLPreformatted"/>
        <w:shd w:val="clear" w:color="auto" w:fill="181818"/>
        <w:rPr>
          <w:rStyle w:val="HTMLCode"/>
          <w:color w:val="D0D0D0"/>
          <w:sz w:val="18"/>
          <w:szCs w:val="18"/>
          <w:shd w:val="clear" w:color="auto" w:fill="3C3C3C"/>
        </w:rPr>
      </w:pPr>
      <w:r>
        <w:rPr>
          <w:rStyle w:val="HTMLCode"/>
          <w:color w:val="D0D0D0"/>
          <w:sz w:val="18"/>
          <w:szCs w:val="18"/>
          <w:shd w:val="clear" w:color="auto" w:fill="3C3C3C"/>
        </w:rPr>
        <w:t>// Accounts whose next follow-up is overdue</w:t>
      </w:r>
    </w:p>
    <w:p w14:paraId="70F5A5CB" w14:textId="77777777" w:rsidR="00C779ED" w:rsidRDefault="00C779ED" w:rsidP="00C779ED">
      <w:pPr>
        <w:pStyle w:val="HTMLPreformatted"/>
        <w:shd w:val="clear" w:color="auto" w:fill="181818"/>
        <w:rPr>
          <w:rStyle w:val="HTMLCode"/>
          <w:color w:val="D0D0D0"/>
          <w:sz w:val="18"/>
          <w:szCs w:val="18"/>
          <w:shd w:val="clear" w:color="auto" w:fill="3C3C3C"/>
        </w:rPr>
      </w:pPr>
      <w:r>
        <w:rPr>
          <w:rStyle w:val="HTMLCode"/>
          <w:color w:val="D0D0D0"/>
          <w:sz w:val="18"/>
          <w:szCs w:val="18"/>
          <w:shd w:val="clear" w:color="auto" w:fill="3C3C3C"/>
        </w:rPr>
        <w:t>const overdueFollowUps = await prisma.debtAccount.findMany({</w:t>
      </w:r>
    </w:p>
    <w:p w14:paraId="1AE64C2B" w14:textId="77777777" w:rsidR="00C779ED" w:rsidRDefault="00C779ED" w:rsidP="00C779ED">
      <w:pPr>
        <w:pStyle w:val="HTMLPreformatted"/>
        <w:shd w:val="clear" w:color="auto" w:fill="181818"/>
        <w:rPr>
          <w:rStyle w:val="HTMLCode"/>
          <w:color w:val="D0D0D0"/>
          <w:sz w:val="18"/>
          <w:szCs w:val="18"/>
          <w:shd w:val="clear" w:color="auto" w:fill="3C3C3C"/>
        </w:rPr>
      </w:pPr>
      <w:r>
        <w:rPr>
          <w:rStyle w:val="HTMLCode"/>
          <w:color w:val="D0D0D0"/>
          <w:sz w:val="18"/>
          <w:szCs w:val="18"/>
          <w:shd w:val="clear" w:color="auto" w:fill="3C3C3C"/>
        </w:rPr>
        <w:t xml:space="preserve">  where: {</w:t>
      </w:r>
    </w:p>
    <w:p w14:paraId="1004C4FF" w14:textId="77777777" w:rsidR="00C779ED" w:rsidRDefault="00C779ED" w:rsidP="00C779ED">
      <w:pPr>
        <w:pStyle w:val="HTMLPreformatted"/>
        <w:shd w:val="clear" w:color="auto" w:fill="181818"/>
        <w:rPr>
          <w:rStyle w:val="HTMLCode"/>
          <w:color w:val="D0D0D0"/>
          <w:sz w:val="18"/>
          <w:szCs w:val="18"/>
          <w:shd w:val="clear" w:color="auto" w:fill="3C3C3C"/>
        </w:rPr>
      </w:pPr>
      <w:r>
        <w:rPr>
          <w:rStyle w:val="HTMLCode"/>
          <w:color w:val="D0D0D0"/>
          <w:sz w:val="18"/>
          <w:szCs w:val="18"/>
          <w:shd w:val="clear" w:color="auto" w:fill="3C3C3C"/>
        </w:rPr>
        <w:t xml:space="preserve">    status: { in: ["ACTIVE", "IN_NEGOTIATION"] },</w:t>
      </w:r>
    </w:p>
    <w:p w14:paraId="22062708" w14:textId="77777777" w:rsidR="00C779ED" w:rsidRDefault="00C779ED" w:rsidP="00C779ED">
      <w:pPr>
        <w:pStyle w:val="HTMLPreformatted"/>
        <w:shd w:val="clear" w:color="auto" w:fill="181818"/>
        <w:rPr>
          <w:rStyle w:val="HTMLCode"/>
          <w:color w:val="D0D0D0"/>
          <w:sz w:val="18"/>
          <w:szCs w:val="18"/>
          <w:shd w:val="clear" w:color="auto" w:fill="3C3C3C"/>
        </w:rPr>
      </w:pPr>
      <w:r>
        <w:rPr>
          <w:rStyle w:val="HTMLCode"/>
          <w:color w:val="D0D0D0"/>
          <w:sz w:val="18"/>
          <w:szCs w:val="18"/>
          <w:shd w:val="clear" w:color="auto" w:fill="3C3C3C"/>
        </w:rPr>
        <w:t xml:space="preserve">    nextFollowUpDate: { lt: new Date() },</w:t>
      </w:r>
    </w:p>
    <w:p w14:paraId="611420D1" w14:textId="77777777" w:rsidR="00C779ED" w:rsidRDefault="00C779ED" w:rsidP="00C779ED">
      <w:pPr>
        <w:pStyle w:val="HTMLPreformatted"/>
        <w:shd w:val="clear" w:color="auto" w:fill="181818"/>
        <w:rPr>
          <w:rStyle w:val="HTMLCode"/>
          <w:color w:val="D0D0D0"/>
          <w:sz w:val="18"/>
          <w:szCs w:val="18"/>
          <w:shd w:val="clear" w:color="auto" w:fill="3C3C3C"/>
        </w:rPr>
      </w:pPr>
      <w:r>
        <w:rPr>
          <w:rStyle w:val="HTMLCode"/>
          <w:color w:val="D0D0D0"/>
          <w:sz w:val="18"/>
          <w:szCs w:val="18"/>
          <w:shd w:val="clear" w:color="auto" w:fill="3C3C3C"/>
        </w:rPr>
        <w:t xml:space="preserve">  },</w:t>
      </w:r>
    </w:p>
    <w:p w14:paraId="5C3BD3A2" w14:textId="77777777" w:rsidR="00C779ED" w:rsidRDefault="00C779ED" w:rsidP="00C779ED">
      <w:pPr>
        <w:pStyle w:val="HTMLPreformatted"/>
        <w:shd w:val="clear" w:color="auto" w:fill="181818"/>
        <w:rPr>
          <w:rStyle w:val="HTMLCode"/>
          <w:color w:val="D0D0D0"/>
          <w:sz w:val="18"/>
          <w:szCs w:val="18"/>
          <w:shd w:val="clear" w:color="auto" w:fill="3C3C3C"/>
        </w:rPr>
      </w:pPr>
      <w:r>
        <w:rPr>
          <w:rStyle w:val="HTMLCode"/>
          <w:color w:val="D0D0D0"/>
          <w:sz w:val="18"/>
          <w:szCs w:val="18"/>
          <w:shd w:val="clear" w:color="auto" w:fill="3C3C3C"/>
        </w:rPr>
        <w:t xml:space="preserve">  orderBy: { nextFollowUpDate: "asc" },</w:t>
      </w:r>
    </w:p>
    <w:p w14:paraId="7E32C24B" w14:textId="77777777" w:rsidR="00C779ED" w:rsidRDefault="00C779ED" w:rsidP="00C779ED">
      <w:pPr>
        <w:pStyle w:val="HTMLPreformatted"/>
        <w:shd w:val="clear" w:color="auto" w:fill="181818"/>
        <w:rPr>
          <w:rStyle w:val="HTMLCode"/>
          <w:color w:val="D0D0D0"/>
          <w:sz w:val="18"/>
          <w:szCs w:val="18"/>
          <w:shd w:val="clear" w:color="auto" w:fill="3C3C3C"/>
        </w:rPr>
      </w:pPr>
      <w:r>
        <w:rPr>
          <w:rStyle w:val="HTMLCode"/>
          <w:color w:val="D0D0D0"/>
          <w:sz w:val="18"/>
          <w:szCs w:val="18"/>
          <w:shd w:val="clear" w:color="auto" w:fill="3C3C3C"/>
        </w:rPr>
        <w:t>});</w:t>
      </w:r>
    </w:p>
    <w:p w14:paraId="7C54AC48" w14:textId="77777777" w:rsidR="00C779ED" w:rsidRDefault="00C779ED" w:rsidP="00C779ED">
      <w:pPr>
        <w:pStyle w:val="HTMLPreformatted"/>
        <w:shd w:val="clear" w:color="auto" w:fill="181818"/>
        <w:rPr>
          <w:rStyle w:val="HTMLCode"/>
          <w:color w:val="D0D0D0"/>
          <w:sz w:val="18"/>
          <w:szCs w:val="18"/>
          <w:shd w:val="clear" w:color="auto" w:fill="3C3C3C"/>
        </w:rPr>
      </w:pPr>
    </w:p>
    <w:p w14:paraId="57623BB8" w14:textId="77777777" w:rsidR="00C779ED" w:rsidRDefault="00C779ED" w:rsidP="00C779ED">
      <w:pPr>
        <w:pStyle w:val="HTMLPreformatted"/>
        <w:shd w:val="clear" w:color="auto" w:fill="181818"/>
        <w:rPr>
          <w:rStyle w:val="HTMLCode"/>
          <w:color w:val="D0D0D0"/>
          <w:sz w:val="18"/>
          <w:szCs w:val="18"/>
          <w:shd w:val="clear" w:color="auto" w:fill="3C3C3C"/>
        </w:rPr>
      </w:pPr>
      <w:r>
        <w:rPr>
          <w:rStyle w:val="HTMLCode"/>
          <w:color w:val="D0D0D0"/>
          <w:sz w:val="18"/>
          <w:szCs w:val="18"/>
          <w:shd w:val="clear" w:color="auto" w:fill="3C3C3C"/>
        </w:rPr>
        <w:t>// Accounts with no activity logged at all</w:t>
      </w:r>
    </w:p>
    <w:p w14:paraId="6E99DB88" w14:textId="77777777" w:rsidR="00C779ED" w:rsidRDefault="00C779ED" w:rsidP="00C779ED">
      <w:pPr>
        <w:pStyle w:val="HTMLPreformatted"/>
        <w:shd w:val="clear" w:color="auto" w:fill="181818"/>
        <w:rPr>
          <w:rStyle w:val="HTMLCode"/>
          <w:color w:val="D0D0D0"/>
          <w:sz w:val="18"/>
          <w:szCs w:val="18"/>
          <w:shd w:val="clear" w:color="auto" w:fill="3C3C3C"/>
        </w:rPr>
      </w:pPr>
      <w:r>
        <w:rPr>
          <w:rStyle w:val="HTMLCode"/>
          <w:color w:val="D0D0D0"/>
          <w:sz w:val="18"/>
          <w:szCs w:val="18"/>
          <w:shd w:val="clear" w:color="auto" w:fill="3C3C3C"/>
        </w:rPr>
        <w:t>const neverContacted = await prisma.debtAccount.findMany({</w:t>
      </w:r>
    </w:p>
    <w:p w14:paraId="1F87DA82" w14:textId="77777777" w:rsidR="00C779ED" w:rsidRDefault="00C779ED" w:rsidP="00C779ED">
      <w:pPr>
        <w:pStyle w:val="HTMLPreformatted"/>
        <w:shd w:val="clear" w:color="auto" w:fill="181818"/>
        <w:rPr>
          <w:rStyle w:val="HTMLCode"/>
          <w:color w:val="D0D0D0"/>
          <w:sz w:val="18"/>
          <w:szCs w:val="18"/>
          <w:shd w:val="clear" w:color="auto" w:fill="3C3C3C"/>
        </w:rPr>
      </w:pPr>
      <w:r>
        <w:rPr>
          <w:rStyle w:val="HTMLCode"/>
          <w:color w:val="D0D0D0"/>
          <w:sz w:val="18"/>
          <w:szCs w:val="18"/>
          <w:shd w:val="clear" w:color="auto" w:fill="3C3C3C"/>
        </w:rPr>
        <w:t xml:space="preserve">  where: {</w:t>
      </w:r>
    </w:p>
    <w:p w14:paraId="39D6687F" w14:textId="77777777" w:rsidR="00C779ED" w:rsidRDefault="00C779ED" w:rsidP="00C779ED">
      <w:pPr>
        <w:pStyle w:val="HTMLPreformatted"/>
        <w:shd w:val="clear" w:color="auto" w:fill="181818"/>
        <w:rPr>
          <w:rStyle w:val="HTMLCode"/>
          <w:color w:val="D0D0D0"/>
          <w:sz w:val="18"/>
          <w:szCs w:val="18"/>
          <w:shd w:val="clear" w:color="auto" w:fill="3C3C3C"/>
        </w:rPr>
      </w:pPr>
      <w:r>
        <w:rPr>
          <w:rStyle w:val="HTMLCode"/>
          <w:color w:val="D0D0D0"/>
          <w:sz w:val="18"/>
          <w:szCs w:val="18"/>
          <w:shd w:val="clear" w:color="auto" w:fill="3C3C3C"/>
        </w:rPr>
        <w:t xml:space="preserve">    status: { in: ["ACTIVE", "IN_NEGOTIATION"] },</w:t>
      </w:r>
    </w:p>
    <w:p w14:paraId="71739D9C" w14:textId="77777777" w:rsidR="00C779ED" w:rsidRDefault="00C779ED" w:rsidP="00C779ED">
      <w:pPr>
        <w:pStyle w:val="HTMLPreformatted"/>
        <w:shd w:val="clear" w:color="auto" w:fill="181818"/>
        <w:rPr>
          <w:rStyle w:val="HTMLCode"/>
          <w:color w:val="D0D0D0"/>
          <w:sz w:val="18"/>
          <w:szCs w:val="18"/>
          <w:shd w:val="clear" w:color="auto" w:fill="3C3C3C"/>
        </w:rPr>
      </w:pPr>
      <w:r>
        <w:rPr>
          <w:rStyle w:val="HTMLCode"/>
          <w:color w:val="D0D0D0"/>
          <w:sz w:val="18"/>
          <w:szCs w:val="18"/>
          <w:shd w:val="clear" w:color="auto" w:fill="3C3C3C"/>
        </w:rPr>
        <w:t xml:space="preserve">    activities: { none: {} },</w:t>
      </w:r>
    </w:p>
    <w:p w14:paraId="7B7262D4" w14:textId="77777777" w:rsidR="00C779ED" w:rsidRDefault="00C779ED" w:rsidP="00C779ED">
      <w:pPr>
        <w:pStyle w:val="HTMLPreformatted"/>
        <w:shd w:val="clear" w:color="auto" w:fill="181818"/>
        <w:rPr>
          <w:rStyle w:val="HTMLCode"/>
          <w:color w:val="D0D0D0"/>
          <w:sz w:val="18"/>
          <w:szCs w:val="18"/>
          <w:shd w:val="clear" w:color="auto" w:fill="3C3C3C"/>
        </w:rPr>
      </w:pPr>
      <w:r>
        <w:rPr>
          <w:rStyle w:val="HTMLCode"/>
          <w:color w:val="D0D0D0"/>
          <w:sz w:val="18"/>
          <w:szCs w:val="18"/>
          <w:shd w:val="clear" w:color="auto" w:fill="3C3C3C"/>
        </w:rPr>
        <w:t xml:space="preserve">  },</w:t>
      </w:r>
    </w:p>
    <w:p w14:paraId="6E465447" w14:textId="77777777" w:rsidR="00C779ED" w:rsidRDefault="00C779ED" w:rsidP="00C779ED">
      <w:pPr>
        <w:pStyle w:val="HTMLPreformatted"/>
        <w:shd w:val="clear" w:color="auto" w:fill="181818"/>
        <w:rPr>
          <w:rStyle w:val="HTMLCode"/>
          <w:color w:val="D0D0D0"/>
          <w:sz w:val="18"/>
          <w:szCs w:val="18"/>
          <w:shd w:val="clear" w:color="auto" w:fill="3C3C3C"/>
        </w:rPr>
      </w:pPr>
      <w:r>
        <w:rPr>
          <w:rStyle w:val="HTMLCode"/>
          <w:color w:val="D0D0D0"/>
          <w:sz w:val="18"/>
          <w:szCs w:val="18"/>
          <w:shd w:val="clear" w:color="auto" w:fill="3C3C3C"/>
        </w:rPr>
        <w:t>});</w:t>
      </w:r>
    </w:p>
    <w:p w14:paraId="1B1C0BFA" w14:textId="77777777" w:rsidR="00C779ED" w:rsidRDefault="00C779ED" w:rsidP="00C779ED">
      <w:pPr>
        <w:pStyle w:val="NormalWeb"/>
        <w:shd w:val="clear" w:color="auto" w:fill="181818"/>
        <w:spacing w:before="24" w:beforeAutospacing="0" w:after="48" w:afterAutospacing="0"/>
        <w:rPr>
          <w:rFonts w:ascii="Segoe UI" w:hAnsi="Segoe UI" w:cs="Segoe UI"/>
          <w:color w:val="CCCCCC"/>
          <w:sz w:val="20"/>
          <w:szCs w:val="20"/>
        </w:rPr>
      </w:pPr>
      <w:r>
        <w:rPr>
          <w:rFonts w:ascii="Segoe UI" w:hAnsi="Segoe UI" w:cs="Segoe UI"/>
          <w:color w:val="CCCCCC"/>
          <w:sz w:val="20"/>
          <w:szCs w:val="20"/>
        </w:rPr>
        <w:t xml:space="preserve">A staleness report page (e.g. </w:t>
      </w:r>
      <w:r>
        <w:rPr>
          <w:rStyle w:val="HTMLCode"/>
          <w:color w:val="D0D0D0"/>
          <w:sz w:val="18"/>
          <w:szCs w:val="18"/>
          <w:shd w:val="clear" w:color="auto" w:fill="3C3C3C"/>
        </w:rPr>
        <w:t>/reports/stale</w:t>
      </w:r>
      <w:r>
        <w:rPr>
          <w:rFonts w:ascii="Segoe UI" w:hAnsi="Segoe UI" w:cs="Segoe UI"/>
          <w:color w:val="CCCCCC"/>
          <w:sz w:val="20"/>
          <w:szCs w:val="20"/>
        </w:rPr>
        <w:t xml:space="preserve">) could combine these three buckets — overdue follow-up, no contact in N days, never contacted — and display them ranked by how long they've been ignored. The </w:t>
      </w:r>
      <w:r>
        <w:rPr>
          <w:rStyle w:val="HTMLCode"/>
          <w:color w:val="D0D0D0"/>
          <w:sz w:val="18"/>
          <w:szCs w:val="18"/>
          <w:shd w:val="clear" w:color="auto" w:fill="3C3C3C"/>
        </w:rPr>
        <w:t>nextFollowUpDate</w:t>
      </w:r>
      <w:r>
        <w:rPr>
          <w:rFonts w:ascii="Segoe UI" w:hAnsi="Segoe UI" w:cs="Segoe UI"/>
          <w:color w:val="CCCCCC"/>
          <w:sz w:val="20"/>
          <w:szCs w:val="20"/>
        </w:rPr>
        <w:t xml:space="preserve"> on </w:t>
      </w:r>
      <w:r>
        <w:rPr>
          <w:rStyle w:val="HTMLCode"/>
          <w:color w:val="D0D0D0"/>
          <w:sz w:val="18"/>
          <w:szCs w:val="18"/>
          <w:shd w:val="clear" w:color="auto" w:fill="3C3C3C"/>
        </w:rPr>
        <w:t>DebtAccount</w:t>
      </w:r>
      <w:r>
        <w:rPr>
          <w:rFonts w:ascii="Segoe UI" w:hAnsi="Segoe UI" w:cs="Segoe UI"/>
          <w:color w:val="CCCCCC"/>
          <w:sz w:val="20"/>
          <w:szCs w:val="20"/>
        </w:rPr>
        <w:t xml:space="preserve"> is always kept current by the activity action, so it stays accurate without manual edits.</w:t>
      </w:r>
    </w:p>
    <w:p w14:paraId="0AE76DD2" w14:textId="77777777" w:rsidR="00C779ED" w:rsidRPr="00C779ED" w:rsidRDefault="00C779ED" w:rsidP="00C779ED"/>
    <w:p w14:paraId="43B7BA9C" w14:textId="77777777" w:rsidR="009E75F5" w:rsidRDefault="009E75F5" w:rsidP="009E75F5">
      <w:pPr>
        <w:pStyle w:val="Heading2"/>
        <w:rPr>
          <w:b/>
          <w:bCs/>
        </w:rPr>
      </w:pPr>
      <w:r w:rsidRPr="009E75F5">
        <w:rPr>
          <w:b/>
          <w:bCs/>
        </w:rPr>
        <w:t>Prompt 8 — Offer tracking</w:t>
      </w:r>
    </w:p>
    <w:p w14:paraId="2A5FD335" w14:textId="77777777" w:rsidR="00706CA7" w:rsidRDefault="00706CA7" w:rsidP="00706CA7">
      <w:pPr>
        <w:pStyle w:val="Heading2"/>
        <w:shd w:val="clear" w:color="auto" w:fill="181818"/>
        <w:rPr>
          <w:rFonts w:ascii="Segoe UI" w:hAnsi="Segoe UI" w:cs="Segoe UI"/>
          <w:color w:val="CCCCCC"/>
        </w:rPr>
      </w:pPr>
      <w:r>
        <w:rPr>
          <w:rFonts w:ascii="Segoe UI" w:hAnsi="Segoe UI" w:cs="Segoe UI"/>
          <w:color w:val="CCCCCC"/>
        </w:rPr>
        <w:t>What was built</w:t>
      </w:r>
    </w:p>
    <w:p w14:paraId="39367371" w14:textId="77777777" w:rsidR="00706CA7" w:rsidRDefault="00706CA7" w:rsidP="00706CA7">
      <w:pPr>
        <w:pStyle w:val="NormalWeb"/>
        <w:shd w:val="clear" w:color="auto" w:fill="181818"/>
        <w:spacing w:before="24" w:beforeAutospacing="0" w:after="48" w:afterAutospacing="0"/>
        <w:rPr>
          <w:rFonts w:ascii="Segoe UI" w:hAnsi="Segoe UI" w:cs="Segoe UI"/>
          <w:color w:val="CCCCCC"/>
          <w:sz w:val="20"/>
          <w:szCs w:val="20"/>
        </w:rPr>
      </w:pPr>
      <w:r>
        <w:rPr>
          <w:rStyle w:val="Strong"/>
          <w:rFonts w:ascii="Segoe UI" w:hAnsi="Segoe UI" w:cs="Segoe UI"/>
          <w:color w:val="CCCCCC"/>
          <w:sz w:val="20"/>
          <w:szCs w:val="20"/>
        </w:rPr>
        <w:t>Schema</w:t>
      </w:r>
      <w:r>
        <w:rPr>
          <w:rFonts w:ascii="Segoe UI" w:hAnsi="Segoe UI" w:cs="Segoe UI"/>
          <w:color w:val="CCCCCC"/>
          <w:sz w:val="20"/>
          <w:szCs w:val="20"/>
        </w:rPr>
        <w:t xml:space="preserve"> — </w:t>
      </w:r>
      <w:hyperlink r:id="rId22" w:tgtFrame="_blank" w:history="1">
        <w:r>
          <w:rPr>
            <w:rStyle w:val="Hyperlink"/>
            <w:rFonts w:ascii="Segoe UI" w:hAnsi="Segoe UI" w:cs="Segoe UI"/>
            <w:color w:val="4DAAFC"/>
            <w:sz w:val="20"/>
            <w:szCs w:val="20"/>
          </w:rPr>
          <w:t>prisma/schema.prisma</w:t>
        </w:r>
      </w:hyperlink>
    </w:p>
    <w:p w14:paraId="78F7920F" w14:textId="77777777" w:rsidR="00706CA7" w:rsidRDefault="00706CA7" w:rsidP="00706CA7">
      <w:pPr>
        <w:numPr>
          <w:ilvl w:val="0"/>
          <w:numId w:val="9"/>
        </w:numPr>
        <w:shd w:val="clear" w:color="auto" w:fill="181818"/>
        <w:spacing w:before="100" w:beforeAutospacing="1" w:after="100" w:afterAutospacing="1" w:line="240" w:lineRule="auto"/>
        <w:rPr>
          <w:rFonts w:ascii="Segoe UI" w:hAnsi="Segoe UI" w:cs="Segoe UI"/>
          <w:color w:val="CCCCCC"/>
          <w:sz w:val="20"/>
          <w:szCs w:val="20"/>
        </w:rPr>
      </w:pPr>
      <w:r>
        <w:rPr>
          <w:rFonts w:ascii="Segoe UI" w:hAnsi="Segoe UI" w:cs="Segoe UI"/>
          <w:color w:val="CCCCCC"/>
          <w:sz w:val="20"/>
          <w:szCs w:val="20"/>
        </w:rPr>
        <w:t>Added </w:t>
      </w:r>
      <w:r>
        <w:rPr>
          <w:rStyle w:val="HTMLCode"/>
          <w:rFonts w:eastAsiaTheme="minorHAnsi"/>
          <w:color w:val="D0D0D0"/>
          <w:sz w:val="18"/>
          <w:szCs w:val="18"/>
          <w:shd w:val="clear" w:color="auto" w:fill="3C3C3C"/>
        </w:rPr>
        <w:t>PaymentType</w:t>
      </w:r>
      <w:r>
        <w:rPr>
          <w:rFonts w:ascii="Segoe UI" w:hAnsi="Segoe UI" w:cs="Segoe UI"/>
          <w:color w:val="CCCCCC"/>
          <w:sz w:val="20"/>
          <w:szCs w:val="20"/>
        </w:rPr>
        <w:t> enum (</w:t>
      </w:r>
      <w:r>
        <w:rPr>
          <w:rStyle w:val="HTMLCode"/>
          <w:rFonts w:eastAsiaTheme="minorHAnsi"/>
          <w:color w:val="D0D0D0"/>
          <w:sz w:val="18"/>
          <w:szCs w:val="18"/>
          <w:shd w:val="clear" w:color="auto" w:fill="3C3C3C"/>
        </w:rPr>
        <w:t>LUMP_SUM</w:t>
      </w:r>
      <w:r>
        <w:rPr>
          <w:rFonts w:ascii="Segoe UI" w:hAnsi="Segoe UI" w:cs="Segoe UI"/>
          <w:color w:val="CCCCCC"/>
          <w:sz w:val="20"/>
          <w:szCs w:val="20"/>
        </w:rPr>
        <w:t>, </w:t>
      </w:r>
      <w:r>
        <w:rPr>
          <w:rStyle w:val="HTMLCode"/>
          <w:rFonts w:eastAsiaTheme="minorHAnsi"/>
          <w:color w:val="D0D0D0"/>
          <w:sz w:val="18"/>
          <w:szCs w:val="18"/>
          <w:shd w:val="clear" w:color="auto" w:fill="3C3C3C"/>
        </w:rPr>
        <w:t>INSTALLMENT</w:t>
      </w:r>
      <w:r>
        <w:rPr>
          <w:rFonts w:ascii="Segoe UI" w:hAnsi="Segoe UI" w:cs="Segoe UI"/>
          <w:color w:val="CCCCCC"/>
          <w:sz w:val="20"/>
          <w:szCs w:val="20"/>
        </w:rPr>
        <w:t>)</w:t>
      </w:r>
    </w:p>
    <w:p w14:paraId="4CAB4BC0" w14:textId="77777777" w:rsidR="00706CA7" w:rsidRDefault="00706CA7" w:rsidP="00706CA7">
      <w:pPr>
        <w:numPr>
          <w:ilvl w:val="0"/>
          <w:numId w:val="9"/>
        </w:numPr>
        <w:shd w:val="clear" w:color="auto" w:fill="181818"/>
        <w:spacing w:before="100" w:beforeAutospacing="1" w:after="100" w:afterAutospacing="1" w:line="240" w:lineRule="auto"/>
        <w:rPr>
          <w:rFonts w:ascii="Segoe UI" w:hAnsi="Segoe UI" w:cs="Segoe UI"/>
          <w:color w:val="CCCCCC"/>
          <w:sz w:val="20"/>
          <w:szCs w:val="20"/>
        </w:rPr>
      </w:pPr>
      <w:r>
        <w:rPr>
          <w:rFonts w:ascii="Segoe UI" w:hAnsi="Segoe UI" w:cs="Segoe UI"/>
          <w:color w:val="CCCCCC"/>
          <w:sz w:val="20"/>
          <w:szCs w:val="20"/>
        </w:rPr>
        <w:t>Extended </w:t>
      </w:r>
      <w:r>
        <w:rPr>
          <w:rStyle w:val="HTMLCode"/>
          <w:rFonts w:eastAsiaTheme="minorHAnsi"/>
          <w:color w:val="D0D0D0"/>
          <w:sz w:val="18"/>
          <w:szCs w:val="18"/>
          <w:shd w:val="clear" w:color="auto" w:fill="3C3C3C"/>
        </w:rPr>
        <w:t>Offer</w:t>
      </w:r>
      <w:r>
        <w:rPr>
          <w:rFonts w:ascii="Segoe UI" w:hAnsi="Segoe UI" w:cs="Segoe UI"/>
          <w:color w:val="CCCCCC"/>
          <w:sz w:val="20"/>
          <w:szCs w:val="20"/>
        </w:rPr>
        <w:t> with: </w:t>
      </w:r>
      <w:r>
        <w:rPr>
          <w:rStyle w:val="HTMLCode"/>
          <w:rFonts w:eastAsiaTheme="minorHAnsi"/>
          <w:color w:val="D0D0D0"/>
          <w:sz w:val="18"/>
          <w:szCs w:val="18"/>
          <w:shd w:val="clear" w:color="auto" w:fill="3C3C3C"/>
        </w:rPr>
        <w:t>percentOfBalance</w:t>
      </w:r>
      <w:r>
        <w:rPr>
          <w:rFonts w:ascii="Segoe UI" w:hAnsi="Segoe UI" w:cs="Segoe UI"/>
          <w:color w:val="CCCCCC"/>
          <w:sz w:val="20"/>
          <w:szCs w:val="20"/>
        </w:rPr>
        <w:t>, </w:t>
      </w:r>
      <w:r>
        <w:rPr>
          <w:rStyle w:val="HTMLCode"/>
          <w:rFonts w:eastAsiaTheme="minorHAnsi"/>
          <w:color w:val="D0D0D0"/>
          <w:sz w:val="18"/>
          <w:szCs w:val="18"/>
          <w:shd w:val="clear" w:color="auto" w:fill="3C3C3C"/>
        </w:rPr>
        <w:t>source</w:t>
      </w:r>
      <w:r>
        <w:rPr>
          <w:rFonts w:ascii="Segoe UI" w:hAnsi="Segoe UI" w:cs="Segoe UI"/>
          <w:color w:val="CCCCCC"/>
          <w:sz w:val="20"/>
          <w:szCs w:val="20"/>
        </w:rPr>
        <w:t>, </w:t>
      </w:r>
      <w:r>
        <w:rPr>
          <w:rStyle w:val="HTMLCode"/>
          <w:rFonts w:eastAsiaTheme="minorHAnsi"/>
          <w:color w:val="D0D0D0"/>
          <w:sz w:val="18"/>
          <w:szCs w:val="18"/>
          <w:shd w:val="clear" w:color="auto" w:fill="3C3C3C"/>
        </w:rPr>
        <w:t>paymentType</w:t>
      </w:r>
      <w:r>
        <w:rPr>
          <w:rFonts w:ascii="Segoe UI" w:hAnsi="Segoe UI" w:cs="Segoe UI"/>
          <w:color w:val="CCCCCC"/>
          <w:sz w:val="20"/>
          <w:szCs w:val="20"/>
        </w:rPr>
        <w:t>, </w:t>
      </w:r>
      <w:r>
        <w:rPr>
          <w:rStyle w:val="HTMLCode"/>
          <w:rFonts w:eastAsiaTheme="minorHAnsi"/>
          <w:color w:val="D0D0D0"/>
          <w:sz w:val="18"/>
          <w:szCs w:val="18"/>
          <w:shd w:val="clear" w:color="auto" w:fill="3C3C3C"/>
        </w:rPr>
        <w:t>installmentCount</w:t>
      </w:r>
      <w:r>
        <w:rPr>
          <w:rFonts w:ascii="Segoe UI" w:hAnsi="Segoe UI" w:cs="Segoe UI"/>
          <w:color w:val="CCCCCC"/>
          <w:sz w:val="20"/>
          <w:szCs w:val="20"/>
        </w:rPr>
        <w:t>, </w:t>
      </w:r>
      <w:r>
        <w:rPr>
          <w:rStyle w:val="HTMLCode"/>
          <w:rFonts w:eastAsiaTheme="minorHAnsi"/>
          <w:color w:val="D0D0D0"/>
          <w:sz w:val="18"/>
          <w:szCs w:val="18"/>
          <w:shd w:val="clear" w:color="auto" w:fill="3C3C3C"/>
        </w:rPr>
        <w:t>installmentFreq</w:t>
      </w:r>
    </w:p>
    <w:p w14:paraId="6285D9CB" w14:textId="77777777" w:rsidR="00706CA7" w:rsidRDefault="00706CA7" w:rsidP="00706CA7">
      <w:pPr>
        <w:numPr>
          <w:ilvl w:val="0"/>
          <w:numId w:val="9"/>
        </w:numPr>
        <w:shd w:val="clear" w:color="auto" w:fill="181818"/>
        <w:spacing w:before="100" w:beforeAutospacing="1" w:after="100" w:afterAutospacing="1" w:line="240" w:lineRule="auto"/>
        <w:rPr>
          <w:rFonts w:ascii="Segoe UI" w:hAnsi="Segoe UI" w:cs="Segoe UI"/>
          <w:color w:val="CCCCCC"/>
          <w:sz w:val="20"/>
          <w:szCs w:val="20"/>
        </w:rPr>
      </w:pPr>
      <w:r>
        <w:rPr>
          <w:rFonts w:ascii="Segoe UI" w:hAnsi="Segoe UI" w:cs="Segoe UI"/>
          <w:color w:val="CCCCCC"/>
          <w:sz w:val="20"/>
          <w:szCs w:val="20"/>
        </w:rPr>
        <w:t>Migrated the DB (</w:t>
      </w:r>
      <w:r>
        <w:rPr>
          <w:rStyle w:val="HTMLCode"/>
          <w:rFonts w:eastAsiaTheme="minorHAnsi"/>
          <w:color w:val="D0D0D0"/>
          <w:sz w:val="18"/>
          <w:szCs w:val="18"/>
          <w:shd w:val="clear" w:color="auto" w:fill="3C3C3C"/>
        </w:rPr>
        <w:t>20260325041458_add_offer_fields</w:t>
      </w:r>
      <w:r>
        <w:rPr>
          <w:rFonts w:ascii="Segoe UI" w:hAnsi="Segoe UI" w:cs="Segoe UI"/>
          <w:color w:val="CCCCCC"/>
          <w:sz w:val="20"/>
          <w:szCs w:val="20"/>
        </w:rPr>
        <w:t>)</w:t>
      </w:r>
    </w:p>
    <w:p w14:paraId="440120CE" w14:textId="77777777" w:rsidR="00706CA7" w:rsidRDefault="00706CA7" w:rsidP="00706CA7">
      <w:pPr>
        <w:pStyle w:val="NormalWeb"/>
        <w:shd w:val="clear" w:color="auto" w:fill="181818"/>
        <w:spacing w:before="24" w:beforeAutospacing="0" w:after="48" w:afterAutospacing="0"/>
        <w:rPr>
          <w:rFonts w:ascii="Segoe UI" w:hAnsi="Segoe UI" w:cs="Segoe UI"/>
          <w:color w:val="CCCCCC"/>
          <w:sz w:val="20"/>
          <w:szCs w:val="20"/>
        </w:rPr>
      </w:pPr>
      <w:r>
        <w:rPr>
          <w:rStyle w:val="Strong"/>
          <w:rFonts w:ascii="Segoe UI" w:hAnsi="Segoe UI" w:cs="Segoe UI"/>
          <w:color w:val="CCCCCC"/>
          <w:sz w:val="20"/>
          <w:szCs w:val="20"/>
        </w:rPr>
        <w:t>Validator</w:t>
      </w:r>
      <w:r>
        <w:rPr>
          <w:rFonts w:ascii="Segoe UI" w:hAnsi="Segoe UI" w:cs="Segoe UI"/>
          <w:color w:val="CCCCCC"/>
          <w:sz w:val="20"/>
          <w:szCs w:val="20"/>
        </w:rPr>
        <w:t xml:space="preserve"> — </w:t>
      </w:r>
      <w:hyperlink r:id="rId23" w:tgtFrame="_blank" w:history="1">
        <w:r>
          <w:rPr>
            <w:rStyle w:val="Hyperlink"/>
            <w:rFonts w:ascii="Segoe UI" w:hAnsi="Segoe UI" w:cs="Segoe UI"/>
            <w:color w:val="4DAAFC"/>
            <w:sz w:val="20"/>
            <w:szCs w:val="20"/>
          </w:rPr>
          <w:t>src/lib/validators/offer.ts</w:t>
        </w:r>
      </w:hyperlink>
    </w:p>
    <w:p w14:paraId="7A54536D" w14:textId="77777777" w:rsidR="00706CA7" w:rsidRDefault="00706CA7" w:rsidP="00706CA7">
      <w:pPr>
        <w:numPr>
          <w:ilvl w:val="0"/>
          <w:numId w:val="10"/>
        </w:numPr>
        <w:shd w:val="clear" w:color="auto" w:fill="181818"/>
        <w:spacing w:before="100" w:beforeAutospacing="1" w:after="100" w:afterAutospacing="1" w:line="240" w:lineRule="auto"/>
        <w:rPr>
          <w:rFonts w:ascii="Segoe UI" w:hAnsi="Segoe UI" w:cs="Segoe UI"/>
          <w:color w:val="CCCCCC"/>
          <w:sz w:val="20"/>
          <w:szCs w:val="20"/>
        </w:rPr>
      </w:pPr>
      <w:r>
        <w:rPr>
          <w:rFonts w:ascii="Segoe UI" w:hAnsi="Segoe UI" w:cs="Segoe UI"/>
          <w:color w:val="CCCCCC"/>
          <w:sz w:val="20"/>
          <w:szCs w:val="20"/>
        </w:rPr>
        <w:t>Validates all new fields; requires </w:t>
      </w:r>
      <w:r>
        <w:rPr>
          <w:rStyle w:val="HTMLCode"/>
          <w:rFonts w:eastAsiaTheme="minorHAnsi"/>
          <w:color w:val="D0D0D0"/>
          <w:sz w:val="18"/>
          <w:szCs w:val="18"/>
          <w:shd w:val="clear" w:color="auto" w:fill="3C3C3C"/>
        </w:rPr>
        <w:t>installmentCount</w:t>
      </w:r>
      <w:r>
        <w:rPr>
          <w:rFonts w:ascii="Segoe UI" w:hAnsi="Segoe UI" w:cs="Segoe UI"/>
          <w:color w:val="CCCCCC"/>
          <w:sz w:val="20"/>
          <w:szCs w:val="20"/>
        </w:rPr>
        <w:t> when </w:t>
      </w:r>
      <w:r>
        <w:rPr>
          <w:rStyle w:val="HTMLCode"/>
          <w:rFonts w:eastAsiaTheme="minorHAnsi"/>
          <w:color w:val="D0D0D0"/>
          <w:sz w:val="18"/>
          <w:szCs w:val="18"/>
          <w:shd w:val="clear" w:color="auto" w:fill="3C3C3C"/>
        </w:rPr>
        <w:t>paymentType=INSTALLMENT</w:t>
      </w:r>
    </w:p>
    <w:p w14:paraId="10117F93" w14:textId="77777777" w:rsidR="00706CA7" w:rsidRDefault="00706CA7" w:rsidP="00706CA7">
      <w:pPr>
        <w:pStyle w:val="NormalWeb"/>
        <w:shd w:val="clear" w:color="auto" w:fill="181818"/>
        <w:spacing w:before="24" w:beforeAutospacing="0" w:after="48" w:afterAutospacing="0"/>
        <w:rPr>
          <w:rFonts w:ascii="Segoe UI" w:hAnsi="Segoe UI" w:cs="Segoe UI"/>
          <w:color w:val="CCCCCC"/>
          <w:sz w:val="20"/>
          <w:szCs w:val="20"/>
        </w:rPr>
      </w:pPr>
      <w:r>
        <w:rPr>
          <w:rStyle w:val="Strong"/>
          <w:rFonts w:ascii="Segoe UI" w:hAnsi="Segoe UI" w:cs="Segoe UI"/>
          <w:color w:val="CCCCCC"/>
          <w:sz w:val="20"/>
          <w:szCs w:val="20"/>
        </w:rPr>
        <w:t>Actions</w:t>
      </w:r>
      <w:r>
        <w:rPr>
          <w:rFonts w:ascii="Segoe UI" w:hAnsi="Segoe UI" w:cs="Segoe UI"/>
          <w:color w:val="CCCCCC"/>
          <w:sz w:val="20"/>
          <w:szCs w:val="20"/>
        </w:rPr>
        <w:t xml:space="preserve"> — </w:t>
      </w:r>
      <w:hyperlink r:id="rId24" w:tgtFrame="_blank" w:history="1">
        <w:r>
          <w:rPr>
            <w:rStyle w:val="Hyperlink"/>
            <w:rFonts w:ascii="Segoe UI" w:hAnsi="Segoe UI" w:cs="Segoe UI"/>
            <w:color w:val="4DAAFC"/>
            <w:sz w:val="20"/>
            <w:szCs w:val="20"/>
          </w:rPr>
          <w:t>src/lib/actions/offers.ts</w:t>
        </w:r>
      </w:hyperlink>
    </w:p>
    <w:p w14:paraId="0A57F15D" w14:textId="77777777" w:rsidR="00706CA7" w:rsidRDefault="00706CA7" w:rsidP="00706CA7">
      <w:pPr>
        <w:numPr>
          <w:ilvl w:val="0"/>
          <w:numId w:val="11"/>
        </w:numPr>
        <w:shd w:val="clear" w:color="auto" w:fill="181818"/>
        <w:spacing w:before="100" w:beforeAutospacing="1" w:after="100" w:afterAutospacing="1" w:line="240" w:lineRule="auto"/>
        <w:rPr>
          <w:rFonts w:ascii="Segoe UI" w:hAnsi="Segoe UI" w:cs="Segoe UI"/>
          <w:color w:val="CCCCCC"/>
          <w:sz w:val="20"/>
          <w:szCs w:val="20"/>
        </w:rPr>
      </w:pPr>
      <w:r>
        <w:rPr>
          <w:rStyle w:val="HTMLCode"/>
          <w:rFonts w:eastAsiaTheme="minorHAnsi"/>
          <w:color w:val="D0D0D0"/>
          <w:sz w:val="18"/>
          <w:szCs w:val="18"/>
          <w:shd w:val="clear" w:color="auto" w:fill="3C3C3C"/>
        </w:rPr>
        <w:t>createOfferAction</w:t>
      </w:r>
      <w:r>
        <w:rPr>
          <w:rFonts w:ascii="Segoe UI" w:hAnsi="Segoe UI" w:cs="Segoe UI"/>
          <w:color w:val="CCCCCC"/>
          <w:sz w:val="20"/>
          <w:szCs w:val="20"/>
        </w:rPr>
        <w:t> — creates any offer; if status is </w:t>
      </w:r>
      <w:r>
        <w:rPr>
          <w:rStyle w:val="HTMLCode"/>
          <w:rFonts w:eastAsiaTheme="minorHAnsi"/>
          <w:color w:val="D0D0D0"/>
          <w:sz w:val="18"/>
          <w:szCs w:val="18"/>
          <w:shd w:val="clear" w:color="auto" w:fill="3C3C3C"/>
        </w:rPr>
        <w:t>ACCEPTED</w:t>
      </w:r>
      <w:r>
        <w:rPr>
          <w:rFonts w:ascii="Segoe UI" w:hAnsi="Segoe UI" w:cs="Segoe UI"/>
          <w:color w:val="CCCCCC"/>
          <w:sz w:val="20"/>
          <w:szCs w:val="20"/>
        </w:rPr>
        <w:t>, checks for an existing accepted offer and either returns a </w:t>
      </w:r>
      <w:r>
        <w:rPr>
          <w:rStyle w:val="HTMLCode"/>
          <w:rFonts w:eastAsiaTheme="minorHAnsi"/>
          <w:color w:val="D0D0D0"/>
          <w:sz w:val="18"/>
          <w:szCs w:val="18"/>
          <w:shd w:val="clear" w:color="auto" w:fill="3C3C3C"/>
        </w:rPr>
        <w:t>conflictAccepted</w:t>
      </w:r>
      <w:r>
        <w:rPr>
          <w:rFonts w:ascii="Segoe UI" w:hAnsi="Segoe UI" w:cs="Segoe UI"/>
          <w:color w:val="CCCCCC"/>
          <w:sz w:val="20"/>
          <w:szCs w:val="20"/>
        </w:rPr>
        <w:t> signal (client must re-submit with </w:t>
      </w:r>
      <w:r>
        <w:rPr>
          <w:rStyle w:val="HTMLCode"/>
          <w:rFonts w:eastAsiaTheme="minorHAnsi"/>
          <w:color w:val="D0D0D0"/>
          <w:sz w:val="18"/>
          <w:szCs w:val="18"/>
          <w:shd w:val="clear" w:color="auto" w:fill="3C3C3C"/>
        </w:rPr>
        <w:t>replaceAccepted=true</w:t>
      </w:r>
      <w:r>
        <w:rPr>
          <w:rFonts w:ascii="Segoe UI" w:hAnsi="Segoe UI" w:cs="Segoe UI"/>
          <w:color w:val="CCCCCC"/>
          <w:sz w:val="20"/>
          <w:szCs w:val="20"/>
        </w:rPr>
        <w:t>) or supersedes the old one (sets it to </w:t>
      </w:r>
      <w:r>
        <w:rPr>
          <w:rStyle w:val="HTMLCode"/>
          <w:rFonts w:eastAsiaTheme="minorHAnsi"/>
          <w:color w:val="D0D0D0"/>
          <w:sz w:val="18"/>
          <w:szCs w:val="18"/>
          <w:shd w:val="clear" w:color="auto" w:fill="3C3C3C"/>
        </w:rPr>
        <w:t>COUNTERED</w:t>
      </w:r>
      <w:r>
        <w:rPr>
          <w:rFonts w:ascii="Segoe UI" w:hAnsi="Segoe UI" w:cs="Segoe UI"/>
          <w:color w:val="CCCCCC"/>
          <w:sz w:val="20"/>
          <w:szCs w:val="20"/>
        </w:rPr>
        <w:t>)</w:t>
      </w:r>
    </w:p>
    <w:p w14:paraId="6AD330C8" w14:textId="77777777" w:rsidR="00706CA7" w:rsidRDefault="00706CA7" w:rsidP="00706CA7">
      <w:pPr>
        <w:numPr>
          <w:ilvl w:val="0"/>
          <w:numId w:val="11"/>
        </w:numPr>
        <w:shd w:val="clear" w:color="auto" w:fill="181818"/>
        <w:spacing w:before="100" w:beforeAutospacing="1" w:after="100" w:afterAutospacing="1" w:line="240" w:lineRule="auto"/>
        <w:rPr>
          <w:rFonts w:ascii="Segoe UI" w:hAnsi="Segoe UI" w:cs="Segoe UI"/>
          <w:color w:val="CCCCCC"/>
          <w:sz w:val="20"/>
          <w:szCs w:val="20"/>
        </w:rPr>
      </w:pPr>
      <w:r>
        <w:rPr>
          <w:rStyle w:val="HTMLCode"/>
          <w:rFonts w:eastAsiaTheme="minorHAnsi"/>
          <w:color w:val="D0D0D0"/>
          <w:sz w:val="18"/>
          <w:szCs w:val="18"/>
          <w:shd w:val="clear" w:color="auto" w:fill="3C3C3C"/>
        </w:rPr>
        <w:t>updateOfferStatusAction</w:t>
      </w:r>
      <w:r>
        <w:rPr>
          <w:rFonts w:ascii="Segoe UI" w:hAnsi="Segoe UI" w:cs="Segoe UI"/>
          <w:color w:val="CCCCCC"/>
          <w:sz w:val="20"/>
          <w:szCs w:val="20"/>
        </w:rPr>
        <w:t> — accepts/rejects/etc. a specific offer by ID with the same replacement guard</w:t>
      </w:r>
    </w:p>
    <w:p w14:paraId="43036B1B" w14:textId="77777777" w:rsidR="00706CA7" w:rsidRDefault="00706CA7" w:rsidP="00706CA7">
      <w:pPr>
        <w:pStyle w:val="NormalWeb"/>
        <w:shd w:val="clear" w:color="auto" w:fill="181818"/>
        <w:spacing w:before="24" w:beforeAutospacing="0" w:after="48" w:afterAutospacing="0"/>
        <w:rPr>
          <w:rFonts w:ascii="Segoe UI" w:hAnsi="Segoe UI" w:cs="Segoe UI"/>
          <w:color w:val="CCCCCC"/>
          <w:sz w:val="20"/>
          <w:szCs w:val="20"/>
        </w:rPr>
      </w:pPr>
      <w:r>
        <w:rPr>
          <w:rStyle w:val="Strong"/>
          <w:rFonts w:ascii="Segoe UI" w:hAnsi="Segoe UI" w:cs="Segoe UI"/>
          <w:color w:val="CCCCCC"/>
          <w:sz w:val="20"/>
          <w:szCs w:val="20"/>
        </w:rPr>
        <w:t>OfferForm</w:t>
      </w:r>
      <w:r>
        <w:rPr>
          <w:rFonts w:ascii="Segoe UI" w:hAnsi="Segoe UI" w:cs="Segoe UI"/>
          <w:color w:val="CCCCCC"/>
          <w:sz w:val="20"/>
          <w:szCs w:val="20"/>
        </w:rPr>
        <w:t xml:space="preserve"> — </w:t>
      </w:r>
      <w:hyperlink r:id="rId25" w:tgtFrame="_blank" w:history="1">
        <w:r>
          <w:rPr>
            <w:rStyle w:val="Hyperlink"/>
            <w:rFonts w:ascii="Segoe UI" w:hAnsi="Segoe UI" w:cs="Segoe UI"/>
            <w:color w:val="4DAAFC"/>
            <w:sz w:val="20"/>
            <w:szCs w:val="20"/>
          </w:rPr>
          <w:t>src/components/debt-accounts/OfferForm.tsx</w:t>
        </w:r>
      </w:hyperlink>
    </w:p>
    <w:p w14:paraId="7530CDC9" w14:textId="77777777" w:rsidR="00706CA7" w:rsidRDefault="00706CA7" w:rsidP="00706CA7">
      <w:pPr>
        <w:numPr>
          <w:ilvl w:val="0"/>
          <w:numId w:val="12"/>
        </w:numPr>
        <w:shd w:val="clear" w:color="auto" w:fill="181818"/>
        <w:spacing w:before="100" w:beforeAutospacing="1" w:after="100" w:afterAutospacing="1" w:line="240" w:lineRule="auto"/>
        <w:rPr>
          <w:rFonts w:ascii="Segoe UI" w:hAnsi="Segoe UI" w:cs="Segoe UI"/>
          <w:color w:val="CCCCCC"/>
          <w:sz w:val="20"/>
          <w:szCs w:val="20"/>
        </w:rPr>
      </w:pPr>
      <w:r>
        <w:rPr>
          <w:rStyle w:val="HTMLCode"/>
          <w:rFonts w:eastAsiaTheme="minorHAnsi"/>
          <w:color w:val="D0D0D0"/>
          <w:sz w:val="18"/>
          <w:szCs w:val="18"/>
          <w:shd w:val="clear" w:color="auto" w:fill="3C3C3C"/>
        </w:rPr>
        <w:t>OfferForm</w:t>
      </w:r>
      <w:r>
        <w:rPr>
          <w:rFonts w:ascii="Segoe UI" w:hAnsi="Segoe UI" w:cs="Segoe UI"/>
          <w:color w:val="CCCCCC"/>
          <w:sz w:val="20"/>
          <w:szCs w:val="20"/>
        </w:rPr>
        <w:t>: full create form (direction, status, amount, % of balance, source, payment type, installment fields, expiration, notes). Installment fields only appear when Installment is selected. The "replace existing accepted" checkbox appears only after a conflict is returned.</w:t>
      </w:r>
    </w:p>
    <w:p w14:paraId="6C539632" w14:textId="77777777" w:rsidR="00706CA7" w:rsidRDefault="00706CA7" w:rsidP="00706CA7">
      <w:pPr>
        <w:numPr>
          <w:ilvl w:val="0"/>
          <w:numId w:val="12"/>
        </w:numPr>
        <w:shd w:val="clear" w:color="auto" w:fill="181818"/>
        <w:spacing w:before="100" w:beforeAutospacing="1" w:after="100" w:afterAutospacing="1" w:line="240" w:lineRule="auto"/>
        <w:rPr>
          <w:rFonts w:ascii="Segoe UI" w:hAnsi="Segoe UI" w:cs="Segoe UI"/>
          <w:color w:val="CCCCCC"/>
          <w:sz w:val="20"/>
          <w:szCs w:val="20"/>
        </w:rPr>
      </w:pPr>
      <w:r>
        <w:rPr>
          <w:rStyle w:val="HTMLCode"/>
          <w:rFonts w:eastAsiaTheme="minorHAnsi"/>
          <w:color w:val="D0D0D0"/>
          <w:sz w:val="18"/>
          <w:szCs w:val="18"/>
          <w:shd w:val="clear" w:color="auto" w:fill="3C3C3C"/>
        </w:rPr>
        <w:t>AcceptOfferButton</w:t>
      </w:r>
      <w:r>
        <w:rPr>
          <w:rFonts w:ascii="Segoe UI" w:hAnsi="Segoe UI" w:cs="Segoe UI"/>
          <w:color w:val="CCCCCC"/>
          <w:sz w:val="20"/>
          <w:szCs w:val="20"/>
        </w:rPr>
        <w:t>: inline button on PENDING rows; handles the two-step replace confirmation in-place.</w:t>
      </w:r>
    </w:p>
    <w:p w14:paraId="5DB5F7DF" w14:textId="77777777" w:rsidR="00706CA7" w:rsidRDefault="00706CA7" w:rsidP="00706CA7">
      <w:pPr>
        <w:pStyle w:val="NormalWeb"/>
        <w:shd w:val="clear" w:color="auto" w:fill="181818"/>
        <w:spacing w:before="24" w:beforeAutospacing="0" w:after="48" w:afterAutospacing="0"/>
        <w:rPr>
          <w:rFonts w:ascii="Segoe UI" w:hAnsi="Segoe UI" w:cs="Segoe UI"/>
          <w:color w:val="CCCCCC"/>
          <w:sz w:val="20"/>
          <w:szCs w:val="20"/>
        </w:rPr>
      </w:pPr>
      <w:r>
        <w:rPr>
          <w:rStyle w:val="Strong"/>
          <w:rFonts w:ascii="Segoe UI" w:hAnsi="Segoe UI" w:cs="Segoe UI"/>
          <w:color w:val="CCCCCC"/>
          <w:sz w:val="20"/>
          <w:szCs w:val="20"/>
        </w:rPr>
        <w:t>Detail page</w:t>
      </w:r>
      <w:r>
        <w:rPr>
          <w:rFonts w:ascii="Segoe UI" w:hAnsi="Segoe UI" w:cs="Segoe UI"/>
          <w:color w:val="CCCCCC"/>
          <w:sz w:val="20"/>
          <w:szCs w:val="20"/>
        </w:rPr>
        <w:t xml:space="preserve"> — </w:t>
      </w:r>
      <w:hyperlink r:id="rId26" w:tgtFrame="_blank" w:history="1">
        <w:r>
          <w:rPr>
            <w:rStyle w:val="Hyperlink"/>
            <w:rFonts w:ascii="Segoe UI" w:hAnsi="Segoe UI" w:cs="Segoe UI"/>
            <w:color w:val="4DAAFC"/>
            <w:sz w:val="20"/>
            <w:szCs w:val="20"/>
          </w:rPr>
          <w:t>src/app/(app)/accounts/[id]/page.tsx</w:t>
        </w:r>
      </w:hyperlink>
    </w:p>
    <w:p w14:paraId="28F2FBA8" w14:textId="77777777" w:rsidR="00706CA7" w:rsidRDefault="00706CA7" w:rsidP="00706CA7">
      <w:pPr>
        <w:numPr>
          <w:ilvl w:val="0"/>
          <w:numId w:val="13"/>
        </w:numPr>
        <w:shd w:val="clear" w:color="auto" w:fill="181818"/>
        <w:spacing w:before="100" w:beforeAutospacing="1" w:after="100" w:afterAutospacing="1" w:line="240" w:lineRule="auto"/>
        <w:rPr>
          <w:rFonts w:ascii="Segoe UI" w:hAnsi="Segoe UI" w:cs="Segoe UI"/>
          <w:color w:val="CCCCCC"/>
          <w:sz w:val="20"/>
          <w:szCs w:val="20"/>
        </w:rPr>
      </w:pPr>
      <w:r>
        <w:rPr>
          <w:rFonts w:ascii="Segoe UI" w:hAnsi="Segoe UI" w:cs="Segoe UI"/>
          <w:color w:val="CCCCCC"/>
          <w:sz w:val="20"/>
          <w:szCs w:val="20"/>
        </w:rPr>
        <w:t>Offers section is always visible (not conditional on count)</w:t>
      </w:r>
    </w:p>
    <w:p w14:paraId="0CAD271D" w14:textId="77777777" w:rsidR="00706CA7" w:rsidRDefault="00706CA7" w:rsidP="00706CA7">
      <w:pPr>
        <w:numPr>
          <w:ilvl w:val="0"/>
          <w:numId w:val="13"/>
        </w:numPr>
        <w:shd w:val="clear" w:color="auto" w:fill="181818"/>
        <w:spacing w:before="100" w:beforeAutospacing="1" w:after="100" w:afterAutospacing="1" w:line="240" w:lineRule="auto"/>
        <w:rPr>
          <w:rFonts w:ascii="Segoe UI" w:hAnsi="Segoe UI" w:cs="Segoe UI"/>
          <w:color w:val="CCCCCC"/>
          <w:sz w:val="20"/>
          <w:szCs w:val="20"/>
        </w:rPr>
      </w:pPr>
      <w:r>
        <w:rPr>
          <w:rStyle w:val="HTMLCode"/>
          <w:rFonts w:eastAsiaTheme="minorHAnsi"/>
          <w:color w:val="D0D0D0"/>
          <w:sz w:val="18"/>
          <w:szCs w:val="18"/>
          <w:shd w:val="clear" w:color="auto" w:fill="3C3C3C"/>
        </w:rPr>
        <w:t>OfferForm</w:t>
      </w:r>
      <w:r>
        <w:rPr>
          <w:rFonts w:ascii="Segoe UI" w:hAnsi="Segoe UI" w:cs="Segoe UI"/>
          <w:color w:val="CCCCCC"/>
          <w:sz w:val="20"/>
          <w:szCs w:val="20"/>
        </w:rPr>
        <w:t> sits above the history table</w:t>
      </w:r>
    </w:p>
    <w:p w14:paraId="69C23729" w14:textId="77777777" w:rsidR="00706CA7" w:rsidRDefault="00706CA7" w:rsidP="00706CA7">
      <w:pPr>
        <w:numPr>
          <w:ilvl w:val="0"/>
          <w:numId w:val="13"/>
        </w:numPr>
        <w:shd w:val="clear" w:color="auto" w:fill="181818"/>
        <w:spacing w:before="100" w:beforeAutospacing="1" w:after="100" w:afterAutospacing="1" w:line="240" w:lineRule="auto"/>
        <w:rPr>
          <w:rFonts w:ascii="Segoe UI" w:hAnsi="Segoe UI" w:cs="Segoe UI"/>
          <w:color w:val="CCCCCC"/>
          <w:sz w:val="20"/>
          <w:szCs w:val="20"/>
        </w:rPr>
      </w:pPr>
      <w:r>
        <w:rPr>
          <w:rFonts w:ascii="Segoe UI" w:hAnsi="Segoe UI" w:cs="Segoe UI"/>
          <w:color w:val="CCCCCC"/>
          <w:sz w:val="20"/>
          <w:szCs w:val="20"/>
        </w:rPr>
        <w:t>Accepted rows have a green tint; all new columns displayed (%, payment type with installment terms, source, colored status badge, date)</w:t>
      </w:r>
    </w:p>
    <w:p w14:paraId="5ACAFF80" w14:textId="77777777" w:rsidR="00706CA7" w:rsidRDefault="00706CA7" w:rsidP="00706CA7">
      <w:pPr>
        <w:numPr>
          <w:ilvl w:val="0"/>
          <w:numId w:val="13"/>
        </w:numPr>
        <w:shd w:val="clear" w:color="auto" w:fill="181818"/>
        <w:spacing w:before="100" w:beforeAutospacing="1" w:after="100" w:afterAutospacing="1" w:line="240" w:lineRule="auto"/>
        <w:rPr>
          <w:rFonts w:ascii="Segoe UI" w:hAnsi="Segoe UI" w:cs="Segoe UI"/>
          <w:color w:val="CCCCCC"/>
          <w:sz w:val="20"/>
          <w:szCs w:val="20"/>
        </w:rPr>
      </w:pPr>
      <w:r>
        <w:rPr>
          <w:rStyle w:val="HTMLCode"/>
          <w:rFonts w:eastAsiaTheme="minorHAnsi"/>
          <w:color w:val="D0D0D0"/>
          <w:sz w:val="18"/>
          <w:szCs w:val="18"/>
          <w:shd w:val="clear" w:color="auto" w:fill="3C3C3C"/>
        </w:rPr>
        <w:t>AcceptOfferButton</w:t>
      </w:r>
      <w:r>
        <w:rPr>
          <w:rFonts w:ascii="Segoe UI" w:hAnsi="Segoe UI" w:cs="Segoe UI"/>
          <w:color w:val="CCCCCC"/>
          <w:sz w:val="20"/>
          <w:szCs w:val="20"/>
        </w:rPr>
        <w:t> rendered for every PENDING offer</w:t>
      </w:r>
    </w:p>
    <w:p w14:paraId="38B8C903" w14:textId="77777777" w:rsidR="00706CA7" w:rsidRDefault="00E401F1" w:rsidP="00706CA7">
      <w:pPr>
        <w:spacing w:after="0"/>
        <w:rPr>
          <w:rFonts w:ascii="Segoe UI" w:hAnsi="Segoe UI" w:cs="Segoe UI"/>
          <w:sz w:val="20"/>
          <w:szCs w:val="20"/>
        </w:rPr>
      </w:pPr>
      <w:r>
        <w:pict w14:anchorId="4006199E">
          <v:rect id="Rectangle 9" o:spid="_x0000_s1030" alt="" style="width:468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24044711" w14:textId="77777777" w:rsidR="00706CA7" w:rsidRDefault="00706CA7" w:rsidP="00706CA7">
      <w:pPr>
        <w:pStyle w:val="Heading2"/>
        <w:shd w:val="clear" w:color="auto" w:fill="181818"/>
        <w:rPr>
          <w:rFonts w:ascii="Segoe UI" w:hAnsi="Segoe UI" w:cs="Segoe UI"/>
          <w:color w:val="CCCCCC"/>
          <w:sz w:val="36"/>
          <w:szCs w:val="36"/>
        </w:rPr>
      </w:pPr>
      <w:r>
        <w:rPr>
          <w:rFonts w:ascii="Segoe UI" w:hAnsi="Segoe UI" w:cs="Segoe UI"/>
          <w:color w:val="CCCCCC"/>
        </w:rPr>
        <w:lastRenderedPageBreak/>
        <w:t>How final settlement amount should be derived in the MVP</w:t>
      </w:r>
    </w:p>
    <w:p w14:paraId="53271BE2" w14:textId="77777777" w:rsidR="00706CA7" w:rsidRDefault="00706CA7" w:rsidP="00706CA7">
      <w:pPr>
        <w:pStyle w:val="NormalWeb"/>
        <w:shd w:val="clear" w:color="auto" w:fill="181818"/>
        <w:spacing w:before="24" w:beforeAutospacing="0" w:after="48" w:afterAutospacing="0"/>
        <w:rPr>
          <w:rFonts w:ascii="Segoe UI" w:hAnsi="Segoe UI" w:cs="Segoe UI"/>
          <w:color w:val="CCCCCC"/>
          <w:sz w:val="20"/>
          <w:szCs w:val="20"/>
        </w:rPr>
      </w:pPr>
      <w:r>
        <w:rPr>
          <w:rFonts w:ascii="Segoe UI" w:hAnsi="Segoe UI" w:cs="Segoe UI"/>
          <w:color w:val="CCCCCC"/>
          <w:sz w:val="20"/>
          <w:szCs w:val="20"/>
        </w:rPr>
        <w:t xml:space="preserve">The </w:t>
      </w:r>
      <w:r>
        <w:rPr>
          <w:rStyle w:val="HTMLCode"/>
          <w:color w:val="D0D0D0"/>
          <w:sz w:val="18"/>
          <w:szCs w:val="18"/>
          <w:shd w:val="clear" w:color="auto" w:fill="3C3C3C"/>
        </w:rPr>
        <w:t>DebtAccount.settledAmount</w:t>
      </w:r>
      <w:r>
        <w:rPr>
          <w:rFonts w:ascii="Segoe UI" w:hAnsi="Segoe UI" w:cs="Segoe UI"/>
          <w:color w:val="CCCCCC"/>
          <w:sz w:val="20"/>
          <w:szCs w:val="20"/>
        </w:rPr>
        <w:t xml:space="preserve"> field is the settlement amount. In the MVP, the negotiator sets it manually when marking the account as </w:t>
      </w:r>
      <w:r>
        <w:rPr>
          <w:rStyle w:val="HTMLCode"/>
          <w:color w:val="D0D0D0"/>
          <w:sz w:val="18"/>
          <w:szCs w:val="18"/>
          <w:shd w:val="clear" w:color="auto" w:fill="3C3C3C"/>
        </w:rPr>
        <w:t>SETTLED</w:t>
      </w:r>
      <w:r>
        <w:rPr>
          <w:rFonts w:ascii="Segoe UI" w:hAnsi="Segoe UI" w:cs="Segoe UI"/>
          <w:color w:val="CCCCCC"/>
          <w:sz w:val="20"/>
          <w:szCs w:val="20"/>
        </w:rPr>
        <w:t xml:space="preserve"> via the edit form — it is </w:t>
      </w:r>
      <w:r>
        <w:rPr>
          <w:rStyle w:val="Strong"/>
          <w:rFonts w:ascii="Segoe UI" w:hAnsi="Segoe UI" w:cs="Segoe UI"/>
          <w:color w:val="CCCCCC"/>
          <w:sz w:val="20"/>
          <w:szCs w:val="20"/>
        </w:rPr>
        <w:t>not</w:t>
      </w:r>
      <w:r>
        <w:rPr>
          <w:rFonts w:ascii="Segoe UI" w:hAnsi="Segoe UI" w:cs="Segoe UI"/>
          <w:color w:val="CCCCCC"/>
          <w:sz w:val="20"/>
          <w:szCs w:val="20"/>
        </w:rPr>
        <w:t xml:space="preserve"> auto-populated from an accepted offer.</w:t>
      </w:r>
    </w:p>
    <w:p w14:paraId="1E659C99" w14:textId="77777777" w:rsidR="00706CA7" w:rsidRDefault="00706CA7" w:rsidP="00706CA7">
      <w:pPr>
        <w:pStyle w:val="NormalWeb"/>
        <w:shd w:val="clear" w:color="auto" w:fill="181818"/>
        <w:spacing w:before="24" w:beforeAutospacing="0" w:after="48" w:afterAutospacing="0"/>
        <w:rPr>
          <w:rFonts w:ascii="Segoe UI" w:hAnsi="Segoe UI" w:cs="Segoe UI"/>
          <w:color w:val="CCCCCC"/>
          <w:sz w:val="20"/>
          <w:szCs w:val="20"/>
        </w:rPr>
      </w:pPr>
      <w:r>
        <w:rPr>
          <w:rFonts w:ascii="Segoe UI" w:hAnsi="Segoe UI" w:cs="Segoe UI"/>
          <w:color w:val="CCCCCC"/>
          <w:sz w:val="20"/>
          <w:szCs w:val="20"/>
        </w:rPr>
        <w:t>The recommended flow:</w:t>
      </w:r>
    </w:p>
    <w:p w14:paraId="3B3557D9" w14:textId="77777777" w:rsidR="00706CA7" w:rsidRDefault="00706CA7" w:rsidP="00706CA7">
      <w:pPr>
        <w:numPr>
          <w:ilvl w:val="0"/>
          <w:numId w:val="14"/>
        </w:numPr>
        <w:shd w:val="clear" w:color="auto" w:fill="181818"/>
        <w:spacing w:before="100" w:beforeAutospacing="1" w:after="100" w:afterAutospacing="1" w:line="240" w:lineRule="auto"/>
        <w:rPr>
          <w:rFonts w:ascii="Segoe UI" w:hAnsi="Segoe UI" w:cs="Segoe UI"/>
          <w:color w:val="CCCCCC"/>
          <w:sz w:val="20"/>
          <w:szCs w:val="20"/>
        </w:rPr>
      </w:pPr>
      <w:r>
        <w:rPr>
          <w:rFonts w:ascii="Segoe UI" w:hAnsi="Segoe UI" w:cs="Segoe UI"/>
          <w:color w:val="CCCCCC"/>
          <w:sz w:val="20"/>
          <w:szCs w:val="20"/>
        </w:rPr>
        <w:t>An offer is marked </w:t>
      </w:r>
      <w:r>
        <w:rPr>
          <w:rStyle w:val="HTMLCode"/>
          <w:rFonts w:eastAsiaTheme="minorHAnsi"/>
          <w:color w:val="D0D0D0"/>
          <w:sz w:val="18"/>
          <w:szCs w:val="18"/>
          <w:shd w:val="clear" w:color="auto" w:fill="3C3C3C"/>
        </w:rPr>
        <w:t>ACCEPTED</w:t>
      </w:r>
      <w:r>
        <w:rPr>
          <w:rFonts w:ascii="Segoe UI" w:hAnsi="Segoe UI" w:cs="Segoe UI"/>
          <w:color w:val="CCCCCC"/>
          <w:sz w:val="20"/>
          <w:szCs w:val="20"/>
        </w:rPr>
        <w:t> via the offer table.</w:t>
      </w:r>
    </w:p>
    <w:p w14:paraId="0877F780" w14:textId="77777777" w:rsidR="00706CA7" w:rsidRDefault="00706CA7" w:rsidP="00706CA7">
      <w:pPr>
        <w:numPr>
          <w:ilvl w:val="0"/>
          <w:numId w:val="14"/>
        </w:numPr>
        <w:shd w:val="clear" w:color="auto" w:fill="181818"/>
        <w:spacing w:before="100" w:beforeAutospacing="1" w:after="100" w:afterAutospacing="1" w:line="240" w:lineRule="auto"/>
        <w:rPr>
          <w:rFonts w:ascii="Segoe UI" w:hAnsi="Segoe UI" w:cs="Segoe UI"/>
          <w:color w:val="CCCCCC"/>
          <w:sz w:val="20"/>
          <w:szCs w:val="20"/>
        </w:rPr>
      </w:pPr>
      <w:r>
        <w:rPr>
          <w:rFonts w:ascii="Segoe UI" w:hAnsi="Segoe UI" w:cs="Segoe UI"/>
          <w:color w:val="CCCCCC"/>
          <w:sz w:val="20"/>
          <w:szCs w:val="20"/>
        </w:rPr>
        <w:t>The negotiator then opens </w:t>
      </w:r>
      <w:r>
        <w:rPr>
          <w:rStyle w:val="Strong"/>
          <w:rFonts w:ascii="Segoe UI" w:hAnsi="Segoe UI" w:cs="Segoe UI"/>
          <w:color w:val="CCCCCC"/>
          <w:sz w:val="20"/>
          <w:szCs w:val="20"/>
        </w:rPr>
        <w:t>Edit Account</w:t>
      </w:r>
      <w:r>
        <w:rPr>
          <w:rFonts w:ascii="Segoe UI" w:hAnsi="Segoe UI" w:cs="Segoe UI"/>
          <w:color w:val="CCCCCC"/>
          <w:sz w:val="20"/>
          <w:szCs w:val="20"/>
        </w:rPr>
        <w:t>, sets the status to </w:t>
      </w:r>
      <w:r>
        <w:rPr>
          <w:rStyle w:val="HTMLCode"/>
          <w:rFonts w:eastAsiaTheme="minorHAnsi"/>
          <w:color w:val="D0D0D0"/>
          <w:sz w:val="18"/>
          <w:szCs w:val="18"/>
          <w:shd w:val="clear" w:color="auto" w:fill="3C3C3C"/>
        </w:rPr>
        <w:t>SETTLED</w:t>
      </w:r>
      <w:r>
        <w:rPr>
          <w:rFonts w:ascii="Segoe UI" w:hAnsi="Segoe UI" w:cs="Segoe UI"/>
          <w:color w:val="CCCCCC"/>
          <w:sz w:val="20"/>
          <w:szCs w:val="20"/>
        </w:rPr>
        <w:t>, enters the </w:t>
      </w:r>
      <w:r>
        <w:rPr>
          <w:rStyle w:val="HTMLCode"/>
          <w:rFonts w:eastAsiaTheme="minorHAnsi"/>
          <w:color w:val="D0D0D0"/>
          <w:sz w:val="18"/>
          <w:szCs w:val="18"/>
          <w:shd w:val="clear" w:color="auto" w:fill="3C3C3C"/>
        </w:rPr>
        <w:t>settledAmount</w:t>
      </w:r>
      <w:r>
        <w:rPr>
          <w:rFonts w:ascii="Segoe UI" w:hAnsi="Segoe UI" w:cs="Segoe UI"/>
          <w:color w:val="CCCCCC"/>
          <w:sz w:val="20"/>
          <w:szCs w:val="20"/>
        </w:rPr>
        <w:t> matching the accepted offer's </w:t>
      </w:r>
      <w:r>
        <w:rPr>
          <w:rStyle w:val="HTMLCode"/>
          <w:rFonts w:eastAsiaTheme="minorHAnsi"/>
          <w:color w:val="D0D0D0"/>
          <w:sz w:val="18"/>
          <w:szCs w:val="18"/>
          <w:shd w:val="clear" w:color="auto" w:fill="3C3C3C"/>
        </w:rPr>
        <w:t>amount</w:t>
      </w:r>
      <w:r>
        <w:rPr>
          <w:rFonts w:ascii="Segoe UI" w:hAnsi="Segoe UI" w:cs="Segoe UI"/>
          <w:color w:val="CCCCCC"/>
          <w:sz w:val="20"/>
          <w:szCs w:val="20"/>
        </w:rPr>
        <w:t>, and sets </w:t>
      </w:r>
      <w:r>
        <w:rPr>
          <w:rStyle w:val="HTMLCode"/>
          <w:rFonts w:eastAsiaTheme="minorHAnsi"/>
          <w:color w:val="D0D0D0"/>
          <w:sz w:val="18"/>
          <w:szCs w:val="18"/>
          <w:shd w:val="clear" w:color="auto" w:fill="3C3C3C"/>
        </w:rPr>
        <w:t>settledAt</w:t>
      </w:r>
      <w:r>
        <w:rPr>
          <w:rFonts w:ascii="Segoe UI" w:hAnsi="Segoe UI" w:cs="Segoe UI"/>
          <w:color w:val="CCCCCC"/>
          <w:sz w:val="20"/>
          <w:szCs w:val="20"/>
        </w:rPr>
        <w:t>.</w:t>
      </w:r>
    </w:p>
    <w:p w14:paraId="7D5EB0E7" w14:textId="77777777" w:rsidR="00706CA7" w:rsidRDefault="00706CA7" w:rsidP="00706CA7">
      <w:pPr>
        <w:pStyle w:val="NormalWeb"/>
        <w:shd w:val="clear" w:color="auto" w:fill="181818"/>
        <w:spacing w:before="24" w:beforeAutospacing="0" w:after="48" w:afterAutospacing="0"/>
        <w:rPr>
          <w:rFonts w:ascii="Segoe UI" w:hAnsi="Segoe UI" w:cs="Segoe UI"/>
          <w:color w:val="CCCCCC"/>
          <w:sz w:val="20"/>
          <w:szCs w:val="20"/>
        </w:rPr>
      </w:pPr>
      <w:r>
        <w:rPr>
          <w:rFonts w:ascii="Segoe UI" w:hAnsi="Segoe UI" w:cs="Segoe UI"/>
          <w:color w:val="CCCCCC"/>
          <w:sz w:val="20"/>
          <w:szCs w:val="20"/>
        </w:rPr>
        <w:t xml:space="preserve">The accepted offer's </w:t>
      </w:r>
      <w:r>
        <w:rPr>
          <w:rStyle w:val="HTMLCode"/>
          <w:color w:val="D0D0D0"/>
          <w:sz w:val="18"/>
          <w:szCs w:val="18"/>
          <w:shd w:val="clear" w:color="auto" w:fill="3C3C3C"/>
        </w:rPr>
        <w:t>amount</w:t>
      </w:r>
      <w:r>
        <w:rPr>
          <w:rFonts w:ascii="Segoe UI" w:hAnsi="Segoe UI" w:cs="Segoe UI"/>
          <w:color w:val="CCCCCC"/>
          <w:sz w:val="20"/>
          <w:szCs w:val="20"/>
        </w:rPr>
        <w:t xml:space="preserve"> is the source of truth for what was agreed to; </w:t>
      </w:r>
      <w:r>
        <w:rPr>
          <w:rStyle w:val="HTMLCode"/>
          <w:color w:val="D0D0D0"/>
          <w:sz w:val="18"/>
          <w:szCs w:val="18"/>
          <w:shd w:val="clear" w:color="auto" w:fill="3C3C3C"/>
        </w:rPr>
        <w:t>DebtAccount.settledAmount</w:t>
      </w:r>
      <w:r>
        <w:rPr>
          <w:rFonts w:ascii="Segoe UI" w:hAnsi="Segoe UI" w:cs="Segoe UI"/>
          <w:color w:val="CCCCCC"/>
          <w:sz w:val="20"/>
          <w:szCs w:val="20"/>
        </w:rPr>
        <w:t xml:space="preserve"> is the confirmation that it was paid. Keeping them separate lets the account stay </w:t>
      </w:r>
      <w:r>
        <w:rPr>
          <w:rStyle w:val="HTMLCode"/>
          <w:color w:val="D0D0D0"/>
          <w:sz w:val="18"/>
          <w:szCs w:val="18"/>
          <w:shd w:val="clear" w:color="auto" w:fill="3C3C3C"/>
        </w:rPr>
        <w:t>IN_NEGOTIATION</w:t>
      </w:r>
      <w:r>
        <w:rPr>
          <w:rFonts w:ascii="Segoe UI" w:hAnsi="Segoe UI" w:cs="Segoe UI"/>
          <w:color w:val="CCCCCC"/>
          <w:sz w:val="20"/>
          <w:szCs w:val="20"/>
        </w:rPr>
        <w:t xml:space="preserve"> after acceptance until payment is confirmed. If you want to auto-fill </w:t>
      </w:r>
      <w:r>
        <w:rPr>
          <w:rStyle w:val="HTMLCode"/>
          <w:color w:val="D0D0D0"/>
          <w:sz w:val="18"/>
          <w:szCs w:val="18"/>
          <w:shd w:val="clear" w:color="auto" w:fill="3C3C3C"/>
        </w:rPr>
        <w:t>settledAmount</w:t>
      </w:r>
      <w:r>
        <w:rPr>
          <w:rFonts w:ascii="Segoe UI" w:hAnsi="Segoe UI" w:cs="Segoe UI"/>
          <w:color w:val="CCCCCC"/>
          <w:sz w:val="20"/>
          <w:szCs w:val="20"/>
        </w:rPr>
        <w:t xml:space="preserve"> on acceptance in a future iteration, </w:t>
      </w:r>
      <w:r>
        <w:rPr>
          <w:rStyle w:val="HTMLCode"/>
          <w:color w:val="D0D0D0"/>
          <w:sz w:val="18"/>
          <w:szCs w:val="18"/>
          <w:shd w:val="clear" w:color="auto" w:fill="3C3C3C"/>
        </w:rPr>
        <w:t>updateOfferStatusAction</w:t>
      </w:r>
      <w:r>
        <w:rPr>
          <w:rFonts w:ascii="Segoe UI" w:hAnsi="Segoe UI" w:cs="Segoe UI"/>
          <w:color w:val="CCCCCC"/>
          <w:sz w:val="20"/>
          <w:szCs w:val="20"/>
        </w:rPr>
        <w:t xml:space="preserve"> is the right place to do that.</w:t>
      </w:r>
    </w:p>
    <w:p w14:paraId="3462F530" w14:textId="77777777" w:rsidR="00706CA7" w:rsidRDefault="00706CA7" w:rsidP="00706CA7"/>
    <w:p w14:paraId="7351B336" w14:textId="77777777" w:rsidR="00D12E13" w:rsidRPr="00D12E13" w:rsidRDefault="00D12E13" w:rsidP="00D12E13">
      <w:pPr>
        <w:pStyle w:val="NormalWeb"/>
        <w:shd w:val="clear" w:color="auto" w:fill="181818"/>
        <w:spacing w:before="24" w:beforeAutospacing="0" w:after="48" w:afterAutospacing="0"/>
        <w:rPr>
          <w:rFonts w:ascii="Segoe UI" w:hAnsi="Segoe UI" w:cs="Segoe UI"/>
          <w:color w:val="CCCCCC"/>
          <w:sz w:val="20"/>
          <w:szCs w:val="20"/>
        </w:rPr>
      </w:pPr>
      <w:r>
        <w:t>Some warning from Claude Code:</w:t>
      </w:r>
      <w:r>
        <w:br/>
      </w:r>
      <w:r w:rsidRPr="00D12E13">
        <w:rPr>
          <w:rFonts w:ascii="Segoe UI" w:hAnsi="Segoe UI" w:cs="Segoe UI"/>
          <w:b/>
          <w:bCs/>
          <w:color w:val="CCCCCC"/>
          <w:sz w:val="20"/>
          <w:szCs w:val="20"/>
        </w:rPr>
        <w:t>Security warning:</w:t>
      </w:r>
      <w:r w:rsidRPr="00D12E13">
        <w:rPr>
          <w:rFonts w:ascii="Segoe UI" w:hAnsi="Segoe UI" w:cs="Segoe UI"/>
          <w:color w:val="CCCCCC"/>
          <w:sz w:val="20"/>
          <w:szCs w:val="20"/>
        </w:rPr>
        <w:t xml:space="preserve"> Your </w:t>
      </w:r>
      <w:hyperlink r:id="rId27" w:tgtFrame="_blank" w:history="1">
        <w:r w:rsidRPr="00D12E13">
          <w:rPr>
            <w:rFonts w:ascii="Segoe UI" w:hAnsi="Segoe UI" w:cs="Segoe UI"/>
            <w:color w:val="4DAAFC"/>
            <w:sz w:val="20"/>
            <w:szCs w:val="20"/>
            <w:u w:val="single"/>
          </w:rPr>
          <w:t>.env.example</w:t>
        </w:r>
      </w:hyperlink>
      <w:r w:rsidRPr="00D12E13">
        <w:rPr>
          <w:rFonts w:ascii="Segoe UI" w:hAnsi="Segoe UI" w:cs="Segoe UI"/>
          <w:color w:val="CCCCCC"/>
          <w:sz w:val="20"/>
          <w:szCs w:val="20"/>
        </w:rPr>
        <w:t xml:space="preserve"> file has real database credentials on line 5 and is committed to GitHub. That database password is now publicly exposed. You should:</w:t>
      </w:r>
    </w:p>
    <w:p w14:paraId="20552078" w14:textId="77777777" w:rsidR="00D12E13" w:rsidRPr="00D12E13" w:rsidRDefault="00D12E13" w:rsidP="00D12E13">
      <w:pPr>
        <w:numPr>
          <w:ilvl w:val="0"/>
          <w:numId w:val="15"/>
        </w:numP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14:ligatures w14:val="none"/>
        </w:rPr>
      </w:pPr>
      <w:r w:rsidRPr="00D12E13">
        <w:rPr>
          <w:rFonts w:ascii="Segoe UI" w:eastAsia="Times New Roman" w:hAnsi="Segoe UI" w:cs="Segoe UI"/>
          <w:b/>
          <w:bCs/>
          <w:color w:val="CCCCCC"/>
          <w:kern w:val="0"/>
          <w:sz w:val="20"/>
          <w:szCs w:val="20"/>
          <w14:ligatures w14:val="none"/>
        </w:rPr>
        <w:t>Change the database password</w:t>
      </w:r>
      <w:r w:rsidRPr="00D12E13">
        <w:rPr>
          <w:rFonts w:ascii="Segoe UI" w:eastAsia="Times New Roman" w:hAnsi="Segoe UI" w:cs="Segoe UI"/>
          <w:color w:val="CCCCCC"/>
          <w:kern w:val="0"/>
          <w:sz w:val="20"/>
          <w:szCs w:val="20"/>
          <w14:ligatures w14:val="none"/>
        </w:rPr>
        <w:t> in Hostinger hPanel immediately</w:t>
      </w:r>
    </w:p>
    <w:p w14:paraId="7CCB6D30" w14:textId="77777777" w:rsidR="00D12E13" w:rsidRPr="00D12E13" w:rsidRDefault="00D12E13" w:rsidP="00D12E13">
      <w:pPr>
        <w:numPr>
          <w:ilvl w:val="0"/>
          <w:numId w:val="15"/>
        </w:numP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14:ligatures w14:val="none"/>
        </w:rPr>
      </w:pPr>
      <w:r w:rsidRPr="00D12E13">
        <w:rPr>
          <w:rFonts w:ascii="Segoe UI" w:eastAsia="Times New Roman" w:hAnsi="Segoe UI" w:cs="Segoe UI"/>
          <w:color w:val="CCCCCC"/>
          <w:kern w:val="0"/>
          <w:sz w:val="20"/>
          <w:szCs w:val="20"/>
          <w14:ligatures w14:val="none"/>
        </w:rPr>
        <w:t>Update the </w:t>
      </w:r>
      <w:r w:rsidRPr="00D12E13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14:ligatures w14:val="none"/>
        </w:rPr>
        <w:t>DATABASE_URL</w:t>
      </w:r>
      <w:r w:rsidRPr="00D12E13">
        <w:rPr>
          <w:rFonts w:ascii="Segoe UI" w:eastAsia="Times New Roman" w:hAnsi="Segoe UI" w:cs="Segoe UI"/>
          <w:color w:val="CCCCCC"/>
          <w:kern w:val="0"/>
          <w:sz w:val="20"/>
          <w:szCs w:val="20"/>
          <w14:ligatures w14:val="none"/>
        </w:rPr>
        <w:t> everywhere with the new password</w:t>
      </w:r>
    </w:p>
    <w:p w14:paraId="2328C339" w14:textId="77777777" w:rsidR="00D12E13" w:rsidRPr="00D12E13" w:rsidRDefault="00D12E13" w:rsidP="00D12E13">
      <w:pPr>
        <w:numPr>
          <w:ilvl w:val="0"/>
          <w:numId w:val="15"/>
        </w:numP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14:ligatures w14:val="none"/>
        </w:rPr>
      </w:pPr>
      <w:r w:rsidRPr="00D12E13">
        <w:rPr>
          <w:rFonts w:ascii="Segoe UI" w:eastAsia="Times New Roman" w:hAnsi="Segoe UI" w:cs="Segoe UI"/>
          <w:color w:val="CCCCCC"/>
          <w:kern w:val="0"/>
          <w:sz w:val="20"/>
          <w:szCs w:val="20"/>
          <w14:ligatures w14:val="none"/>
        </w:rPr>
        <w:t>Fix the </w:t>
      </w:r>
      <w:r w:rsidRPr="00D12E13">
        <w:rPr>
          <w:rFonts w:ascii="Courier New" w:eastAsia="Times New Roman" w:hAnsi="Courier New" w:cs="Courier New"/>
          <w:color w:val="D0D0D0"/>
          <w:kern w:val="0"/>
          <w:sz w:val="18"/>
          <w:szCs w:val="18"/>
          <w:shd w:val="clear" w:color="auto" w:fill="3C3C3C"/>
          <w14:ligatures w14:val="none"/>
        </w:rPr>
        <w:t>.env.example</w:t>
      </w:r>
      <w:r w:rsidRPr="00D12E13">
        <w:rPr>
          <w:rFonts w:ascii="Segoe UI" w:eastAsia="Times New Roman" w:hAnsi="Segoe UI" w:cs="Segoe UI"/>
          <w:color w:val="CCCCCC"/>
          <w:kern w:val="0"/>
          <w:sz w:val="20"/>
          <w:szCs w:val="20"/>
          <w14:ligatures w14:val="none"/>
        </w:rPr>
        <w:t> to use placeholder values, then push the change</w:t>
      </w:r>
    </w:p>
    <w:p w14:paraId="5F4938D9" w14:textId="6DD6340D" w:rsidR="00D12E13" w:rsidRPr="00706CA7" w:rsidRDefault="00D12E13" w:rsidP="00706CA7"/>
    <w:p w14:paraId="2AC04901" w14:textId="77777777" w:rsidR="009E75F5" w:rsidRDefault="009E75F5" w:rsidP="009E75F5">
      <w:pPr>
        <w:pStyle w:val="Heading2"/>
        <w:rPr>
          <w:b/>
          <w:bCs/>
        </w:rPr>
      </w:pPr>
      <w:r w:rsidRPr="009E75F5">
        <w:rPr>
          <w:b/>
          <w:bCs/>
        </w:rPr>
        <w:t>Prompt 9 — Task and follow-up system</w:t>
      </w:r>
    </w:p>
    <w:p w14:paraId="6CBC9CE4" w14:textId="77777777" w:rsidR="006849CF" w:rsidRDefault="006849CF" w:rsidP="006849CF">
      <w:pPr>
        <w:pStyle w:val="Heading2"/>
        <w:shd w:val="clear" w:color="auto" w:fill="181818"/>
        <w:rPr>
          <w:rFonts w:ascii="Segoe UI" w:hAnsi="Segoe UI" w:cs="Segoe UI"/>
          <w:color w:val="CCCCCC"/>
        </w:rPr>
      </w:pPr>
      <w:r>
        <w:rPr>
          <w:rFonts w:ascii="Segoe UI" w:hAnsi="Segoe UI" w:cs="Segoe UI"/>
          <w:color w:val="CCCCCC"/>
        </w:rPr>
        <w:t>Minimum operational discipline this creates</w:t>
      </w:r>
    </w:p>
    <w:p w14:paraId="1ADBBA69" w14:textId="77777777" w:rsidR="006849CF" w:rsidRDefault="006849CF" w:rsidP="006849CF">
      <w:pPr>
        <w:pStyle w:val="NormalWeb"/>
        <w:numPr>
          <w:ilvl w:val="0"/>
          <w:numId w:val="16"/>
        </w:numPr>
        <w:shd w:val="clear" w:color="auto" w:fill="181818"/>
        <w:spacing w:before="24" w:beforeAutospacing="0" w:after="48" w:afterAutospacing="0"/>
        <w:rPr>
          <w:rFonts w:ascii="Segoe UI" w:hAnsi="Segoe UI" w:cs="Segoe UI"/>
          <w:color w:val="CCCCCC"/>
          <w:sz w:val="20"/>
          <w:szCs w:val="20"/>
        </w:rPr>
      </w:pPr>
      <w:r>
        <w:rPr>
          <w:rStyle w:val="Strong"/>
          <w:rFonts w:ascii="Segoe UI" w:hAnsi="Segoe UI" w:cs="Segoe UI"/>
          <w:color w:val="CCCCCC"/>
          <w:sz w:val="20"/>
          <w:szCs w:val="20"/>
        </w:rPr>
        <w:t>Every negotiation contact must close with a next action.</w:t>
      </w:r>
      <w:r>
        <w:rPr>
          <w:rFonts w:ascii="Segoe UI" w:hAnsi="Segoe UI" w:cs="Segoe UI"/>
          <w:color w:val="CCCCCC"/>
          <w:sz w:val="20"/>
          <w:szCs w:val="20"/>
        </w:rPr>
        <w:t xml:space="preserve"> The activity form already prompts for a next action date; checking the box auto-creates the task. Teams that skip this will appear with zero open tasks — making it visible who is and isn't planning ahead.</w:t>
      </w:r>
    </w:p>
    <w:p w14:paraId="7A8B110D" w14:textId="77777777" w:rsidR="006849CF" w:rsidRDefault="006849CF" w:rsidP="006849CF">
      <w:pPr>
        <w:pStyle w:val="NormalWeb"/>
        <w:numPr>
          <w:ilvl w:val="0"/>
          <w:numId w:val="16"/>
        </w:numPr>
        <w:shd w:val="clear" w:color="auto" w:fill="181818"/>
        <w:spacing w:before="24" w:beforeAutospacing="0" w:after="48" w:afterAutospacing="0"/>
        <w:rPr>
          <w:rFonts w:ascii="Segoe UI" w:hAnsi="Segoe UI" w:cs="Segoe UI"/>
          <w:color w:val="CCCCCC"/>
          <w:sz w:val="20"/>
          <w:szCs w:val="20"/>
        </w:rPr>
      </w:pPr>
      <w:r>
        <w:rPr>
          <w:rStyle w:val="Strong"/>
          <w:rFonts w:ascii="Segoe UI" w:hAnsi="Segoe UI" w:cs="Segoe UI"/>
          <w:color w:val="CCCCCC"/>
          <w:sz w:val="20"/>
          <w:szCs w:val="20"/>
        </w:rPr>
        <w:t>Daily triage via the dashboard.</w:t>
      </w:r>
      <w:r>
        <w:rPr>
          <w:rFonts w:ascii="Segoe UI" w:hAnsi="Segoe UI" w:cs="Segoe UI"/>
          <w:color w:val="CCCCCC"/>
          <w:sz w:val="20"/>
          <w:szCs w:val="20"/>
        </w:rPr>
        <w:t xml:space="preserve"> The "Follow-ups Due Today" and "Overdue Tasks" panels surface the day's workload the moment staff logs in. Overdue tasks are never hidden.</w:t>
      </w:r>
    </w:p>
    <w:p w14:paraId="441A27CB" w14:textId="77777777" w:rsidR="006849CF" w:rsidRDefault="006849CF" w:rsidP="006849CF">
      <w:pPr>
        <w:pStyle w:val="NormalWeb"/>
        <w:numPr>
          <w:ilvl w:val="0"/>
          <w:numId w:val="16"/>
        </w:numPr>
        <w:shd w:val="clear" w:color="auto" w:fill="181818"/>
        <w:spacing w:before="24" w:beforeAutospacing="0" w:after="48" w:afterAutospacing="0"/>
        <w:rPr>
          <w:rFonts w:ascii="Segoe UI" w:hAnsi="Segoe UI" w:cs="Segoe UI"/>
          <w:color w:val="CCCCCC"/>
          <w:sz w:val="20"/>
          <w:szCs w:val="20"/>
        </w:rPr>
      </w:pPr>
      <w:r>
        <w:rPr>
          <w:rStyle w:val="Strong"/>
          <w:rFonts w:ascii="Segoe UI" w:hAnsi="Segoe UI" w:cs="Segoe UI"/>
          <w:color w:val="CCCCCC"/>
          <w:sz w:val="20"/>
          <w:szCs w:val="20"/>
        </w:rPr>
        <w:t>Account-level accountability.</w:t>
      </w:r>
      <w:r>
        <w:rPr>
          <w:rFonts w:ascii="Segoe UI" w:hAnsi="Segoe UI" w:cs="Segoe UI"/>
          <w:color w:val="CCCCCC"/>
          <w:sz w:val="20"/>
          <w:szCs w:val="20"/>
        </w:rPr>
        <w:t xml:space="preserve"> Every debt account page shows its own task queue. Before a negotiator enters a call, they can see what's pending for that account — no more "I forgot what the last action was."</w:t>
      </w:r>
    </w:p>
    <w:p w14:paraId="3A756B31" w14:textId="77777777" w:rsidR="006849CF" w:rsidRDefault="006849CF" w:rsidP="006849CF">
      <w:pPr>
        <w:pStyle w:val="NormalWeb"/>
        <w:numPr>
          <w:ilvl w:val="0"/>
          <w:numId w:val="16"/>
        </w:numPr>
        <w:shd w:val="clear" w:color="auto" w:fill="181818"/>
        <w:spacing w:before="24" w:beforeAutospacing="0" w:after="48" w:afterAutospacing="0"/>
        <w:rPr>
          <w:rFonts w:ascii="Segoe UI" w:hAnsi="Segoe UI" w:cs="Segoe UI"/>
          <w:color w:val="CCCCCC"/>
          <w:sz w:val="20"/>
          <w:szCs w:val="20"/>
        </w:rPr>
      </w:pPr>
      <w:r>
        <w:rPr>
          <w:rStyle w:val="Strong"/>
          <w:rFonts w:ascii="Segoe UI" w:hAnsi="Segoe UI" w:cs="Segoe UI"/>
          <w:color w:val="CCCCCC"/>
          <w:sz w:val="20"/>
          <w:szCs w:val="20"/>
        </w:rPr>
        <w:t>Assignee ownership.</w:t>
      </w:r>
      <w:r>
        <w:rPr>
          <w:rFonts w:ascii="Segoe UI" w:hAnsi="Segoe UI" w:cs="Segoe UI"/>
          <w:color w:val="CCCCCC"/>
          <w:sz w:val="20"/>
          <w:szCs w:val="20"/>
        </w:rPr>
        <w:t xml:space="preserve"> Every task has a named owner. The </w:t>
      </w:r>
      <w:r>
        <w:rPr>
          <w:rStyle w:val="HTMLCode"/>
          <w:color w:val="D0D0D0"/>
          <w:sz w:val="18"/>
          <w:szCs w:val="18"/>
          <w:shd w:val="clear" w:color="auto" w:fill="3C3C3C"/>
        </w:rPr>
        <w:t>/tasks</w:t>
      </w:r>
      <w:r>
        <w:rPr>
          <w:rFonts w:ascii="Segoe UI" w:hAnsi="Segoe UI" w:cs="Segoe UI"/>
          <w:color w:val="CCCCCC"/>
          <w:sz w:val="20"/>
          <w:szCs w:val="20"/>
        </w:rPr>
        <w:t xml:space="preserve"> filter by assignee lets managers audit workload per person and catch unassigned or piling tasks.</w:t>
      </w:r>
    </w:p>
    <w:p w14:paraId="459E057A" w14:textId="77777777" w:rsidR="006849CF" w:rsidRDefault="006849CF" w:rsidP="006849CF">
      <w:pPr>
        <w:pStyle w:val="NormalWeb"/>
        <w:numPr>
          <w:ilvl w:val="0"/>
          <w:numId w:val="16"/>
        </w:numPr>
        <w:shd w:val="clear" w:color="auto" w:fill="181818"/>
        <w:spacing w:before="24" w:beforeAutospacing="0" w:after="48" w:afterAutospacing="0"/>
        <w:rPr>
          <w:rFonts w:ascii="Segoe UI" w:hAnsi="Segoe UI" w:cs="Segoe UI"/>
          <w:color w:val="CCCCCC"/>
          <w:sz w:val="20"/>
          <w:szCs w:val="20"/>
        </w:rPr>
      </w:pPr>
      <w:r>
        <w:rPr>
          <w:rStyle w:val="Strong"/>
          <w:rFonts w:ascii="Segoe UI" w:hAnsi="Segoe UI" w:cs="Segoe UI"/>
          <w:color w:val="CCCCCC"/>
          <w:sz w:val="20"/>
          <w:szCs w:val="20"/>
        </w:rPr>
        <w:t>No task disappears silently.</w:t>
      </w:r>
      <w:r>
        <w:rPr>
          <w:rFonts w:ascii="Segoe UI" w:hAnsi="Segoe UI" w:cs="Segoe UI"/>
          <w:color w:val="CCCCCC"/>
          <w:sz w:val="20"/>
          <w:szCs w:val="20"/>
        </w:rPr>
        <w:t xml:space="preserve"> Completing a task requires a deliberate click (or status change to Done). Cancelled tasks remain visible (dimmed) rather than being deleted, preserving the audit trail.</w:t>
      </w:r>
    </w:p>
    <w:p w14:paraId="6652F66D" w14:textId="77777777" w:rsidR="006849CF" w:rsidRPr="006849CF" w:rsidRDefault="006849CF" w:rsidP="006849CF"/>
    <w:p w14:paraId="3D9C3D36" w14:textId="77777777" w:rsidR="009E75F5" w:rsidRDefault="009E75F5" w:rsidP="009E75F5">
      <w:pPr>
        <w:pStyle w:val="Heading2"/>
        <w:rPr>
          <w:b/>
          <w:bCs/>
        </w:rPr>
      </w:pPr>
      <w:r w:rsidRPr="009E75F5">
        <w:rPr>
          <w:b/>
          <w:bCs/>
        </w:rPr>
        <w:lastRenderedPageBreak/>
        <w:t>Prompt 10 — Creditor directory</w:t>
      </w:r>
    </w:p>
    <w:p w14:paraId="0838F8BD" w14:textId="77777777" w:rsidR="008F5599" w:rsidRDefault="008F5599" w:rsidP="008F5599">
      <w:pPr>
        <w:pStyle w:val="Heading2"/>
        <w:shd w:val="clear" w:color="auto" w:fill="181818"/>
        <w:rPr>
          <w:rFonts w:ascii="Segoe UI" w:hAnsi="Segoe UI" w:cs="Segoe UI"/>
          <w:color w:val="CCCCCC"/>
        </w:rPr>
      </w:pPr>
      <w:r>
        <w:rPr>
          <w:rFonts w:ascii="Segoe UI" w:hAnsi="Segoe UI" w:cs="Segoe UI"/>
          <w:color w:val="CCCCCC"/>
        </w:rPr>
        <w:t>How this helps standardize negotiations</w:t>
      </w:r>
    </w:p>
    <w:p w14:paraId="0CAB0CD5" w14:textId="77777777" w:rsidR="008F5599" w:rsidRDefault="008F5599" w:rsidP="008F5599">
      <w:pPr>
        <w:pStyle w:val="NormalWeb"/>
        <w:shd w:val="clear" w:color="auto" w:fill="181818"/>
        <w:spacing w:before="24" w:beforeAutospacing="0" w:after="48" w:afterAutospacing="0"/>
        <w:rPr>
          <w:rFonts w:ascii="Segoe UI" w:hAnsi="Segoe UI" w:cs="Segoe UI"/>
          <w:color w:val="CCCCCC"/>
          <w:sz w:val="20"/>
          <w:szCs w:val="20"/>
        </w:rPr>
      </w:pPr>
      <w:r>
        <w:rPr>
          <w:rFonts w:ascii="Segoe UI" w:hAnsi="Segoe UI" w:cs="Segoe UI"/>
          <w:color w:val="CCCCCC"/>
          <w:sz w:val="20"/>
          <w:szCs w:val="20"/>
        </w:rPr>
        <w:t>Right now, debt accounts can reference a creditor either by a free-text name (</w:t>
      </w:r>
      <w:r>
        <w:rPr>
          <w:rStyle w:val="HTMLCode"/>
          <w:color w:val="D0D0D0"/>
          <w:sz w:val="18"/>
          <w:szCs w:val="18"/>
          <w:shd w:val="clear" w:color="auto" w:fill="3C3C3C"/>
        </w:rPr>
        <w:t>originalCreditorName</w:t>
      </w:r>
      <w:r>
        <w:rPr>
          <w:rFonts w:ascii="Segoe UI" w:hAnsi="Segoe UI" w:cs="Segoe UI"/>
          <w:color w:val="CCCCCC"/>
          <w:sz w:val="20"/>
          <w:szCs w:val="20"/>
        </w:rPr>
        <w:t xml:space="preserve">) or by a proper </w:t>
      </w:r>
      <w:r>
        <w:rPr>
          <w:rStyle w:val="HTMLCode"/>
          <w:color w:val="D0D0D0"/>
          <w:sz w:val="18"/>
          <w:szCs w:val="18"/>
          <w:shd w:val="clear" w:color="auto" w:fill="3C3C3C"/>
        </w:rPr>
        <w:t>Creditor</w:t>
      </w:r>
      <w:r>
        <w:rPr>
          <w:rFonts w:ascii="Segoe UI" w:hAnsi="Segoe UI" w:cs="Segoe UI"/>
          <w:color w:val="CCCCCC"/>
          <w:sz w:val="20"/>
          <w:szCs w:val="20"/>
        </w:rPr>
        <w:t xml:space="preserve"> record. The Creditor module pushes negotiators toward the structured record path, which helps in several ways:</w:t>
      </w:r>
    </w:p>
    <w:p w14:paraId="1917F443" w14:textId="77777777" w:rsidR="008F5599" w:rsidRDefault="008F5599" w:rsidP="008F5599">
      <w:pPr>
        <w:pStyle w:val="NormalWeb"/>
        <w:numPr>
          <w:ilvl w:val="0"/>
          <w:numId w:val="17"/>
        </w:numPr>
        <w:shd w:val="clear" w:color="auto" w:fill="181818"/>
        <w:spacing w:before="24" w:beforeAutospacing="0" w:after="48" w:afterAutospacing="0"/>
        <w:rPr>
          <w:rFonts w:ascii="Segoe UI" w:hAnsi="Segoe UI" w:cs="Segoe UI"/>
          <w:color w:val="CCCCCC"/>
          <w:sz w:val="20"/>
          <w:szCs w:val="20"/>
        </w:rPr>
      </w:pPr>
      <w:r>
        <w:rPr>
          <w:rStyle w:val="Strong"/>
          <w:rFonts w:ascii="Segoe UI" w:hAnsi="Segoe UI" w:cs="Segoe UI"/>
          <w:color w:val="CCCCCC"/>
          <w:sz w:val="20"/>
          <w:szCs w:val="20"/>
        </w:rPr>
        <w:t>Consistent contact info</w:t>
      </w:r>
      <w:r>
        <w:rPr>
          <w:rFonts w:ascii="Segoe UI" w:hAnsi="Segoe UI" w:cs="Segoe UI"/>
          <w:color w:val="CCCCCC"/>
          <w:sz w:val="20"/>
          <w:szCs w:val="20"/>
        </w:rPr>
        <w:t xml:space="preserve"> — One record holds the canonical phone, email, and mailing address. Negotiators stop hunting for contact details or copying from old notes into each account.</w:t>
      </w:r>
    </w:p>
    <w:p w14:paraId="4702809C" w14:textId="77777777" w:rsidR="008F5599" w:rsidRDefault="008F5599" w:rsidP="008F5599">
      <w:pPr>
        <w:pStyle w:val="NormalWeb"/>
        <w:numPr>
          <w:ilvl w:val="0"/>
          <w:numId w:val="17"/>
        </w:numPr>
        <w:shd w:val="clear" w:color="auto" w:fill="181818"/>
        <w:spacing w:before="24" w:beforeAutospacing="0" w:after="48" w:afterAutospacing="0"/>
        <w:rPr>
          <w:rFonts w:ascii="Segoe UI" w:hAnsi="Segoe UI" w:cs="Segoe UI"/>
          <w:color w:val="CCCCCC"/>
          <w:sz w:val="20"/>
          <w:szCs w:val="20"/>
        </w:rPr>
      </w:pPr>
      <w:r>
        <w:rPr>
          <w:rStyle w:val="Strong"/>
          <w:rFonts w:ascii="Segoe UI" w:hAnsi="Segoe UI" w:cs="Segoe UI"/>
          <w:color w:val="CCCCCC"/>
          <w:sz w:val="20"/>
          <w:szCs w:val="20"/>
        </w:rPr>
        <w:t>Preferred channel enforcement</w:t>
      </w:r>
      <w:r>
        <w:rPr>
          <w:rFonts w:ascii="Segoe UI" w:hAnsi="Segoe UI" w:cs="Segoe UI"/>
          <w:color w:val="CCCCCC"/>
          <w:sz w:val="20"/>
          <w:szCs w:val="20"/>
        </w:rPr>
        <w:t xml:space="preserve"> — When you know a collector only responds through their portal, that's recorded once. Every team member negotiating against that creditor uses the right channel from the start rather than discovering it through failed outreach.</w:t>
      </w:r>
    </w:p>
    <w:p w14:paraId="460CCB72" w14:textId="77777777" w:rsidR="008F5599" w:rsidRDefault="008F5599" w:rsidP="008F5599">
      <w:pPr>
        <w:pStyle w:val="NormalWeb"/>
        <w:numPr>
          <w:ilvl w:val="0"/>
          <w:numId w:val="17"/>
        </w:numPr>
        <w:shd w:val="clear" w:color="auto" w:fill="181818"/>
        <w:spacing w:before="24" w:beforeAutospacing="0" w:after="48" w:afterAutospacing="0"/>
        <w:rPr>
          <w:rFonts w:ascii="Segoe UI" w:hAnsi="Segoe UI" w:cs="Segoe UI"/>
          <w:color w:val="CCCCCC"/>
          <w:sz w:val="20"/>
          <w:szCs w:val="20"/>
        </w:rPr>
      </w:pPr>
      <w:r>
        <w:rPr>
          <w:rStyle w:val="Strong"/>
          <w:rFonts w:ascii="Segoe UI" w:hAnsi="Segoe UI" w:cs="Segoe UI"/>
          <w:color w:val="CCCCCC"/>
          <w:sz w:val="20"/>
          <w:szCs w:val="20"/>
        </w:rPr>
        <w:t>Type-aware strategy</w:t>
      </w:r>
      <w:r>
        <w:rPr>
          <w:rFonts w:ascii="Segoe UI" w:hAnsi="Segoe UI" w:cs="Segoe UI"/>
          <w:color w:val="CCCCCC"/>
          <w:sz w:val="20"/>
          <w:szCs w:val="20"/>
        </w:rPr>
        <w:t xml:space="preserve"> — Law firms, debt buyers, and collection agencies have different mandates, settlement floors, and escalation paths. Tagging the type lets the team apply the right playbook — e.g., law firms rarely settle below 60%, debt buyers frequently accept 30–40%.</w:t>
      </w:r>
    </w:p>
    <w:p w14:paraId="73E5A808" w14:textId="77777777" w:rsidR="008F5599" w:rsidRDefault="008F5599" w:rsidP="008F5599">
      <w:pPr>
        <w:pStyle w:val="NormalWeb"/>
        <w:numPr>
          <w:ilvl w:val="0"/>
          <w:numId w:val="17"/>
        </w:numPr>
        <w:shd w:val="clear" w:color="auto" w:fill="181818"/>
        <w:spacing w:before="24" w:beforeAutospacing="0" w:after="48" w:afterAutospacing="0"/>
        <w:rPr>
          <w:rFonts w:ascii="Segoe UI" w:hAnsi="Segoe UI" w:cs="Segoe UI"/>
          <w:color w:val="CCCCCC"/>
          <w:sz w:val="20"/>
          <w:szCs w:val="20"/>
        </w:rPr>
      </w:pPr>
      <w:r>
        <w:rPr>
          <w:rStyle w:val="Strong"/>
          <w:rFonts w:ascii="Segoe UI" w:hAnsi="Segoe UI" w:cs="Segoe UI"/>
          <w:color w:val="CCCCCC"/>
          <w:sz w:val="20"/>
          <w:szCs w:val="20"/>
        </w:rPr>
        <w:t>Internal notes as institutional memory</w:t>
      </w:r>
      <w:r>
        <w:rPr>
          <w:rFonts w:ascii="Segoe UI" w:hAnsi="Segoe UI" w:cs="Segoe UI"/>
          <w:color w:val="CCCCCC"/>
          <w:sz w:val="20"/>
          <w:szCs w:val="20"/>
        </w:rPr>
        <w:t xml:space="preserve"> — Negotiation tactics, contact names, known settlement thresholds, and special procedures are captured once and available to everyone. New staff inherit the organization's accumulated knowledge instead of starting from zero.</w:t>
      </w:r>
    </w:p>
    <w:p w14:paraId="4C6C3005" w14:textId="77777777" w:rsidR="008F5599" w:rsidRDefault="008F5599" w:rsidP="008F5599">
      <w:pPr>
        <w:pStyle w:val="NormalWeb"/>
        <w:numPr>
          <w:ilvl w:val="0"/>
          <w:numId w:val="17"/>
        </w:numPr>
        <w:shd w:val="clear" w:color="auto" w:fill="181818"/>
        <w:spacing w:before="24" w:beforeAutospacing="0" w:after="48" w:afterAutospacing="0"/>
        <w:rPr>
          <w:rFonts w:ascii="Segoe UI" w:hAnsi="Segoe UI" w:cs="Segoe UI"/>
          <w:color w:val="CCCCCC"/>
          <w:sz w:val="20"/>
          <w:szCs w:val="20"/>
        </w:rPr>
      </w:pPr>
      <w:r>
        <w:rPr>
          <w:rStyle w:val="Strong"/>
          <w:rFonts w:ascii="Segoe UI" w:hAnsi="Segoe UI" w:cs="Segoe UI"/>
          <w:color w:val="CCCCCC"/>
          <w:sz w:val="20"/>
          <w:szCs w:val="20"/>
        </w:rPr>
        <w:t>Portfolio visibility</w:t>
      </w:r>
      <w:r>
        <w:rPr>
          <w:rFonts w:ascii="Segoe UI" w:hAnsi="Segoe UI" w:cs="Segoe UI"/>
          <w:color w:val="CCCCCC"/>
          <w:sz w:val="20"/>
          <w:szCs w:val="20"/>
        </w:rPr>
        <w:t xml:space="preserve"> — The detail page shows all linked accounts in one view, so you can see the total exposure to a single creditor before making any offer — useful when deciding whether to settle one account or package several together.</w:t>
      </w:r>
    </w:p>
    <w:p w14:paraId="469C2E07" w14:textId="77777777" w:rsidR="008F5599" w:rsidRPr="008F5599" w:rsidRDefault="008F5599" w:rsidP="008F5599"/>
    <w:p w14:paraId="666AF294" w14:textId="77777777" w:rsidR="009E75F5" w:rsidRDefault="009E75F5" w:rsidP="009E75F5">
      <w:pPr>
        <w:pStyle w:val="Heading2"/>
        <w:rPr>
          <w:b/>
          <w:bCs/>
        </w:rPr>
      </w:pPr>
      <w:r w:rsidRPr="009E75F5">
        <w:rPr>
          <w:b/>
          <w:bCs/>
        </w:rPr>
        <w:t>Prompt 11 — Document metadata and file uploads</w:t>
      </w:r>
    </w:p>
    <w:p w14:paraId="491C4D35" w14:textId="77777777" w:rsidR="00E74EB1" w:rsidRDefault="00E74EB1" w:rsidP="00E74EB1">
      <w:pPr>
        <w:pStyle w:val="Heading2"/>
        <w:shd w:val="clear" w:color="auto" w:fill="181818"/>
        <w:rPr>
          <w:rFonts w:ascii="Segoe UI" w:hAnsi="Segoe UI" w:cs="Segoe UI"/>
          <w:color w:val="CCCCCC"/>
        </w:rPr>
      </w:pPr>
      <w:r>
        <w:rPr>
          <w:rFonts w:ascii="Segoe UI" w:hAnsi="Segoe UI" w:cs="Segoe UI"/>
          <w:color w:val="CCCCCC"/>
        </w:rPr>
        <w:t>Where files are stored</w:t>
      </w:r>
    </w:p>
    <w:p w14:paraId="5DCAC0A5" w14:textId="77777777" w:rsidR="00E74EB1" w:rsidRDefault="00E74EB1" w:rsidP="00E74EB1">
      <w:pPr>
        <w:pStyle w:val="NormalWeb"/>
        <w:shd w:val="clear" w:color="auto" w:fill="181818"/>
        <w:spacing w:before="24" w:beforeAutospacing="0" w:after="48" w:afterAutospacing="0"/>
        <w:rPr>
          <w:rFonts w:ascii="Segoe UI" w:hAnsi="Segoe UI" w:cs="Segoe UI"/>
          <w:color w:val="CCCCCC"/>
          <w:sz w:val="20"/>
          <w:szCs w:val="20"/>
        </w:rPr>
      </w:pPr>
      <w:r>
        <w:rPr>
          <w:rFonts w:ascii="Segoe UI" w:hAnsi="Segoe UI" w:cs="Segoe UI"/>
          <w:color w:val="CCCCCC"/>
          <w:sz w:val="20"/>
          <w:szCs w:val="20"/>
        </w:rPr>
        <w:t>Files land on disk at:</w:t>
      </w:r>
    </w:p>
    <w:p w14:paraId="464D6457" w14:textId="77777777" w:rsidR="00E74EB1" w:rsidRDefault="00E74EB1" w:rsidP="00E74EB1">
      <w:pPr>
        <w:pStyle w:val="HTMLPreformatted"/>
        <w:shd w:val="clear" w:color="auto" w:fill="181818"/>
        <w:rPr>
          <w:rStyle w:val="HTMLCode"/>
          <w:color w:val="D0D0D0"/>
          <w:sz w:val="18"/>
          <w:szCs w:val="18"/>
          <w:shd w:val="clear" w:color="auto" w:fill="3C3C3C"/>
        </w:rPr>
      </w:pPr>
      <w:r>
        <w:rPr>
          <w:rStyle w:val="HTMLCode"/>
          <w:color w:val="D0D0D0"/>
          <w:sz w:val="18"/>
          <w:szCs w:val="18"/>
          <w:shd w:val="clear" w:color="auto" w:fill="3C3C3C"/>
        </w:rPr>
        <w:t>{UPLOAD_DIR}/{clientId}/{docId}-{sanitized-filename}</w:t>
      </w:r>
    </w:p>
    <w:p w14:paraId="220F34C0" w14:textId="77777777" w:rsidR="00E74EB1" w:rsidRDefault="00E74EB1" w:rsidP="00E74EB1">
      <w:pPr>
        <w:pStyle w:val="HTMLPreformatted"/>
        <w:shd w:val="clear" w:color="auto" w:fill="181818"/>
        <w:rPr>
          <w:rStyle w:val="HTMLCode"/>
          <w:color w:val="D0D0D0"/>
          <w:sz w:val="18"/>
          <w:szCs w:val="18"/>
          <w:shd w:val="clear" w:color="auto" w:fill="3C3C3C"/>
        </w:rPr>
      </w:pPr>
      <w:r>
        <w:rPr>
          <w:rStyle w:val="HTMLCode"/>
          <w:color w:val="D0D0D0"/>
          <w:sz w:val="18"/>
          <w:szCs w:val="18"/>
          <w:shd w:val="clear" w:color="auto" w:fill="3C3C3C"/>
        </w:rPr>
        <w:t>{UPLOAD_DIR}/accounts/{debtAccountId}/{docId}-{sanitized-filename}</w:t>
      </w:r>
    </w:p>
    <w:p w14:paraId="3C6766BE" w14:textId="77777777" w:rsidR="00E74EB1" w:rsidRDefault="00E74EB1" w:rsidP="00E74EB1">
      <w:pPr>
        <w:pStyle w:val="NormalWeb"/>
        <w:shd w:val="clear" w:color="auto" w:fill="181818"/>
        <w:spacing w:before="24" w:beforeAutospacing="0" w:after="48" w:afterAutospacing="0"/>
        <w:rPr>
          <w:rFonts w:ascii="Segoe UI" w:hAnsi="Segoe UI" w:cs="Segoe UI"/>
          <w:color w:val="CCCCCC"/>
          <w:sz w:val="20"/>
          <w:szCs w:val="20"/>
        </w:rPr>
      </w:pPr>
      <w:r>
        <w:rPr>
          <w:rStyle w:val="HTMLCode"/>
          <w:color w:val="D0D0D0"/>
          <w:sz w:val="18"/>
          <w:szCs w:val="18"/>
          <w:shd w:val="clear" w:color="auto" w:fill="3C3C3C"/>
        </w:rPr>
        <w:t>UPLOAD_DIR</w:t>
      </w:r>
      <w:r>
        <w:rPr>
          <w:rFonts w:ascii="Segoe UI" w:hAnsi="Segoe UI" w:cs="Segoe UI"/>
          <w:color w:val="CCCCCC"/>
          <w:sz w:val="20"/>
          <w:szCs w:val="20"/>
        </w:rPr>
        <w:t xml:space="preserve"> defaults to </w:t>
      </w:r>
      <w:r>
        <w:rPr>
          <w:rStyle w:val="HTMLCode"/>
          <w:color w:val="D0D0D0"/>
          <w:sz w:val="18"/>
          <w:szCs w:val="18"/>
          <w:shd w:val="clear" w:color="auto" w:fill="3C3C3C"/>
        </w:rPr>
        <w:t>{project root}/uploads/</w:t>
      </w:r>
      <w:r>
        <w:rPr>
          <w:rFonts w:ascii="Segoe UI" w:hAnsi="Segoe UI" w:cs="Segoe UI"/>
          <w:color w:val="CCCCCC"/>
          <w:sz w:val="20"/>
          <w:szCs w:val="20"/>
        </w:rPr>
        <w:t>. Set the env var to override:</w:t>
      </w:r>
    </w:p>
    <w:p w14:paraId="65DD5B51" w14:textId="77777777" w:rsidR="00E74EB1" w:rsidRDefault="00E74EB1" w:rsidP="00E74EB1">
      <w:pPr>
        <w:pStyle w:val="HTMLPreformatted"/>
        <w:shd w:val="clear" w:color="auto" w:fill="181818"/>
        <w:rPr>
          <w:rStyle w:val="HTMLCode"/>
          <w:color w:val="D0D0D0"/>
          <w:sz w:val="18"/>
          <w:szCs w:val="18"/>
          <w:shd w:val="clear" w:color="auto" w:fill="3C3C3C"/>
        </w:rPr>
      </w:pPr>
      <w:r>
        <w:rPr>
          <w:rStyle w:val="HTMLCode"/>
          <w:color w:val="D0D0D0"/>
          <w:sz w:val="18"/>
          <w:szCs w:val="18"/>
          <w:shd w:val="clear" w:color="auto" w:fill="3C3C3C"/>
        </w:rPr>
        <w:t>UPLOAD_DIR=/home/u12345/domains/yourdomain.com/uploads</w:t>
      </w:r>
    </w:p>
    <w:p w14:paraId="78051986" w14:textId="77777777" w:rsidR="00E74EB1" w:rsidRDefault="00E74EB1" w:rsidP="00E74EB1">
      <w:pPr>
        <w:pStyle w:val="NormalWeb"/>
        <w:shd w:val="clear" w:color="auto" w:fill="181818"/>
        <w:spacing w:before="24" w:beforeAutospacing="0" w:after="48" w:afterAutospacing="0"/>
        <w:rPr>
          <w:rFonts w:ascii="Segoe UI" w:hAnsi="Segoe UI" w:cs="Segoe UI"/>
          <w:color w:val="CCCCCC"/>
          <w:sz w:val="20"/>
          <w:szCs w:val="20"/>
        </w:rPr>
      </w:pPr>
      <w:r>
        <w:rPr>
          <w:rFonts w:ascii="Segoe UI" w:hAnsi="Segoe UI" w:cs="Segoe UI"/>
          <w:color w:val="CCCCCC"/>
          <w:sz w:val="20"/>
          <w:szCs w:val="20"/>
        </w:rPr>
        <w:t xml:space="preserve">The </w:t>
      </w:r>
      <w:r>
        <w:rPr>
          <w:rStyle w:val="HTMLCode"/>
          <w:color w:val="D0D0D0"/>
          <w:sz w:val="18"/>
          <w:szCs w:val="18"/>
          <w:shd w:val="clear" w:color="auto" w:fill="3C3C3C"/>
        </w:rPr>
        <w:t>storagePath</w:t>
      </w:r>
      <w:r>
        <w:rPr>
          <w:rFonts w:ascii="Segoe UI" w:hAnsi="Segoe UI" w:cs="Segoe UI"/>
          <w:color w:val="CCCCCC"/>
          <w:sz w:val="20"/>
          <w:szCs w:val="20"/>
        </w:rPr>
        <w:t xml:space="preserve"> column in the DB is </w:t>
      </w:r>
      <w:r>
        <w:rPr>
          <w:rStyle w:val="Strong"/>
          <w:rFonts w:ascii="Segoe UI" w:hAnsi="Segoe UI" w:cs="Segoe UI"/>
          <w:color w:val="CCCCCC"/>
          <w:sz w:val="20"/>
          <w:szCs w:val="20"/>
        </w:rPr>
        <w:t>relative</w:t>
      </w:r>
      <w:r>
        <w:rPr>
          <w:rFonts w:ascii="Segoe UI" w:hAnsi="Segoe UI" w:cs="Segoe UI"/>
          <w:color w:val="CCCCCC"/>
          <w:sz w:val="20"/>
          <w:szCs w:val="20"/>
        </w:rPr>
        <w:t xml:space="preserve"> to </w:t>
      </w:r>
      <w:r>
        <w:rPr>
          <w:rStyle w:val="HTMLCode"/>
          <w:color w:val="D0D0D0"/>
          <w:sz w:val="18"/>
          <w:szCs w:val="18"/>
          <w:shd w:val="clear" w:color="auto" w:fill="3C3C3C"/>
        </w:rPr>
        <w:t>UPLOAD_DIR</w:t>
      </w:r>
      <w:r>
        <w:rPr>
          <w:rFonts w:ascii="Segoe UI" w:hAnsi="Segoe UI" w:cs="Segoe UI"/>
          <w:color w:val="CCCCCC"/>
          <w:sz w:val="20"/>
          <w:szCs w:val="20"/>
        </w:rPr>
        <w:t>, so you can move the directory without touching the database.</w:t>
      </w:r>
    </w:p>
    <w:p w14:paraId="76B1277B" w14:textId="77777777" w:rsidR="00E74EB1" w:rsidRDefault="00E401F1" w:rsidP="00E74EB1">
      <w:pPr>
        <w:rPr>
          <w:rFonts w:ascii="Segoe UI" w:hAnsi="Segoe UI" w:cs="Segoe UI"/>
          <w:sz w:val="20"/>
          <w:szCs w:val="20"/>
        </w:rPr>
      </w:pPr>
      <w:r>
        <w:pict w14:anchorId="1AEC9B11">
          <v:rect id="Rectangle 7" o:spid="_x0000_s1029" alt="" style="width:468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054498FE" w14:textId="77777777" w:rsidR="00E74EB1" w:rsidRDefault="00E74EB1" w:rsidP="00E74EB1">
      <w:pPr>
        <w:pStyle w:val="Heading2"/>
        <w:shd w:val="clear" w:color="auto" w:fill="181818"/>
        <w:rPr>
          <w:rFonts w:ascii="Segoe UI" w:hAnsi="Segoe UI" w:cs="Segoe UI"/>
          <w:color w:val="CCCCCC"/>
          <w:sz w:val="36"/>
          <w:szCs w:val="36"/>
        </w:rPr>
      </w:pPr>
      <w:r>
        <w:rPr>
          <w:rFonts w:ascii="Segoe UI" w:hAnsi="Segoe UI" w:cs="Segoe UI"/>
          <w:color w:val="CCCCCC"/>
        </w:rPr>
        <w:t>Hostinger production caveats</w:t>
      </w:r>
    </w:p>
    <w:p w14:paraId="33ADECC4" w14:textId="77777777" w:rsidR="00E74EB1" w:rsidRDefault="00E74EB1" w:rsidP="00E74EB1">
      <w:pPr>
        <w:pStyle w:val="NormalWeb"/>
        <w:numPr>
          <w:ilvl w:val="0"/>
          <w:numId w:val="18"/>
        </w:numPr>
        <w:shd w:val="clear" w:color="auto" w:fill="181818"/>
        <w:spacing w:before="24" w:beforeAutospacing="0" w:after="48" w:afterAutospacing="0"/>
        <w:rPr>
          <w:rFonts w:ascii="Segoe UI" w:hAnsi="Segoe UI" w:cs="Segoe UI"/>
          <w:color w:val="CCCCCC"/>
          <w:sz w:val="20"/>
          <w:szCs w:val="20"/>
        </w:rPr>
      </w:pPr>
      <w:r>
        <w:rPr>
          <w:rStyle w:val="Strong"/>
          <w:rFonts w:ascii="Segoe UI" w:hAnsi="Segoe UI" w:cs="Segoe UI"/>
          <w:color w:val="CCCCCC"/>
          <w:sz w:val="20"/>
          <w:szCs w:val="20"/>
        </w:rPr>
        <w:t xml:space="preserve">Set </w:t>
      </w:r>
      <w:r>
        <w:rPr>
          <w:rStyle w:val="HTMLCode"/>
          <w:b/>
          <w:bCs/>
          <w:color w:val="D0D0D0"/>
          <w:sz w:val="18"/>
          <w:szCs w:val="18"/>
          <w:shd w:val="clear" w:color="auto" w:fill="3C3C3C"/>
        </w:rPr>
        <w:t>UPLOAD_DIR</w:t>
      </w:r>
      <w:r>
        <w:rPr>
          <w:rStyle w:val="Strong"/>
          <w:rFonts w:ascii="Segoe UI" w:hAnsi="Segoe UI" w:cs="Segoe UI"/>
          <w:color w:val="CCCCCC"/>
          <w:sz w:val="20"/>
          <w:szCs w:val="20"/>
        </w:rPr>
        <w:t xml:space="preserve"> outside the web root.</w:t>
      </w:r>
      <w:r>
        <w:rPr>
          <w:rFonts w:ascii="Segoe UI" w:hAnsi="Segoe UI" w:cs="Segoe UI"/>
          <w:color w:val="CCCCCC"/>
          <w:sz w:val="20"/>
          <w:szCs w:val="20"/>
        </w:rPr>
        <w:t xml:space="preserve"> Hostinger shared hosting serves files under </w:t>
      </w:r>
      <w:r>
        <w:rPr>
          <w:rStyle w:val="HTMLCode"/>
          <w:color w:val="D0D0D0"/>
          <w:sz w:val="18"/>
          <w:szCs w:val="18"/>
          <w:shd w:val="clear" w:color="auto" w:fill="3C3C3C"/>
        </w:rPr>
        <w:t>public_html/</w:t>
      </w:r>
      <w:r>
        <w:rPr>
          <w:rFonts w:ascii="Segoe UI" w:hAnsi="Segoe UI" w:cs="Segoe UI"/>
          <w:color w:val="CCCCCC"/>
          <w:sz w:val="20"/>
          <w:szCs w:val="20"/>
        </w:rPr>
        <w:t xml:space="preserve">. Put uploads in a sibling directory (e.g., </w:t>
      </w:r>
      <w:r>
        <w:rPr>
          <w:rStyle w:val="HTMLCode"/>
          <w:color w:val="D0D0D0"/>
          <w:sz w:val="18"/>
          <w:szCs w:val="18"/>
          <w:shd w:val="clear" w:color="auto" w:fill="3C3C3C"/>
        </w:rPr>
        <w:t>/home/u12345/uploads/</w:t>
      </w:r>
      <w:r>
        <w:rPr>
          <w:rFonts w:ascii="Segoe UI" w:hAnsi="Segoe UI" w:cs="Segoe UI"/>
          <w:color w:val="CCCCCC"/>
          <w:sz w:val="20"/>
          <w:szCs w:val="20"/>
        </w:rPr>
        <w:t>) so the files are never directly URL-accessible.</w:t>
      </w:r>
    </w:p>
    <w:p w14:paraId="3260E04A" w14:textId="77777777" w:rsidR="00E74EB1" w:rsidRDefault="00E74EB1" w:rsidP="00E74EB1">
      <w:pPr>
        <w:pStyle w:val="NormalWeb"/>
        <w:numPr>
          <w:ilvl w:val="0"/>
          <w:numId w:val="18"/>
        </w:numPr>
        <w:shd w:val="clear" w:color="auto" w:fill="181818"/>
        <w:spacing w:before="24" w:beforeAutospacing="0" w:after="48" w:afterAutospacing="0"/>
        <w:rPr>
          <w:rFonts w:ascii="Segoe UI" w:hAnsi="Segoe UI" w:cs="Segoe UI"/>
          <w:color w:val="CCCCCC"/>
          <w:sz w:val="20"/>
          <w:szCs w:val="20"/>
        </w:rPr>
      </w:pPr>
      <w:r>
        <w:rPr>
          <w:rStyle w:val="Strong"/>
          <w:rFonts w:ascii="Segoe UI" w:hAnsi="Segoe UI" w:cs="Segoe UI"/>
          <w:color w:val="CCCCCC"/>
          <w:sz w:val="20"/>
          <w:szCs w:val="20"/>
        </w:rPr>
        <w:t>No CDN / object storage.</w:t>
      </w:r>
      <w:r>
        <w:rPr>
          <w:rFonts w:ascii="Segoe UI" w:hAnsi="Segoe UI" w:cs="Segoe UI"/>
          <w:color w:val="CCCCCC"/>
          <w:sz w:val="20"/>
          <w:szCs w:val="20"/>
        </w:rPr>
        <w:t xml:space="preserve"> Files are served through your Next.js app (</w:t>
      </w:r>
      <w:r>
        <w:rPr>
          <w:rStyle w:val="HTMLCode"/>
          <w:color w:val="D0D0D0"/>
          <w:sz w:val="18"/>
          <w:szCs w:val="18"/>
          <w:shd w:val="clear" w:color="auto" w:fill="3C3C3C"/>
        </w:rPr>
        <w:t>/api/documents/:id</w:t>
      </w:r>
      <w:r>
        <w:rPr>
          <w:rFonts w:ascii="Segoe UI" w:hAnsi="Segoe UI" w:cs="Segoe UI"/>
          <w:color w:val="CCCCCC"/>
          <w:sz w:val="20"/>
          <w:szCs w:val="20"/>
        </w:rPr>
        <w:t>) with auth gating. This is fine for MVP but will add load to your Node process for every download.</w:t>
      </w:r>
    </w:p>
    <w:p w14:paraId="49893C7E" w14:textId="77777777" w:rsidR="00E74EB1" w:rsidRDefault="00E74EB1" w:rsidP="00E74EB1">
      <w:pPr>
        <w:pStyle w:val="NormalWeb"/>
        <w:numPr>
          <w:ilvl w:val="0"/>
          <w:numId w:val="18"/>
        </w:numPr>
        <w:shd w:val="clear" w:color="auto" w:fill="181818"/>
        <w:spacing w:before="24" w:beforeAutospacing="0" w:after="48" w:afterAutospacing="0"/>
        <w:rPr>
          <w:rFonts w:ascii="Segoe UI" w:hAnsi="Segoe UI" w:cs="Segoe UI"/>
          <w:color w:val="CCCCCC"/>
          <w:sz w:val="20"/>
          <w:szCs w:val="20"/>
        </w:rPr>
      </w:pPr>
      <w:r>
        <w:rPr>
          <w:rStyle w:val="Strong"/>
          <w:rFonts w:ascii="Segoe UI" w:hAnsi="Segoe UI" w:cs="Segoe UI"/>
          <w:color w:val="CCCCCC"/>
          <w:sz w:val="20"/>
          <w:szCs w:val="20"/>
        </w:rPr>
        <w:t>Disk quota.</w:t>
      </w:r>
      <w:r>
        <w:rPr>
          <w:rFonts w:ascii="Segoe UI" w:hAnsi="Segoe UI" w:cs="Segoe UI"/>
          <w:color w:val="CCCCCC"/>
          <w:sz w:val="20"/>
          <w:szCs w:val="20"/>
        </w:rPr>
        <w:t xml:space="preserve"> Hostinger shared plans have limited disk. Monitor usage and set internal policies (10 MB/file is already enforced in code).</w:t>
      </w:r>
    </w:p>
    <w:p w14:paraId="30E27DCC" w14:textId="77777777" w:rsidR="00E74EB1" w:rsidRDefault="00E74EB1" w:rsidP="00E74EB1">
      <w:pPr>
        <w:pStyle w:val="NormalWeb"/>
        <w:numPr>
          <w:ilvl w:val="0"/>
          <w:numId w:val="18"/>
        </w:numPr>
        <w:shd w:val="clear" w:color="auto" w:fill="181818"/>
        <w:spacing w:before="24" w:beforeAutospacing="0" w:after="48" w:afterAutospacing="0"/>
        <w:rPr>
          <w:rFonts w:ascii="Segoe UI" w:hAnsi="Segoe UI" w:cs="Segoe UI"/>
          <w:color w:val="CCCCCC"/>
          <w:sz w:val="20"/>
          <w:szCs w:val="20"/>
        </w:rPr>
      </w:pPr>
      <w:r>
        <w:rPr>
          <w:rStyle w:val="Strong"/>
          <w:rFonts w:ascii="Segoe UI" w:hAnsi="Segoe UI" w:cs="Segoe UI"/>
          <w:color w:val="CCCCCC"/>
          <w:sz w:val="20"/>
          <w:szCs w:val="20"/>
        </w:rPr>
        <w:lastRenderedPageBreak/>
        <w:t xml:space="preserve">Restarts wipe </w:t>
      </w:r>
      <w:r>
        <w:rPr>
          <w:rStyle w:val="HTMLCode"/>
          <w:b/>
          <w:bCs/>
          <w:color w:val="D0D0D0"/>
          <w:sz w:val="18"/>
          <w:szCs w:val="18"/>
          <w:shd w:val="clear" w:color="auto" w:fill="3C3C3C"/>
        </w:rPr>
        <w:t>/tmp</w:t>
      </w:r>
      <w:r>
        <w:rPr>
          <w:rStyle w:val="Strong"/>
          <w:rFonts w:ascii="Segoe UI" w:hAnsi="Segoe UI" w:cs="Segoe UI"/>
          <w:color w:val="CCCCCC"/>
          <w:sz w:val="20"/>
          <w:szCs w:val="20"/>
        </w:rPr>
        <w:t>.</w:t>
      </w:r>
      <w:r>
        <w:rPr>
          <w:rFonts w:ascii="Segoe UI" w:hAnsi="Segoe UI" w:cs="Segoe UI"/>
          <w:color w:val="CCCCCC"/>
          <w:sz w:val="20"/>
          <w:szCs w:val="20"/>
        </w:rPr>
        <w:t xml:space="preserve"> Don't use </w:t>
      </w:r>
      <w:r>
        <w:rPr>
          <w:rStyle w:val="HTMLCode"/>
          <w:color w:val="D0D0D0"/>
          <w:sz w:val="18"/>
          <w:szCs w:val="18"/>
          <w:shd w:val="clear" w:color="auto" w:fill="3C3C3C"/>
        </w:rPr>
        <w:t>/tmp</w:t>
      </w:r>
      <w:r>
        <w:rPr>
          <w:rFonts w:ascii="Segoe UI" w:hAnsi="Segoe UI" w:cs="Segoe UI"/>
          <w:color w:val="CCCCCC"/>
          <w:sz w:val="20"/>
          <w:szCs w:val="20"/>
        </w:rPr>
        <w:t xml:space="preserve"> for uploads. The </w:t>
      </w:r>
      <w:r>
        <w:rPr>
          <w:rStyle w:val="HTMLCode"/>
          <w:color w:val="D0D0D0"/>
          <w:sz w:val="18"/>
          <w:szCs w:val="18"/>
          <w:shd w:val="clear" w:color="auto" w:fill="3C3C3C"/>
        </w:rPr>
        <w:t>uploads/</w:t>
      </w:r>
      <w:r>
        <w:rPr>
          <w:rFonts w:ascii="Segoe UI" w:hAnsi="Segoe UI" w:cs="Segoe UI"/>
          <w:color w:val="CCCCCC"/>
          <w:sz w:val="20"/>
          <w:szCs w:val="20"/>
        </w:rPr>
        <w:t xml:space="preserve"> directory in the project root is safe as long as it's on persistent disk (it is on Hostinger's VPS/shared plans).</w:t>
      </w:r>
    </w:p>
    <w:p w14:paraId="7C00D4A5" w14:textId="77777777" w:rsidR="00E74EB1" w:rsidRDefault="00E74EB1" w:rsidP="00E74EB1">
      <w:pPr>
        <w:pStyle w:val="NormalWeb"/>
        <w:numPr>
          <w:ilvl w:val="0"/>
          <w:numId w:val="18"/>
        </w:numPr>
        <w:shd w:val="clear" w:color="auto" w:fill="181818"/>
        <w:spacing w:before="24" w:beforeAutospacing="0" w:after="48" w:afterAutospacing="0"/>
        <w:rPr>
          <w:rFonts w:ascii="Segoe UI" w:hAnsi="Segoe UI" w:cs="Segoe UI"/>
          <w:color w:val="CCCCCC"/>
          <w:sz w:val="20"/>
          <w:szCs w:val="20"/>
        </w:rPr>
      </w:pPr>
      <w:r>
        <w:rPr>
          <w:rStyle w:val="Strong"/>
          <w:rFonts w:ascii="Segoe UI" w:hAnsi="Segoe UI" w:cs="Segoe UI"/>
          <w:color w:val="CCCCCC"/>
          <w:sz w:val="20"/>
          <w:szCs w:val="20"/>
        </w:rPr>
        <w:t>Deployment.</w:t>
      </w:r>
      <w:r>
        <w:rPr>
          <w:rFonts w:ascii="Segoe UI" w:hAnsi="Segoe UI" w:cs="Segoe UI"/>
          <w:color w:val="CCCCCC"/>
          <w:sz w:val="20"/>
          <w:szCs w:val="20"/>
        </w:rPr>
        <w:t xml:space="preserve"> Hostinger does not run </w:t>
      </w:r>
      <w:r>
        <w:rPr>
          <w:rStyle w:val="HTMLCode"/>
          <w:color w:val="D0D0D0"/>
          <w:sz w:val="18"/>
          <w:szCs w:val="18"/>
          <w:shd w:val="clear" w:color="auto" w:fill="3C3C3C"/>
        </w:rPr>
        <w:t>prisma migrate deploy</w:t>
      </w:r>
      <w:r>
        <w:rPr>
          <w:rFonts w:ascii="Segoe UI" w:hAnsi="Segoe UI" w:cs="Segoe UI"/>
          <w:color w:val="CCCCCC"/>
          <w:sz w:val="20"/>
          <w:szCs w:val="20"/>
        </w:rPr>
        <w:t xml:space="preserve"> automatically. Run it manually after each deploy: </w:t>
      </w:r>
      <w:r>
        <w:rPr>
          <w:rStyle w:val="HTMLCode"/>
          <w:color w:val="D0D0D0"/>
          <w:sz w:val="18"/>
          <w:szCs w:val="18"/>
          <w:shd w:val="clear" w:color="auto" w:fill="3C3C3C"/>
        </w:rPr>
        <w:t>npx prisma migrate deploy</w:t>
      </w:r>
      <w:r>
        <w:rPr>
          <w:rFonts w:ascii="Segoe UI" w:hAnsi="Segoe UI" w:cs="Segoe UI"/>
          <w:color w:val="CCCCCC"/>
          <w:sz w:val="20"/>
          <w:szCs w:val="20"/>
        </w:rPr>
        <w:t>.</w:t>
      </w:r>
    </w:p>
    <w:p w14:paraId="46EAC077" w14:textId="77777777" w:rsidR="00E74EB1" w:rsidRDefault="00E74EB1" w:rsidP="00E74EB1">
      <w:pPr>
        <w:pStyle w:val="NormalWeb"/>
        <w:numPr>
          <w:ilvl w:val="0"/>
          <w:numId w:val="18"/>
        </w:numPr>
        <w:shd w:val="clear" w:color="auto" w:fill="181818"/>
        <w:spacing w:before="24" w:beforeAutospacing="0" w:after="48" w:afterAutospacing="0"/>
        <w:rPr>
          <w:rFonts w:ascii="Segoe UI" w:hAnsi="Segoe UI" w:cs="Segoe UI"/>
          <w:color w:val="CCCCCC"/>
          <w:sz w:val="20"/>
          <w:szCs w:val="20"/>
        </w:rPr>
      </w:pPr>
      <w:r>
        <w:rPr>
          <w:rStyle w:val="Strong"/>
          <w:rFonts w:ascii="Segoe UI" w:hAnsi="Segoe UI" w:cs="Segoe UI"/>
          <w:color w:val="CCCCCC"/>
          <w:sz w:val="20"/>
          <w:szCs w:val="20"/>
        </w:rPr>
        <w:t>Backups.</w:t>
      </w:r>
      <w:r>
        <w:rPr>
          <w:rFonts w:ascii="Segoe UI" w:hAnsi="Segoe UI" w:cs="Segoe UI"/>
          <w:color w:val="CCCCCC"/>
          <w:sz w:val="20"/>
          <w:szCs w:val="20"/>
        </w:rPr>
        <w:t xml:space="preserve"> The </w:t>
      </w:r>
      <w:r>
        <w:rPr>
          <w:rStyle w:val="HTMLCode"/>
          <w:color w:val="D0D0D0"/>
          <w:sz w:val="18"/>
          <w:szCs w:val="18"/>
          <w:shd w:val="clear" w:color="auto" w:fill="3C3C3C"/>
        </w:rPr>
        <w:t>uploads/</w:t>
      </w:r>
      <w:r>
        <w:rPr>
          <w:rFonts w:ascii="Segoe UI" w:hAnsi="Segoe UI" w:cs="Segoe UI"/>
          <w:color w:val="CCCCCC"/>
          <w:sz w:val="20"/>
          <w:szCs w:val="20"/>
        </w:rPr>
        <w:t xml:space="preserve"> directory is not covered by Hostinger's automatic backups on most plans. Back it up separately alongside the database.</w:t>
      </w:r>
    </w:p>
    <w:p w14:paraId="7A6DC37E" w14:textId="77777777" w:rsidR="00E74EB1" w:rsidRDefault="00E74EB1" w:rsidP="00E74EB1"/>
    <w:p w14:paraId="14DB188D" w14:textId="4542DC48" w:rsidR="007B7F1D" w:rsidRPr="007B7F1D" w:rsidRDefault="007B7F1D" w:rsidP="00E74EB1">
      <w:pPr>
        <w:rPr>
          <w:b/>
          <w:bCs/>
        </w:rPr>
      </w:pPr>
      <w:r w:rsidRPr="007B7F1D">
        <w:rPr>
          <w:b/>
          <w:bCs/>
          <w:highlight w:val="red"/>
        </w:rPr>
        <w:t>Note: We may need to bring the document storage somewhere else down the line.</w:t>
      </w:r>
      <w:r w:rsidRPr="007B7F1D">
        <w:rPr>
          <w:b/>
          <w:bCs/>
        </w:rPr>
        <w:t xml:space="preserve"> </w:t>
      </w:r>
    </w:p>
    <w:p w14:paraId="77784404" w14:textId="77777777" w:rsidR="007B7F1D" w:rsidRDefault="007B7F1D" w:rsidP="007B7F1D">
      <w:pPr>
        <w:shd w:val="clear" w:color="auto" w:fill="313131"/>
        <w:spacing w:after="0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14:ligatures w14:val="none"/>
        </w:rPr>
      </w:pPr>
      <w:r w:rsidRPr="007B7F1D">
        <w:rPr>
          <w:rFonts w:ascii="Segoe UI" w:eastAsia="Times New Roman" w:hAnsi="Segoe UI" w:cs="Segoe UI"/>
          <w:color w:val="CCCCCC"/>
          <w:kern w:val="0"/>
          <w:sz w:val="20"/>
          <w:szCs w:val="20"/>
          <w14:ligatures w14:val="none"/>
        </w:rPr>
        <w:t>what would be the most cost efficient way to store documents outside of hostinger, and straightforward integration?</w:t>
      </w:r>
    </w:p>
    <w:p w14:paraId="0B78DF1A" w14:textId="77777777" w:rsidR="007B7F1D" w:rsidRPr="007B7F1D" w:rsidRDefault="007B7F1D" w:rsidP="007B7F1D">
      <w:pPr>
        <w:shd w:val="clear" w:color="auto" w:fill="313131"/>
        <w:spacing w:after="0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14:ligatures w14:val="none"/>
        </w:rPr>
      </w:pPr>
    </w:p>
    <w:p w14:paraId="2482A944" w14:textId="77777777" w:rsidR="007B7F1D" w:rsidRPr="007B7F1D" w:rsidRDefault="007B7F1D" w:rsidP="007B7F1D">
      <w:pPr>
        <w:shd w:val="clear" w:color="auto" w:fill="181818"/>
        <w:spacing w:after="48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14:ligatures w14:val="none"/>
        </w:rPr>
      </w:pPr>
      <w:r w:rsidRPr="007B7F1D">
        <w:rPr>
          <w:rFonts w:ascii="Segoe UI" w:eastAsia="Times New Roman" w:hAnsi="Segoe UI" w:cs="Segoe UI"/>
          <w:b/>
          <w:bCs/>
          <w:color w:val="CCCCCC"/>
          <w:kern w:val="0"/>
          <w:sz w:val="20"/>
          <w:szCs w:val="20"/>
          <w14:ligatures w14:val="none"/>
        </w:rPr>
        <w:t>Cloudflare R2</w:t>
      </w:r>
      <w:r w:rsidRPr="007B7F1D">
        <w:rPr>
          <w:rFonts w:ascii="Segoe UI" w:eastAsia="Times New Roman" w:hAnsi="Segoe UI" w:cs="Segoe UI"/>
          <w:color w:val="CCCCCC"/>
          <w:kern w:val="0"/>
          <w:sz w:val="20"/>
          <w:szCs w:val="20"/>
          <w14:ligatures w14:val="none"/>
        </w:rPr>
        <w:t xml:space="preserve"> — it's not close.</w:t>
      </w:r>
    </w:p>
    <w:tbl>
      <w:tblPr>
        <w:tblW w:w="0" w:type="auto"/>
        <w:tblBorders>
          <w:top w:val="single" w:sz="4" w:space="0" w:color="454545"/>
          <w:left w:val="single" w:sz="4" w:space="0" w:color="454545"/>
          <w:bottom w:val="single" w:sz="4" w:space="0" w:color="454545"/>
          <w:right w:val="single" w:sz="4" w:space="0" w:color="454545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67"/>
        <w:gridCol w:w="2049"/>
        <w:gridCol w:w="1494"/>
        <w:gridCol w:w="1800"/>
      </w:tblGrid>
      <w:tr w:rsidR="007B7F1D" w:rsidRPr="007B7F1D" w14:paraId="0087260F" w14:textId="77777777">
        <w:trPr>
          <w:tblHeader/>
        </w:trPr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3A451DF" w14:textId="77777777" w:rsidR="007B7F1D" w:rsidRPr="007B7F1D" w:rsidRDefault="007B7F1D" w:rsidP="007B7F1D">
            <w:pPr>
              <w:spacing w:after="0" w:line="240" w:lineRule="auto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1E5AC62" w14:textId="77777777" w:rsidR="007B7F1D" w:rsidRPr="007B7F1D" w:rsidRDefault="007B7F1D" w:rsidP="007B7F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7B7F1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R2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312F34F" w14:textId="77777777" w:rsidR="007B7F1D" w:rsidRPr="007B7F1D" w:rsidRDefault="007B7F1D" w:rsidP="007B7F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7B7F1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Backblaze B2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90CF104" w14:textId="77777777" w:rsidR="007B7F1D" w:rsidRPr="007B7F1D" w:rsidRDefault="007B7F1D" w:rsidP="007B7F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7B7F1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AWS S3</w:t>
            </w:r>
          </w:p>
        </w:tc>
      </w:tr>
      <w:tr w:rsidR="007B7F1D" w:rsidRPr="007B7F1D" w14:paraId="34922800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BCBCDD0" w14:textId="77777777" w:rsidR="007B7F1D" w:rsidRPr="007B7F1D" w:rsidRDefault="007B7F1D" w:rsidP="007B7F1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B7F1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Storage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4A37F87" w14:textId="77777777" w:rsidR="007B7F1D" w:rsidRPr="007B7F1D" w:rsidRDefault="007B7F1D" w:rsidP="007B7F1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B7F1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$0.015/GB/mo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F60309C" w14:textId="77777777" w:rsidR="007B7F1D" w:rsidRPr="007B7F1D" w:rsidRDefault="007B7F1D" w:rsidP="007B7F1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B7F1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$0.006/GB/mo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835D752" w14:textId="77777777" w:rsidR="007B7F1D" w:rsidRPr="007B7F1D" w:rsidRDefault="007B7F1D" w:rsidP="007B7F1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B7F1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$0.023/GB/mo</w:t>
            </w:r>
          </w:p>
        </w:tc>
      </w:tr>
      <w:tr w:rsidR="007B7F1D" w:rsidRPr="007B7F1D" w14:paraId="78893E4F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6155F37" w14:textId="77777777" w:rsidR="007B7F1D" w:rsidRPr="007B7F1D" w:rsidRDefault="007B7F1D" w:rsidP="007B7F1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B7F1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Egress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CF2AB4D" w14:textId="77777777" w:rsidR="007B7F1D" w:rsidRPr="007B7F1D" w:rsidRDefault="007B7F1D" w:rsidP="007B7F1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B7F1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Free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4A29F82" w14:textId="77777777" w:rsidR="007B7F1D" w:rsidRPr="007B7F1D" w:rsidRDefault="007B7F1D" w:rsidP="007B7F1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B7F1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$0.01/GB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DCE25B4" w14:textId="77777777" w:rsidR="007B7F1D" w:rsidRPr="007B7F1D" w:rsidRDefault="007B7F1D" w:rsidP="007B7F1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B7F1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$0.09/GB</w:t>
            </w:r>
          </w:p>
        </w:tc>
      </w:tr>
      <w:tr w:rsidR="007B7F1D" w:rsidRPr="007B7F1D" w14:paraId="49631E38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4284752" w14:textId="77777777" w:rsidR="007B7F1D" w:rsidRPr="007B7F1D" w:rsidRDefault="007B7F1D" w:rsidP="007B7F1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B7F1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Free tier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84500E9" w14:textId="77777777" w:rsidR="007B7F1D" w:rsidRPr="007B7F1D" w:rsidRDefault="007B7F1D" w:rsidP="007B7F1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B7F1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10 GB + 1M ops/mo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A40C89A" w14:textId="77777777" w:rsidR="007B7F1D" w:rsidRPr="007B7F1D" w:rsidRDefault="007B7F1D" w:rsidP="007B7F1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B7F1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10 GB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25CB39B" w14:textId="77777777" w:rsidR="007B7F1D" w:rsidRPr="007B7F1D" w:rsidRDefault="007B7F1D" w:rsidP="007B7F1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B7F1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5 GB (12 months)</w:t>
            </w:r>
          </w:p>
        </w:tc>
      </w:tr>
    </w:tbl>
    <w:p w14:paraId="7A8B2D2C" w14:textId="77777777" w:rsidR="007B7F1D" w:rsidRPr="007B7F1D" w:rsidRDefault="007B7F1D" w:rsidP="007B7F1D">
      <w:pPr>
        <w:shd w:val="clear" w:color="auto" w:fill="181818"/>
        <w:spacing w:before="24" w:after="48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7F1D">
        <w:rPr>
          <w:rFonts w:ascii="Segoe UI" w:eastAsia="Times New Roman" w:hAnsi="Segoe UI" w:cs="Segoe UI"/>
          <w:color w:val="CCCCCC"/>
          <w:kern w:val="0"/>
          <w:sz w:val="20"/>
          <w:szCs w:val="20"/>
          <w14:ligatures w14:val="none"/>
        </w:rPr>
        <w:t>Egress is what kills S3 costs in practice. R2 has zero egress fees, which matters once clients start downloading settlement agreements and statements regularly.</w:t>
      </w:r>
    </w:p>
    <w:p w14:paraId="5886C88E" w14:textId="77777777" w:rsidR="007B7F1D" w:rsidRPr="00E74EB1" w:rsidRDefault="007B7F1D" w:rsidP="00E74EB1"/>
    <w:p w14:paraId="2836A48B" w14:textId="77777777" w:rsidR="009E75F5" w:rsidRDefault="009E75F5" w:rsidP="009E75F5">
      <w:pPr>
        <w:pStyle w:val="Heading2"/>
        <w:rPr>
          <w:b/>
          <w:bCs/>
        </w:rPr>
      </w:pPr>
      <w:r w:rsidRPr="009E75F5">
        <w:rPr>
          <w:b/>
          <w:bCs/>
        </w:rPr>
        <w:t>Prompt 12 — Reports and stale account views</w:t>
      </w:r>
    </w:p>
    <w:p w14:paraId="18ECD3C2" w14:textId="77777777" w:rsidR="00206F85" w:rsidRDefault="00206F85" w:rsidP="00206F85">
      <w:pPr>
        <w:pStyle w:val="Heading2"/>
        <w:shd w:val="clear" w:color="auto" w:fill="181818"/>
        <w:rPr>
          <w:rFonts w:ascii="Segoe UI" w:hAnsi="Segoe UI" w:cs="Segoe UI"/>
          <w:color w:val="CCCCCC"/>
        </w:rPr>
      </w:pPr>
      <w:r>
        <w:rPr>
          <w:rFonts w:ascii="Segoe UI" w:hAnsi="Segoe UI" w:cs="Segoe UI"/>
          <w:color w:val="CCCCCC"/>
        </w:rPr>
        <w:t>What was built</w:t>
      </w:r>
    </w:p>
    <w:p w14:paraId="50846ED3" w14:textId="77777777" w:rsidR="00206F85" w:rsidRDefault="00206F85" w:rsidP="00206F85">
      <w:pPr>
        <w:pStyle w:val="Heading3"/>
        <w:shd w:val="clear" w:color="auto" w:fill="181818"/>
        <w:rPr>
          <w:rFonts w:ascii="Segoe UI" w:hAnsi="Segoe UI" w:cs="Segoe UI"/>
          <w:color w:val="CCCCCC"/>
        </w:rPr>
      </w:pPr>
      <w:r>
        <w:rPr>
          <w:rFonts w:ascii="Segoe UI" w:hAnsi="Segoe UI" w:cs="Segoe UI"/>
          <w:color w:val="CCCCCC"/>
        </w:rPr>
        <w:t>Reports page — </w:t>
      </w:r>
      <w:hyperlink r:id="rId28" w:tgtFrame="_blank" w:history="1">
        <w:r>
          <w:rPr>
            <w:rStyle w:val="Hyperlink"/>
            <w:rFonts w:ascii="Segoe UI" w:hAnsi="Segoe UI" w:cs="Segoe UI"/>
            <w:color w:val="4DAAFC"/>
          </w:rPr>
          <w:t>src/app/(app)/reports/page.tsx</w:t>
        </w:r>
      </w:hyperlink>
    </w:p>
    <w:p w14:paraId="039C7B15" w14:textId="77777777" w:rsidR="00206F85" w:rsidRDefault="00206F85" w:rsidP="00206F85">
      <w:pPr>
        <w:pStyle w:val="NormalWeb"/>
        <w:shd w:val="clear" w:color="auto" w:fill="181818"/>
        <w:spacing w:before="24" w:beforeAutospacing="0" w:after="48" w:afterAutospacing="0"/>
        <w:rPr>
          <w:rFonts w:ascii="Segoe UI" w:hAnsi="Segoe UI" w:cs="Segoe UI"/>
          <w:color w:val="CCCCCC"/>
          <w:sz w:val="20"/>
          <w:szCs w:val="20"/>
        </w:rPr>
      </w:pPr>
      <w:r>
        <w:rPr>
          <w:rFonts w:ascii="Segoe UI" w:hAnsi="Segoe UI" w:cs="Segoe UI"/>
          <w:color w:val="CCCCCC"/>
          <w:sz w:val="20"/>
          <w:szCs w:val="20"/>
        </w:rPr>
        <w:t xml:space="preserve">A dedicated </w:t>
      </w:r>
      <w:r>
        <w:rPr>
          <w:rStyle w:val="HTMLCode"/>
          <w:color w:val="D0D0D0"/>
          <w:sz w:val="18"/>
          <w:szCs w:val="18"/>
          <w:shd w:val="clear" w:color="auto" w:fill="3C3C3C"/>
        </w:rPr>
        <w:t>/reports</w:t>
      </w:r>
      <w:r>
        <w:rPr>
          <w:rFonts w:ascii="Segoe UI" w:hAnsi="Segoe UI" w:cs="Segoe UI"/>
          <w:color w:val="CCCCCC"/>
          <w:sz w:val="20"/>
          <w:szCs w:val="20"/>
        </w:rPr>
        <w:t xml:space="preserve"> page (already linked in the nav) with four sections:</w:t>
      </w:r>
    </w:p>
    <w:tbl>
      <w:tblPr>
        <w:tblW w:w="0" w:type="auto"/>
        <w:tblBorders>
          <w:top w:val="single" w:sz="4" w:space="0" w:color="454545"/>
          <w:left w:val="single" w:sz="4" w:space="0" w:color="454545"/>
          <w:bottom w:val="single" w:sz="4" w:space="0" w:color="454545"/>
          <w:right w:val="single" w:sz="4" w:space="0" w:color="454545"/>
        </w:tblBorders>
        <w:shd w:val="clear" w:color="auto" w:fill="181818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67"/>
        <w:gridCol w:w="7283"/>
      </w:tblGrid>
      <w:tr w:rsidR="00206F85" w14:paraId="427C7620" w14:textId="77777777">
        <w:trPr>
          <w:tblHeader/>
        </w:trPr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52A93B8" w14:textId="77777777" w:rsidR="00206F85" w:rsidRDefault="00206F85">
            <w:pPr>
              <w:jc w:val="center"/>
              <w:rPr>
                <w:rFonts w:ascii="Segoe UI" w:hAnsi="Segoe UI" w:cs="Segoe UI"/>
                <w:b/>
                <w:bCs/>
                <w:color w:val="CCCCCC"/>
                <w:sz w:val="20"/>
                <w:szCs w:val="20"/>
              </w:rPr>
            </w:pPr>
            <w:r>
              <w:rPr>
                <w:rFonts w:ascii="Segoe UI" w:hAnsi="Segoe UI" w:cs="Segoe UI"/>
                <w:b/>
                <w:bCs/>
                <w:color w:val="CCCCCC"/>
                <w:sz w:val="20"/>
                <w:szCs w:val="20"/>
              </w:rPr>
              <w:t>Section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D71D16F" w14:textId="77777777" w:rsidR="00206F85" w:rsidRDefault="00206F85">
            <w:pPr>
              <w:jc w:val="center"/>
              <w:rPr>
                <w:rFonts w:ascii="Segoe UI" w:hAnsi="Segoe UI" w:cs="Segoe UI"/>
                <w:b/>
                <w:bCs/>
                <w:color w:val="CCCCCC"/>
                <w:sz w:val="20"/>
                <w:szCs w:val="20"/>
              </w:rPr>
            </w:pPr>
            <w:r>
              <w:rPr>
                <w:rFonts w:ascii="Segoe UI" w:hAnsi="Segoe UI" w:cs="Segoe UI"/>
                <w:b/>
                <w:bCs/>
                <w:color w:val="CCCCCC"/>
                <w:sz w:val="20"/>
                <w:szCs w:val="20"/>
              </w:rPr>
              <w:t>Metrics</w:t>
            </w:r>
          </w:p>
        </w:tc>
      </w:tr>
      <w:tr w:rsidR="00206F85" w14:paraId="34F44C80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BCC8B8F" w14:textId="77777777" w:rsidR="00206F85" w:rsidRDefault="00206F85">
            <w:pPr>
              <w:rPr>
                <w:rFonts w:ascii="Segoe UI" w:hAnsi="Segoe UI" w:cs="Segoe UI"/>
                <w:color w:val="CCCCCC"/>
                <w:sz w:val="20"/>
                <w:szCs w:val="20"/>
              </w:rPr>
            </w:pPr>
            <w:r>
              <w:rPr>
                <w:rStyle w:val="Strong"/>
                <w:rFonts w:ascii="Segoe UI" w:hAnsi="Segoe UI" w:cs="Segoe UI"/>
                <w:color w:val="CCCCCC"/>
                <w:sz w:val="20"/>
                <w:szCs w:val="20"/>
              </w:rPr>
              <w:t>Program Overview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112AFF0" w14:textId="77777777" w:rsidR="00206F85" w:rsidRDefault="00206F85">
            <w:pPr>
              <w:rPr>
                <w:rFonts w:ascii="Segoe UI" w:hAnsi="Segoe UI" w:cs="Segoe UI"/>
                <w:color w:val="CCCCCC"/>
                <w:sz w:val="20"/>
                <w:szCs w:val="20"/>
              </w:rPr>
            </w:pPr>
            <w:r>
              <w:rPr>
                <w:rFonts w:ascii="Segoe UI" w:hAnsi="Segoe UI" w:cs="Segoe UI"/>
                <w:color w:val="CCCCCC"/>
                <w:sz w:val="20"/>
                <w:szCs w:val="20"/>
              </w:rPr>
              <w:t>Active clients, active accounts, follow-ups today, overdue tasks</w:t>
            </w:r>
          </w:p>
        </w:tc>
      </w:tr>
      <w:tr w:rsidR="00206F85" w14:paraId="07434812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B279AD3" w14:textId="77777777" w:rsidR="00206F85" w:rsidRDefault="00206F85">
            <w:pPr>
              <w:rPr>
                <w:rFonts w:ascii="Segoe UI" w:hAnsi="Segoe UI" w:cs="Segoe UI"/>
                <w:color w:val="CCCCCC"/>
                <w:sz w:val="20"/>
                <w:szCs w:val="20"/>
              </w:rPr>
            </w:pPr>
            <w:r>
              <w:rPr>
                <w:rStyle w:val="Strong"/>
                <w:rFonts w:ascii="Segoe UI" w:hAnsi="Segoe UI" w:cs="Segoe UI"/>
                <w:color w:val="CCCCCC"/>
                <w:sz w:val="20"/>
                <w:szCs w:val="20"/>
              </w:rPr>
              <w:t>Settlement Performance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96B5FB3" w14:textId="77777777" w:rsidR="00206F85" w:rsidRDefault="00206F85">
            <w:pPr>
              <w:rPr>
                <w:rFonts w:ascii="Segoe UI" w:hAnsi="Segoe UI" w:cs="Segoe UI"/>
                <w:color w:val="CCCCCC"/>
                <w:sz w:val="20"/>
                <w:szCs w:val="20"/>
              </w:rPr>
            </w:pPr>
            <w:r>
              <w:rPr>
                <w:rFonts w:ascii="Segoe UI" w:hAnsi="Segoe UI" w:cs="Segoe UI"/>
                <w:color w:val="CCCCCC"/>
                <w:sz w:val="20"/>
                <w:szCs w:val="20"/>
              </w:rPr>
              <w:t>Accounts settled, total settled amount vs. original, avg settlement rate</w:t>
            </w:r>
          </w:p>
        </w:tc>
      </w:tr>
      <w:tr w:rsidR="00206F85" w14:paraId="7D25CC6D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B309F8C" w14:textId="77777777" w:rsidR="00206F85" w:rsidRDefault="00206F85">
            <w:pPr>
              <w:rPr>
                <w:rFonts w:ascii="Segoe UI" w:hAnsi="Segoe UI" w:cs="Segoe UI"/>
                <w:color w:val="CCCCCC"/>
                <w:sz w:val="20"/>
                <w:szCs w:val="20"/>
              </w:rPr>
            </w:pPr>
            <w:r>
              <w:rPr>
                <w:rStyle w:val="Strong"/>
                <w:rFonts w:ascii="Segoe UI" w:hAnsi="Segoe UI" w:cs="Segoe UI"/>
                <w:color w:val="CCCCCC"/>
                <w:sz w:val="20"/>
                <w:szCs w:val="20"/>
              </w:rPr>
              <w:t>Accounts by Status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365A2DD" w14:textId="77777777" w:rsidR="00206F85" w:rsidRDefault="00206F85">
            <w:pPr>
              <w:rPr>
                <w:rFonts w:ascii="Segoe UI" w:hAnsi="Segoe UI" w:cs="Segoe UI"/>
                <w:color w:val="CCCCCC"/>
                <w:sz w:val="20"/>
                <w:szCs w:val="20"/>
              </w:rPr>
            </w:pPr>
            <w:r>
              <w:rPr>
                <w:rFonts w:ascii="Segoe UI" w:hAnsi="Segoe UI" w:cs="Segoe UI"/>
                <w:color w:val="CCCCCC"/>
                <w:sz w:val="20"/>
                <w:szCs w:val="20"/>
              </w:rPr>
              <w:t>Count, % of total, original balance, current balance per status</w:t>
            </w:r>
          </w:p>
        </w:tc>
      </w:tr>
      <w:tr w:rsidR="00206F85" w14:paraId="09CB86D2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E207121" w14:textId="77777777" w:rsidR="00206F85" w:rsidRDefault="00206F85">
            <w:pPr>
              <w:rPr>
                <w:rFonts w:ascii="Segoe UI" w:hAnsi="Segoe UI" w:cs="Segoe UI"/>
                <w:color w:val="CCCCCC"/>
                <w:sz w:val="20"/>
                <w:szCs w:val="20"/>
              </w:rPr>
            </w:pPr>
            <w:r>
              <w:rPr>
                <w:rStyle w:val="Strong"/>
                <w:rFonts w:ascii="Segoe UI" w:hAnsi="Segoe UI" w:cs="Segoe UI"/>
                <w:color w:val="CCCCCC"/>
                <w:sz w:val="20"/>
                <w:szCs w:val="20"/>
              </w:rPr>
              <w:t>Stale Accounts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DA0B84F" w14:textId="77777777" w:rsidR="00206F85" w:rsidRDefault="00206F85">
            <w:pPr>
              <w:rPr>
                <w:rFonts w:ascii="Segoe UI" w:hAnsi="Segoe UI" w:cs="Segoe UI"/>
                <w:color w:val="CCCCCC"/>
                <w:sz w:val="20"/>
                <w:szCs w:val="20"/>
              </w:rPr>
            </w:pPr>
            <w:r>
              <w:rPr>
                <w:rFonts w:ascii="Segoe UI" w:hAnsi="Segoe UI" w:cs="Segoe UI"/>
                <w:color w:val="CCCCCC"/>
                <w:sz w:val="20"/>
                <w:szCs w:val="20"/>
              </w:rPr>
              <w:t>Active/in-negotiation accounts with no activity in last N days (configurable via </w:t>
            </w:r>
            <w:r>
              <w:rPr>
                <w:rStyle w:val="HTMLCode"/>
                <w:rFonts w:eastAsiaTheme="minorHAnsi"/>
                <w:color w:val="D0D0D0"/>
                <w:sz w:val="18"/>
                <w:szCs w:val="18"/>
                <w:shd w:val="clear" w:color="auto" w:fill="3C3C3C"/>
              </w:rPr>
              <w:t>?days=</w:t>
            </w:r>
            <w:r>
              <w:rPr>
                <w:rFonts w:ascii="Segoe UI" w:hAnsi="Segoe UI" w:cs="Segoe UI"/>
                <w:color w:val="CCCCCC"/>
                <w:sz w:val="20"/>
                <w:szCs w:val="20"/>
              </w:rPr>
              <w:t> param, default 30)</w:t>
            </w:r>
          </w:p>
        </w:tc>
      </w:tr>
    </w:tbl>
    <w:p w14:paraId="5FFFCAC7" w14:textId="77777777" w:rsidR="00206F85" w:rsidRDefault="00206F85" w:rsidP="00206F85">
      <w:pPr>
        <w:pStyle w:val="NormalWeb"/>
        <w:shd w:val="clear" w:color="auto" w:fill="181818"/>
        <w:spacing w:before="24" w:beforeAutospacing="0" w:after="48" w:afterAutospacing="0"/>
        <w:rPr>
          <w:rFonts w:ascii="Segoe UI" w:hAnsi="Segoe UI" w:cs="Segoe UI"/>
          <w:color w:val="CCCCCC"/>
          <w:sz w:val="20"/>
          <w:szCs w:val="20"/>
        </w:rPr>
      </w:pPr>
      <w:r>
        <w:rPr>
          <w:rFonts w:ascii="Segoe UI" w:hAnsi="Segoe UI" w:cs="Segoe UI"/>
          <w:color w:val="CCCCCC"/>
          <w:sz w:val="20"/>
          <w:szCs w:val="20"/>
        </w:rPr>
        <w:t>The dashboard was already using real data — no changes needed there.</w:t>
      </w:r>
    </w:p>
    <w:p w14:paraId="73131FBD" w14:textId="77777777" w:rsidR="00206F85" w:rsidRDefault="00E401F1" w:rsidP="00206F85">
      <w:pPr>
        <w:rPr>
          <w:rFonts w:ascii="Segoe UI" w:hAnsi="Segoe UI" w:cs="Segoe UI"/>
          <w:sz w:val="20"/>
          <w:szCs w:val="20"/>
        </w:rPr>
      </w:pPr>
      <w:r>
        <w:pict w14:anchorId="001A71B3">
          <v:rect id="Rectangle 5" o:spid="_x0000_s1028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3FB581A2" w14:textId="77777777" w:rsidR="00206F85" w:rsidRDefault="00206F85" w:rsidP="00206F85">
      <w:pPr>
        <w:pStyle w:val="Heading2"/>
        <w:shd w:val="clear" w:color="auto" w:fill="181818"/>
        <w:rPr>
          <w:rFonts w:ascii="Segoe UI" w:hAnsi="Segoe UI" w:cs="Segoe UI"/>
          <w:color w:val="CCCCCC"/>
          <w:sz w:val="36"/>
          <w:szCs w:val="36"/>
        </w:rPr>
      </w:pPr>
      <w:r>
        <w:rPr>
          <w:rFonts w:ascii="Segoe UI" w:hAnsi="Segoe UI" w:cs="Segoe UI"/>
          <w:color w:val="CCCCCC"/>
        </w:rPr>
        <w:lastRenderedPageBreak/>
        <w:t>Heavy queries &amp; optimization notes</w:t>
      </w:r>
    </w:p>
    <w:p w14:paraId="313AF3F3" w14:textId="77777777" w:rsidR="00206F85" w:rsidRDefault="00206F85" w:rsidP="00206F85">
      <w:pPr>
        <w:pStyle w:val="Heading3"/>
        <w:shd w:val="clear" w:color="auto" w:fill="181818"/>
        <w:rPr>
          <w:rFonts w:ascii="Segoe UI" w:hAnsi="Segoe UI" w:cs="Segoe UI"/>
          <w:color w:val="CCCCCC"/>
        </w:rPr>
      </w:pPr>
      <w:r>
        <w:rPr>
          <w:rFonts w:ascii="Segoe UI" w:hAnsi="Segoe UI" w:cs="Segoe UI"/>
          <w:color w:val="CCCCCC"/>
        </w:rPr>
        <w:t>1. </w:t>
      </w:r>
      <w:r>
        <w:rPr>
          <w:rStyle w:val="HTMLCode"/>
          <w:rFonts w:eastAsiaTheme="majorEastAsia"/>
          <w:color w:val="D0D0D0"/>
          <w:sz w:val="24"/>
          <w:szCs w:val="24"/>
          <w:shd w:val="clear" w:color="auto" w:fill="3C3C3C"/>
        </w:rPr>
        <w:t>debtAccount.count</w:t>
      </w:r>
      <w:r>
        <w:rPr>
          <w:rFonts w:ascii="Segoe UI" w:hAnsi="Segoe UI" w:cs="Segoe UI"/>
          <w:color w:val="CCCCCC"/>
        </w:rPr>
        <w:t> with </w:t>
      </w:r>
      <w:r>
        <w:rPr>
          <w:rStyle w:val="HTMLCode"/>
          <w:rFonts w:eastAsiaTheme="majorEastAsia"/>
          <w:color w:val="D0D0D0"/>
          <w:sz w:val="24"/>
          <w:szCs w:val="24"/>
          <w:shd w:val="clear" w:color="auto" w:fill="3C3C3C"/>
        </w:rPr>
        <w:t>activities: { none: ... }</w:t>
      </w:r>
      <w:r>
        <w:rPr>
          <w:rFonts w:ascii="Segoe UI" w:hAnsi="Segoe UI" w:cs="Segoe UI"/>
          <w:color w:val="CCCCCC"/>
        </w:rPr>
        <w:t> (stale accounts)</w:t>
      </w:r>
    </w:p>
    <w:p w14:paraId="3DAD91C9" w14:textId="77777777" w:rsidR="00206F85" w:rsidRDefault="00206F85" w:rsidP="00206F85">
      <w:pPr>
        <w:pStyle w:val="NormalWeb"/>
        <w:shd w:val="clear" w:color="auto" w:fill="181818"/>
        <w:spacing w:before="24" w:beforeAutospacing="0" w:after="48" w:afterAutospacing="0"/>
        <w:rPr>
          <w:rFonts w:ascii="Segoe UI" w:hAnsi="Segoe UI" w:cs="Segoe UI"/>
          <w:color w:val="CCCCCC"/>
          <w:sz w:val="20"/>
          <w:szCs w:val="20"/>
        </w:rPr>
      </w:pPr>
      <w:r>
        <w:rPr>
          <w:rFonts w:ascii="Segoe UI" w:hAnsi="Segoe UI" w:cs="Segoe UI"/>
          <w:color w:val="CCCCCC"/>
          <w:sz w:val="20"/>
          <w:szCs w:val="20"/>
        </w:rPr>
        <w:t>This is the heaviest query. Prisma compiles it to:</w:t>
      </w:r>
    </w:p>
    <w:p w14:paraId="46BEA40F" w14:textId="77777777" w:rsidR="00206F85" w:rsidRDefault="00206F85" w:rsidP="00206F85">
      <w:pPr>
        <w:pStyle w:val="HTMLPreformatted"/>
        <w:shd w:val="clear" w:color="auto" w:fill="181818"/>
        <w:rPr>
          <w:rStyle w:val="HTMLCode"/>
          <w:color w:val="D0D0D0"/>
          <w:sz w:val="18"/>
          <w:szCs w:val="18"/>
          <w:shd w:val="clear" w:color="auto" w:fill="3C3C3C"/>
        </w:rPr>
      </w:pPr>
      <w:r>
        <w:rPr>
          <w:rStyle w:val="HTMLCode"/>
          <w:color w:val="D0D0D0"/>
          <w:sz w:val="18"/>
          <w:szCs w:val="18"/>
          <w:shd w:val="clear" w:color="auto" w:fill="3C3C3C"/>
        </w:rPr>
        <w:t>SELECT COUNT(*) FROM debt_accounts da</w:t>
      </w:r>
    </w:p>
    <w:p w14:paraId="1AA8BDB3" w14:textId="77777777" w:rsidR="00206F85" w:rsidRDefault="00206F85" w:rsidP="00206F85">
      <w:pPr>
        <w:pStyle w:val="HTMLPreformatted"/>
        <w:shd w:val="clear" w:color="auto" w:fill="181818"/>
        <w:rPr>
          <w:rStyle w:val="HTMLCode"/>
          <w:color w:val="D0D0D0"/>
          <w:sz w:val="18"/>
          <w:szCs w:val="18"/>
          <w:shd w:val="clear" w:color="auto" w:fill="3C3C3C"/>
        </w:rPr>
      </w:pPr>
      <w:r>
        <w:rPr>
          <w:rStyle w:val="HTMLCode"/>
          <w:color w:val="D0D0D0"/>
          <w:sz w:val="18"/>
          <w:szCs w:val="18"/>
          <w:shd w:val="clear" w:color="auto" w:fill="3C3C3C"/>
        </w:rPr>
        <w:t>WHERE da.status IN ('ACTIVE', 'IN_NEGOTIATION')</w:t>
      </w:r>
    </w:p>
    <w:p w14:paraId="5682453B" w14:textId="77777777" w:rsidR="00206F85" w:rsidRDefault="00206F85" w:rsidP="00206F85">
      <w:pPr>
        <w:pStyle w:val="HTMLPreformatted"/>
        <w:shd w:val="clear" w:color="auto" w:fill="181818"/>
        <w:rPr>
          <w:rStyle w:val="HTMLCode"/>
          <w:color w:val="D0D0D0"/>
          <w:sz w:val="18"/>
          <w:szCs w:val="18"/>
          <w:shd w:val="clear" w:color="auto" w:fill="3C3C3C"/>
        </w:rPr>
      </w:pPr>
      <w:r>
        <w:rPr>
          <w:rStyle w:val="HTMLCode"/>
          <w:color w:val="D0D0D0"/>
          <w:sz w:val="18"/>
          <w:szCs w:val="18"/>
          <w:shd w:val="clear" w:color="auto" w:fill="3C3C3C"/>
        </w:rPr>
        <w:t xml:space="preserve">  AND NOT EXISTS (</w:t>
      </w:r>
    </w:p>
    <w:p w14:paraId="5EA6D407" w14:textId="77777777" w:rsidR="00206F85" w:rsidRDefault="00206F85" w:rsidP="00206F85">
      <w:pPr>
        <w:pStyle w:val="HTMLPreformatted"/>
        <w:shd w:val="clear" w:color="auto" w:fill="181818"/>
        <w:rPr>
          <w:rStyle w:val="HTMLCode"/>
          <w:color w:val="D0D0D0"/>
          <w:sz w:val="18"/>
          <w:szCs w:val="18"/>
          <w:shd w:val="clear" w:color="auto" w:fill="3C3C3C"/>
        </w:rPr>
      </w:pPr>
      <w:r>
        <w:rPr>
          <w:rStyle w:val="HTMLCode"/>
          <w:color w:val="D0D0D0"/>
          <w:sz w:val="18"/>
          <w:szCs w:val="18"/>
          <w:shd w:val="clear" w:color="auto" w:fill="3C3C3C"/>
        </w:rPr>
        <w:t xml:space="preserve">    SELECT 1 FROM negotiation_activities na</w:t>
      </w:r>
    </w:p>
    <w:p w14:paraId="41210A74" w14:textId="77777777" w:rsidR="00206F85" w:rsidRDefault="00206F85" w:rsidP="00206F85">
      <w:pPr>
        <w:pStyle w:val="HTMLPreformatted"/>
        <w:shd w:val="clear" w:color="auto" w:fill="181818"/>
        <w:rPr>
          <w:rStyle w:val="HTMLCode"/>
          <w:color w:val="D0D0D0"/>
          <w:sz w:val="18"/>
          <w:szCs w:val="18"/>
          <w:shd w:val="clear" w:color="auto" w:fill="3C3C3C"/>
        </w:rPr>
      </w:pPr>
      <w:r>
        <w:rPr>
          <w:rStyle w:val="HTMLCode"/>
          <w:color w:val="D0D0D0"/>
          <w:sz w:val="18"/>
          <w:szCs w:val="18"/>
          <w:shd w:val="clear" w:color="auto" w:fill="3C3C3C"/>
        </w:rPr>
        <w:t xml:space="preserve">    WHERE na.debt_account_id = da.id</w:t>
      </w:r>
    </w:p>
    <w:p w14:paraId="2B9ACBEC" w14:textId="77777777" w:rsidR="00206F85" w:rsidRDefault="00206F85" w:rsidP="00206F85">
      <w:pPr>
        <w:pStyle w:val="HTMLPreformatted"/>
        <w:shd w:val="clear" w:color="auto" w:fill="181818"/>
        <w:rPr>
          <w:rStyle w:val="HTMLCode"/>
          <w:color w:val="D0D0D0"/>
          <w:sz w:val="18"/>
          <w:szCs w:val="18"/>
          <w:shd w:val="clear" w:color="auto" w:fill="3C3C3C"/>
        </w:rPr>
      </w:pPr>
      <w:r>
        <w:rPr>
          <w:rStyle w:val="HTMLCode"/>
          <w:color w:val="D0D0D0"/>
          <w:sz w:val="18"/>
          <w:szCs w:val="18"/>
          <w:shd w:val="clear" w:color="auto" w:fill="3C3C3C"/>
        </w:rPr>
        <w:t xml:space="preserve">      AND na.occurred_at &gt;= ?</w:t>
      </w:r>
    </w:p>
    <w:p w14:paraId="6C8DF705" w14:textId="77777777" w:rsidR="00206F85" w:rsidRDefault="00206F85" w:rsidP="00206F85">
      <w:pPr>
        <w:pStyle w:val="HTMLPreformatted"/>
        <w:shd w:val="clear" w:color="auto" w:fill="181818"/>
        <w:rPr>
          <w:rStyle w:val="HTMLCode"/>
          <w:color w:val="D0D0D0"/>
          <w:sz w:val="18"/>
          <w:szCs w:val="18"/>
          <w:shd w:val="clear" w:color="auto" w:fill="3C3C3C"/>
        </w:rPr>
      </w:pPr>
      <w:r>
        <w:rPr>
          <w:rStyle w:val="HTMLCode"/>
          <w:color w:val="D0D0D0"/>
          <w:sz w:val="18"/>
          <w:szCs w:val="18"/>
          <w:shd w:val="clear" w:color="auto" w:fill="3C3C3C"/>
        </w:rPr>
        <w:t xml:space="preserve">  )</w:t>
      </w:r>
    </w:p>
    <w:p w14:paraId="1D4A764D" w14:textId="77777777" w:rsidR="00206F85" w:rsidRDefault="00206F85" w:rsidP="00206F85">
      <w:pPr>
        <w:pStyle w:val="NormalWeb"/>
        <w:shd w:val="clear" w:color="auto" w:fill="181818"/>
        <w:spacing w:before="24" w:beforeAutospacing="0" w:after="48" w:afterAutospacing="0"/>
        <w:rPr>
          <w:rFonts w:ascii="Segoe UI" w:hAnsi="Segoe UI" w:cs="Segoe UI"/>
          <w:color w:val="CCCCCC"/>
          <w:sz w:val="20"/>
          <w:szCs w:val="20"/>
        </w:rPr>
      </w:pPr>
      <w:r>
        <w:rPr>
          <w:rStyle w:val="Strong"/>
          <w:rFonts w:ascii="Segoe UI" w:hAnsi="Segoe UI" w:cs="Segoe UI"/>
          <w:color w:val="CCCCCC"/>
          <w:sz w:val="20"/>
          <w:szCs w:val="20"/>
        </w:rPr>
        <w:t>Optimization opportunity:</w:t>
      </w:r>
      <w:r>
        <w:rPr>
          <w:rFonts w:ascii="Segoe UI" w:hAnsi="Segoe UI" w:cs="Segoe UI"/>
          <w:color w:val="CCCCCC"/>
          <w:sz w:val="20"/>
          <w:szCs w:val="20"/>
        </w:rPr>
        <w:t xml:space="preserve"> The </w:t>
      </w:r>
      <w:r>
        <w:rPr>
          <w:rStyle w:val="HTMLCode"/>
          <w:color w:val="D0D0D0"/>
          <w:sz w:val="18"/>
          <w:szCs w:val="18"/>
          <w:shd w:val="clear" w:color="auto" w:fill="3C3C3C"/>
        </w:rPr>
        <w:t>negotiation_activities</w:t>
      </w:r>
      <w:r>
        <w:rPr>
          <w:rFonts w:ascii="Segoe UI" w:hAnsi="Segoe UI" w:cs="Segoe UI"/>
          <w:color w:val="CCCCCC"/>
          <w:sz w:val="20"/>
          <w:szCs w:val="20"/>
        </w:rPr>
        <w:t xml:space="preserve"> table has </w:t>
      </w:r>
      <w:r>
        <w:rPr>
          <w:rStyle w:val="HTMLCode"/>
          <w:color w:val="D0D0D0"/>
          <w:sz w:val="18"/>
          <w:szCs w:val="18"/>
          <w:shd w:val="clear" w:color="auto" w:fill="3C3C3C"/>
        </w:rPr>
        <w:t>@@index([debtAccountId])</w:t>
      </w:r>
      <w:r>
        <w:rPr>
          <w:rFonts w:ascii="Segoe UI" w:hAnsi="Segoe UI" w:cs="Segoe UI"/>
          <w:color w:val="CCCCCC"/>
          <w:sz w:val="20"/>
          <w:szCs w:val="20"/>
        </w:rPr>
        <w:t xml:space="preserve"> but not on </w:t>
      </w:r>
      <w:r>
        <w:rPr>
          <w:rStyle w:val="HTMLCode"/>
          <w:color w:val="D0D0D0"/>
          <w:sz w:val="18"/>
          <w:szCs w:val="18"/>
          <w:shd w:val="clear" w:color="auto" w:fill="3C3C3C"/>
        </w:rPr>
        <w:t>(debtAccountId, occurredAt)</w:t>
      </w:r>
      <w:r>
        <w:rPr>
          <w:rFonts w:ascii="Segoe UI" w:hAnsi="Segoe UI" w:cs="Segoe UI"/>
          <w:color w:val="CCCCCC"/>
          <w:sz w:val="20"/>
          <w:szCs w:val="20"/>
        </w:rPr>
        <w:t xml:space="preserve">. A composite index </w:t>
      </w:r>
      <w:r>
        <w:rPr>
          <w:rStyle w:val="HTMLCode"/>
          <w:color w:val="D0D0D0"/>
          <w:sz w:val="18"/>
          <w:szCs w:val="18"/>
          <w:shd w:val="clear" w:color="auto" w:fill="3C3C3C"/>
        </w:rPr>
        <w:t>(debt_account_id, occurred_at)</w:t>
      </w:r>
      <w:r>
        <w:rPr>
          <w:rFonts w:ascii="Segoe UI" w:hAnsi="Segoe UI" w:cs="Segoe UI"/>
          <w:color w:val="CCCCCC"/>
          <w:sz w:val="20"/>
          <w:szCs w:val="20"/>
        </w:rPr>
        <w:t xml:space="preserve"> would make the NOT EXISTS subquery much faster as data grows.</w:t>
      </w:r>
    </w:p>
    <w:p w14:paraId="4CA928A3" w14:textId="77777777" w:rsidR="00206F85" w:rsidRDefault="00206F85" w:rsidP="00206F85">
      <w:pPr>
        <w:pStyle w:val="Heading3"/>
        <w:shd w:val="clear" w:color="auto" w:fill="181818"/>
        <w:rPr>
          <w:rFonts w:ascii="Segoe UI" w:hAnsi="Segoe UI" w:cs="Segoe UI"/>
          <w:color w:val="CCCCCC"/>
          <w:sz w:val="27"/>
          <w:szCs w:val="27"/>
        </w:rPr>
      </w:pPr>
      <w:r>
        <w:rPr>
          <w:rFonts w:ascii="Segoe UI" w:hAnsi="Segoe UI" w:cs="Segoe UI"/>
          <w:color w:val="CCCCCC"/>
        </w:rPr>
        <w:t>2. </w:t>
      </w:r>
      <w:r>
        <w:rPr>
          <w:rStyle w:val="HTMLCode"/>
          <w:rFonts w:eastAsiaTheme="majorEastAsia"/>
          <w:color w:val="D0D0D0"/>
          <w:sz w:val="24"/>
          <w:szCs w:val="24"/>
          <w:shd w:val="clear" w:color="auto" w:fill="3C3C3C"/>
        </w:rPr>
        <w:t>debtAccount.groupBy</w:t>
      </w:r>
      <w:r>
        <w:rPr>
          <w:rFonts w:ascii="Segoe UI" w:hAnsi="Segoe UI" w:cs="Segoe UI"/>
          <w:color w:val="CCCCCC"/>
        </w:rPr>
        <w:t> with </w:t>
      </w:r>
      <w:r>
        <w:rPr>
          <w:rStyle w:val="HTMLCode"/>
          <w:rFonts w:eastAsiaTheme="majorEastAsia"/>
          <w:color w:val="D0D0D0"/>
          <w:sz w:val="24"/>
          <w:szCs w:val="24"/>
          <w:shd w:val="clear" w:color="auto" w:fill="3C3C3C"/>
        </w:rPr>
        <w:t>_sum</w:t>
      </w:r>
    </w:p>
    <w:p w14:paraId="1088C5B1" w14:textId="77777777" w:rsidR="00206F85" w:rsidRDefault="00206F85" w:rsidP="00206F85">
      <w:pPr>
        <w:pStyle w:val="NormalWeb"/>
        <w:shd w:val="clear" w:color="auto" w:fill="181818"/>
        <w:spacing w:before="24" w:beforeAutospacing="0" w:after="48" w:afterAutospacing="0"/>
        <w:rPr>
          <w:rFonts w:ascii="Segoe UI" w:hAnsi="Segoe UI" w:cs="Segoe UI"/>
          <w:color w:val="CCCCCC"/>
          <w:sz w:val="20"/>
          <w:szCs w:val="20"/>
        </w:rPr>
      </w:pPr>
      <w:r>
        <w:rPr>
          <w:rFonts w:ascii="Segoe UI" w:hAnsi="Segoe UI" w:cs="Segoe UI"/>
          <w:color w:val="CCCCCC"/>
          <w:sz w:val="20"/>
          <w:szCs w:val="20"/>
        </w:rPr>
        <w:t xml:space="preserve">Groups all account rows and sums three </w:t>
      </w:r>
      <w:r>
        <w:rPr>
          <w:rStyle w:val="HTMLCode"/>
          <w:color w:val="D0D0D0"/>
          <w:sz w:val="18"/>
          <w:szCs w:val="18"/>
          <w:shd w:val="clear" w:color="auto" w:fill="3C3C3C"/>
        </w:rPr>
        <w:t>Decimal</w:t>
      </w:r>
      <w:r>
        <w:rPr>
          <w:rFonts w:ascii="Segoe UI" w:hAnsi="Segoe UI" w:cs="Segoe UI"/>
          <w:color w:val="CCCCCC"/>
          <w:sz w:val="20"/>
          <w:szCs w:val="20"/>
        </w:rPr>
        <w:t xml:space="preserve"> columns in one pass — fine for now, but becomes a full-table scan as the portfolio scales. A materialized summary table or a scheduled rollup job would help if you have tens of thousands of accounts.</w:t>
      </w:r>
    </w:p>
    <w:p w14:paraId="6A14CDEC" w14:textId="77777777" w:rsidR="00206F85" w:rsidRDefault="00206F85" w:rsidP="00206F85">
      <w:pPr>
        <w:pStyle w:val="Heading3"/>
        <w:shd w:val="clear" w:color="auto" w:fill="181818"/>
        <w:rPr>
          <w:rFonts w:ascii="Segoe UI" w:hAnsi="Segoe UI" w:cs="Segoe UI"/>
          <w:color w:val="CCCCCC"/>
          <w:sz w:val="27"/>
          <w:szCs w:val="27"/>
        </w:rPr>
      </w:pPr>
      <w:r>
        <w:rPr>
          <w:rFonts w:ascii="Segoe UI" w:hAnsi="Segoe UI" w:cs="Segoe UI"/>
          <w:color w:val="CCCCCC"/>
        </w:rPr>
        <w:t>3. All queries run in a single </w:t>
      </w:r>
      <w:r>
        <w:rPr>
          <w:rStyle w:val="HTMLCode"/>
          <w:rFonts w:eastAsiaTheme="majorEastAsia"/>
          <w:color w:val="D0D0D0"/>
          <w:sz w:val="24"/>
          <w:szCs w:val="24"/>
          <w:shd w:val="clear" w:color="auto" w:fill="3C3C3C"/>
        </w:rPr>
        <w:t>Promise.all</w:t>
      </w:r>
    </w:p>
    <w:p w14:paraId="3B2CC089" w14:textId="77777777" w:rsidR="00206F85" w:rsidRDefault="00206F85" w:rsidP="00206F85">
      <w:pPr>
        <w:pStyle w:val="NormalWeb"/>
        <w:shd w:val="clear" w:color="auto" w:fill="181818"/>
        <w:spacing w:before="24" w:beforeAutospacing="0" w:after="48" w:afterAutospacing="0"/>
        <w:rPr>
          <w:rFonts w:ascii="Segoe UI" w:hAnsi="Segoe UI" w:cs="Segoe UI"/>
          <w:color w:val="CCCCCC"/>
          <w:sz w:val="20"/>
          <w:szCs w:val="20"/>
        </w:rPr>
      </w:pPr>
      <w:r>
        <w:rPr>
          <w:rFonts w:ascii="Segoe UI" w:hAnsi="Segoe UI" w:cs="Segoe UI"/>
          <w:color w:val="CCCCCC"/>
          <w:sz w:val="20"/>
          <w:szCs w:val="20"/>
        </w:rPr>
        <w:t>Seven queries fire concurrently against the same DB connection pool. With PlanetScale/MySQL this is fine at small scale, but under high concurrency you may want to separate the settlement aggregation and stale-accounts query into a background job that caches results rather than computing per request.</w:t>
      </w:r>
    </w:p>
    <w:p w14:paraId="027F1CE2" w14:textId="77777777" w:rsidR="00206F85" w:rsidRPr="00206F85" w:rsidRDefault="00206F85" w:rsidP="00206F85"/>
    <w:p w14:paraId="32504484" w14:textId="77777777" w:rsidR="009E75F5" w:rsidRDefault="009E75F5" w:rsidP="009E75F5">
      <w:pPr>
        <w:pStyle w:val="Heading2"/>
        <w:rPr>
          <w:b/>
          <w:bCs/>
        </w:rPr>
      </w:pPr>
      <w:r w:rsidRPr="009E75F5">
        <w:rPr>
          <w:b/>
          <w:bCs/>
        </w:rPr>
        <w:t>Prompt 13 — Audit logging hardening</w:t>
      </w:r>
    </w:p>
    <w:p w14:paraId="6B7710AC" w14:textId="77777777" w:rsidR="00661FFD" w:rsidRDefault="00661FFD" w:rsidP="00661FFD">
      <w:pPr>
        <w:pStyle w:val="Heading2"/>
        <w:shd w:val="clear" w:color="auto" w:fill="181818"/>
        <w:rPr>
          <w:rFonts w:ascii="Segoe UI" w:hAnsi="Segoe UI" w:cs="Segoe UI"/>
          <w:color w:val="CCCCCC"/>
        </w:rPr>
      </w:pPr>
      <w:r>
        <w:rPr>
          <w:rFonts w:ascii="Segoe UI" w:hAnsi="Segoe UI" w:cs="Segoe UI"/>
          <w:color w:val="CCCCCC"/>
        </w:rPr>
        <w:t>Operations audited now</w:t>
      </w:r>
    </w:p>
    <w:tbl>
      <w:tblPr>
        <w:tblW w:w="0" w:type="auto"/>
        <w:tblBorders>
          <w:top w:val="single" w:sz="4" w:space="0" w:color="454545"/>
          <w:left w:val="single" w:sz="4" w:space="0" w:color="454545"/>
          <w:bottom w:val="single" w:sz="4" w:space="0" w:color="454545"/>
          <w:right w:val="single" w:sz="4" w:space="0" w:color="454545"/>
        </w:tblBorders>
        <w:shd w:val="clear" w:color="auto" w:fill="181818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15"/>
        <w:gridCol w:w="2117"/>
        <w:gridCol w:w="1438"/>
        <w:gridCol w:w="1819"/>
        <w:gridCol w:w="2061"/>
      </w:tblGrid>
      <w:tr w:rsidR="00661FFD" w14:paraId="5798C559" w14:textId="77777777">
        <w:trPr>
          <w:tblHeader/>
        </w:trPr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1C77E56" w14:textId="77777777" w:rsidR="00661FFD" w:rsidRDefault="00661FFD">
            <w:pPr>
              <w:jc w:val="center"/>
              <w:rPr>
                <w:rFonts w:ascii="Segoe UI" w:hAnsi="Segoe UI" w:cs="Segoe UI"/>
                <w:b/>
                <w:bCs/>
                <w:color w:val="CCCCCC"/>
                <w:sz w:val="20"/>
                <w:szCs w:val="20"/>
              </w:rPr>
            </w:pPr>
            <w:r>
              <w:rPr>
                <w:rFonts w:ascii="Segoe UI" w:hAnsi="Segoe UI" w:cs="Segoe UI"/>
                <w:b/>
                <w:bCs/>
                <w:color w:val="CCCCCC"/>
                <w:sz w:val="20"/>
                <w:szCs w:val="20"/>
              </w:rPr>
              <w:t>Entity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D4679A3" w14:textId="77777777" w:rsidR="00661FFD" w:rsidRDefault="00661FFD">
            <w:pPr>
              <w:jc w:val="center"/>
              <w:rPr>
                <w:rFonts w:ascii="Segoe UI" w:hAnsi="Segoe UI" w:cs="Segoe UI"/>
                <w:b/>
                <w:bCs/>
                <w:color w:val="CCCCCC"/>
                <w:sz w:val="20"/>
                <w:szCs w:val="20"/>
              </w:rPr>
            </w:pPr>
            <w:r>
              <w:rPr>
                <w:rFonts w:ascii="Segoe UI" w:hAnsi="Segoe UI" w:cs="Segoe UI"/>
                <w:b/>
                <w:bCs/>
                <w:color w:val="CCCCCC"/>
                <w:sz w:val="20"/>
                <w:szCs w:val="20"/>
              </w:rPr>
              <w:t>Action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3B55E99" w14:textId="77777777" w:rsidR="00661FFD" w:rsidRDefault="00661FFD">
            <w:pPr>
              <w:jc w:val="center"/>
              <w:rPr>
                <w:rFonts w:ascii="Segoe UI" w:hAnsi="Segoe UI" w:cs="Segoe UI"/>
                <w:b/>
                <w:bCs/>
                <w:color w:val="CCCCCC"/>
                <w:sz w:val="20"/>
                <w:szCs w:val="20"/>
              </w:rPr>
            </w:pPr>
            <w:r>
              <w:rPr>
                <w:rFonts w:ascii="Segoe UI" w:hAnsi="Segoe UI" w:cs="Segoe UI"/>
                <w:b/>
                <w:bCs/>
                <w:color w:val="CCCCCC"/>
                <w:sz w:val="20"/>
                <w:szCs w:val="20"/>
              </w:rPr>
              <w:t>Before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FFADB24" w14:textId="77777777" w:rsidR="00661FFD" w:rsidRDefault="00661FFD">
            <w:pPr>
              <w:jc w:val="center"/>
              <w:rPr>
                <w:rFonts w:ascii="Segoe UI" w:hAnsi="Segoe UI" w:cs="Segoe UI"/>
                <w:b/>
                <w:bCs/>
                <w:color w:val="CCCCCC"/>
                <w:sz w:val="20"/>
                <w:szCs w:val="20"/>
              </w:rPr>
            </w:pPr>
            <w:r>
              <w:rPr>
                <w:rFonts w:ascii="Segoe UI" w:hAnsi="Segoe UI" w:cs="Segoe UI"/>
                <w:b/>
                <w:bCs/>
                <w:color w:val="CCCCCC"/>
                <w:sz w:val="20"/>
                <w:szCs w:val="20"/>
              </w:rPr>
              <w:t>After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5B5B975" w14:textId="77777777" w:rsidR="00661FFD" w:rsidRDefault="00661FFD">
            <w:pPr>
              <w:jc w:val="center"/>
              <w:rPr>
                <w:rFonts w:ascii="Segoe UI" w:hAnsi="Segoe UI" w:cs="Segoe UI"/>
                <w:b/>
                <w:bCs/>
                <w:color w:val="CCCCCC"/>
                <w:sz w:val="20"/>
                <w:szCs w:val="20"/>
              </w:rPr>
            </w:pPr>
            <w:r>
              <w:rPr>
                <w:rFonts w:ascii="Segoe UI" w:hAnsi="Segoe UI" w:cs="Segoe UI"/>
                <w:b/>
                <w:bCs/>
                <w:color w:val="CCCCCC"/>
                <w:sz w:val="20"/>
                <w:szCs w:val="20"/>
              </w:rPr>
              <w:t>File</w:t>
            </w:r>
          </w:p>
        </w:tc>
      </w:tr>
      <w:tr w:rsidR="00661FFD" w14:paraId="71947194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AD7CD50" w14:textId="77777777" w:rsidR="00661FFD" w:rsidRDefault="00661FFD">
            <w:pPr>
              <w:rPr>
                <w:rFonts w:ascii="Segoe UI" w:hAnsi="Segoe UI" w:cs="Segoe UI"/>
                <w:color w:val="CCCCCC"/>
                <w:sz w:val="20"/>
                <w:szCs w:val="20"/>
              </w:rPr>
            </w:pPr>
            <w:r>
              <w:rPr>
                <w:rStyle w:val="Strong"/>
                <w:rFonts w:ascii="Segoe UI" w:hAnsi="Segoe UI" w:cs="Segoe UI"/>
                <w:color w:val="CCCCCC"/>
                <w:sz w:val="20"/>
                <w:szCs w:val="20"/>
              </w:rPr>
              <w:t>Client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3EC31B4" w14:textId="77777777" w:rsidR="00661FFD" w:rsidRDefault="00661FFD">
            <w:pPr>
              <w:rPr>
                <w:rFonts w:ascii="Segoe UI" w:hAnsi="Segoe UI" w:cs="Segoe UI"/>
                <w:color w:val="CCCCCC"/>
                <w:sz w:val="20"/>
                <w:szCs w:val="20"/>
              </w:rPr>
            </w:pPr>
            <w:r>
              <w:rPr>
                <w:rFonts w:ascii="Segoe UI" w:hAnsi="Segoe UI" w:cs="Segoe UI"/>
                <w:color w:val="CCCCCC"/>
                <w:sz w:val="20"/>
                <w:szCs w:val="20"/>
              </w:rPr>
              <w:t>CREATE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73BB6B5" w14:textId="77777777" w:rsidR="00661FFD" w:rsidRDefault="00661FFD">
            <w:pPr>
              <w:rPr>
                <w:rFonts w:ascii="Segoe UI" w:hAnsi="Segoe UI" w:cs="Segoe UI"/>
                <w:color w:val="CCCCCC"/>
                <w:sz w:val="20"/>
                <w:szCs w:val="20"/>
              </w:rPr>
            </w:pPr>
            <w:r>
              <w:rPr>
                <w:rFonts w:ascii="Segoe UI" w:hAnsi="Segoe UI" w:cs="Segoe UI"/>
                <w:color w:val="CCCCCC"/>
                <w:sz w:val="20"/>
                <w:szCs w:val="20"/>
              </w:rPr>
              <w:t>—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8DD224F" w14:textId="77777777" w:rsidR="00661FFD" w:rsidRDefault="00661FFD">
            <w:pPr>
              <w:rPr>
                <w:rFonts w:ascii="Segoe UI" w:hAnsi="Segoe UI" w:cs="Segoe UI"/>
                <w:color w:val="CCCCCC"/>
                <w:sz w:val="20"/>
                <w:szCs w:val="20"/>
              </w:rPr>
            </w:pPr>
            <w:r>
              <w:rPr>
                <w:rFonts w:ascii="Segoe UI" w:hAnsi="Segoe UI" w:cs="Segoe UI"/>
                <w:color w:val="CCCCCC"/>
                <w:sz w:val="20"/>
                <w:szCs w:val="20"/>
              </w:rPr>
              <w:t>all fields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67A0165" w14:textId="77777777" w:rsidR="00661FFD" w:rsidRDefault="00661FFD">
            <w:pPr>
              <w:rPr>
                <w:rFonts w:ascii="Segoe UI" w:hAnsi="Segoe UI" w:cs="Segoe UI"/>
                <w:color w:val="CCCCCC"/>
                <w:sz w:val="20"/>
                <w:szCs w:val="20"/>
              </w:rPr>
            </w:pPr>
            <w:hyperlink r:id="rId29" w:tgtFrame="_blank" w:history="1">
              <w:r>
                <w:rPr>
                  <w:rStyle w:val="Hyperlink"/>
                  <w:rFonts w:ascii="Segoe UI" w:hAnsi="Segoe UI" w:cs="Segoe UI"/>
                  <w:color w:val="4DAAFC"/>
                  <w:sz w:val="20"/>
                  <w:szCs w:val="20"/>
                </w:rPr>
                <w:t>clients.ts</w:t>
              </w:r>
            </w:hyperlink>
          </w:p>
        </w:tc>
      </w:tr>
      <w:tr w:rsidR="00661FFD" w14:paraId="0B5C0F7B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6D63E90" w14:textId="77777777" w:rsidR="00661FFD" w:rsidRDefault="00661FFD">
            <w:pPr>
              <w:rPr>
                <w:rFonts w:ascii="Segoe UI" w:hAnsi="Segoe UI" w:cs="Segoe UI"/>
                <w:color w:val="CCCCCC"/>
                <w:sz w:val="20"/>
                <w:szCs w:val="20"/>
              </w:rPr>
            </w:pPr>
            <w:r>
              <w:rPr>
                <w:rStyle w:val="Strong"/>
                <w:rFonts w:ascii="Segoe UI" w:hAnsi="Segoe UI" w:cs="Segoe UI"/>
                <w:color w:val="CCCCCC"/>
                <w:sz w:val="20"/>
                <w:szCs w:val="20"/>
              </w:rPr>
              <w:t>Client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42B07A2" w14:textId="77777777" w:rsidR="00661FFD" w:rsidRDefault="00661FFD">
            <w:pPr>
              <w:rPr>
                <w:rFonts w:ascii="Segoe UI" w:hAnsi="Segoe UI" w:cs="Segoe UI"/>
                <w:color w:val="CCCCCC"/>
                <w:sz w:val="20"/>
                <w:szCs w:val="20"/>
              </w:rPr>
            </w:pPr>
            <w:r>
              <w:rPr>
                <w:rFonts w:ascii="Segoe UI" w:hAnsi="Segoe UI" w:cs="Segoe UI"/>
                <w:color w:val="CCCCCC"/>
                <w:sz w:val="20"/>
                <w:szCs w:val="20"/>
              </w:rPr>
              <w:t>UPDATE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1D0AC37" w14:textId="77777777" w:rsidR="00661FFD" w:rsidRDefault="00661FFD">
            <w:pPr>
              <w:rPr>
                <w:rFonts w:ascii="Segoe UI" w:hAnsi="Segoe UI" w:cs="Segoe UI"/>
                <w:color w:val="CCCCCC"/>
                <w:sz w:val="20"/>
                <w:szCs w:val="20"/>
              </w:rPr>
            </w:pPr>
            <w:r>
              <w:rPr>
                <w:rFonts w:ascii="Segoe UI" w:hAnsi="Segoe UI" w:cs="Segoe UI"/>
                <w:color w:val="CCCCCC"/>
                <w:sz w:val="20"/>
                <w:szCs w:val="20"/>
              </w:rPr>
              <w:t>name, email, phone, status, handlerId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D6B9610" w14:textId="77777777" w:rsidR="00661FFD" w:rsidRDefault="00661FFD">
            <w:pPr>
              <w:rPr>
                <w:rFonts w:ascii="Segoe UI" w:hAnsi="Segoe UI" w:cs="Segoe UI"/>
                <w:color w:val="CCCCCC"/>
                <w:sz w:val="20"/>
                <w:szCs w:val="20"/>
              </w:rPr>
            </w:pPr>
            <w:r>
              <w:rPr>
                <w:rFonts w:ascii="Segoe UI" w:hAnsi="Segoe UI" w:cs="Segoe UI"/>
                <w:color w:val="CCCCCC"/>
                <w:sz w:val="20"/>
                <w:szCs w:val="20"/>
              </w:rPr>
              <w:t>all fields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368ED15" w14:textId="77777777" w:rsidR="00661FFD" w:rsidRDefault="00661FFD">
            <w:pPr>
              <w:rPr>
                <w:rFonts w:ascii="Segoe UI" w:hAnsi="Segoe UI" w:cs="Segoe UI"/>
                <w:color w:val="CCCCCC"/>
                <w:sz w:val="20"/>
                <w:szCs w:val="20"/>
              </w:rPr>
            </w:pPr>
            <w:hyperlink r:id="rId30" w:tgtFrame="_blank" w:history="1">
              <w:r>
                <w:rPr>
                  <w:rStyle w:val="Hyperlink"/>
                  <w:rFonts w:ascii="Segoe UI" w:hAnsi="Segoe UI" w:cs="Segoe UI"/>
                  <w:color w:val="4DAAFC"/>
                  <w:sz w:val="20"/>
                  <w:szCs w:val="20"/>
                </w:rPr>
                <w:t>clients.ts</w:t>
              </w:r>
            </w:hyperlink>
          </w:p>
        </w:tc>
      </w:tr>
      <w:tr w:rsidR="00661FFD" w14:paraId="4050D96E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5CA94C8" w14:textId="77777777" w:rsidR="00661FFD" w:rsidRDefault="00661FFD">
            <w:pPr>
              <w:rPr>
                <w:rFonts w:ascii="Segoe UI" w:hAnsi="Segoe UI" w:cs="Segoe UI"/>
                <w:color w:val="CCCCCC"/>
                <w:sz w:val="20"/>
                <w:szCs w:val="20"/>
              </w:rPr>
            </w:pPr>
            <w:r>
              <w:rPr>
                <w:rStyle w:val="Strong"/>
                <w:rFonts w:ascii="Segoe UI" w:hAnsi="Segoe UI" w:cs="Segoe UI"/>
                <w:color w:val="CCCCCC"/>
                <w:sz w:val="20"/>
                <w:szCs w:val="20"/>
              </w:rPr>
              <w:t>DebtAccount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7BAB837" w14:textId="77777777" w:rsidR="00661FFD" w:rsidRDefault="00661FFD">
            <w:pPr>
              <w:rPr>
                <w:rFonts w:ascii="Segoe UI" w:hAnsi="Segoe UI" w:cs="Segoe UI"/>
                <w:color w:val="CCCCCC"/>
                <w:sz w:val="20"/>
                <w:szCs w:val="20"/>
              </w:rPr>
            </w:pPr>
            <w:r>
              <w:rPr>
                <w:rFonts w:ascii="Segoe UI" w:hAnsi="Segoe UI" w:cs="Segoe UI"/>
                <w:color w:val="CCCCCC"/>
                <w:sz w:val="20"/>
                <w:szCs w:val="20"/>
              </w:rPr>
              <w:t>CREATE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139DD9D" w14:textId="77777777" w:rsidR="00661FFD" w:rsidRDefault="00661FFD">
            <w:pPr>
              <w:rPr>
                <w:rFonts w:ascii="Segoe UI" w:hAnsi="Segoe UI" w:cs="Segoe UI"/>
                <w:color w:val="CCCCCC"/>
                <w:sz w:val="20"/>
                <w:szCs w:val="20"/>
              </w:rPr>
            </w:pPr>
            <w:r>
              <w:rPr>
                <w:rFonts w:ascii="Segoe UI" w:hAnsi="Segoe UI" w:cs="Segoe UI"/>
                <w:color w:val="CCCCCC"/>
                <w:sz w:val="20"/>
                <w:szCs w:val="20"/>
              </w:rPr>
              <w:t>—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3F79C63" w14:textId="77777777" w:rsidR="00661FFD" w:rsidRDefault="00661FFD">
            <w:pPr>
              <w:rPr>
                <w:rFonts w:ascii="Segoe UI" w:hAnsi="Segoe UI" w:cs="Segoe UI"/>
                <w:color w:val="CCCCCC"/>
                <w:sz w:val="20"/>
                <w:szCs w:val="20"/>
              </w:rPr>
            </w:pPr>
            <w:r>
              <w:rPr>
                <w:rFonts w:ascii="Segoe UI" w:hAnsi="Segoe UI" w:cs="Segoe UI"/>
                <w:color w:val="CCCCCC"/>
                <w:sz w:val="20"/>
                <w:szCs w:val="20"/>
              </w:rPr>
              <w:t>clientId, status, balances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D375F54" w14:textId="77777777" w:rsidR="00661FFD" w:rsidRDefault="00661FFD">
            <w:pPr>
              <w:rPr>
                <w:rFonts w:ascii="Segoe UI" w:hAnsi="Segoe UI" w:cs="Segoe UI"/>
                <w:color w:val="CCCCCC"/>
                <w:sz w:val="20"/>
                <w:szCs w:val="20"/>
              </w:rPr>
            </w:pPr>
            <w:hyperlink r:id="rId31" w:tgtFrame="_blank" w:history="1">
              <w:r>
                <w:rPr>
                  <w:rStyle w:val="Hyperlink"/>
                  <w:rFonts w:ascii="Segoe UI" w:hAnsi="Segoe UI" w:cs="Segoe UI"/>
                  <w:color w:val="4DAAFC"/>
                  <w:sz w:val="20"/>
                  <w:szCs w:val="20"/>
                </w:rPr>
                <w:t>debtAccounts.ts</w:t>
              </w:r>
            </w:hyperlink>
          </w:p>
        </w:tc>
      </w:tr>
      <w:tr w:rsidR="00661FFD" w14:paraId="54FC56E4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8B22879" w14:textId="77777777" w:rsidR="00661FFD" w:rsidRDefault="00661FFD">
            <w:pPr>
              <w:rPr>
                <w:rFonts w:ascii="Segoe UI" w:hAnsi="Segoe UI" w:cs="Segoe UI"/>
                <w:color w:val="CCCCCC"/>
                <w:sz w:val="20"/>
                <w:szCs w:val="20"/>
              </w:rPr>
            </w:pPr>
            <w:r>
              <w:rPr>
                <w:rStyle w:val="Strong"/>
                <w:rFonts w:ascii="Segoe UI" w:hAnsi="Segoe UI" w:cs="Segoe UI"/>
                <w:color w:val="CCCCCC"/>
                <w:sz w:val="20"/>
                <w:szCs w:val="20"/>
              </w:rPr>
              <w:t>DebtAccount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5C7B027" w14:textId="77777777" w:rsidR="00661FFD" w:rsidRDefault="00661FFD">
            <w:pPr>
              <w:rPr>
                <w:rFonts w:ascii="Segoe UI" w:hAnsi="Segoe UI" w:cs="Segoe UI"/>
                <w:color w:val="CCCCCC"/>
                <w:sz w:val="20"/>
                <w:szCs w:val="20"/>
              </w:rPr>
            </w:pPr>
            <w:r>
              <w:rPr>
                <w:rFonts w:ascii="Segoe UI" w:hAnsi="Segoe UI" w:cs="Segoe UI"/>
                <w:color w:val="CCCCCC"/>
                <w:sz w:val="20"/>
                <w:szCs w:val="20"/>
              </w:rPr>
              <w:t>UPDATE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8BDAE4C" w14:textId="77777777" w:rsidR="00661FFD" w:rsidRDefault="00661FFD">
            <w:pPr>
              <w:rPr>
                <w:rFonts w:ascii="Segoe UI" w:hAnsi="Segoe UI" w:cs="Segoe UI"/>
                <w:color w:val="CCCCCC"/>
                <w:sz w:val="20"/>
                <w:szCs w:val="20"/>
              </w:rPr>
            </w:pPr>
            <w:r>
              <w:rPr>
                <w:rFonts w:ascii="Segoe UI" w:hAnsi="Segoe UI" w:cs="Segoe UI"/>
                <w:color w:val="CCCCCC"/>
                <w:sz w:val="20"/>
                <w:szCs w:val="20"/>
              </w:rPr>
              <w:t>status, balance, dates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FD46330" w14:textId="77777777" w:rsidR="00661FFD" w:rsidRDefault="00661FFD">
            <w:pPr>
              <w:rPr>
                <w:rFonts w:ascii="Segoe UI" w:hAnsi="Segoe UI" w:cs="Segoe UI"/>
                <w:color w:val="CCCCCC"/>
                <w:sz w:val="20"/>
                <w:szCs w:val="20"/>
              </w:rPr>
            </w:pPr>
            <w:r>
              <w:rPr>
                <w:rFonts w:ascii="Segoe UI" w:hAnsi="Segoe UI" w:cs="Segoe UI"/>
                <w:color w:val="CCCCCC"/>
                <w:sz w:val="20"/>
                <w:szCs w:val="20"/>
              </w:rPr>
              <w:t>status, balance, dates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1EE1083" w14:textId="77777777" w:rsidR="00661FFD" w:rsidRDefault="00661FFD">
            <w:pPr>
              <w:rPr>
                <w:rFonts w:ascii="Segoe UI" w:hAnsi="Segoe UI" w:cs="Segoe UI"/>
                <w:color w:val="CCCCCC"/>
                <w:sz w:val="20"/>
                <w:szCs w:val="20"/>
              </w:rPr>
            </w:pPr>
            <w:hyperlink r:id="rId32" w:tgtFrame="_blank" w:history="1">
              <w:r>
                <w:rPr>
                  <w:rStyle w:val="Hyperlink"/>
                  <w:rFonts w:ascii="Segoe UI" w:hAnsi="Segoe UI" w:cs="Segoe UI"/>
                  <w:color w:val="4DAAFC"/>
                  <w:sz w:val="20"/>
                  <w:szCs w:val="20"/>
                </w:rPr>
                <w:t>debtAccounts.ts</w:t>
              </w:r>
            </w:hyperlink>
          </w:p>
        </w:tc>
      </w:tr>
      <w:tr w:rsidR="00661FFD" w14:paraId="5D4C9DB1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F9E58D8" w14:textId="77777777" w:rsidR="00661FFD" w:rsidRDefault="00661FFD">
            <w:pPr>
              <w:rPr>
                <w:rFonts w:ascii="Segoe UI" w:hAnsi="Segoe UI" w:cs="Segoe UI"/>
                <w:color w:val="CCCCCC"/>
                <w:sz w:val="20"/>
                <w:szCs w:val="20"/>
              </w:rPr>
            </w:pPr>
            <w:r>
              <w:rPr>
                <w:rStyle w:val="Strong"/>
                <w:rFonts w:ascii="Segoe UI" w:hAnsi="Segoe UI" w:cs="Segoe UI"/>
                <w:color w:val="CCCCCC"/>
                <w:sz w:val="20"/>
                <w:szCs w:val="20"/>
              </w:rPr>
              <w:t>Creditor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8C34584" w14:textId="77777777" w:rsidR="00661FFD" w:rsidRDefault="00661FFD">
            <w:pPr>
              <w:rPr>
                <w:rFonts w:ascii="Segoe UI" w:hAnsi="Segoe UI" w:cs="Segoe UI"/>
                <w:color w:val="CCCCCC"/>
                <w:sz w:val="20"/>
                <w:szCs w:val="20"/>
              </w:rPr>
            </w:pPr>
            <w:r>
              <w:rPr>
                <w:rFonts w:ascii="Segoe UI" w:hAnsi="Segoe UI" w:cs="Segoe UI"/>
                <w:color w:val="CCCCCC"/>
                <w:sz w:val="20"/>
                <w:szCs w:val="20"/>
              </w:rPr>
              <w:t>CREATE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64E93C5" w14:textId="77777777" w:rsidR="00661FFD" w:rsidRDefault="00661FFD">
            <w:pPr>
              <w:rPr>
                <w:rFonts w:ascii="Segoe UI" w:hAnsi="Segoe UI" w:cs="Segoe UI"/>
                <w:color w:val="CCCCCC"/>
                <w:sz w:val="20"/>
                <w:szCs w:val="20"/>
              </w:rPr>
            </w:pPr>
            <w:r>
              <w:rPr>
                <w:rFonts w:ascii="Segoe UI" w:hAnsi="Segoe UI" w:cs="Segoe UI"/>
                <w:color w:val="CCCCCC"/>
                <w:sz w:val="20"/>
                <w:szCs w:val="20"/>
              </w:rPr>
              <w:t>—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F87DCF5" w14:textId="77777777" w:rsidR="00661FFD" w:rsidRDefault="00661FFD">
            <w:pPr>
              <w:rPr>
                <w:rFonts w:ascii="Segoe UI" w:hAnsi="Segoe UI" w:cs="Segoe UI"/>
                <w:color w:val="CCCCCC"/>
                <w:sz w:val="20"/>
                <w:szCs w:val="20"/>
              </w:rPr>
            </w:pPr>
            <w:r>
              <w:rPr>
                <w:rFonts w:ascii="Segoe UI" w:hAnsi="Segoe UI" w:cs="Segoe UI"/>
                <w:color w:val="CCCCCC"/>
                <w:sz w:val="20"/>
                <w:szCs w:val="20"/>
              </w:rPr>
              <w:t>all fields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A348E87" w14:textId="77777777" w:rsidR="00661FFD" w:rsidRDefault="00661FFD">
            <w:pPr>
              <w:rPr>
                <w:rFonts w:ascii="Segoe UI" w:hAnsi="Segoe UI" w:cs="Segoe UI"/>
                <w:color w:val="CCCCCC"/>
                <w:sz w:val="20"/>
                <w:szCs w:val="20"/>
              </w:rPr>
            </w:pPr>
            <w:hyperlink r:id="rId33" w:tgtFrame="_blank" w:history="1">
              <w:r>
                <w:rPr>
                  <w:rStyle w:val="Hyperlink"/>
                  <w:rFonts w:ascii="Segoe UI" w:hAnsi="Segoe UI" w:cs="Segoe UI"/>
                  <w:color w:val="4DAAFC"/>
                  <w:sz w:val="20"/>
                  <w:szCs w:val="20"/>
                </w:rPr>
                <w:t>creditors.ts</w:t>
              </w:r>
            </w:hyperlink>
          </w:p>
        </w:tc>
      </w:tr>
      <w:tr w:rsidR="00661FFD" w14:paraId="544D3D21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F4A8888" w14:textId="77777777" w:rsidR="00661FFD" w:rsidRDefault="00661FFD">
            <w:pPr>
              <w:rPr>
                <w:rFonts w:ascii="Segoe UI" w:hAnsi="Segoe UI" w:cs="Segoe UI"/>
                <w:color w:val="CCCCCC"/>
                <w:sz w:val="20"/>
                <w:szCs w:val="20"/>
              </w:rPr>
            </w:pPr>
            <w:r>
              <w:rPr>
                <w:rStyle w:val="Strong"/>
                <w:rFonts w:ascii="Segoe UI" w:hAnsi="Segoe UI" w:cs="Segoe UI"/>
                <w:color w:val="CCCCCC"/>
                <w:sz w:val="20"/>
                <w:szCs w:val="20"/>
              </w:rPr>
              <w:lastRenderedPageBreak/>
              <w:t>Creditor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964C590" w14:textId="77777777" w:rsidR="00661FFD" w:rsidRDefault="00661FFD">
            <w:pPr>
              <w:rPr>
                <w:rFonts w:ascii="Segoe UI" w:hAnsi="Segoe UI" w:cs="Segoe UI"/>
                <w:color w:val="CCCCCC"/>
                <w:sz w:val="20"/>
                <w:szCs w:val="20"/>
              </w:rPr>
            </w:pPr>
            <w:r>
              <w:rPr>
                <w:rFonts w:ascii="Segoe UI" w:hAnsi="Segoe UI" w:cs="Segoe UI"/>
                <w:color w:val="CCCCCC"/>
                <w:sz w:val="20"/>
                <w:szCs w:val="20"/>
              </w:rPr>
              <w:t>UPDATE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9FBFE54" w14:textId="77777777" w:rsidR="00661FFD" w:rsidRDefault="00661FFD">
            <w:pPr>
              <w:rPr>
                <w:rFonts w:ascii="Segoe UI" w:hAnsi="Segoe UI" w:cs="Segoe UI"/>
                <w:color w:val="CCCCCC"/>
                <w:sz w:val="20"/>
                <w:szCs w:val="20"/>
              </w:rPr>
            </w:pPr>
            <w:r>
              <w:rPr>
                <w:rFonts w:ascii="Segoe UI" w:hAnsi="Segoe UI" w:cs="Segoe UI"/>
                <w:color w:val="CCCCCC"/>
                <w:sz w:val="20"/>
                <w:szCs w:val="20"/>
              </w:rPr>
              <w:t>name, type, contact, isActive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358AE44" w14:textId="77777777" w:rsidR="00661FFD" w:rsidRDefault="00661FFD">
            <w:pPr>
              <w:rPr>
                <w:rFonts w:ascii="Segoe UI" w:hAnsi="Segoe UI" w:cs="Segoe UI"/>
                <w:color w:val="CCCCCC"/>
                <w:sz w:val="20"/>
                <w:szCs w:val="20"/>
              </w:rPr>
            </w:pPr>
            <w:r>
              <w:rPr>
                <w:rFonts w:ascii="Segoe UI" w:hAnsi="Segoe UI" w:cs="Segoe UI"/>
                <w:color w:val="CCCCCC"/>
                <w:sz w:val="20"/>
                <w:szCs w:val="20"/>
              </w:rPr>
              <w:t>all fields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C2220B2" w14:textId="77777777" w:rsidR="00661FFD" w:rsidRDefault="00661FFD">
            <w:pPr>
              <w:rPr>
                <w:rFonts w:ascii="Segoe UI" w:hAnsi="Segoe UI" w:cs="Segoe UI"/>
                <w:color w:val="CCCCCC"/>
                <w:sz w:val="20"/>
                <w:szCs w:val="20"/>
              </w:rPr>
            </w:pPr>
            <w:hyperlink r:id="rId34" w:tgtFrame="_blank" w:history="1">
              <w:r>
                <w:rPr>
                  <w:rStyle w:val="Hyperlink"/>
                  <w:rFonts w:ascii="Segoe UI" w:hAnsi="Segoe UI" w:cs="Segoe UI"/>
                  <w:color w:val="4DAAFC"/>
                  <w:sz w:val="20"/>
                  <w:szCs w:val="20"/>
                </w:rPr>
                <w:t>creditors.ts</w:t>
              </w:r>
            </w:hyperlink>
          </w:p>
        </w:tc>
      </w:tr>
      <w:tr w:rsidR="00661FFD" w14:paraId="16272970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22F0D7B" w14:textId="77777777" w:rsidR="00661FFD" w:rsidRDefault="00661FFD">
            <w:pPr>
              <w:rPr>
                <w:rFonts w:ascii="Segoe UI" w:hAnsi="Segoe UI" w:cs="Segoe UI"/>
                <w:color w:val="CCCCCC"/>
                <w:sz w:val="20"/>
                <w:szCs w:val="20"/>
              </w:rPr>
            </w:pPr>
            <w:r>
              <w:rPr>
                <w:rStyle w:val="Strong"/>
                <w:rFonts w:ascii="Segoe UI" w:hAnsi="Segoe UI" w:cs="Segoe UI"/>
                <w:color w:val="CCCCCC"/>
                <w:sz w:val="20"/>
                <w:szCs w:val="20"/>
              </w:rPr>
              <w:t>Offer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224F023" w14:textId="77777777" w:rsidR="00661FFD" w:rsidRDefault="00661FFD">
            <w:pPr>
              <w:rPr>
                <w:rFonts w:ascii="Segoe UI" w:hAnsi="Segoe UI" w:cs="Segoe UI"/>
                <w:color w:val="CCCCCC"/>
                <w:sz w:val="20"/>
                <w:szCs w:val="20"/>
              </w:rPr>
            </w:pPr>
            <w:r>
              <w:rPr>
                <w:rFonts w:ascii="Segoe UI" w:hAnsi="Segoe UI" w:cs="Segoe UI"/>
                <w:color w:val="CCCCCC"/>
                <w:sz w:val="20"/>
                <w:szCs w:val="20"/>
              </w:rPr>
              <w:t>CREATE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E1D615A" w14:textId="77777777" w:rsidR="00661FFD" w:rsidRDefault="00661FFD">
            <w:pPr>
              <w:rPr>
                <w:rFonts w:ascii="Segoe UI" w:hAnsi="Segoe UI" w:cs="Segoe UI"/>
                <w:color w:val="CCCCCC"/>
                <w:sz w:val="20"/>
                <w:szCs w:val="20"/>
              </w:rPr>
            </w:pPr>
            <w:r>
              <w:rPr>
                <w:rFonts w:ascii="Segoe UI" w:hAnsi="Segoe UI" w:cs="Segoe UI"/>
                <w:color w:val="CCCCCC"/>
                <w:sz w:val="20"/>
                <w:szCs w:val="20"/>
              </w:rPr>
              <w:t>—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82CB673" w14:textId="77777777" w:rsidR="00661FFD" w:rsidRDefault="00661FFD">
            <w:pPr>
              <w:rPr>
                <w:rFonts w:ascii="Segoe UI" w:hAnsi="Segoe UI" w:cs="Segoe UI"/>
                <w:color w:val="CCCCCC"/>
                <w:sz w:val="20"/>
                <w:szCs w:val="20"/>
              </w:rPr>
            </w:pPr>
            <w:r>
              <w:rPr>
                <w:rFonts w:ascii="Segoe UI" w:hAnsi="Segoe UI" w:cs="Segoe UI"/>
                <w:color w:val="CCCCCC"/>
                <w:sz w:val="20"/>
                <w:szCs w:val="20"/>
              </w:rPr>
              <w:t>direction, amount, status, paymentType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6604440" w14:textId="77777777" w:rsidR="00661FFD" w:rsidRDefault="00661FFD">
            <w:pPr>
              <w:rPr>
                <w:rFonts w:ascii="Segoe UI" w:hAnsi="Segoe UI" w:cs="Segoe UI"/>
                <w:color w:val="CCCCCC"/>
                <w:sz w:val="20"/>
                <w:szCs w:val="20"/>
              </w:rPr>
            </w:pPr>
            <w:hyperlink r:id="rId35" w:tgtFrame="_blank" w:history="1">
              <w:r>
                <w:rPr>
                  <w:rStyle w:val="Hyperlink"/>
                  <w:rFonts w:ascii="Segoe UI" w:hAnsi="Segoe UI" w:cs="Segoe UI"/>
                  <w:color w:val="4DAAFC"/>
                  <w:sz w:val="20"/>
                  <w:szCs w:val="20"/>
                </w:rPr>
                <w:t>offers.ts</w:t>
              </w:r>
            </w:hyperlink>
          </w:p>
        </w:tc>
      </w:tr>
      <w:tr w:rsidR="00661FFD" w14:paraId="22BB30A8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76D6D86" w14:textId="77777777" w:rsidR="00661FFD" w:rsidRDefault="00661FFD">
            <w:pPr>
              <w:rPr>
                <w:rFonts w:ascii="Segoe UI" w:hAnsi="Segoe UI" w:cs="Segoe UI"/>
                <w:color w:val="CCCCCC"/>
                <w:sz w:val="20"/>
                <w:szCs w:val="20"/>
              </w:rPr>
            </w:pPr>
            <w:r>
              <w:rPr>
                <w:rStyle w:val="Strong"/>
                <w:rFonts w:ascii="Segoe UI" w:hAnsi="Segoe UI" w:cs="Segoe UI"/>
                <w:color w:val="CCCCCC"/>
                <w:sz w:val="20"/>
                <w:szCs w:val="20"/>
              </w:rPr>
              <w:t>Offer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C0FA497" w14:textId="77777777" w:rsidR="00661FFD" w:rsidRDefault="00661FFD">
            <w:pPr>
              <w:rPr>
                <w:rFonts w:ascii="Segoe UI" w:hAnsi="Segoe UI" w:cs="Segoe UI"/>
                <w:color w:val="CCCCCC"/>
                <w:sz w:val="20"/>
                <w:szCs w:val="20"/>
              </w:rPr>
            </w:pPr>
            <w:r>
              <w:rPr>
                <w:rFonts w:ascii="Segoe UI" w:hAnsi="Segoe UI" w:cs="Segoe UI"/>
                <w:color w:val="CCCCCC"/>
                <w:sz w:val="20"/>
                <w:szCs w:val="20"/>
              </w:rPr>
              <w:t>STATUS_CHANGE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F2A18E3" w14:textId="77777777" w:rsidR="00661FFD" w:rsidRDefault="00661FFD">
            <w:pPr>
              <w:rPr>
                <w:rFonts w:ascii="Segoe UI" w:hAnsi="Segoe UI" w:cs="Segoe UI"/>
                <w:color w:val="CCCCCC"/>
                <w:sz w:val="20"/>
                <w:szCs w:val="20"/>
              </w:rPr>
            </w:pPr>
            <w:r>
              <w:rPr>
                <w:rFonts w:ascii="Segoe UI" w:hAnsi="Segoe UI" w:cs="Segoe UI"/>
                <w:color w:val="CCCCCC"/>
                <w:sz w:val="20"/>
                <w:szCs w:val="20"/>
              </w:rPr>
              <w:t>old status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D0982BF" w14:textId="77777777" w:rsidR="00661FFD" w:rsidRDefault="00661FFD">
            <w:pPr>
              <w:rPr>
                <w:rFonts w:ascii="Segoe UI" w:hAnsi="Segoe UI" w:cs="Segoe UI"/>
                <w:color w:val="CCCCCC"/>
                <w:sz w:val="20"/>
                <w:szCs w:val="20"/>
              </w:rPr>
            </w:pPr>
            <w:r>
              <w:rPr>
                <w:rFonts w:ascii="Segoe UI" w:hAnsi="Segoe UI" w:cs="Segoe UI"/>
                <w:color w:val="CCCCCC"/>
                <w:sz w:val="20"/>
                <w:szCs w:val="20"/>
              </w:rPr>
              <w:t>new status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0E9C1C4" w14:textId="77777777" w:rsidR="00661FFD" w:rsidRDefault="00661FFD">
            <w:pPr>
              <w:rPr>
                <w:rFonts w:ascii="Segoe UI" w:hAnsi="Segoe UI" w:cs="Segoe UI"/>
                <w:color w:val="CCCCCC"/>
                <w:sz w:val="20"/>
                <w:szCs w:val="20"/>
              </w:rPr>
            </w:pPr>
            <w:hyperlink r:id="rId36" w:tgtFrame="_blank" w:history="1">
              <w:r>
                <w:rPr>
                  <w:rStyle w:val="Hyperlink"/>
                  <w:rFonts w:ascii="Segoe UI" w:hAnsi="Segoe UI" w:cs="Segoe UI"/>
                  <w:color w:val="4DAAFC"/>
                  <w:sz w:val="20"/>
                  <w:szCs w:val="20"/>
                </w:rPr>
                <w:t>offers.ts</w:t>
              </w:r>
            </w:hyperlink>
          </w:p>
        </w:tc>
      </w:tr>
      <w:tr w:rsidR="00661FFD" w14:paraId="550ABCE0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2465635" w14:textId="77777777" w:rsidR="00661FFD" w:rsidRDefault="00661FFD">
            <w:pPr>
              <w:rPr>
                <w:rFonts w:ascii="Segoe UI" w:hAnsi="Segoe UI" w:cs="Segoe UI"/>
                <w:color w:val="CCCCCC"/>
                <w:sz w:val="20"/>
                <w:szCs w:val="20"/>
              </w:rPr>
            </w:pPr>
            <w:r>
              <w:rPr>
                <w:rStyle w:val="Strong"/>
                <w:rFonts w:ascii="Segoe UI" w:hAnsi="Segoe UI" w:cs="Segoe UI"/>
                <w:color w:val="CCCCCC"/>
                <w:sz w:val="20"/>
                <w:szCs w:val="20"/>
              </w:rPr>
              <w:t>NegotiationActivity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F65DE92" w14:textId="77777777" w:rsidR="00661FFD" w:rsidRDefault="00661FFD">
            <w:pPr>
              <w:rPr>
                <w:rFonts w:ascii="Segoe UI" w:hAnsi="Segoe UI" w:cs="Segoe UI"/>
                <w:color w:val="CCCCCC"/>
                <w:sz w:val="20"/>
                <w:szCs w:val="20"/>
              </w:rPr>
            </w:pPr>
            <w:r>
              <w:rPr>
                <w:rFonts w:ascii="Segoe UI" w:hAnsi="Segoe UI" w:cs="Segoe UI"/>
                <w:color w:val="CCCCCC"/>
                <w:sz w:val="20"/>
                <w:szCs w:val="20"/>
              </w:rPr>
              <w:t>CREATE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21868C9" w14:textId="77777777" w:rsidR="00661FFD" w:rsidRDefault="00661FFD">
            <w:pPr>
              <w:rPr>
                <w:rFonts w:ascii="Segoe UI" w:hAnsi="Segoe UI" w:cs="Segoe UI"/>
                <w:color w:val="CCCCCC"/>
                <w:sz w:val="20"/>
                <w:szCs w:val="20"/>
              </w:rPr>
            </w:pPr>
            <w:r>
              <w:rPr>
                <w:rFonts w:ascii="Segoe UI" w:hAnsi="Segoe UI" w:cs="Segoe UI"/>
                <w:color w:val="CCCCCC"/>
                <w:sz w:val="20"/>
                <w:szCs w:val="20"/>
              </w:rPr>
              <w:t>—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D78C2BB" w14:textId="77777777" w:rsidR="00661FFD" w:rsidRDefault="00661FFD">
            <w:pPr>
              <w:rPr>
                <w:rFonts w:ascii="Segoe UI" w:hAnsi="Segoe UI" w:cs="Segoe UI"/>
                <w:color w:val="CCCCCC"/>
                <w:sz w:val="20"/>
                <w:szCs w:val="20"/>
              </w:rPr>
            </w:pPr>
            <w:r>
              <w:rPr>
                <w:rFonts w:ascii="Segoe UI" w:hAnsi="Segoe UI" w:cs="Segoe UI"/>
                <w:color w:val="CCCCCC"/>
                <w:sz w:val="20"/>
                <w:szCs w:val="20"/>
              </w:rPr>
              <w:t>type, dates, debtAccountId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CD3665B" w14:textId="77777777" w:rsidR="00661FFD" w:rsidRDefault="00661FFD">
            <w:pPr>
              <w:rPr>
                <w:rFonts w:ascii="Segoe UI" w:hAnsi="Segoe UI" w:cs="Segoe UI"/>
                <w:color w:val="CCCCCC"/>
                <w:sz w:val="20"/>
                <w:szCs w:val="20"/>
              </w:rPr>
            </w:pPr>
            <w:hyperlink r:id="rId37" w:tgtFrame="_blank" w:history="1">
              <w:r>
                <w:rPr>
                  <w:rStyle w:val="Hyperlink"/>
                  <w:rFonts w:ascii="Segoe UI" w:hAnsi="Segoe UI" w:cs="Segoe UI"/>
                  <w:color w:val="4DAAFC"/>
                  <w:sz w:val="20"/>
                  <w:szCs w:val="20"/>
                </w:rPr>
                <w:t>negotiationActivities.ts</w:t>
              </w:r>
            </w:hyperlink>
          </w:p>
        </w:tc>
      </w:tr>
      <w:tr w:rsidR="00661FFD" w14:paraId="2B441FCE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7FCB4F8" w14:textId="77777777" w:rsidR="00661FFD" w:rsidRDefault="00661FFD">
            <w:pPr>
              <w:rPr>
                <w:rFonts w:ascii="Segoe UI" w:hAnsi="Segoe UI" w:cs="Segoe UI"/>
                <w:color w:val="CCCCCC"/>
                <w:sz w:val="20"/>
                <w:szCs w:val="20"/>
              </w:rPr>
            </w:pPr>
            <w:r>
              <w:rPr>
                <w:rStyle w:val="Strong"/>
                <w:rFonts w:ascii="Segoe UI" w:hAnsi="Segoe UI" w:cs="Segoe UI"/>
                <w:color w:val="CCCCCC"/>
                <w:sz w:val="20"/>
                <w:szCs w:val="20"/>
              </w:rPr>
              <w:t>Task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4B74E88" w14:textId="77777777" w:rsidR="00661FFD" w:rsidRDefault="00661FFD">
            <w:pPr>
              <w:rPr>
                <w:rFonts w:ascii="Segoe UI" w:hAnsi="Segoe UI" w:cs="Segoe UI"/>
                <w:color w:val="CCCCCC"/>
                <w:sz w:val="20"/>
                <w:szCs w:val="20"/>
              </w:rPr>
            </w:pPr>
            <w:r>
              <w:rPr>
                <w:rFonts w:ascii="Segoe UI" w:hAnsi="Segoe UI" w:cs="Segoe UI"/>
                <w:color w:val="CCCCCC"/>
                <w:sz w:val="20"/>
                <w:szCs w:val="20"/>
              </w:rPr>
              <w:t>CREATE </w:t>
            </w:r>
            <w:r>
              <w:rPr>
                <w:rStyle w:val="Emphasis"/>
                <w:rFonts w:ascii="Segoe UI" w:hAnsi="Segoe UI" w:cs="Segoe UI"/>
                <w:color w:val="CCCCCC"/>
                <w:sz w:val="20"/>
                <w:szCs w:val="20"/>
              </w:rPr>
              <w:t>(new)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74C9957" w14:textId="77777777" w:rsidR="00661FFD" w:rsidRDefault="00661FFD">
            <w:pPr>
              <w:rPr>
                <w:rFonts w:ascii="Segoe UI" w:hAnsi="Segoe UI" w:cs="Segoe UI"/>
                <w:color w:val="CCCCCC"/>
                <w:sz w:val="20"/>
                <w:szCs w:val="20"/>
              </w:rPr>
            </w:pPr>
            <w:r>
              <w:rPr>
                <w:rFonts w:ascii="Segoe UI" w:hAnsi="Segoe UI" w:cs="Segoe UI"/>
                <w:color w:val="CCCCCC"/>
                <w:sz w:val="20"/>
                <w:szCs w:val="20"/>
              </w:rPr>
              <w:t>—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0A36197" w14:textId="77777777" w:rsidR="00661FFD" w:rsidRDefault="00661FFD">
            <w:pPr>
              <w:rPr>
                <w:rFonts w:ascii="Segoe UI" w:hAnsi="Segoe UI" w:cs="Segoe UI"/>
                <w:color w:val="CCCCCC"/>
                <w:sz w:val="20"/>
                <w:szCs w:val="20"/>
              </w:rPr>
            </w:pPr>
            <w:r>
              <w:rPr>
                <w:rFonts w:ascii="Segoe UI" w:hAnsi="Segoe UI" w:cs="Segoe UI"/>
                <w:color w:val="CCCCCC"/>
                <w:sz w:val="20"/>
                <w:szCs w:val="20"/>
              </w:rPr>
              <w:t>title, status, priority, assignees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6E3C688" w14:textId="77777777" w:rsidR="00661FFD" w:rsidRDefault="00661FFD">
            <w:pPr>
              <w:rPr>
                <w:rFonts w:ascii="Segoe UI" w:hAnsi="Segoe UI" w:cs="Segoe UI"/>
                <w:color w:val="CCCCCC"/>
                <w:sz w:val="20"/>
                <w:szCs w:val="20"/>
              </w:rPr>
            </w:pPr>
            <w:hyperlink r:id="rId38" w:tgtFrame="_blank" w:history="1">
              <w:r>
                <w:rPr>
                  <w:rStyle w:val="Hyperlink"/>
                  <w:rFonts w:ascii="Segoe UI" w:hAnsi="Segoe UI" w:cs="Segoe UI"/>
                  <w:color w:val="4DAAFC"/>
                  <w:sz w:val="20"/>
                  <w:szCs w:val="20"/>
                </w:rPr>
                <w:t>tasks.ts</w:t>
              </w:r>
            </w:hyperlink>
          </w:p>
        </w:tc>
      </w:tr>
      <w:tr w:rsidR="00661FFD" w14:paraId="57CEFC23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F84F7DA" w14:textId="77777777" w:rsidR="00661FFD" w:rsidRDefault="00661FFD">
            <w:pPr>
              <w:rPr>
                <w:rFonts w:ascii="Segoe UI" w:hAnsi="Segoe UI" w:cs="Segoe UI"/>
                <w:color w:val="CCCCCC"/>
                <w:sz w:val="20"/>
                <w:szCs w:val="20"/>
              </w:rPr>
            </w:pPr>
            <w:r>
              <w:rPr>
                <w:rStyle w:val="Strong"/>
                <w:rFonts w:ascii="Segoe UI" w:hAnsi="Segoe UI" w:cs="Segoe UI"/>
                <w:color w:val="CCCCCC"/>
                <w:sz w:val="20"/>
                <w:szCs w:val="20"/>
              </w:rPr>
              <w:t>Task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B25541D" w14:textId="77777777" w:rsidR="00661FFD" w:rsidRDefault="00661FFD">
            <w:pPr>
              <w:rPr>
                <w:rFonts w:ascii="Segoe UI" w:hAnsi="Segoe UI" w:cs="Segoe UI"/>
                <w:color w:val="CCCCCC"/>
                <w:sz w:val="20"/>
                <w:szCs w:val="20"/>
              </w:rPr>
            </w:pPr>
            <w:r>
              <w:rPr>
                <w:rFonts w:ascii="Segoe UI" w:hAnsi="Segoe UI" w:cs="Segoe UI"/>
                <w:color w:val="CCCCCC"/>
                <w:sz w:val="20"/>
                <w:szCs w:val="20"/>
              </w:rPr>
              <w:t>UPDATE </w:t>
            </w:r>
            <w:r>
              <w:rPr>
                <w:rStyle w:val="Emphasis"/>
                <w:rFonts w:ascii="Segoe UI" w:hAnsi="Segoe UI" w:cs="Segoe UI"/>
                <w:color w:val="CCCCCC"/>
                <w:sz w:val="20"/>
                <w:szCs w:val="20"/>
              </w:rPr>
              <w:t>(new)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218C85B" w14:textId="77777777" w:rsidR="00661FFD" w:rsidRDefault="00661FFD">
            <w:pPr>
              <w:rPr>
                <w:rFonts w:ascii="Segoe UI" w:hAnsi="Segoe UI" w:cs="Segoe UI"/>
                <w:color w:val="CCCCCC"/>
                <w:sz w:val="20"/>
                <w:szCs w:val="20"/>
              </w:rPr>
            </w:pPr>
            <w:r>
              <w:rPr>
                <w:rFonts w:ascii="Segoe UI" w:hAnsi="Segoe UI" w:cs="Segoe UI"/>
                <w:color w:val="CCCCCC"/>
                <w:sz w:val="20"/>
                <w:szCs w:val="20"/>
              </w:rPr>
              <w:t>title, status, priority, assignee, dueDate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BCB3382" w14:textId="77777777" w:rsidR="00661FFD" w:rsidRDefault="00661FFD">
            <w:pPr>
              <w:rPr>
                <w:rFonts w:ascii="Segoe UI" w:hAnsi="Segoe UI" w:cs="Segoe UI"/>
                <w:color w:val="CCCCCC"/>
                <w:sz w:val="20"/>
                <w:szCs w:val="20"/>
              </w:rPr>
            </w:pPr>
            <w:r>
              <w:rPr>
                <w:rFonts w:ascii="Segoe UI" w:hAnsi="Segoe UI" w:cs="Segoe UI"/>
                <w:color w:val="CCCCCC"/>
                <w:sz w:val="20"/>
                <w:szCs w:val="20"/>
              </w:rPr>
              <w:t>same fields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D83E402" w14:textId="77777777" w:rsidR="00661FFD" w:rsidRDefault="00661FFD">
            <w:pPr>
              <w:rPr>
                <w:rFonts w:ascii="Segoe UI" w:hAnsi="Segoe UI" w:cs="Segoe UI"/>
                <w:color w:val="CCCCCC"/>
                <w:sz w:val="20"/>
                <w:szCs w:val="20"/>
              </w:rPr>
            </w:pPr>
            <w:hyperlink r:id="rId39" w:tgtFrame="_blank" w:history="1">
              <w:r>
                <w:rPr>
                  <w:rStyle w:val="Hyperlink"/>
                  <w:rFonts w:ascii="Segoe UI" w:hAnsi="Segoe UI" w:cs="Segoe UI"/>
                  <w:color w:val="4DAAFC"/>
                  <w:sz w:val="20"/>
                  <w:szCs w:val="20"/>
                </w:rPr>
                <w:t>tasks.ts</w:t>
              </w:r>
            </w:hyperlink>
          </w:p>
        </w:tc>
      </w:tr>
      <w:tr w:rsidR="00661FFD" w14:paraId="3CA813A6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AABBBA2" w14:textId="77777777" w:rsidR="00661FFD" w:rsidRDefault="00661FFD">
            <w:pPr>
              <w:rPr>
                <w:rFonts w:ascii="Segoe UI" w:hAnsi="Segoe UI" w:cs="Segoe UI"/>
                <w:color w:val="CCCCCC"/>
                <w:sz w:val="20"/>
                <w:szCs w:val="20"/>
              </w:rPr>
            </w:pPr>
            <w:r>
              <w:rPr>
                <w:rStyle w:val="Strong"/>
                <w:rFonts w:ascii="Segoe UI" w:hAnsi="Segoe UI" w:cs="Segoe UI"/>
                <w:color w:val="CCCCCC"/>
                <w:sz w:val="20"/>
                <w:szCs w:val="20"/>
              </w:rPr>
              <w:t>Task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94A056C" w14:textId="77777777" w:rsidR="00661FFD" w:rsidRDefault="00661FFD">
            <w:pPr>
              <w:rPr>
                <w:rFonts w:ascii="Segoe UI" w:hAnsi="Segoe UI" w:cs="Segoe UI"/>
                <w:color w:val="CCCCCC"/>
                <w:sz w:val="20"/>
                <w:szCs w:val="20"/>
              </w:rPr>
            </w:pPr>
            <w:r>
              <w:rPr>
                <w:rFonts w:ascii="Segoe UI" w:hAnsi="Segoe UI" w:cs="Segoe UI"/>
                <w:color w:val="CCCCCC"/>
                <w:sz w:val="20"/>
                <w:szCs w:val="20"/>
              </w:rPr>
              <w:t>STATUS_CHANGE </w:t>
            </w:r>
            <w:r>
              <w:rPr>
                <w:rStyle w:val="Emphasis"/>
                <w:rFonts w:ascii="Segoe UI" w:hAnsi="Segoe UI" w:cs="Segoe UI"/>
                <w:color w:val="CCCCCC"/>
                <w:sz w:val="20"/>
                <w:szCs w:val="20"/>
              </w:rPr>
              <w:t>(new)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7BEFCB0" w14:textId="77777777" w:rsidR="00661FFD" w:rsidRDefault="00661FFD">
            <w:pPr>
              <w:rPr>
                <w:rFonts w:ascii="Segoe UI" w:hAnsi="Segoe UI" w:cs="Segoe UI"/>
                <w:color w:val="CCCCCC"/>
                <w:sz w:val="20"/>
                <w:szCs w:val="20"/>
              </w:rPr>
            </w:pPr>
            <w:r>
              <w:rPr>
                <w:rFonts w:ascii="Segoe UI" w:hAnsi="Segoe UI" w:cs="Segoe UI"/>
                <w:color w:val="CCCCCC"/>
                <w:sz w:val="20"/>
                <w:szCs w:val="20"/>
              </w:rPr>
              <w:t>old status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4F0E0D3" w14:textId="77777777" w:rsidR="00661FFD" w:rsidRDefault="00661FFD">
            <w:pPr>
              <w:rPr>
                <w:rFonts w:ascii="Segoe UI" w:hAnsi="Segoe UI" w:cs="Segoe UI"/>
                <w:color w:val="CCCCCC"/>
                <w:sz w:val="20"/>
                <w:szCs w:val="20"/>
              </w:rPr>
            </w:pPr>
            <w:r>
              <w:rPr>
                <w:rStyle w:val="HTMLCode"/>
                <w:rFonts w:eastAsiaTheme="minorHAnsi"/>
                <w:color w:val="D0D0D0"/>
                <w:sz w:val="18"/>
                <w:szCs w:val="18"/>
                <w:shd w:val="clear" w:color="auto" w:fill="3C3C3C"/>
              </w:rPr>
              <w:t>DONE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7EDE647" w14:textId="77777777" w:rsidR="00661FFD" w:rsidRDefault="00661FFD">
            <w:pPr>
              <w:rPr>
                <w:rFonts w:ascii="Segoe UI" w:hAnsi="Segoe UI" w:cs="Segoe UI"/>
                <w:color w:val="CCCCCC"/>
                <w:sz w:val="20"/>
                <w:szCs w:val="20"/>
              </w:rPr>
            </w:pPr>
            <w:hyperlink r:id="rId40" w:tgtFrame="_blank" w:history="1">
              <w:r>
                <w:rPr>
                  <w:rStyle w:val="Hyperlink"/>
                  <w:rFonts w:ascii="Segoe UI" w:hAnsi="Segoe UI" w:cs="Segoe UI"/>
                  <w:color w:val="4DAAFC"/>
                  <w:sz w:val="20"/>
                  <w:szCs w:val="20"/>
                </w:rPr>
                <w:t>tasks.ts</w:t>
              </w:r>
            </w:hyperlink>
          </w:p>
        </w:tc>
      </w:tr>
      <w:tr w:rsidR="00661FFD" w14:paraId="24CC857C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706A9B0" w14:textId="77777777" w:rsidR="00661FFD" w:rsidRDefault="00661FFD">
            <w:pPr>
              <w:rPr>
                <w:rFonts w:ascii="Segoe UI" w:hAnsi="Segoe UI" w:cs="Segoe UI"/>
                <w:color w:val="CCCCCC"/>
                <w:sz w:val="20"/>
                <w:szCs w:val="20"/>
              </w:rPr>
            </w:pPr>
            <w:r>
              <w:rPr>
                <w:rStyle w:val="Strong"/>
                <w:rFonts w:ascii="Segoe UI" w:hAnsi="Segoe UI" w:cs="Segoe UI"/>
                <w:color w:val="CCCCCC"/>
                <w:sz w:val="20"/>
                <w:szCs w:val="20"/>
              </w:rPr>
              <w:t>Document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5A88B5E" w14:textId="77777777" w:rsidR="00661FFD" w:rsidRDefault="00661FFD">
            <w:pPr>
              <w:rPr>
                <w:rFonts w:ascii="Segoe UI" w:hAnsi="Segoe UI" w:cs="Segoe UI"/>
                <w:color w:val="CCCCCC"/>
                <w:sz w:val="20"/>
                <w:szCs w:val="20"/>
              </w:rPr>
            </w:pPr>
            <w:r>
              <w:rPr>
                <w:rFonts w:ascii="Segoe UI" w:hAnsi="Segoe UI" w:cs="Segoe UI"/>
                <w:color w:val="CCCCCC"/>
                <w:sz w:val="20"/>
                <w:szCs w:val="20"/>
              </w:rPr>
              <w:t>CREATE </w:t>
            </w:r>
            <w:r>
              <w:rPr>
                <w:rStyle w:val="Emphasis"/>
                <w:rFonts w:ascii="Segoe UI" w:hAnsi="Segoe UI" w:cs="Segoe UI"/>
                <w:color w:val="CCCCCC"/>
                <w:sz w:val="20"/>
                <w:szCs w:val="20"/>
              </w:rPr>
              <w:t>(new)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DF78B75" w14:textId="77777777" w:rsidR="00661FFD" w:rsidRDefault="00661FFD">
            <w:pPr>
              <w:rPr>
                <w:rFonts w:ascii="Segoe UI" w:hAnsi="Segoe UI" w:cs="Segoe UI"/>
                <w:color w:val="CCCCCC"/>
                <w:sz w:val="20"/>
                <w:szCs w:val="20"/>
              </w:rPr>
            </w:pPr>
            <w:r>
              <w:rPr>
                <w:rFonts w:ascii="Segoe UI" w:hAnsi="Segoe UI" w:cs="Segoe UI"/>
                <w:color w:val="CCCCCC"/>
                <w:sz w:val="20"/>
                <w:szCs w:val="20"/>
              </w:rPr>
              <w:t>—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CAE0082" w14:textId="77777777" w:rsidR="00661FFD" w:rsidRDefault="00661FFD">
            <w:pPr>
              <w:rPr>
                <w:rFonts w:ascii="Segoe UI" w:hAnsi="Segoe UI" w:cs="Segoe UI"/>
                <w:color w:val="CCCCCC"/>
                <w:sz w:val="20"/>
                <w:szCs w:val="20"/>
              </w:rPr>
            </w:pPr>
            <w:r>
              <w:rPr>
                <w:rFonts w:ascii="Segoe UI" w:hAnsi="Segoe UI" w:cs="Segoe UI"/>
                <w:color w:val="CCCCCC"/>
                <w:sz w:val="20"/>
                <w:szCs w:val="20"/>
              </w:rPr>
              <w:t>filename, mimeType, category, links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A5688D7" w14:textId="77777777" w:rsidR="00661FFD" w:rsidRDefault="00661FFD">
            <w:pPr>
              <w:rPr>
                <w:rFonts w:ascii="Segoe UI" w:hAnsi="Segoe UI" w:cs="Segoe UI"/>
                <w:color w:val="CCCCCC"/>
                <w:sz w:val="20"/>
                <w:szCs w:val="20"/>
              </w:rPr>
            </w:pPr>
            <w:hyperlink r:id="rId41" w:tgtFrame="_blank" w:history="1">
              <w:r>
                <w:rPr>
                  <w:rStyle w:val="Hyperlink"/>
                  <w:rFonts w:ascii="Segoe UI" w:hAnsi="Segoe UI" w:cs="Segoe UI"/>
                  <w:color w:val="4DAAFC"/>
                  <w:sz w:val="20"/>
                  <w:szCs w:val="20"/>
                </w:rPr>
                <w:t>documents.ts</w:t>
              </w:r>
            </w:hyperlink>
          </w:p>
        </w:tc>
      </w:tr>
      <w:tr w:rsidR="00661FFD" w14:paraId="241528AB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529B6AB" w14:textId="77777777" w:rsidR="00661FFD" w:rsidRDefault="00661FFD">
            <w:pPr>
              <w:rPr>
                <w:rFonts w:ascii="Segoe UI" w:hAnsi="Segoe UI" w:cs="Segoe UI"/>
                <w:color w:val="CCCCCC"/>
                <w:sz w:val="20"/>
                <w:szCs w:val="20"/>
              </w:rPr>
            </w:pPr>
            <w:r>
              <w:rPr>
                <w:rStyle w:val="Strong"/>
                <w:rFonts w:ascii="Segoe UI" w:hAnsi="Segoe UI" w:cs="Segoe UI"/>
                <w:color w:val="CCCCCC"/>
                <w:sz w:val="20"/>
                <w:szCs w:val="20"/>
              </w:rPr>
              <w:t>Document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C51A90B" w14:textId="77777777" w:rsidR="00661FFD" w:rsidRDefault="00661FFD">
            <w:pPr>
              <w:rPr>
                <w:rFonts w:ascii="Segoe UI" w:hAnsi="Segoe UI" w:cs="Segoe UI"/>
                <w:color w:val="CCCCCC"/>
                <w:sz w:val="20"/>
                <w:szCs w:val="20"/>
              </w:rPr>
            </w:pPr>
            <w:r>
              <w:rPr>
                <w:rFonts w:ascii="Segoe UI" w:hAnsi="Segoe UI" w:cs="Segoe UI"/>
                <w:color w:val="CCCCCC"/>
                <w:sz w:val="20"/>
                <w:szCs w:val="20"/>
              </w:rPr>
              <w:t>DELETE </w:t>
            </w:r>
            <w:r>
              <w:rPr>
                <w:rStyle w:val="Emphasis"/>
                <w:rFonts w:ascii="Segoe UI" w:hAnsi="Segoe UI" w:cs="Segoe UI"/>
                <w:color w:val="CCCCCC"/>
                <w:sz w:val="20"/>
                <w:szCs w:val="20"/>
              </w:rPr>
              <w:t>(new)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3CEEC8E" w14:textId="77777777" w:rsidR="00661FFD" w:rsidRDefault="00661FFD">
            <w:pPr>
              <w:rPr>
                <w:rFonts w:ascii="Segoe UI" w:hAnsi="Segoe UI" w:cs="Segoe UI"/>
                <w:color w:val="CCCCCC"/>
                <w:sz w:val="20"/>
                <w:szCs w:val="20"/>
              </w:rPr>
            </w:pPr>
            <w:r>
              <w:rPr>
                <w:rFonts w:ascii="Segoe UI" w:hAnsi="Segoe UI" w:cs="Segoe UI"/>
                <w:color w:val="CCCCCC"/>
                <w:sz w:val="20"/>
                <w:szCs w:val="20"/>
              </w:rPr>
              <w:t>filename, category, links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455CA18" w14:textId="77777777" w:rsidR="00661FFD" w:rsidRDefault="00661FFD">
            <w:pPr>
              <w:rPr>
                <w:rFonts w:ascii="Segoe UI" w:hAnsi="Segoe UI" w:cs="Segoe UI"/>
                <w:color w:val="CCCCCC"/>
                <w:sz w:val="20"/>
                <w:szCs w:val="20"/>
              </w:rPr>
            </w:pPr>
            <w:r>
              <w:rPr>
                <w:rFonts w:ascii="Segoe UI" w:hAnsi="Segoe UI" w:cs="Segoe UI"/>
                <w:color w:val="CCCCCC"/>
                <w:sz w:val="20"/>
                <w:szCs w:val="20"/>
              </w:rPr>
              <w:t>—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A36D1A2" w14:textId="77777777" w:rsidR="00661FFD" w:rsidRDefault="00661FFD">
            <w:pPr>
              <w:rPr>
                <w:rFonts w:ascii="Segoe UI" w:hAnsi="Segoe UI" w:cs="Segoe UI"/>
                <w:color w:val="CCCCCC"/>
                <w:sz w:val="20"/>
                <w:szCs w:val="20"/>
              </w:rPr>
            </w:pPr>
            <w:hyperlink r:id="rId42" w:tgtFrame="_blank" w:history="1">
              <w:r>
                <w:rPr>
                  <w:rStyle w:val="Hyperlink"/>
                  <w:rFonts w:ascii="Segoe UI" w:hAnsi="Segoe UI" w:cs="Segoe UI"/>
                  <w:color w:val="4DAAFC"/>
                  <w:sz w:val="20"/>
                  <w:szCs w:val="20"/>
                </w:rPr>
                <w:t>documents.ts</w:t>
              </w:r>
            </w:hyperlink>
          </w:p>
        </w:tc>
      </w:tr>
    </w:tbl>
    <w:p w14:paraId="5AC5E27D" w14:textId="77777777" w:rsidR="00661FFD" w:rsidRDefault="00661FFD" w:rsidP="00661FFD">
      <w:pPr>
        <w:pStyle w:val="NormalWeb"/>
        <w:shd w:val="clear" w:color="auto" w:fill="181818"/>
        <w:spacing w:before="24" w:beforeAutospacing="0" w:after="48" w:afterAutospacing="0"/>
        <w:rPr>
          <w:rFonts w:ascii="Segoe UI" w:hAnsi="Segoe UI" w:cs="Segoe UI"/>
          <w:color w:val="CCCCCC"/>
          <w:sz w:val="20"/>
          <w:szCs w:val="20"/>
        </w:rPr>
      </w:pPr>
      <w:r>
        <w:rPr>
          <w:rStyle w:val="Strong"/>
          <w:rFonts w:ascii="Segoe UI" w:hAnsi="Segoe UI" w:cs="Segoe UI"/>
          <w:color w:val="CCCCCC"/>
          <w:sz w:val="20"/>
          <w:szCs w:val="20"/>
        </w:rPr>
        <w:t>What changed:</w:t>
      </w:r>
    </w:p>
    <w:p w14:paraId="748EC25A" w14:textId="77777777" w:rsidR="00661FFD" w:rsidRDefault="00661FFD" w:rsidP="00661FFD">
      <w:pPr>
        <w:numPr>
          <w:ilvl w:val="0"/>
          <w:numId w:val="20"/>
        </w:numPr>
        <w:shd w:val="clear" w:color="auto" w:fill="181818"/>
        <w:spacing w:before="100" w:beforeAutospacing="1" w:after="100" w:afterAutospacing="1" w:line="240" w:lineRule="auto"/>
        <w:rPr>
          <w:rFonts w:ascii="Segoe UI" w:hAnsi="Segoe UI" w:cs="Segoe UI"/>
          <w:color w:val="CCCCCC"/>
          <w:sz w:val="20"/>
          <w:szCs w:val="20"/>
        </w:rPr>
      </w:pPr>
      <w:r>
        <w:rPr>
          <w:rFonts w:ascii="Segoe UI" w:hAnsi="Segoe UI" w:cs="Segoe UI"/>
          <w:color w:val="CCCCCC"/>
          <w:sz w:val="20"/>
          <w:szCs w:val="20"/>
        </w:rPr>
        <w:t>Extracted </w:t>
      </w:r>
      <w:r>
        <w:rPr>
          <w:rStyle w:val="HTMLCode"/>
          <w:rFonts w:eastAsiaTheme="minorHAnsi"/>
          <w:color w:val="D0D0D0"/>
          <w:sz w:val="18"/>
          <w:szCs w:val="18"/>
          <w:shd w:val="clear" w:color="auto" w:fill="3C3C3C"/>
        </w:rPr>
        <w:t>writeAuditLog</w:t>
      </w:r>
      <w:r>
        <w:rPr>
          <w:rFonts w:ascii="Segoe UI" w:hAnsi="Segoe UI" w:cs="Segoe UI"/>
          <w:color w:val="CCCCCC"/>
          <w:sz w:val="20"/>
          <w:szCs w:val="20"/>
        </w:rPr>
        <w:t> into </w:t>
      </w:r>
      <w:hyperlink r:id="rId43" w:tgtFrame="_blank" w:history="1">
        <w:r>
          <w:rPr>
            <w:rStyle w:val="Hyperlink"/>
            <w:rFonts w:ascii="Segoe UI" w:hAnsi="Segoe UI" w:cs="Segoe UI"/>
            <w:color w:val="4DAAFC"/>
            <w:sz w:val="20"/>
            <w:szCs w:val="20"/>
          </w:rPr>
          <w:t>src/lib/audit.ts</w:t>
        </w:r>
      </w:hyperlink>
      <w:r>
        <w:rPr>
          <w:rFonts w:ascii="Segoe UI" w:hAnsi="Segoe UI" w:cs="Segoe UI"/>
          <w:color w:val="CCCCCC"/>
          <w:sz w:val="20"/>
          <w:szCs w:val="20"/>
        </w:rPr>
        <w:t> — the three duplicate per-file copies are gone</w:t>
      </w:r>
    </w:p>
    <w:p w14:paraId="23C2FAF2" w14:textId="77777777" w:rsidR="00661FFD" w:rsidRDefault="00661FFD" w:rsidP="00661FFD">
      <w:pPr>
        <w:numPr>
          <w:ilvl w:val="0"/>
          <w:numId w:val="20"/>
        </w:numPr>
        <w:shd w:val="clear" w:color="auto" w:fill="181818"/>
        <w:spacing w:before="100" w:beforeAutospacing="1" w:after="100" w:afterAutospacing="1" w:line="240" w:lineRule="auto"/>
        <w:rPr>
          <w:rFonts w:ascii="Segoe UI" w:hAnsi="Segoe UI" w:cs="Segoe UI"/>
          <w:color w:val="CCCCCC"/>
          <w:sz w:val="20"/>
          <w:szCs w:val="20"/>
        </w:rPr>
      </w:pPr>
      <w:r>
        <w:rPr>
          <w:rStyle w:val="HTMLCode"/>
          <w:rFonts w:eastAsiaTheme="minorHAnsi"/>
          <w:color w:val="D0D0D0"/>
          <w:sz w:val="18"/>
          <w:szCs w:val="18"/>
          <w:shd w:val="clear" w:color="auto" w:fill="3C3C3C"/>
        </w:rPr>
        <w:t>offers.ts</w:t>
      </w:r>
      <w:r>
        <w:rPr>
          <w:rFonts w:ascii="Segoe UI" w:hAnsi="Segoe UI" w:cs="Segoe UI"/>
          <w:color w:val="CCCCCC"/>
          <w:sz w:val="20"/>
          <w:szCs w:val="20"/>
        </w:rPr>
        <w:t> status change now uses </w:t>
      </w:r>
      <w:r>
        <w:rPr>
          <w:rStyle w:val="HTMLCode"/>
          <w:rFonts w:eastAsiaTheme="minorHAnsi"/>
          <w:color w:val="D0D0D0"/>
          <w:sz w:val="18"/>
          <w:szCs w:val="18"/>
          <w:shd w:val="clear" w:color="auto" w:fill="3C3C3C"/>
        </w:rPr>
        <w:t>STATUS_CHANGE</w:t>
      </w:r>
      <w:r>
        <w:rPr>
          <w:rFonts w:ascii="Segoe UI" w:hAnsi="Segoe UI" w:cs="Segoe UI"/>
          <w:color w:val="CCCCCC"/>
          <w:sz w:val="20"/>
          <w:szCs w:val="20"/>
        </w:rPr>
        <w:t> action (was </w:t>
      </w:r>
      <w:r>
        <w:rPr>
          <w:rStyle w:val="HTMLCode"/>
          <w:rFonts w:eastAsiaTheme="minorHAnsi"/>
          <w:color w:val="D0D0D0"/>
          <w:sz w:val="18"/>
          <w:szCs w:val="18"/>
          <w:shd w:val="clear" w:color="auto" w:fill="3C3C3C"/>
        </w:rPr>
        <w:t>UPDATE</w:t>
      </w:r>
      <w:r>
        <w:rPr>
          <w:rFonts w:ascii="Segoe UI" w:hAnsi="Segoe UI" w:cs="Segoe UI"/>
          <w:color w:val="CCCCCC"/>
          <w:sz w:val="20"/>
          <w:szCs w:val="20"/>
        </w:rPr>
        <w:t>) for clarity, and Decimal </w:t>
      </w:r>
      <w:r>
        <w:rPr>
          <w:rStyle w:val="HTMLCode"/>
          <w:rFonts w:eastAsiaTheme="minorHAnsi"/>
          <w:color w:val="D0D0D0"/>
          <w:sz w:val="18"/>
          <w:szCs w:val="18"/>
          <w:shd w:val="clear" w:color="auto" w:fill="3C3C3C"/>
        </w:rPr>
        <w:t>amount</w:t>
      </w:r>
      <w:r>
        <w:rPr>
          <w:rFonts w:ascii="Segoe UI" w:hAnsi="Segoe UI" w:cs="Segoe UI"/>
          <w:color w:val="CCCCCC"/>
          <w:sz w:val="20"/>
          <w:szCs w:val="20"/>
        </w:rPr>
        <w:t> is serialised to string to avoid JSON precision loss</w:t>
      </w:r>
    </w:p>
    <w:p w14:paraId="0A21E052" w14:textId="77777777" w:rsidR="00661FFD" w:rsidRDefault="00661FFD" w:rsidP="00661FFD">
      <w:pPr>
        <w:numPr>
          <w:ilvl w:val="0"/>
          <w:numId w:val="20"/>
        </w:numPr>
        <w:shd w:val="clear" w:color="auto" w:fill="181818"/>
        <w:spacing w:before="100" w:beforeAutospacing="1" w:after="100" w:afterAutospacing="1" w:line="240" w:lineRule="auto"/>
        <w:rPr>
          <w:rFonts w:ascii="Segoe UI" w:hAnsi="Segoe UI" w:cs="Segoe UI"/>
          <w:color w:val="CCCCCC"/>
          <w:sz w:val="20"/>
          <w:szCs w:val="20"/>
        </w:rPr>
      </w:pPr>
      <w:r>
        <w:rPr>
          <w:rFonts w:ascii="Segoe UI" w:hAnsi="Segoe UI" w:cs="Segoe UI"/>
          <w:color w:val="CCCCCC"/>
          <w:sz w:val="20"/>
          <w:szCs w:val="20"/>
        </w:rPr>
        <w:t>Tasks (all 3 actions) and Documents (upload + delete) were entirely unaudited — both are now covered</w:t>
      </w:r>
    </w:p>
    <w:p w14:paraId="751C8E0C" w14:textId="77777777" w:rsidR="00661FFD" w:rsidRPr="00661FFD" w:rsidRDefault="00661FFD" w:rsidP="00661FFD"/>
    <w:p w14:paraId="74B85F7A" w14:textId="77777777" w:rsidR="009E75F5" w:rsidRDefault="009E75F5" w:rsidP="009E75F5">
      <w:pPr>
        <w:pStyle w:val="Heading2"/>
        <w:rPr>
          <w:b/>
          <w:bCs/>
        </w:rPr>
      </w:pPr>
      <w:r w:rsidRPr="009E75F5">
        <w:rPr>
          <w:b/>
          <w:bCs/>
        </w:rPr>
        <w:lastRenderedPageBreak/>
        <w:t>Prompt 14 — Hostinger deployment readiness</w:t>
      </w:r>
    </w:p>
    <w:p w14:paraId="65279B38" w14:textId="77777777" w:rsidR="00CF7290" w:rsidRDefault="00CF7290" w:rsidP="00CF7290">
      <w:pPr>
        <w:pStyle w:val="Heading2"/>
        <w:shd w:val="clear" w:color="auto" w:fill="181818"/>
        <w:rPr>
          <w:rFonts w:ascii="Segoe UI" w:hAnsi="Segoe UI" w:cs="Segoe UI"/>
          <w:color w:val="CCCCCC"/>
        </w:rPr>
      </w:pPr>
      <w:r>
        <w:rPr>
          <w:rFonts w:ascii="Segoe UI" w:hAnsi="Segoe UI" w:cs="Segoe UI"/>
          <w:color w:val="CCCCCC"/>
        </w:rPr>
        <w:t>Step-by-step deployment checklist</w:t>
      </w:r>
    </w:p>
    <w:p w14:paraId="3B7A8D1C" w14:textId="77777777" w:rsidR="00CF7290" w:rsidRDefault="00CF7290" w:rsidP="00CF7290">
      <w:pPr>
        <w:numPr>
          <w:ilvl w:val="0"/>
          <w:numId w:val="21"/>
        </w:numPr>
        <w:shd w:val="clear" w:color="auto" w:fill="181818"/>
        <w:spacing w:before="100" w:beforeAutospacing="1" w:after="100" w:afterAutospacing="1" w:line="240" w:lineRule="auto"/>
        <w:rPr>
          <w:rFonts w:ascii="Segoe UI" w:hAnsi="Segoe UI" w:cs="Segoe UI"/>
          <w:color w:val="CCCCCC"/>
          <w:sz w:val="20"/>
          <w:szCs w:val="20"/>
        </w:rPr>
      </w:pPr>
      <w:r>
        <w:rPr>
          <w:rFonts w:ascii="Segoe UI" w:hAnsi="Segoe UI" w:cs="Segoe UI"/>
          <w:color w:val="CCCCCC"/>
          <w:sz w:val="20"/>
          <w:szCs w:val="20"/>
        </w:rPr>
        <w:t>Create MySQL 8 DB in hPanel, note credentials</w:t>
      </w:r>
    </w:p>
    <w:p w14:paraId="678435E0" w14:textId="77777777" w:rsidR="00CF7290" w:rsidRDefault="00CF7290" w:rsidP="00CF7290">
      <w:pPr>
        <w:numPr>
          <w:ilvl w:val="0"/>
          <w:numId w:val="21"/>
        </w:numPr>
        <w:shd w:val="clear" w:color="auto" w:fill="181818"/>
        <w:spacing w:before="100" w:beforeAutospacing="1" w:after="100" w:afterAutospacing="1" w:line="240" w:lineRule="auto"/>
        <w:rPr>
          <w:rFonts w:ascii="Segoe UI" w:hAnsi="Segoe UI" w:cs="Segoe UI"/>
          <w:color w:val="CCCCCC"/>
          <w:sz w:val="20"/>
          <w:szCs w:val="20"/>
        </w:rPr>
      </w:pPr>
      <w:r>
        <w:rPr>
          <w:rFonts w:ascii="Segoe UI" w:hAnsi="Segoe UI" w:cs="Segoe UI"/>
          <w:color w:val="CCCCCC"/>
          <w:sz w:val="20"/>
          <w:szCs w:val="20"/>
        </w:rPr>
        <w:t>Create a persistent uploads dir outside the app root (e.g. </w:t>
      </w:r>
      <w:r>
        <w:rPr>
          <w:rStyle w:val="HTMLCode"/>
          <w:rFonts w:eastAsiaTheme="minorHAnsi"/>
          <w:color w:val="D0D0D0"/>
          <w:sz w:val="18"/>
          <w:szCs w:val="18"/>
          <w:shd w:val="clear" w:color="auto" w:fill="3C3C3C"/>
        </w:rPr>
        <w:t>/home/u123456789/uploads</w:t>
      </w:r>
      <w:r>
        <w:rPr>
          <w:rFonts w:ascii="Segoe UI" w:hAnsi="Segoe UI" w:cs="Segoe UI"/>
          <w:color w:val="CCCCCC"/>
          <w:sz w:val="20"/>
          <w:szCs w:val="20"/>
        </w:rPr>
        <w:t>)</w:t>
      </w:r>
    </w:p>
    <w:p w14:paraId="5613AFE2" w14:textId="77777777" w:rsidR="00CF7290" w:rsidRDefault="00CF7290" w:rsidP="00CF7290">
      <w:pPr>
        <w:numPr>
          <w:ilvl w:val="0"/>
          <w:numId w:val="21"/>
        </w:numPr>
        <w:shd w:val="clear" w:color="auto" w:fill="181818"/>
        <w:spacing w:before="100" w:beforeAutospacing="1" w:after="100" w:afterAutospacing="1" w:line="240" w:lineRule="auto"/>
        <w:rPr>
          <w:rFonts w:ascii="Segoe UI" w:hAnsi="Segoe UI" w:cs="Segoe UI"/>
          <w:color w:val="CCCCCC"/>
          <w:sz w:val="20"/>
          <w:szCs w:val="20"/>
        </w:rPr>
      </w:pPr>
      <w:r>
        <w:rPr>
          <w:rFonts w:ascii="Segoe UI" w:hAnsi="Segoe UI" w:cs="Segoe UI"/>
          <w:color w:val="CCCCCC"/>
          <w:sz w:val="20"/>
          <w:szCs w:val="20"/>
        </w:rPr>
        <w:t>Generate </w:t>
      </w:r>
      <w:r>
        <w:rPr>
          <w:rStyle w:val="HTMLCode"/>
          <w:rFonts w:eastAsiaTheme="minorHAnsi"/>
          <w:color w:val="D0D0D0"/>
          <w:sz w:val="18"/>
          <w:szCs w:val="18"/>
          <w:shd w:val="clear" w:color="auto" w:fill="3C3C3C"/>
        </w:rPr>
        <w:t>AUTH_SECRET</w:t>
      </w:r>
      <w:r>
        <w:rPr>
          <w:rFonts w:ascii="Segoe UI" w:hAnsi="Segoe UI" w:cs="Segoe UI"/>
          <w:color w:val="CCCCCC"/>
          <w:sz w:val="20"/>
          <w:szCs w:val="20"/>
        </w:rPr>
        <w:t>: </w:t>
      </w:r>
      <w:r>
        <w:rPr>
          <w:rStyle w:val="HTMLCode"/>
          <w:rFonts w:eastAsiaTheme="minorHAnsi"/>
          <w:color w:val="D0D0D0"/>
          <w:sz w:val="18"/>
          <w:szCs w:val="18"/>
          <w:shd w:val="clear" w:color="auto" w:fill="3C3C3C"/>
        </w:rPr>
        <w:t>openssl rand -base64 32</w:t>
      </w:r>
    </w:p>
    <w:p w14:paraId="4C4F6551" w14:textId="77777777" w:rsidR="00CF7290" w:rsidRDefault="00CF7290" w:rsidP="00CF7290">
      <w:pPr>
        <w:numPr>
          <w:ilvl w:val="0"/>
          <w:numId w:val="21"/>
        </w:numPr>
        <w:shd w:val="clear" w:color="auto" w:fill="181818"/>
        <w:spacing w:before="100" w:beforeAutospacing="1" w:after="100" w:afterAutospacing="1" w:line="240" w:lineRule="auto"/>
        <w:rPr>
          <w:rFonts w:ascii="Segoe UI" w:hAnsi="Segoe UI" w:cs="Segoe UI"/>
          <w:color w:val="CCCCCC"/>
          <w:sz w:val="20"/>
          <w:szCs w:val="20"/>
        </w:rPr>
      </w:pPr>
      <w:r>
        <w:rPr>
          <w:rFonts w:ascii="Segoe UI" w:hAnsi="Segoe UI" w:cs="Segoe UI"/>
          <w:color w:val="CCCCCC"/>
          <w:sz w:val="20"/>
          <w:szCs w:val="20"/>
        </w:rPr>
        <w:t>Push repo to GitHub / connect to Hostinger Git deploy</w:t>
      </w:r>
    </w:p>
    <w:p w14:paraId="1CEEA3B4" w14:textId="77777777" w:rsidR="00CF7290" w:rsidRDefault="00CF7290" w:rsidP="00CF7290">
      <w:pPr>
        <w:numPr>
          <w:ilvl w:val="0"/>
          <w:numId w:val="21"/>
        </w:numPr>
        <w:shd w:val="clear" w:color="auto" w:fill="181818"/>
        <w:spacing w:before="100" w:beforeAutospacing="1" w:after="100" w:afterAutospacing="1" w:line="240" w:lineRule="auto"/>
        <w:rPr>
          <w:rFonts w:ascii="Segoe UI" w:hAnsi="Segoe UI" w:cs="Segoe UI"/>
          <w:color w:val="CCCCCC"/>
          <w:sz w:val="20"/>
          <w:szCs w:val="20"/>
        </w:rPr>
      </w:pPr>
      <w:r>
        <w:rPr>
          <w:rFonts w:ascii="Segoe UI" w:hAnsi="Segoe UI" w:cs="Segoe UI"/>
          <w:color w:val="CCCCCC"/>
          <w:sz w:val="20"/>
          <w:szCs w:val="20"/>
        </w:rPr>
        <w:t>In hPanel: set Node.js = 20, set build/start commands, add all env vars</w:t>
      </w:r>
    </w:p>
    <w:p w14:paraId="0A0AEA9D" w14:textId="77777777" w:rsidR="00CF7290" w:rsidRDefault="00CF7290" w:rsidP="00CF7290">
      <w:pPr>
        <w:numPr>
          <w:ilvl w:val="0"/>
          <w:numId w:val="21"/>
        </w:numPr>
        <w:shd w:val="clear" w:color="auto" w:fill="181818"/>
        <w:spacing w:before="100" w:beforeAutospacing="1" w:after="100" w:afterAutospacing="1" w:line="240" w:lineRule="auto"/>
        <w:rPr>
          <w:rFonts w:ascii="Segoe UI" w:hAnsi="Segoe UI" w:cs="Segoe UI"/>
          <w:color w:val="CCCCCC"/>
          <w:sz w:val="20"/>
          <w:szCs w:val="20"/>
        </w:rPr>
      </w:pPr>
      <w:r>
        <w:rPr>
          <w:rFonts w:ascii="Segoe UI" w:hAnsi="Segoe UI" w:cs="Segoe UI"/>
          <w:color w:val="CCCCCC"/>
          <w:sz w:val="20"/>
          <w:szCs w:val="20"/>
        </w:rPr>
        <w:t>Trigger deploy</w:t>
      </w:r>
    </w:p>
    <w:p w14:paraId="5FD741AE" w14:textId="77777777" w:rsidR="00CF7290" w:rsidRDefault="00CF7290" w:rsidP="00CF7290">
      <w:pPr>
        <w:numPr>
          <w:ilvl w:val="0"/>
          <w:numId w:val="21"/>
        </w:numPr>
        <w:shd w:val="clear" w:color="auto" w:fill="181818"/>
        <w:spacing w:before="100" w:beforeAutospacing="1" w:after="100" w:afterAutospacing="1" w:line="240" w:lineRule="auto"/>
        <w:rPr>
          <w:rFonts w:ascii="Segoe UI" w:hAnsi="Segoe UI" w:cs="Segoe UI"/>
          <w:color w:val="CCCCCC"/>
          <w:sz w:val="20"/>
          <w:szCs w:val="20"/>
        </w:rPr>
      </w:pPr>
      <w:r>
        <w:rPr>
          <w:rFonts w:ascii="Segoe UI" w:hAnsi="Segoe UI" w:cs="Segoe UI"/>
          <w:color w:val="CCCCCC"/>
          <w:sz w:val="20"/>
          <w:szCs w:val="20"/>
        </w:rPr>
        <w:t>Via SSH: </w:t>
      </w:r>
      <w:r>
        <w:rPr>
          <w:rStyle w:val="HTMLCode"/>
          <w:rFonts w:eastAsiaTheme="minorHAnsi"/>
          <w:color w:val="D0D0D0"/>
          <w:sz w:val="18"/>
          <w:szCs w:val="18"/>
          <w:shd w:val="clear" w:color="auto" w:fill="3C3C3C"/>
        </w:rPr>
        <w:t>npx prisma migrate deploy</w:t>
      </w:r>
      <w:r>
        <w:rPr>
          <w:rFonts w:ascii="Segoe UI" w:hAnsi="Segoe UI" w:cs="Segoe UI"/>
          <w:color w:val="CCCCCC"/>
          <w:sz w:val="20"/>
          <w:szCs w:val="20"/>
        </w:rPr>
        <w:t> → </w:t>
      </w:r>
      <w:r>
        <w:rPr>
          <w:rStyle w:val="HTMLCode"/>
          <w:rFonts w:eastAsiaTheme="minorHAnsi"/>
          <w:color w:val="D0D0D0"/>
          <w:sz w:val="18"/>
          <w:szCs w:val="18"/>
          <w:shd w:val="clear" w:color="auto" w:fill="3C3C3C"/>
        </w:rPr>
        <w:t>npx prisma db seed</w:t>
      </w:r>
    </w:p>
    <w:p w14:paraId="5FFF9656" w14:textId="77777777" w:rsidR="00CF7290" w:rsidRDefault="00CF7290" w:rsidP="00CF7290">
      <w:pPr>
        <w:numPr>
          <w:ilvl w:val="0"/>
          <w:numId w:val="21"/>
        </w:numPr>
        <w:shd w:val="clear" w:color="auto" w:fill="181818"/>
        <w:spacing w:before="100" w:beforeAutospacing="1" w:after="100" w:afterAutospacing="1" w:line="240" w:lineRule="auto"/>
        <w:rPr>
          <w:rFonts w:ascii="Segoe UI" w:hAnsi="Segoe UI" w:cs="Segoe UI"/>
          <w:color w:val="CCCCCC"/>
          <w:sz w:val="20"/>
          <w:szCs w:val="20"/>
        </w:rPr>
      </w:pPr>
      <w:r>
        <w:rPr>
          <w:rFonts w:ascii="Segoe UI" w:hAnsi="Segoe UI" w:cs="Segoe UI"/>
          <w:color w:val="CCCCCC"/>
          <w:sz w:val="20"/>
          <w:szCs w:val="20"/>
        </w:rPr>
        <w:t>Log in, verify client create + document upload work</w:t>
      </w:r>
    </w:p>
    <w:p w14:paraId="6B37512F" w14:textId="77777777" w:rsidR="00CF7290" w:rsidRDefault="00CF7290" w:rsidP="00CF7290">
      <w:pPr>
        <w:numPr>
          <w:ilvl w:val="0"/>
          <w:numId w:val="21"/>
        </w:numPr>
        <w:shd w:val="clear" w:color="auto" w:fill="181818"/>
        <w:spacing w:before="100" w:beforeAutospacing="1" w:after="100" w:afterAutospacing="1" w:line="240" w:lineRule="auto"/>
        <w:rPr>
          <w:rFonts w:ascii="Segoe UI" w:hAnsi="Segoe UI" w:cs="Segoe UI"/>
          <w:color w:val="CCCCCC"/>
          <w:sz w:val="20"/>
          <w:szCs w:val="20"/>
        </w:rPr>
      </w:pPr>
      <w:r>
        <w:rPr>
          <w:rStyle w:val="Strong"/>
          <w:rFonts w:ascii="Segoe UI" w:hAnsi="Segoe UI" w:cs="Segoe UI"/>
          <w:color w:val="CCCCCC"/>
          <w:sz w:val="20"/>
          <w:szCs w:val="20"/>
        </w:rPr>
        <w:t>Change default passwords immediately</w:t>
      </w:r>
    </w:p>
    <w:p w14:paraId="44326026" w14:textId="77777777" w:rsidR="00CF7290" w:rsidRDefault="00E401F1" w:rsidP="00CF7290">
      <w:pPr>
        <w:spacing w:after="0"/>
        <w:rPr>
          <w:rFonts w:ascii="Segoe UI" w:hAnsi="Segoe UI" w:cs="Segoe UI"/>
          <w:sz w:val="20"/>
          <w:szCs w:val="20"/>
        </w:rPr>
      </w:pPr>
      <w:r>
        <w:pict w14:anchorId="6E2F9C7F">
          <v:rect id="Rectangle 3" o:spid="_x0000_s1027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5B9F772E" w14:textId="77777777" w:rsidR="00CF7290" w:rsidRDefault="00CF7290" w:rsidP="00CF7290">
      <w:pPr>
        <w:pStyle w:val="Heading2"/>
        <w:shd w:val="clear" w:color="auto" w:fill="181818"/>
        <w:rPr>
          <w:rFonts w:ascii="Segoe UI" w:hAnsi="Segoe UI" w:cs="Segoe UI"/>
          <w:color w:val="CCCCCC"/>
          <w:sz w:val="36"/>
          <w:szCs w:val="36"/>
        </w:rPr>
      </w:pPr>
      <w:r>
        <w:rPr>
          <w:rFonts w:ascii="Segoe UI" w:hAnsi="Segoe UI" w:cs="Segoe UI"/>
          <w:color w:val="CCCCCC"/>
        </w:rPr>
        <w:t>Top Hostinger-specific risks</w:t>
      </w:r>
    </w:p>
    <w:tbl>
      <w:tblPr>
        <w:tblW w:w="0" w:type="auto"/>
        <w:tblBorders>
          <w:top w:val="single" w:sz="4" w:space="0" w:color="454545"/>
          <w:left w:val="single" w:sz="4" w:space="0" w:color="454545"/>
          <w:bottom w:val="single" w:sz="4" w:space="0" w:color="454545"/>
          <w:right w:val="single" w:sz="4" w:space="0" w:color="454545"/>
        </w:tblBorders>
        <w:shd w:val="clear" w:color="auto" w:fill="181818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96"/>
        <w:gridCol w:w="6554"/>
      </w:tblGrid>
      <w:tr w:rsidR="00CF7290" w14:paraId="1D4A7D0D" w14:textId="77777777">
        <w:trPr>
          <w:tblHeader/>
        </w:trPr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FAC16B3" w14:textId="77777777" w:rsidR="00CF7290" w:rsidRDefault="00CF7290">
            <w:pPr>
              <w:jc w:val="center"/>
              <w:rPr>
                <w:rFonts w:ascii="Segoe UI" w:hAnsi="Segoe UI" w:cs="Segoe UI"/>
                <w:b/>
                <w:bCs/>
                <w:color w:val="CCCCCC"/>
                <w:sz w:val="20"/>
                <w:szCs w:val="20"/>
              </w:rPr>
            </w:pPr>
            <w:r>
              <w:rPr>
                <w:rFonts w:ascii="Segoe UI" w:hAnsi="Segoe UI" w:cs="Segoe UI"/>
                <w:b/>
                <w:bCs/>
                <w:color w:val="CCCCCC"/>
                <w:sz w:val="20"/>
                <w:szCs w:val="20"/>
              </w:rPr>
              <w:t>Risk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7EF9596" w14:textId="77777777" w:rsidR="00CF7290" w:rsidRDefault="00CF7290">
            <w:pPr>
              <w:jc w:val="center"/>
              <w:rPr>
                <w:rFonts w:ascii="Segoe UI" w:hAnsi="Segoe UI" w:cs="Segoe UI"/>
                <w:b/>
                <w:bCs/>
                <w:color w:val="CCCCCC"/>
                <w:sz w:val="20"/>
                <w:szCs w:val="20"/>
              </w:rPr>
            </w:pPr>
            <w:r>
              <w:rPr>
                <w:rFonts w:ascii="Segoe UI" w:hAnsi="Segoe UI" w:cs="Segoe UI"/>
                <w:b/>
                <w:bCs/>
                <w:color w:val="CCCCCC"/>
                <w:sz w:val="20"/>
                <w:szCs w:val="20"/>
              </w:rPr>
              <w:t>Impact</w:t>
            </w:r>
          </w:p>
        </w:tc>
      </w:tr>
      <w:tr w:rsidR="00CF7290" w14:paraId="190F3326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DAC223B" w14:textId="77777777" w:rsidR="00CF7290" w:rsidRDefault="00CF7290">
            <w:pPr>
              <w:rPr>
                <w:rFonts w:ascii="Segoe UI" w:hAnsi="Segoe UI" w:cs="Segoe UI"/>
                <w:color w:val="CCCCCC"/>
                <w:sz w:val="20"/>
                <w:szCs w:val="20"/>
              </w:rPr>
            </w:pPr>
            <w:r>
              <w:rPr>
                <w:rStyle w:val="HTMLCode"/>
                <w:rFonts w:eastAsiaTheme="minorHAnsi"/>
                <w:color w:val="D0D0D0"/>
                <w:sz w:val="18"/>
                <w:szCs w:val="18"/>
                <w:shd w:val="clear" w:color="auto" w:fill="3C3C3C"/>
              </w:rPr>
              <w:t>UPLOAD_DIR</w:t>
            </w:r>
            <w:r>
              <w:rPr>
                <w:rFonts w:ascii="Segoe UI" w:hAnsi="Segoe UI" w:cs="Segoe UI"/>
                <w:color w:val="CCCCCC"/>
                <w:sz w:val="20"/>
                <w:szCs w:val="20"/>
              </w:rPr>
              <w:t> inside app root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FAA0859" w14:textId="77777777" w:rsidR="00CF7290" w:rsidRDefault="00CF7290">
            <w:pPr>
              <w:rPr>
                <w:rFonts w:ascii="Segoe UI" w:hAnsi="Segoe UI" w:cs="Segoe UI"/>
                <w:color w:val="CCCCCC"/>
                <w:sz w:val="20"/>
                <w:szCs w:val="20"/>
              </w:rPr>
            </w:pPr>
            <w:r>
              <w:rPr>
                <w:rStyle w:val="Strong"/>
                <w:rFonts w:ascii="Segoe UI" w:hAnsi="Segoe UI" w:cs="Segoe UI"/>
                <w:color w:val="CCCCCC"/>
                <w:sz w:val="20"/>
                <w:szCs w:val="20"/>
              </w:rPr>
              <w:t>Files deleted on every redeploy</w:t>
            </w:r>
            <w:r>
              <w:rPr>
                <w:rFonts w:ascii="Segoe UI" w:hAnsi="Segoe UI" w:cs="Segoe UI"/>
                <w:color w:val="CCCCCC"/>
                <w:sz w:val="20"/>
                <w:szCs w:val="20"/>
              </w:rPr>
              <w:t> — must point outside the app dir</w:t>
            </w:r>
          </w:p>
        </w:tc>
      </w:tr>
      <w:tr w:rsidR="00CF7290" w14:paraId="3DEFDD88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729F319" w14:textId="77777777" w:rsidR="00CF7290" w:rsidRDefault="00CF7290">
            <w:pPr>
              <w:rPr>
                <w:rFonts w:ascii="Segoe UI" w:hAnsi="Segoe UI" w:cs="Segoe UI"/>
                <w:color w:val="CCCCCC"/>
                <w:sz w:val="20"/>
                <w:szCs w:val="20"/>
              </w:rPr>
            </w:pPr>
            <w:r>
              <w:rPr>
                <w:rFonts w:ascii="Segoe UI" w:hAnsi="Segoe UI" w:cs="Segoe UI"/>
                <w:color w:val="CCCCCC"/>
                <w:sz w:val="20"/>
                <w:szCs w:val="20"/>
              </w:rPr>
              <w:t>Node.js version &lt; 20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F5FEC10" w14:textId="77777777" w:rsidR="00CF7290" w:rsidRDefault="00CF7290">
            <w:pPr>
              <w:rPr>
                <w:rFonts w:ascii="Segoe UI" w:hAnsi="Segoe UI" w:cs="Segoe UI"/>
                <w:color w:val="CCCCCC"/>
                <w:sz w:val="20"/>
                <w:szCs w:val="20"/>
              </w:rPr>
            </w:pPr>
            <w:r>
              <w:rPr>
                <w:rFonts w:ascii="Segoe UI" w:hAnsi="Segoe UI" w:cs="Segoe UI"/>
                <w:color w:val="CCCCCC"/>
                <w:sz w:val="20"/>
                <w:szCs w:val="20"/>
              </w:rPr>
              <w:t>Build failure (React 19 / Next.js 16 incompatible)</w:t>
            </w:r>
          </w:p>
        </w:tc>
      </w:tr>
      <w:tr w:rsidR="00CF7290" w14:paraId="1946AC5A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6127B54" w14:textId="77777777" w:rsidR="00CF7290" w:rsidRDefault="00CF7290">
            <w:pPr>
              <w:rPr>
                <w:rFonts w:ascii="Segoe UI" w:hAnsi="Segoe UI" w:cs="Segoe UI"/>
                <w:color w:val="CCCCCC"/>
                <w:sz w:val="20"/>
                <w:szCs w:val="20"/>
              </w:rPr>
            </w:pPr>
            <w:r>
              <w:rPr>
                <w:rStyle w:val="HTMLCode"/>
                <w:rFonts w:eastAsiaTheme="minorHAnsi"/>
                <w:color w:val="D0D0D0"/>
                <w:sz w:val="18"/>
                <w:szCs w:val="18"/>
                <w:shd w:val="clear" w:color="auto" w:fill="3C3C3C"/>
              </w:rPr>
              <w:t>AUTH_URL</w:t>
            </w:r>
            <w:r>
              <w:rPr>
                <w:rFonts w:ascii="Segoe UI" w:hAnsi="Segoe UI" w:cs="Segoe UI"/>
                <w:color w:val="CCCCCC"/>
                <w:sz w:val="20"/>
                <w:szCs w:val="20"/>
              </w:rPr>
              <w:t> mismatch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E1225F2" w14:textId="77777777" w:rsidR="00CF7290" w:rsidRDefault="00CF7290">
            <w:pPr>
              <w:rPr>
                <w:rFonts w:ascii="Segoe UI" w:hAnsi="Segoe UI" w:cs="Segoe UI"/>
                <w:color w:val="CCCCCC"/>
                <w:sz w:val="20"/>
                <w:szCs w:val="20"/>
              </w:rPr>
            </w:pPr>
            <w:r>
              <w:rPr>
                <w:rFonts w:ascii="Segoe UI" w:hAnsi="Segoe UI" w:cs="Segoe UI"/>
                <w:color w:val="CCCCCC"/>
                <w:sz w:val="20"/>
                <w:szCs w:val="20"/>
              </w:rPr>
              <w:t>Login redirects break entirely</w:t>
            </w:r>
          </w:p>
        </w:tc>
      </w:tr>
      <w:tr w:rsidR="00CF7290" w14:paraId="3FE78D76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74EC0B4" w14:textId="77777777" w:rsidR="00CF7290" w:rsidRDefault="00CF7290">
            <w:pPr>
              <w:rPr>
                <w:rFonts w:ascii="Segoe UI" w:hAnsi="Segoe UI" w:cs="Segoe UI"/>
                <w:color w:val="CCCCCC"/>
                <w:sz w:val="20"/>
                <w:szCs w:val="20"/>
              </w:rPr>
            </w:pPr>
            <w:r>
              <w:rPr>
                <w:rFonts w:ascii="Segoe UI" w:hAnsi="Segoe UI" w:cs="Segoe UI"/>
                <w:color w:val="CCCCCC"/>
                <w:sz w:val="20"/>
                <w:szCs w:val="20"/>
              </w:rPr>
              <w:t>Nginx </w:t>
            </w:r>
            <w:r>
              <w:rPr>
                <w:rStyle w:val="HTMLCode"/>
                <w:rFonts w:eastAsiaTheme="minorHAnsi"/>
                <w:color w:val="D0D0D0"/>
                <w:sz w:val="18"/>
                <w:szCs w:val="18"/>
                <w:shd w:val="clear" w:color="auto" w:fill="3C3C3C"/>
              </w:rPr>
              <w:t>client_max_body_size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3438239" w14:textId="77777777" w:rsidR="00CF7290" w:rsidRDefault="00CF7290">
            <w:pPr>
              <w:rPr>
                <w:rFonts w:ascii="Segoe UI" w:hAnsi="Segoe UI" w:cs="Segoe UI"/>
                <w:color w:val="CCCCCC"/>
                <w:sz w:val="20"/>
                <w:szCs w:val="20"/>
              </w:rPr>
            </w:pPr>
            <w:r>
              <w:rPr>
                <w:rFonts w:ascii="Segoe UI" w:hAnsi="Segoe UI" w:cs="Segoe UI"/>
                <w:color w:val="CCCCCC"/>
                <w:sz w:val="20"/>
                <w:szCs w:val="20"/>
              </w:rPr>
              <w:t>Uploads &gt; default proxy limit fail silently; requires support ticket on shared plans</w:t>
            </w:r>
          </w:p>
        </w:tc>
      </w:tr>
      <w:tr w:rsidR="00CF7290" w14:paraId="56FD461A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12AD005" w14:textId="77777777" w:rsidR="00CF7290" w:rsidRDefault="00CF7290">
            <w:pPr>
              <w:rPr>
                <w:rFonts w:ascii="Segoe UI" w:hAnsi="Segoe UI" w:cs="Segoe UI"/>
                <w:color w:val="CCCCCC"/>
                <w:sz w:val="20"/>
                <w:szCs w:val="20"/>
              </w:rPr>
            </w:pPr>
            <w:r>
              <w:rPr>
                <w:rStyle w:val="HTMLCode"/>
                <w:rFonts w:eastAsiaTheme="minorHAnsi"/>
                <w:color w:val="D0D0D0"/>
                <w:sz w:val="18"/>
                <w:szCs w:val="18"/>
                <w:shd w:val="clear" w:color="auto" w:fill="3C3C3C"/>
              </w:rPr>
              <w:t>SHADOW_DATABASE_URL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27B15B9" w14:textId="77777777" w:rsidR="00CF7290" w:rsidRDefault="00CF7290">
            <w:pPr>
              <w:rPr>
                <w:rFonts w:ascii="Segoe UI" w:hAnsi="Segoe UI" w:cs="Segoe UI"/>
                <w:color w:val="CCCCCC"/>
                <w:sz w:val="20"/>
                <w:szCs w:val="20"/>
              </w:rPr>
            </w:pPr>
            <w:r>
              <w:rPr>
                <w:rFonts w:ascii="Segoe UI" w:hAnsi="Segoe UI" w:cs="Segoe UI"/>
                <w:color w:val="CCCCCC"/>
                <w:sz w:val="20"/>
                <w:szCs w:val="20"/>
              </w:rPr>
              <w:t>Leave unset in production — </w:t>
            </w:r>
            <w:r>
              <w:rPr>
                <w:rStyle w:val="HTMLCode"/>
                <w:rFonts w:eastAsiaTheme="minorHAnsi"/>
                <w:color w:val="D0D0D0"/>
                <w:sz w:val="18"/>
                <w:szCs w:val="18"/>
                <w:shd w:val="clear" w:color="auto" w:fill="3C3C3C"/>
              </w:rPr>
              <w:t>migrate deploy</w:t>
            </w:r>
            <w:r>
              <w:rPr>
                <w:rFonts w:ascii="Segoe UI" w:hAnsi="Segoe UI" w:cs="Segoe UI"/>
                <w:color w:val="CCCCCC"/>
                <w:sz w:val="20"/>
                <w:szCs w:val="20"/>
              </w:rPr>
              <w:t> doesn't need it</w:t>
            </w:r>
          </w:p>
        </w:tc>
      </w:tr>
      <w:tr w:rsidR="00CF7290" w14:paraId="6A8420B3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D7742DD" w14:textId="77777777" w:rsidR="00CF7290" w:rsidRDefault="00CF7290">
            <w:pPr>
              <w:rPr>
                <w:rFonts w:ascii="Segoe UI" w:hAnsi="Segoe UI" w:cs="Segoe UI"/>
                <w:color w:val="CCCCCC"/>
                <w:sz w:val="20"/>
                <w:szCs w:val="20"/>
              </w:rPr>
            </w:pPr>
            <w:r>
              <w:rPr>
                <w:rFonts w:ascii="Segoe UI" w:hAnsi="Segoe UI" w:cs="Segoe UI"/>
                <w:color w:val="CCCCCC"/>
                <w:sz w:val="20"/>
                <w:szCs w:val="20"/>
              </w:rPr>
              <w:t>Running </w:t>
            </w:r>
            <w:r>
              <w:rPr>
                <w:rStyle w:val="HTMLCode"/>
                <w:rFonts w:eastAsiaTheme="minorHAnsi"/>
                <w:color w:val="D0D0D0"/>
                <w:sz w:val="18"/>
                <w:szCs w:val="18"/>
                <w:shd w:val="clear" w:color="auto" w:fill="3C3C3C"/>
              </w:rPr>
              <w:t>migrate dev</w:t>
            </w:r>
            <w:r>
              <w:rPr>
                <w:rFonts w:ascii="Segoe UI" w:hAnsi="Segoe UI" w:cs="Segoe UI"/>
                <w:color w:val="CCCCCC"/>
                <w:sz w:val="20"/>
                <w:szCs w:val="20"/>
              </w:rPr>
              <w:t> in prod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34CF5F1" w14:textId="77777777" w:rsidR="00CF7290" w:rsidRDefault="00CF7290">
            <w:pPr>
              <w:rPr>
                <w:rFonts w:ascii="Segoe UI" w:hAnsi="Segoe UI" w:cs="Segoe UI"/>
                <w:color w:val="CCCCCC"/>
                <w:sz w:val="20"/>
                <w:szCs w:val="20"/>
              </w:rPr>
            </w:pPr>
            <w:r>
              <w:rPr>
                <w:rFonts w:ascii="Segoe UI" w:hAnsi="Segoe UI" w:cs="Segoe UI"/>
                <w:color w:val="CCCCCC"/>
                <w:sz w:val="20"/>
                <w:szCs w:val="20"/>
              </w:rPr>
              <w:t>Unsafe for live data — always use </w:t>
            </w:r>
            <w:r>
              <w:rPr>
                <w:rStyle w:val="HTMLCode"/>
                <w:rFonts w:eastAsiaTheme="minorHAnsi"/>
                <w:color w:val="D0D0D0"/>
                <w:sz w:val="18"/>
                <w:szCs w:val="18"/>
                <w:shd w:val="clear" w:color="auto" w:fill="3C3C3C"/>
              </w:rPr>
              <w:t>migrate deploy</w:t>
            </w:r>
          </w:p>
        </w:tc>
      </w:tr>
    </w:tbl>
    <w:p w14:paraId="2259551F" w14:textId="77777777" w:rsidR="00CF7290" w:rsidRPr="00CF7290" w:rsidRDefault="00CF7290" w:rsidP="00CF7290"/>
    <w:p w14:paraId="296766F6" w14:textId="77777777" w:rsidR="009E75F5" w:rsidRDefault="009E75F5" w:rsidP="009E75F5">
      <w:pPr>
        <w:pStyle w:val="Heading2"/>
        <w:rPr>
          <w:b/>
          <w:bCs/>
        </w:rPr>
      </w:pPr>
      <w:r w:rsidRPr="009E75F5">
        <w:rPr>
          <w:b/>
          <w:bCs/>
        </w:rPr>
        <w:t>Prompt 15 — Codebase review and cleanup</w:t>
      </w:r>
    </w:p>
    <w:p w14:paraId="6E04A294" w14:textId="77777777" w:rsidR="00671449" w:rsidRDefault="00671449" w:rsidP="00671449">
      <w:pPr>
        <w:pStyle w:val="Heading2"/>
        <w:shd w:val="clear" w:color="auto" w:fill="181818"/>
        <w:rPr>
          <w:rFonts w:ascii="Segoe UI" w:hAnsi="Segoe UI" w:cs="Segoe UI"/>
          <w:color w:val="CCCCCC"/>
        </w:rPr>
      </w:pPr>
      <w:r>
        <w:rPr>
          <w:rFonts w:ascii="Segoe UI" w:hAnsi="Segoe UI" w:cs="Segoe UI"/>
          <w:color w:val="CCCCCC"/>
        </w:rPr>
        <w:t>Top technical debt items that remain</w:t>
      </w:r>
    </w:p>
    <w:p w14:paraId="42DE0472" w14:textId="77777777" w:rsidR="00671449" w:rsidRDefault="00671449" w:rsidP="00671449">
      <w:pPr>
        <w:pStyle w:val="NormalWeb"/>
        <w:numPr>
          <w:ilvl w:val="0"/>
          <w:numId w:val="22"/>
        </w:numPr>
        <w:shd w:val="clear" w:color="auto" w:fill="181818"/>
        <w:spacing w:before="24" w:beforeAutospacing="0" w:after="48" w:afterAutospacing="0"/>
        <w:rPr>
          <w:rFonts w:ascii="Segoe UI" w:hAnsi="Segoe UI" w:cs="Segoe UI"/>
          <w:color w:val="CCCCCC"/>
          <w:sz w:val="20"/>
          <w:szCs w:val="20"/>
        </w:rPr>
      </w:pPr>
      <w:r>
        <w:rPr>
          <w:rStyle w:val="Strong"/>
          <w:rFonts w:ascii="Segoe UI" w:hAnsi="Segoe UI" w:cs="Segoe UI"/>
          <w:color w:val="CCCCCC"/>
          <w:sz w:val="20"/>
          <w:szCs w:val="20"/>
        </w:rPr>
        <w:t>No action-level role authorization.</w:t>
      </w:r>
      <w:r>
        <w:rPr>
          <w:rFonts w:ascii="Segoe UI" w:hAnsi="Segoe UI" w:cs="Segoe UI"/>
          <w:color w:val="CCCCCC"/>
          <w:sz w:val="20"/>
          <w:szCs w:val="20"/>
        </w:rPr>
        <w:t xml:space="preserve"> Server actions only check </w:t>
      </w:r>
      <w:r>
        <w:rPr>
          <w:rStyle w:val="HTMLCode"/>
          <w:color w:val="D0D0D0"/>
          <w:sz w:val="18"/>
          <w:szCs w:val="18"/>
          <w:shd w:val="clear" w:color="auto" w:fill="3C3C3C"/>
        </w:rPr>
        <w:t>session?.user?.id</w:t>
      </w:r>
      <w:r>
        <w:rPr>
          <w:rFonts w:ascii="Segoe UI" w:hAnsi="Segoe UI" w:cs="Segoe UI"/>
          <w:color w:val="CCCCCC"/>
          <w:sz w:val="20"/>
          <w:szCs w:val="20"/>
        </w:rPr>
        <w:t xml:space="preserve"> (authentication), not role. A </w:t>
      </w:r>
      <w:r>
        <w:rPr>
          <w:rStyle w:val="HTMLCode"/>
          <w:color w:val="D0D0D0"/>
          <w:sz w:val="18"/>
          <w:szCs w:val="18"/>
          <w:shd w:val="clear" w:color="auto" w:fill="3C3C3C"/>
        </w:rPr>
        <w:t>READ_ONLY</w:t>
      </w:r>
      <w:r>
        <w:rPr>
          <w:rFonts w:ascii="Segoe UI" w:hAnsi="Segoe UI" w:cs="Segoe UI"/>
          <w:color w:val="CCCCCC"/>
          <w:sz w:val="20"/>
          <w:szCs w:val="20"/>
        </w:rPr>
        <w:t xml:space="preserve"> user who crafts a direct action call can mutate data. Fix: add </w:t>
      </w:r>
      <w:r>
        <w:rPr>
          <w:rStyle w:val="HTMLCode"/>
          <w:color w:val="D0D0D0"/>
          <w:sz w:val="18"/>
          <w:szCs w:val="18"/>
          <w:shd w:val="clear" w:color="auto" w:fill="3C3C3C"/>
        </w:rPr>
        <w:t>requireIntakeOrAbove()</w:t>
      </w:r>
      <w:r>
        <w:rPr>
          <w:rFonts w:ascii="Segoe UI" w:hAnsi="Segoe UI" w:cs="Segoe UI"/>
          <w:color w:val="CCCCCC"/>
          <w:sz w:val="20"/>
          <w:szCs w:val="20"/>
        </w:rPr>
        <w:t xml:space="preserve"> / </w:t>
      </w:r>
      <w:r>
        <w:rPr>
          <w:rStyle w:val="HTMLCode"/>
          <w:color w:val="D0D0D0"/>
          <w:sz w:val="18"/>
          <w:szCs w:val="18"/>
          <w:shd w:val="clear" w:color="auto" w:fill="3C3C3C"/>
        </w:rPr>
        <w:t>requireNegotiatorOrAbove()</w:t>
      </w:r>
      <w:r>
        <w:rPr>
          <w:rFonts w:ascii="Segoe UI" w:hAnsi="Segoe UI" w:cs="Segoe UI"/>
          <w:color w:val="CCCCCC"/>
          <w:sz w:val="20"/>
          <w:szCs w:val="20"/>
        </w:rPr>
        <w:t xml:space="preserve"> guards inside each write action.</w:t>
      </w:r>
    </w:p>
    <w:p w14:paraId="5A5D6CD8" w14:textId="77777777" w:rsidR="00671449" w:rsidRDefault="00671449" w:rsidP="00671449">
      <w:pPr>
        <w:pStyle w:val="NormalWeb"/>
        <w:numPr>
          <w:ilvl w:val="0"/>
          <w:numId w:val="22"/>
        </w:numPr>
        <w:shd w:val="clear" w:color="auto" w:fill="181818"/>
        <w:spacing w:before="24" w:beforeAutospacing="0" w:after="48" w:afterAutospacing="0"/>
        <w:rPr>
          <w:rFonts w:ascii="Segoe UI" w:hAnsi="Segoe UI" w:cs="Segoe UI"/>
          <w:color w:val="CCCCCC"/>
          <w:sz w:val="20"/>
          <w:szCs w:val="20"/>
        </w:rPr>
      </w:pPr>
      <w:r>
        <w:rPr>
          <w:rStyle w:val="Strong"/>
          <w:rFonts w:ascii="Segoe UI" w:hAnsi="Segoe UI" w:cs="Segoe UI"/>
          <w:color w:val="CCCCCC"/>
          <w:sz w:val="20"/>
          <w:szCs w:val="20"/>
        </w:rPr>
        <w:t>Multi-op offer conflict path lacks a transaction.</w:t>
      </w:r>
      <w:r>
        <w:rPr>
          <w:rFonts w:ascii="Segoe UI" w:hAnsi="Segoe UI" w:cs="Segoe UI"/>
          <w:color w:val="CCCCCC"/>
          <w:sz w:val="20"/>
          <w:szCs w:val="20"/>
        </w:rPr>
        <w:t xml:space="preserve"> </w:t>
      </w:r>
      <w:r>
        <w:rPr>
          <w:rStyle w:val="HTMLCode"/>
          <w:color w:val="D0D0D0"/>
          <w:sz w:val="18"/>
          <w:szCs w:val="18"/>
          <w:shd w:val="clear" w:color="auto" w:fill="3C3C3C"/>
        </w:rPr>
        <w:t>createOfferAction</w:t>
      </w:r>
      <w:r>
        <w:rPr>
          <w:rFonts w:ascii="Segoe UI" w:hAnsi="Segoe UI" w:cs="Segoe UI"/>
          <w:color w:val="CCCCCC"/>
          <w:sz w:val="20"/>
          <w:szCs w:val="20"/>
        </w:rPr>
        <w:t xml:space="preserve"> and </w:t>
      </w:r>
      <w:r>
        <w:rPr>
          <w:rStyle w:val="HTMLCode"/>
          <w:color w:val="D0D0D0"/>
          <w:sz w:val="18"/>
          <w:szCs w:val="18"/>
          <w:shd w:val="clear" w:color="auto" w:fill="3C3C3C"/>
        </w:rPr>
        <w:t>updateOfferStatusAction</w:t>
      </w:r>
      <w:r>
        <w:rPr>
          <w:rFonts w:ascii="Segoe UI" w:hAnsi="Segoe UI" w:cs="Segoe UI"/>
          <w:color w:val="CCCCCC"/>
          <w:sz w:val="20"/>
          <w:szCs w:val="20"/>
        </w:rPr>
        <w:t xml:space="preserve"> do a </w:t>
      </w:r>
      <w:r>
        <w:rPr>
          <w:rStyle w:val="HTMLCode"/>
          <w:color w:val="D0D0D0"/>
          <w:sz w:val="18"/>
          <w:szCs w:val="18"/>
          <w:shd w:val="clear" w:color="auto" w:fill="3C3C3C"/>
        </w:rPr>
        <w:t>findFirst</w:t>
      </w:r>
      <w:r>
        <w:rPr>
          <w:rFonts w:ascii="Segoe UI" w:hAnsi="Segoe UI" w:cs="Segoe UI"/>
          <w:color w:val="CCCCCC"/>
          <w:sz w:val="20"/>
          <w:szCs w:val="20"/>
        </w:rPr>
        <w:t xml:space="preserve"> + conditional </w:t>
      </w:r>
      <w:r>
        <w:rPr>
          <w:rStyle w:val="HTMLCode"/>
          <w:color w:val="D0D0D0"/>
          <w:sz w:val="18"/>
          <w:szCs w:val="18"/>
          <w:shd w:val="clear" w:color="auto" w:fill="3C3C3C"/>
        </w:rPr>
        <w:t>update</w:t>
      </w:r>
      <w:r>
        <w:rPr>
          <w:rFonts w:ascii="Segoe UI" w:hAnsi="Segoe UI" w:cs="Segoe UI"/>
          <w:color w:val="CCCCCC"/>
          <w:sz w:val="20"/>
          <w:szCs w:val="20"/>
        </w:rPr>
        <w:t xml:space="preserve"> + </w:t>
      </w:r>
      <w:r>
        <w:rPr>
          <w:rStyle w:val="HTMLCode"/>
          <w:color w:val="D0D0D0"/>
          <w:sz w:val="18"/>
          <w:szCs w:val="18"/>
          <w:shd w:val="clear" w:color="auto" w:fill="3C3C3C"/>
        </w:rPr>
        <w:t>create</w:t>
      </w:r>
      <w:r>
        <w:rPr>
          <w:rFonts w:ascii="Segoe UI" w:hAnsi="Segoe UI" w:cs="Segoe UI"/>
          <w:color w:val="CCCCCC"/>
          <w:sz w:val="20"/>
          <w:szCs w:val="20"/>
        </w:rPr>
        <w:t xml:space="preserve"> without a transaction — a race condition can leave two ACCEPTED offers on the same account. Fix: wrap in </w:t>
      </w:r>
      <w:r>
        <w:rPr>
          <w:rStyle w:val="HTMLCode"/>
          <w:color w:val="D0D0D0"/>
          <w:sz w:val="18"/>
          <w:szCs w:val="18"/>
          <w:shd w:val="clear" w:color="auto" w:fill="3C3C3C"/>
        </w:rPr>
        <w:t>$transaction</w:t>
      </w:r>
      <w:r>
        <w:rPr>
          <w:rFonts w:ascii="Segoe UI" w:hAnsi="Segoe UI" w:cs="Segoe UI"/>
          <w:color w:val="CCCCCC"/>
          <w:sz w:val="20"/>
          <w:szCs w:val="20"/>
        </w:rPr>
        <w:t xml:space="preserve"> with a serializable isolation level or a DB-level unique partial index.</w:t>
      </w:r>
    </w:p>
    <w:p w14:paraId="4D2575BB" w14:textId="77777777" w:rsidR="00671449" w:rsidRDefault="00671449" w:rsidP="00671449">
      <w:pPr>
        <w:pStyle w:val="NormalWeb"/>
        <w:numPr>
          <w:ilvl w:val="0"/>
          <w:numId w:val="22"/>
        </w:numPr>
        <w:shd w:val="clear" w:color="auto" w:fill="181818"/>
        <w:spacing w:before="24" w:beforeAutospacing="0" w:after="48" w:afterAutospacing="0"/>
        <w:rPr>
          <w:rFonts w:ascii="Segoe UI" w:hAnsi="Segoe UI" w:cs="Segoe UI"/>
          <w:color w:val="CCCCCC"/>
          <w:sz w:val="20"/>
          <w:szCs w:val="20"/>
        </w:rPr>
      </w:pPr>
      <w:r>
        <w:rPr>
          <w:rStyle w:val="Strong"/>
          <w:rFonts w:ascii="Segoe UI" w:hAnsi="Segoe UI" w:cs="Segoe UI"/>
          <w:color w:val="CCCCCC"/>
          <w:sz w:val="20"/>
          <w:szCs w:val="20"/>
        </w:rPr>
        <w:lastRenderedPageBreak/>
        <w:t>No middleware.ts for edge-level route protection.</w:t>
      </w:r>
      <w:r>
        <w:rPr>
          <w:rFonts w:ascii="Segoe UI" w:hAnsi="Segoe UI" w:cs="Segoe UI"/>
          <w:color w:val="CCCCCC"/>
          <w:sz w:val="20"/>
          <w:szCs w:val="20"/>
        </w:rPr>
        <w:t xml:space="preserve"> Auth is only enforced in layout server components. API routes and direct </w:t>
      </w:r>
      <w:r>
        <w:rPr>
          <w:rStyle w:val="HTMLCode"/>
          <w:color w:val="D0D0D0"/>
          <w:sz w:val="18"/>
          <w:szCs w:val="18"/>
          <w:shd w:val="clear" w:color="auto" w:fill="3C3C3C"/>
        </w:rPr>
        <w:t>fetch()</w:t>
      </w:r>
      <w:r>
        <w:rPr>
          <w:rFonts w:ascii="Segoe UI" w:hAnsi="Segoe UI" w:cs="Segoe UI"/>
          <w:color w:val="CCCCCC"/>
          <w:sz w:val="20"/>
          <w:szCs w:val="20"/>
        </w:rPr>
        <w:t xml:space="preserve"> calls to </w:t>
      </w:r>
      <w:r>
        <w:rPr>
          <w:rStyle w:val="HTMLCode"/>
          <w:color w:val="D0D0D0"/>
          <w:sz w:val="18"/>
          <w:szCs w:val="18"/>
          <w:shd w:val="clear" w:color="auto" w:fill="3C3C3C"/>
        </w:rPr>
        <w:t>/accounts/…</w:t>
      </w:r>
      <w:r>
        <w:rPr>
          <w:rFonts w:ascii="Segoe UI" w:hAnsi="Segoe UI" w:cs="Segoe UI"/>
          <w:color w:val="CCCCCC"/>
          <w:sz w:val="20"/>
          <w:szCs w:val="20"/>
        </w:rPr>
        <w:t xml:space="preserve"> or </w:t>
      </w:r>
      <w:r>
        <w:rPr>
          <w:rStyle w:val="HTMLCode"/>
          <w:color w:val="D0D0D0"/>
          <w:sz w:val="18"/>
          <w:szCs w:val="18"/>
          <w:shd w:val="clear" w:color="auto" w:fill="3C3C3C"/>
        </w:rPr>
        <w:t>/api/documents/…</w:t>
      </w:r>
      <w:r>
        <w:rPr>
          <w:rFonts w:ascii="Segoe UI" w:hAnsi="Segoe UI" w:cs="Segoe UI"/>
          <w:color w:val="CCCCCC"/>
          <w:sz w:val="20"/>
          <w:szCs w:val="20"/>
        </w:rPr>
        <w:t xml:space="preserve"> aren't caught at the edge. A Next.js </w:t>
      </w:r>
      <w:r>
        <w:rPr>
          <w:rStyle w:val="HTMLCode"/>
          <w:color w:val="D0D0D0"/>
          <w:sz w:val="18"/>
          <w:szCs w:val="18"/>
          <w:shd w:val="clear" w:color="auto" w:fill="3C3C3C"/>
        </w:rPr>
        <w:t>middleware.ts</w:t>
      </w:r>
      <w:r>
        <w:rPr>
          <w:rFonts w:ascii="Segoe UI" w:hAnsi="Segoe UI" w:cs="Segoe UI"/>
          <w:color w:val="CCCCCC"/>
          <w:sz w:val="20"/>
          <w:szCs w:val="20"/>
        </w:rPr>
        <w:t xml:space="preserve"> with an auth check + matcher would be the correct layer.</w:t>
      </w:r>
    </w:p>
    <w:p w14:paraId="312269EA" w14:textId="77777777" w:rsidR="00671449" w:rsidRDefault="00671449" w:rsidP="00671449">
      <w:pPr>
        <w:pStyle w:val="NormalWeb"/>
        <w:numPr>
          <w:ilvl w:val="0"/>
          <w:numId w:val="22"/>
        </w:numPr>
        <w:shd w:val="clear" w:color="auto" w:fill="181818"/>
        <w:spacing w:before="24" w:beforeAutospacing="0" w:after="48" w:afterAutospacing="0"/>
        <w:rPr>
          <w:rFonts w:ascii="Segoe UI" w:hAnsi="Segoe UI" w:cs="Segoe UI"/>
          <w:color w:val="CCCCCC"/>
          <w:sz w:val="20"/>
          <w:szCs w:val="20"/>
        </w:rPr>
      </w:pPr>
      <w:r>
        <w:rPr>
          <w:rStyle w:val="HTMLCode"/>
          <w:b/>
          <w:bCs/>
          <w:color w:val="D0D0D0"/>
          <w:sz w:val="18"/>
          <w:szCs w:val="18"/>
          <w:shd w:val="clear" w:color="auto" w:fill="3C3C3C"/>
        </w:rPr>
        <w:t>VALID_CATEGORIES</w:t>
      </w:r>
      <w:r>
        <w:rPr>
          <w:rStyle w:val="Strong"/>
          <w:rFonts w:ascii="Segoe UI" w:hAnsi="Segoe UI" w:cs="Segoe UI"/>
          <w:color w:val="CCCCCC"/>
          <w:sz w:val="20"/>
          <w:szCs w:val="20"/>
        </w:rPr>
        <w:t xml:space="preserve"> in </w:t>
      </w:r>
      <w:r>
        <w:rPr>
          <w:rStyle w:val="HTMLCode"/>
          <w:b/>
          <w:bCs/>
          <w:color w:val="D0D0D0"/>
          <w:sz w:val="18"/>
          <w:szCs w:val="18"/>
          <w:shd w:val="clear" w:color="auto" w:fill="3C3C3C"/>
        </w:rPr>
        <w:t>documents.ts</w:t>
      </w:r>
      <w:r>
        <w:rPr>
          <w:rStyle w:val="Strong"/>
          <w:rFonts w:ascii="Segoe UI" w:hAnsi="Segoe UI" w:cs="Segoe UI"/>
          <w:color w:val="CCCCCC"/>
          <w:sz w:val="20"/>
          <w:szCs w:val="20"/>
        </w:rPr>
        <w:t xml:space="preserve"> is a hand-maintained string set</w:t>
      </w:r>
      <w:r>
        <w:rPr>
          <w:rFonts w:ascii="Segoe UI" w:hAnsi="Segoe UI" w:cs="Segoe UI"/>
          <w:color w:val="CCCCCC"/>
          <w:sz w:val="20"/>
          <w:szCs w:val="20"/>
        </w:rPr>
        <w:t xml:space="preserve"> duplicating the </w:t>
      </w:r>
      <w:r>
        <w:rPr>
          <w:rStyle w:val="HTMLCode"/>
          <w:color w:val="D0D0D0"/>
          <w:sz w:val="18"/>
          <w:szCs w:val="18"/>
          <w:shd w:val="clear" w:color="auto" w:fill="3C3C3C"/>
        </w:rPr>
        <w:t>DocumentCategory</w:t>
      </w:r>
      <w:r>
        <w:rPr>
          <w:rFonts w:ascii="Segoe UI" w:hAnsi="Segoe UI" w:cs="Segoe UI"/>
          <w:color w:val="CCCCCC"/>
          <w:sz w:val="20"/>
          <w:szCs w:val="20"/>
        </w:rPr>
        <w:t xml:space="preserve"> Prisma enum — they can drift. Fix: derive it from the Prisma client enum at compile time.</w:t>
      </w:r>
    </w:p>
    <w:p w14:paraId="10460DD4" w14:textId="77777777" w:rsidR="00671449" w:rsidRDefault="00671449" w:rsidP="00671449">
      <w:pPr>
        <w:pStyle w:val="NormalWeb"/>
        <w:numPr>
          <w:ilvl w:val="0"/>
          <w:numId w:val="22"/>
        </w:numPr>
        <w:shd w:val="clear" w:color="auto" w:fill="181818"/>
        <w:spacing w:before="24" w:beforeAutospacing="0" w:after="48" w:afterAutospacing="0"/>
        <w:rPr>
          <w:rFonts w:ascii="Segoe UI" w:hAnsi="Segoe UI" w:cs="Segoe UI"/>
          <w:color w:val="CCCCCC"/>
          <w:sz w:val="20"/>
          <w:szCs w:val="20"/>
        </w:rPr>
      </w:pPr>
      <w:r>
        <w:rPr>
          <w:rStyle w:val="Strong"/>
          <w:rFonts w:ascii="Segoe UI" w:hAnsi="Segoe UI" w:cs="Segoe UI"/>
          <w:color w:val="CCCCCC"/>
          <w:sz w:val="20"/>
          <w:szCs w:val="20"/>
        </w:rPr>
        <w:t>Document download endpoint has no ownership check.</w:t>
      </w:r>
      <w:r>
        <w:rPr>
          <w:rFonts w:ascii="Segoe UI" w:hAnsi="Segoe UI" w:cs="Segoe UI"/>
          <w:color w:val="CCCCCC"/>
          <w:sz w:val="20"/>
          <w:szCs w:val="20"/>
        </w:rPr>
        <w:t xml:space="preserve"> Any authenticated user can download any document by ID. Fix: verify </w:t>
      </w:r>
      <w:r>
        <w:rPr>
          <w:rStyle w:val="HTMLCode"/>
          <w:color w:val="D0D0D0"/>
          <w:sz w:val="18"/>
          <w:szCs w:val="18"/>
          <w:shd w:val="clear" w:color="auto" w:fill="3C3C3C"/>
        </w:rPr>
        <w:t>doc.clientId</w:t>
      </w:r>
      <w:r>
        <w:rPr>
          <w:rFonts w:ascii="Segoe UI" w:hAnsi="Segoe UI" w:cs="Segoe UI"/>
          <w:color w:val="CCCCCC"/>
          <w:sz w:val="20"/>
          <w:szCs w:val="20"/>
        </w:rPr>
        <w:t xml:space="preserve"> or </w:t>
      </w:r>
      <w:r>
        <w:rPr>
          <w:rStyle w:val="HTMLCode"/>
          <w:color w:val="D0D0D0"/>
          <w:sz w:val="18"/>
          <w:szCs w:val="18"/>
          <w:shd w:val="clear" w:color="auto" w:fill="3C3C3C"/>
        </w:rPr>
        <w:t>doc.debtAccountId</w:t>
      </w:r>
      <w:r>
        <w:rPr>
          <w:rFonts w:ascii="Segoe UI" w:hAnsi="Segoe UI" w:cs="Segoe UI"/>
          <w:color w:val="CCCCCC"/>
          <w:sz w:val="20"/>
          <w:szCs w:val="20"/>
        </w:rPr>
        <w:t xml:space="preserve"> is accessible to the requesting user.</w:t>
      </w:r>
    </w:p>
    <w:p w14:paraId="6A8D2CFE" w14:textId="77777777" w:rsidR="00671449" w:rsidRDefault="00E401F1" w:rsidP="00671449">
      <w:pPr>
        <w:rPr>
          <w:rFonts w:ascii="Segoe UI" w:hAnsi="Segoe UI" w:cs="Segoe UI"/>
          <w:sz w:val="20"/>
          <w:szCs w:val="20"/>
        </w:rPr>
      </w:pPr>
      <w:r>
        <w:pict w14:anchorId="515254C3">
          <v:rect id="Horizontal Line 28" o:spid="_x0000_s1026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45040834" w14:textId="77777777" w:rsidR="00671449" w:rsidRDefault="00671449" w:rsidP="00671449">
      <w:pPr>
        <w:pStyle w:val="Heading2"/>
        <w:shd w:val="clear" w:color="auto" w:fill="181818"/>
        <w:rPr>
          <w:rFonts w:ascii="Segoe UI" w:hAnsi="Segoe UI" w:cs="Segoe UI"/>
          <w:color w:val="CCCCCC"/>
          <w:sz w:val="36"/>
          <w:szCs w:val="36"/>
        </w:rPr>
      </w:pPr>
      <w:r>
        <w:rPr>
          <w:rFonts w:ascii="Segoe UI" w:hAnsi="Segoe UI" w:cs="Segoe UI"/>
          <w:color w:val="CCCCCC"/>
        </w:rPr>
        <w:t>Best next three features after MVP</w:t>
      </w:r>
    </w:p>
    <w:p w14:paraId="46BB9D5D" w14:textId="77777777" w:rsidR="00671449" w:rsidRDefault="00671449" w:rsidP="00671449">
      <w:pPr>
        <w:pStyle w:val="NormalWeb"/>
        <w:numPr>
          <w:ilvl w:val="0"/>
          <w:numId w:val="23"/>
        </w:numPr>
        <w:shd w:val="clear" w:color="auto" w:fill="181818"/>
        <w:spacing w:before="24" w:beforeAutospacing="0" w:after="48" w:afterAutospacing="0"/>
        <w:rPr>
          <w:rFonts w:ascii="Segoe UI" w:hAnsi="Segoe UI" w:cs="Segoe UI"/>
          <w:color w:val="CCCCCC"/>
          <w:sz w:val="20"/>
          <w:szCs w:val="20"/>
        </w:rPr>
      </w:pPr>
      <w:r>
        <w:rPr>
          <w:rStyle w:val="Strong"/>
          <w:rFonts w:ascii="Segoe UI" w:hAnsi="Segoe UI" w:cs="Segoe UI"/>
          <w:color w:val="CCCCCC"/>
          <w:sz w:val="20"/>
          <w:szCs w:val="20"/>
        </w:rPr>
        <w:t>Client portal / status page (read-only, token-based)</w:t>
      </w:r>
      <w:r>
        <w:rPr>
          <w:rFonts w:ascii="Segoe UI" w:hAnsi="Segoe UI" w:cs="Segoe UI"/>
          <w:color w:val="CCCCCC"/>
          <w:sz w:val="20"/>
          <w:szCs w:val="20"/>
        </w:rPr>
        <w:t xml:space="preserve"> — Clients currently have no visibility into their program. A time-limited signed URL (e.g. </w:t>
      </w:r>
      <w:r>
        <w:rPr>
          <w:rStyle w:val="HTMLCode"/>
          <w:color w:val="D0D0D0"/>
          <w:sz w:val="18"/>
          <w:szCs w:val="18"/>
          <w:shd w:val="clear" w:color="auto" w:fill="3C3C3C"/>
        </w:rPr>
        <w:t>/portal?token=…</w:t>
      </w:r>
      <w:r>
        <w:rPr>
          <w:rFonts w:ascii="Segoe UI" w:hAnsi="Segoe UI" w:cs="Segoe UI"/>
          <w:color w:val="CCCCCC"/>
          <w:sz w:val="20"/>
          <w:szCs w:val="20"/>
        </w:rPr>
        <w:t>) that shows their accounts, settled amounts, and upcoming tasks would reduce inbound calls significantly.</w:t>
      </w:r>
    </w:p>
    <w:p w14:paraId="2690D6E6" w14:textId="77777777" w:rsidR="00671449" w:rsidRDefault="00671449" w:rsidP="00671449">
      <w:pPr>
        <w:pStyle w:val="NormalWeb"/>
        <w:numPr>
          <w:ilvl w:val="0"/>
          <w:numId w:val="23"/>
        </w:numPr>
        <w:shd w:val="clear" w:color="auto" w:fill="181818"/>
        <w:spacing w:before="24" w:beforeAutospacing="0" w:after="48" w:afterAutospacing="0"/>
        <w:rPr>
          <w:rFonts w:ascii="Segoe UI" w:hAnsi="Segoe UI" w:cs="Segoe UI"/>
          <w:color w:val="CCCCCC"/>
          <w:sz w:val="20"/>
          <w:szCs w:val="20"/>
        </w:rPr>
      </w:pPr>
      <w:r>
        <w:rPr>
          <w:rStyle w:val="Strong"/>
          <w:rFonts w:ascii="Segoe UI" w:hAnsi="Segoe UI" w:cs="Segoe UI"/>
          <w:color w:val="CCCCCC"/>
          <w:sz w:val="20"/>
          <w:szCs w:val="20"/>
        </w:rPr>
        <w:t>Settlement letter / agreement PDF generation</w:t>
      </w:r>
      <w:r>
        <w:rPr>
          <w:rFonts w:ascii="Segoe UI" w:hAnsi="Segoe UI" w:cs="Segoe UI"/>
          <w:color w:val="CCCCCC"/>
          <w:sz w:val="20"/>
          <w:szCs w:val="20"/>
        </w:rPr>
        <w:t xml:space="preserve"> — When an offer is accepted, automatically generate a PDF settlement agreement pre-filled with client, creditor, amount, and payment terms. This removes manual document preparation and ties directly into the existing Offer + Document models.</w:t>
      </w:r>
    </w:p>
    <w:p w14:paraId="1D90EE6D" w14:textId="77777777" w:rsidR="00671449" w:rsidRDefault="00671449" w:rsidP="00671449">
      <w:pPr>
        <w:pStyle w:val="NormalWeb"/>
        <w:numPr>
          <w:ilvl w:val="0"/>
          <w:numId w:val="23"/>
        </w:numPr>
        <w:shd w:val="clear" w:color="auto" w:fill="181818"/>
        <w:spacing w:before="24" w:beforeAutospacing="0" w:after="48" w:afterAutospacing="0"/>
        <w:rPr>
          <w:rFonts w:ascii="Segoe UI" w:hAnsi="Segoe UI" w:cs="Segoe UI"/>
          <w:color w:val="CCCCCC"/>
          <w:sz w:val="20"/>
          <w:szCs w:val="20"/>
        </w:rPr>
      </w:pPr>
      <w:r>
        <w:rPr>
          <w:rStyle w:val="Strong"/>
          <w:rFonts w:ascii="Segoe UI" w:hAnsi="Segoe UI" w:cs="Segoe UI"/>
          <w:color w:val="CCCCCC"/>
          <w:sz w:val="20"/>
          <w:szCs w:val="20"/>
        </w:rPr>
        <w:t>Email/SMS notification dispatch</w:t>
      </w:r>
      <w:r>
        <w:rPr>
          <w:rFonts w:ascii="Segoe UI" w:hAnsi="Segoe UI" w:cs="Segoe UI"/>
          <w:color w:val="CCCCCC"/>
          <w:sz w:val="20"/>
          <w:szCs w:val="20"/>
        </w:rPr>
        <w:t xml:space="preserve"> — The activity and task models already capture </w:t>
      </w:r>
      <w:r>
        <w:rPr>
          <w:rStyle w:val="HTMLCode"/>
          <w:color w:val="D0D0D0"/>
          <w:sz w:val="18"/>
          <w:szCs w:val="18"/>
          <w:shd w:val="clear" w:color="auto" w:fill="3C3C3C"/>
        </w:rPr>
        <w:t>nextActionDate</w:t>
      </w:r>
      <w:r>
        <w:rPr>
          <w:rFonts w:ascii="Segoe UI" w:hAnsi="Segoe UI" w:cs="Segoe UI"/>
          <w:color w:val="CCCCCC"/>
          <w:sz w:val="20"/>
          <w:szCs w:val="20"/>
        </w:rPr>
        <w:t xml:space="preserve"> and </w:t>
      </w:r>
      <w:r>
        <w:rPr>
          <w:rStyle w:val="HTMLCode"/>
          <w:color w:val="D0D0D0"/>
          <w:sz w:val="18"/>
          <w:szCs w:val="18"/>
          <w:shd w:val="clear" w:color="auto" w:fill="3C3C3C"/>
        </w:rPr>
        <w:t>assignedToId</w:t>
      </w:r>
      <w:r>
        <w:rPr>
          <w:rFonts w:ascii="Segoe UI" w:hAnsi="Segoe UI" w:cs="Segoe UI"/>
          <w:color w:val="CCCCCC"/>
          <w:sz w:val="20"/>
          <w:szCs w:val="20"/>
        </w:rPr>
        <w:t>. Wiring a cron job (or edge function) to send reminder emails/texts to assigned staff and optional client-facing status updates would close the loop on the follow-up workflow without requiring manual dashboard checks.</w:t>
      </w:r>
    </w:p>
    <w:p w14:paraId="65ACACC2" w14:textId="77777777" w:rsidR="00671449" w:rsidRPr="00671449" w:rsidRDefault="00671449" w:rsidP="00671449"/>
    <w:p w14:paraId="58907D1D" w14:textId="77777777" w:rsidR="009E75F5" w:rsidRDefault="009E75F5" w:rsidP="009E75F5">
      <w:pPr>
        <w:pStyle w:val="Heading2"/>
        <w:rPr>
          <w:b/>
          <w:bCs/>
        </w:rPr>
      </w:pPr>
      <w:r w:rsidRPr="009E75F5">
        <w:rPr>
          <w:b/>
          <w:bCs/>
        </w:rPr>
        <w:t>Prompt 16 — Future HubSpot integration planning</w:t>
      </w:r>
    </w:p>
    <w:p w14:paraId="4612FCDD" w14:textId="77777777" w:rsidR="00F35A1C" w:rsidRDefault="00F35A1C" w:rsidP="00F35A1C">
      <w:pPr>
        <w:pStyle w:val="Heading2"/>
        <w:shd w:val="clear" w:color="auto" w:fill="191A1B"/>
        <w:rPr>
          <w:rFonts w:ascii="Segoe UI" w:hAnsi="Segoe UI" w:cs="Segoe UI"/>
          <w:color w:val="BFBFBF"/>
        </w:rPr>
      </w:pPr>
      <w:r>
        <w:rPr>
          <w:rFonts w:ascii="Segoe UI" w:hAnsi="Segoe UI" w:cs="Segoe UI"/>
          <w:color w:val="BFBFBF"/>
        </w:rPr>
        <w:t>Cleanest future conversion workflow</w:t>
      </w:r>
    </w:p>
    <w:p w14:paraId="617B7A02" w14:textId="77777777" w:rsidR="00F35A1C" w:rsidRDefault="00F35A1C" w:rsidP="00F35A1C">
      <w:pPr>
        <w:pStyle w:val="HTMLPreformatted"/>
        <w:shd w:val="clear" w:color="auto" w:fill="191A1B"/>
        <w:rPr>
          <w:rStyle w:val="HTMLCode"/>
          <w:rFonts w:eastAsiaTheme="majorEastAsia"/>
          <w:color w:val="8C8C8C"/>
          <w:sz w:val="18"/>
          <w:szCs w:val="18"/>
          <w:shd w:val="clear" w:color="auto" w:fill="262626"/>
        </w:rPr>
      </w:pPr>
      <w:r>
        <w:rPr>
          <w:rStyle w:val="HTMLCode"/>
          <w:rFonts w:eastAsiaTheme="majorEastAsia"/>
          <w:color w:val="8C8C8C"/>
          <w:sz w:val="18"/>
          <w:szCs w:val="18"/>
          <w:shd w:val="clear" w:color="auto" w:fill="262626"/>
        </w:rPr>
        <w:t>HubSpot deal → target stage (e.g. "Contract Sent")</w:t>
      </w:r>
    </w:p>
    <w:p w14:paraId="590482C1" w14:textId="77777777" w:rsidR="00F35A1C" w:rsidRDefault="00F35A1C" w:rsidP="00F35A1C">
      <w:pPr>
        <w:pStyle w:val="HTMLPreformatted"/>
        <w:shd w:val="clear" w:color="auto" w:fill="191A1B"/>
        <w:rPr>
          <w:rStyle w:val="HTMLCode"/>
          <w:rFonts w:eastAsiaTheme="majorEastAsia"/>
          <w:color w:val="8C8C8C"/>
          <w:sz w:val="18"/>
          <w:szCs w:val="18"/>
          <w:shd w:val="clear" w:color="auto" w:fill="262626"/>
        </w:rPr>
      </w:pPr>
      <w:r>
        <w:rPr>
          <w:rStyle w:val="HTMLCode"/>
          <w:rFonts w:eastAsiaTheme="majorEastAsia"/>
          <w:color w:val="8C8C8C"/>
          <w:sz w:val="18"/>
          <w:szCs w:val="18"/>
          <w:shd w:val="clear" w:color="auto" w:fill="262626"/>
        </w:rPr>
        <w:t xml:space="preserve">  └─ Webhook POST → /api/integrations/hubspot/webhook</w:t>
      </w:r>
    </w:p>
    <w:p w14:paraId="1D1912C3" w14:textId="77777777" w:rsidR="00F35A1C" w:rsidRDefault="00F35A1C" w:rsidP="00F35A1C">
      <w:pPr>
        <w:pStyle w:val="HTMLPreformatted"/>
        <w:shd w:val="clear" w:color="auto" w:fill="191A1B"/>
        <w:rPr>
          <w:rStyle w:val="HTMLCode"/>
          <w:rFonts w:eastAsiaTheme="majorEastAsia"/>
          <w:color w:val="8C8C8C"/>
          <w:sz w:val="18"/>
          <w:szCs w:val="18"/>
          <w:shd w:val="clear" w:color="auto" w:fill="262626"/>
        </w:rPr>
      </w:pPr>
      <w:r>
        <w:rPr>
          <w:rStyle w:val="HTMLCode"/>
          <w:rFonts w:eastAsiaTheme="majorEastAsia"/>
          <w:color w:val="8C8C8C"/>
          <w:sz w:val="18"/>
          <w:szCs w:val="18"/>
          <w:shd w:val="clear" w:color="auto" w:fill="262626"/>
        </w:rPr>
        <w:t xml:space="preserve">       ├─ Verify X-HubSpot-Signature</w:t>
      </w:r>
    </w:p>
    <w:p w14:paraId="65F184DA" w14:textId="77777777" w:rsidR="00F35A1C" w:rsidRDefault="00F35A1C" w:rsidP="00F35A1C">
      <w:pPr>
        <w:pStyle w:val="HTMLPreformatted"/>
        <w:shd w:val="clear" w:color="auto" w:fill="191A1B"/>
        <w:rPr>
          <w:rStyle w:val="HTMLCode"/>
          <w:rFonts w:eastAsiaTheme="majorEastAsia"/>
          <w:color w:val="8C8C8C"/>
          <w:sz w:val="18"/>
          <w:szCs w:val="18"/>
          <w:shd w:val="clear" w:color="auto" w:fill="262626"/>
        </w:rPr>
      </w:pPr>
      <w:r>
        <w:rPr>
          <w:rStyle w:val="HTMLCode"/>
          <w:rFonts w:eastAsiaTheme="majorEastAsia"/>
          <w:color w:val="8C8C8C"/>
          <w:sz w:val="18"/>
          <w:szCs w:val="18"/>
          <w:shd w:val="clear" w:color="auto" w:fill="262626"/>
        </w:rPr>
        <w:t xml:space="preserve">       ├─ Fetch Contact + Deal from HubSpot</w:t>
      </w:r>
    </w:p>
    <w:p w14:paraId="7D827A01" w14:textId="77777777" w:rsidR="00F35A1C" w:rsidRDefault="00F35A1C" w:rsidP="00F35A1C">
      <w:pPr>
        <w:pStyle w:val="HTMLPreformatted"/>
        <w:shd w:val="clear" w:color="auto" w:fill="191A1B"/>
        <w:rPr>
          <w:rStyle w:val="HTMLCode"/>
          <w:rFonts w:eastAsiaTheme="majorEastAsia"/>
          <w:color w:val="8C8C8C"/>
          <w:sz w:val="18"/>
          <w:szCs w:val="18"/>
          <w:shd w:val="clear" w:color="auto" w:fill="262626"/>
        </w:rPr>
      </w:pPr>
      <w:r>
        <w:rPr>
          <w:rStyle w:val="HTMLCode"/>
          <w:rFonts w:eastAsiaTheme="majorEastAsia"/>
          <w:color w:val="8C8C8C"/>
          <w:sz w:val="18"/>
          <w:szCs w:val="18"/>
          <w:shd w:val="clear" w:color="auto" w:fill="262626"/>
        </w:rPr>
        <w:t xml:space="preserve">       └─ convertLeadToClient()</w:t>
      </w:r>
    </w:p>
    <w:p w14:paraId="118F7E43" w14:textId="77777777" w:rsidR="00F35A1C" w:rsidRDefault="00F35A1C" w:rsidP="00F35A1C">
      <w:pPr>
        <w:pStyle w:val="HTMLPreformatted"/>
        <w:shd w:val="clear" w:color="auto" w:fill="191A1B"/>
        <w:rPr>
          <w:rStyle w:val="HTMLCode"/>
          <w:rFonts w:eastAsiaTheme="majorEastAsia"/>
          <w:color w:val="8C8C8C"/>
          <w:sz w:val="18"/>
          <w:szCs w:val="18"/>
          <w:shd w:val="clear" w:color="auto" w:fill="262626"/>
        </w:rPr>
      </w:pPr>
      <w:r>
        <w:rPr>
          <w:rStyle w:val="HTMLCode"/>
          <w:rFonts w:eastAsiaTheme="majorEastAsia"/>
          <w:color w:val="8C8C8C"/>
          <w:sz w:val="18"/>
          <w:szCs w:val="18"/>
          <w:shd w:val="clear" w:color="auto" w:fill="262626"/>
        </w:rPr>
        <w:t xml:space="preserve">            ├─ Unique guard on hubspotContactId → skip if already imported</w:t>
      </w:r>
    </w:p>
    <w:p w14:paraId="48EB9A98" w14:textId="77777777" w:rsidR="00F35A1C" w:rsidRDefault="00F35A1C" w:rsidP="00F35A1C">
      <w:pPr>
        <w:pStyle w:val="HTMLPreformatted"/>
        <w:shd w:val="clear" w:color="auto" w:fill="191A1B"/>
        <w:rPr>
          <w:rStyle w:val="HTMLCode"/>
          <w:rFonts w:eastAsiaTheme="majorEastAsia"/>
          <w:color w:val="8C8C8C"/>
          <w:sz w:val="18"/>
          <w:szCs w:val="18"/>
          <w:shd w:val="clear" w:color="auto" w:fill="262626"/>
        </w:rPr>
      </w:pPr>
      <w:r>
        <w:rPr>
          <w:rStyle w:val="HTMLCode"/>
          <w:rFonts w:eastAsiaTheme="majorEastAsia"/>
          <w:color w:val="8C8C8C"/>
          <w:sz w:val="18"/>
          <w:szCs w:val="18"/>
          <w:shd w:val="clear" w:color="auto" w:fill="262626"/>
        </w:rPr>
        <w:t xml:space="preserve">            └─ prisma.client.create() → status: ONBOARDING, handler assigned</w:t>
      </w:r>
    </w:p>
    <w:p w14:paraId="11969349" w14:textId="77777777" w:rsidR="00F35A1C" w:rsidRDefault="00F35A1C" w:rsidP="00F35A1C">
      <w:pPr>
        <w:pStyle w:val="NormalWeb"/>
        <w:shd w:val="clear" w:color="auto" w:fill="191A1B"/>
        <w:spacing w:before="24" w:beforeAutospacing="0" w:after="48" w:afterAutospacing="0"/>
        <w:rPr>
          <w:rFonts w:ascii="Segoe UI" w:hAnsi="Segoe UI" w:cs="Segoe UI"/>
          <w:color w:val="BFBFBF"/>
          <w:sz w:val="20"/>
          <w:szCs w:val="20"/>
        </w:rPr>
      </w:pPr>
      <w:r>
        <w:rPr>
          <w:rFonts w:ascii="Segoe UI" w:hAnsi="Segoe UI" w:cs="Segoe UI"/>
          <w:color w:val="BFBFBF"/>
          <w:sz w:val="20"/>
          <w:szCs w:val="20"/>
        </w:rPr>
        <w:t xml:space="preserve">From there, intake staff takes over: add </w:t>
      </w:r>
      <w:r>
        <w:rPr>
          <w:rStyle w:val="HTMLCode"/>
          <w:rFonts w:eastAsiaTheme="majorEastAsia"/>
          <w:color w:val="8C8C8C"/>
          <w:sz w:val="18"/>
          <w:szCs w:val="18"/>
          <w:shd w:val="clear" w:color="auto" w:fill="262626"/>
        </w:rPr>
        <w:t>DebtAccount</w:t>
      </w:r>
      <w:r>
        <w:rPr>
          <w:rFonts w:ascii="Segoe UI" w:hAnsi="Segoe UI" w:cs="Segoe UI"/>
          <w:color w:val="BFBFBF"/>
          <w:sz w:val="20"/>
          <w:szCs w:val="20"/>
        </w:rPr>
        <w:t>s, upload documents, begin negotiation. The HubSpot fields are purely a paper trail — they never need to be touched again unless you build two-way sync later.</w:t>
      </w:r>
    </w:p>
    <w:p w14:paraId="3AB1AD25" w14:textId="77777777" w:rsidR="00F35A1C" w:rsidRPr="00F35A1C" w:rsidRDefault="00F35A1C" w:rsidP="00F35A1C"/>
    <w:p w14:paraId="71DDF687" w14:textId="1230112F" w:rsidR="009E75F5" w:rsidRPr="009E75F5" w:rsidRDefault="009E75F5" w:rsidP="009E75F5"/>
    <w:p w14:paraId="3202881A" w14:textId="6DBD04AE" w:rsidR="009E75F5" w:rsidRPr="009E75F5" w:rsidRDefault="009E75F5" w:rsidP="009E75F5"/>
    <w:p w14:paraId="59E2699E" w14:textId="7A979A60" w:rsidR="009E75F5" w:rsidRDefault="009E75F5"/>
    <w:sectPr w:rsidR="009E75F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29340F"/>
    <w:multiLevelType w:val="multilevel"/>
    <w:tmpl w:val="CE262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954173"/>
    <w:multiLevelType w:val="multilevel"/>
    <w:tmpl w:val="23643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784349"/>
    <w:multiLevelType w:val="multilevel"/>
    <w:tmpl w:val="30D84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586DC0"/>
    <w:multiLevelType w:val="multilevel"/>
    <w:tmpl w:val="5FCCA1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5D05CFA"/>
    <w:multiLevelType w:val="multilevel"/>
    <w:tmpl w:val="57805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7774AD4"/>
    <w:multiLevelType w:val="multilevel"/>
    <w:tmpl w:val="B4709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87C6107"/>
    <w:multiLevelType w:val="multilevel"/>
    <w:tmpl w:val="0E005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A9971FE"/>
    <w:multiLevelType w:val="multilevel"/>
    <w:tmpl w:val="CB726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D915B19"/>
    <w:multiLevelType w:val="multilevel"/>
    <w:tmpl w:val="1AF6B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E4B37CB"/>
    <w:multiLevelType w:val="multilevel"/>
    <w:tmpl w:val="6DBEA9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12066A7"/>
    <w:multiLevelType w:val="multilevel"/>
    <w:tmpl w:val="E8A48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2621CE9"/>
    <w:multiLevelType w:val="multilevel"/>
    <w:tmpl w:val="8D6A7C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AD6512A"/>
    <w:multiLevelType w:val="multilevel"/>
    <w:tmpl w:val="043E13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1E36371"/>
    <w:multiLevelType w:val="multilevel"/>
    <w:tmpl w:val="53847A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1EF1E41"/>
    <w:multiLevelType w:val="multilevel"/>
    <w:tmpl w:val="D3C609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3DD253F"/>
    <w:multiLevelType w:val="multilevel"/>
    <w:tmpl w:val="27C053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1E877CA"/>
    <w:multiLevelType w:val="multilevel"/>
    <w:tmpl w:val="9FC6F5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4AA5292"/>
    <w:multiLevelType w:val="multilevel"/>
    <w:tmpl w:val="E612ED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E551D22"/>
    <w:multiLevelType w:val="multilevel"/>
    <w:tmpl w:val="9F38D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0B30C14"/>
    <w:multiLevelType w:val="multilevel"/>
    <w:tmpl w:val="20A47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0ED3219"/>
    <w:multiLevelType w:val="multilevel"/>
    <w:tmpl w:val="5F54B8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1EC4DF4"/>
    <w:multiLevelType w:val="multilevel"/>
    <w:tmpl w:val="BB927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4FC2D89"/>
    <w:multiLevelType w:val="multilevel"/>
    <w:tmpl w:val="27A425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09667806">
    <w:abstractNumId w:val="19"/>
  </w:num>
  <w:num w:numId="2" w16cid:durableId="17044199">
    <w:abstractNumId w:val="1"/>
  </w:num>
  <w:num w:numId="3" w16cid:durableId="1785034584">
    <w:abstractNumId w:val="4"/>
  </w:num>
  <w:num w:numId="4" w16cid:durableId="1246961621">
    <w:abstractNumId w:val="11"/>
  </w:num>
  <w:num w:numId="5" w16cid:durableId="977494583">
    <w:abstractNumId w:val="16"/>
  </w:num>
  <w:num w:numId="6" w16cid:durableId="843864250">
    <w:abstractNumId w:val="7"/>
  </w:num>
  <w:num w:numId="7" w16cid:durableId="1785617156">
    <w:abstractNumId w:val="6"/>
  </w:num>
  <w:num w:numId="8" w16cid:durableId="1170830766">
    <w:abstractNumId w:val="21"/>
  </w:num>
  <w:num w:numId="9" w16cid:durableId="300961040">
    <w:abstractNumId w:val="18"/>
  </w:num>
  <w:num w:numId="10" w16cid:durableId="1079132083">
    <w:abstractNumId w:val="10"/>
  </w:num>
  <w:num w:numId="11" w16cid:durableId="951940761">
    <w:abstractNumId w:val="0"/>
  </w:num>
  <w:num w:numId="12" w16cid:durableId="719014247">
    <w:abstractNumId w:val="5"/>
  </w:num>
  <w:num w:numId="13" w16cid:durableId="2113552776">
    <w:abstractNumId w:val="8"/>
  </w:num>
  <w:num w:numId="14" w16cid:durableId="789057518">
    <w:abstractNumId w:val="13"/>
  </w:num>
  <w:num w:numId="15" w16cid:durableId="1482691935">
    <w:abstractNumId w:val="15"/>
  </w:num>
  <w:num w:numId="16" w16cid:durableId="1788818254">
    <w:abstractNumId w:val="9"/>
  </w:num>
  <w:num w:numId="17" w16cid:durableId="1605501291">
    <w:abstractNumId w:val="20"/>
  </w:num>
  <w:num w:numId="18" w16cid:durableId="731316675">
    <w:abstractNumId w:val="12"/>
  </w:num>
  <w:num w:numId="19" w16cid:durableId="2013333670">
    <w:abstractNumId w:val="22"/>
  </w:num>
  <w:num w:numId="20" w16cid:durableId="1342973751">
    <w:abstractNumId w:val="2"/>
  </w:num>
  <w:num w:numId="21" w16cid:durableId="963804249">
    <w:abstractNumId w:val="17"/>
  </w:num>
  <w:num w:numId="22" w16cid:durableId="1289434545">
    <w:abstractNumId w:val="14"/>
  </w:num>
  <w:num w:numId="23" w16cid:durableId="196511086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4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7665"/>
    <w:rsid w:val="0010313B"/>
    <w:rsid w:val="00113BD8"/>
    <w:rsid w:val="00206F85"/>
    <w:rsid w:val="00396BC3"/>
    <w:rsid w:val="00467665"/>
    <w:rsid w:val="004858B2"/>
    <w:rsid w:val="00524F38"/>
    <w:rsid w:val="00661FFD"/>
    <w:rsid w:val="00671449"/>
    <w:rsid w:val="006849CF"/>
    <w:rsid w:val="006A41F6"/>
    <w:rsid w:val="00706CA7"/>
    <w:rsid w:val="007B7F1D"/>
    <w:rsid w:val="007C5DF0"/>
    <w:rsid w:val="007D5A05"/>
    <w:rsid w:val="008F5599"/>
    <w:rsid w:val="009E75F5"/>
    <w:rsid w:val="00AE1145"/>
    <w:rsid w:val="00C779ED"/>
    <w:rsid w:val="00CF7290"/>
    <w:rsid w:val="00D12E13"/>
    <w:rsid w:val="00E401F1"/>
    <w:rsid w:val="00E506D6"/>
    <w:rsid w:val="00E74EB1"/>
    <w:rsid w:val="00EA0E8A"/>
    <w:rsid w:val="00F35A1C"/>
    <w:rsid w:val="00FB2C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4"/>
    <o:shapelayout v:ext="edit">
      <o:idmap v:ext="edit" data="1"/>
    </o:shapelayout>
  </w:shapeDefaults>
  <w:decimalSymbol w:val="."/>
  <w:listSeparator w:val=","/>
  <w14:docId w14:val="71A208F3"/>
  <w15:chartTrackingRefBased/>
  <w15:docId w15:val="{F51EBAE7-FE8E-614D-A856-C966585AD0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676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676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6766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676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6766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676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676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676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676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766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6766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6766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6766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6766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6766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6766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6766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6766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676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676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676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676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676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6766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6766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6766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6766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6766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67665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semiHidden/>
    <w:unhideWhenUsed/>
    <w:rsid w:val="00467665"/>
    <w:rPr>
      <w:color w:val="0000FF"/>
      <w:u w:val="single"/>
    </w:rPr>
  </w:style>
  <w:style w:type="character" w:styleId="Strong">
    <w:name w:val="Strong"/>
    <w:basedOn w:val="DefaultParagraphFont"/>
    <w:uiPriority w:val="22"/>
    <w:qFormat/>
    <w:rsid w:val="00467665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467665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6766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67665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46766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Emphasis">
    <w:name w:val="Emphasis"/>
    <w:basedOn w:val="DefaultParagraphFont"/>
    <w:uiPriority w:val="20"/>
    <w:qFormat/>
    <w:rsid w:val="00AE1145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vscode-webview://1ft30kdqt6dgqkscpijqcocb6cccbldiiu7ksrc0j62pa8ml0bt9/src/components/layout/AppShell.tsx" TargetMode="External"/><Relationship Id="rId18" Type="http://schemas.openxmlformats.org/officeDocument/2006/relationships/hyperlink" Target="vscode-webview://1ft30kdqt6dgqkscpijqcocb6cccbldiiu7ksrc0j62pa8ml0bt9/src/lib/auth/guards.ts" TargetMode="External"/><Relationship Id="rId26" Type="http://schemas.openxmlformats.org/officeDocument/2006/relationships/hyperlink" Target="vscode-webview://1ft30kdqt6dgqkscpijqcocb6cccbldiiu7ksrc0j62pa8ml0bt9/src/app/(app)/accounts/%5Bid%5D/page.tsx" TargetMode="External"/><Relationship Id="rId39" Type="http://schemas.openxmlformats.org/officeDocument/2006/relationships/hyperlink" Target="vscode-webview://1ft30kdqt6dgqkscpijqcocb6cccbldiiu7ksrc0j62pa8ml0bt9/src/lib/actions/tasks.ts" TargetMode="External"/><Relationship Id="rId21" Type="http://schemas.openxmlformats.org/officeDocument/2006/relationships/hyperlink" Target="vscode-webview://1ft30kdqt6dgqkscpijqcocb6cccbldiiu7ksrc0j62pa8ml0bt9/src/app/(app)/clients/%5Bid%5D/accounts/new/page.tsx" TargetMode="External"/><Relationship Id="rId34" Type="http://schemas.openxmlformats.org/officeDocument/2006/relationships/hyperlink" Target="vscode-webview://1ft30kdqt6dgqkscpijqcocb6cccbldiiu7ksrc0j62pa8ml0bt9/src/lib/actions/creditors.ts" TargetMode="External"/><Relationship Id="rId42" Type="http://schemas.openxmlformats.org/officeDocument/2006/relationships/hyperlink" Target="vscode-webview://1ft30kdqt6dgqkscpijqcocb6cccbldiiu7ksrc0j62pa8ml0bt9/src/lib/actions/documents.ts" TargetMode="External"/><Relationship Id="rId7" Type="http://schemas.openxmlformats.org/officeDocument/2006/relationships/hyperlink" Target="vscode-webview://1ft30kdqt6dgqkscpijqcocb6cccbldiiu7ksrc0j62pa8ml0bt9/src/lib/db/prisma.ts" TargetMode="External"/><Relationship Id="rId2" Type="http://schemas.openxmlformats.org/officeDocument/2006/relationships/styles" Target="styles.xml"/><Relationship Id="rId16" Type="http://schemas.openxmlformats.org/officeDocument/2006/relationships/hyperlink" Target="vscode-webview://1ft30kdqt6dgqkscpijqcocb6cccbldiiu7ksrc0j62pa8ml0bt9/.env.example" TargetMode="External"/><Relationship Id="rId29" Type="http://schemas.openxmlformats.org/officeDocument/2006/relationships/hyperlink" Target="vscode-webview://1ft30kdqt6dgqkscpijqcocb6cccbldiiu7ksrc0j62pa8ml0bt9/src/lib/actions/clients.ts" TargetMode="External"/><Relationship Id="rId1" Type="http://schemas.openxmlformats.org/officeDocument/2006/relationships/numbering" Target="numbering.xml"/><Relationship Id="rId6" Type="http://schemas.openxmlformats.org/officeDocument/2006/relationships/hyperlink" Target="vscode-webview://1ft30kdqt6dgqkscpijqcocb6cccbldiiu7ksrc0j62pa8ml0bt9/src/middleware.ts" TargetMode="External"/><Relationship Id="rId11" Type="http://schemas.openxmlformats.org/officeDocument/2006/relationships/hyperlink" Target="vscode-webview://1ft30kdqt6dgqkscpijqcocb6cccbldiiu7ksrc0j62pa8ml0bt9/src/components/auth/LoginForm.tsx" TargetMode="External"/><Relationship Id="rId24" Type="http://schemas.openxmlformats.org/officeDocument/2006/relationships/hyperlink" Target="vscode-webview://1ft30kdqt6dgqkscpijqcocb6cccbldiiu7ksrc0j62pa8ml0bt9/src/lib/actions/offers.ts" TargetMode="External"/><Relationship Id="rId32" Type="http://schemas.openxmlformats.org/officeDocument/2006/relationships/hyperlink" Target="vscode-webview://1ft30kdqt6dgqkscpijqcocb6cccbldiiu7ksrc0j62pa8ml0bt9/src/lib/actions/debtAccounts.ts" TargetMode="External"/><Relationship Id="rId37" Type="http://schemas.openxmlformats.org/officeDocument/2006/relationships/hyperlink" Target="vscode-webview://1ft30kdqt6dgqkscpijqcocb6cccbldiiu7ksrc0j62pa8ml0bt9/src/lib/actions/negotiationActivities.ts" TargetMode="External"/><Relationship Id="rId40" Type="http://schemas.openxmlformats.org/officeDocument/2006/relationships/hyperlink" Target="vscode-webview://1ft30kdqt6dgqkscpijqcocb6cccbldiiu7ksrc0j62pa8ml0bt9/src/lib/actions/tasks.ts" TargetMode="External"/><Relationship Id="rId45" Type="http://schemas.openxmlformats.org/officeDocument/2006/relationships/theme" Target="theme/theme1.xml"/><Relationship Id="rId5" Type="http://schemas.openxmlformats.org/officeDocument/2006/relationships/hyperlink" Target="vscode-webview://1ft30kdqt6dgqkscpijqcocb6cccbldiiu7ksrc0j62pa8ml0bt9/src/auth.ts" TargetMode="External"/><Relationship Id="rId15" Type="http://schemas.openxmlformats.org/officeDocument/2006/relationships/hyperlink" Target="vscode-webview://1ft30kdqt6dgqkscpijqcocb6cccbldiiu7ksrc0j62pa8ml0bt9/prisma/seed.ts" TargetMode="External"/><Relationship Id="rId23" Type="http://schemas.openxmlformats.org/officeDocument/2006/relationships/hyperlink" Target="vscode-webview://1ft30kdqt6dgqkscpijqcocb6cccbldiiu7ksrc0j62pa8ml0bt9/src/lib/validators/offer.ts" TargetMode="External"/><Relationship Id="rId28" Type="http://schemas.openxmlformats.org/officeDocument/2006/relationships/hyperlink" Target="vscode-webview://1ft30kdqt6dgqkscpijqcocb6cccbldiiu7ksrc0j62pa8ml0bt9/src/app/(app)/reports/page.tsx" TargetMode="External"/><Relationship Id="rId36" Type="http://schemas.openxmlformats.org/officeDocument/2006/relationships/hyperlink" Target="vscode-webview://1ft30kdqt6dgqkscpijqcocb6cccbldiiu7ksrc0j62pa8ml0bt9/src/lib/actions/offers.ts" TargetMode="External"/><Relationship Id="rId10" Type="http://schemas.openxmlformats.org/officeDocument/2006/relationships/hyperlink" Target="vscode-webview://1ft30kdqt6dgqkscpijqcocb6cccbldiiu7ksrc0j62pa8ml0bt9/src/app/(auth)/login/page.tsx" TargetMode="External"/><Relationship Id="rId19" Type="http://schemas.openxmlformats.org/officeDocument/2006/relationships/hyperlink" Target="vscode-webview://1ft30kdqt6dgqkscpijqcocb6cccbldiiu7ksrc0j62pa8ml0bt9/src/types/next-auth.d.ts" TargetMode="External"/><Relationship Id="rId31" Type="http://schemas.openxmlformats.org/officeDocument/2006/relationships/hyperlink" Target="vscode-webview://1ft30kdqt6dgqkscpijqcocb6cccbldiiu7ksrc0j62pa8ml0bt9/src/lib/actions/debtAccounts.ts" TargetMode="External"/><Relationship Id="rId44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vscode-webview://1ft30kdqt6dgqkscpijqcocb6cccbldiiu7ksrc0j62pa8ml0bt9/src/lib/actions/auth.ts" TargetMode="External"/><Relationship Id="rId14" Type="http://schemas.openxmlformats.org/officeDocument/2006/relationships/hyperlink" Target="vscode-webview://1ft30kdqt6dgqkscpijqcocb6cccbldiiu7ksrc0j62pa8ml0bt9/prisma/schema.prisma" TargetMode="External"/><Relationship Id="rId22" Type="http://schemas.openxmlformats.org/officeDocument/2006/relationships/hyperlink" Target="vscode-webview://1ft30kdqt6dgqkscpijqcocb6cccbldiiu7ksrc0j62pa8ml0bt9/prisma/schema.prisma" TargetMode="External"/><Relationship Id="rId27" Type="http://schemas.openxmlformats.org/officeDocument/2006/relationships/hyperlink" Target="vscode-webview://1ft30kdqt6dgqkscpijqcocb6cccbldiiu7ksrc0j62pa8ml0bt9/.env.example" TargetMode="External"/><Relationship Id="rId30" Type="http://schemas.openxmlformats.org/officeDocument/2006/relationships/hyperlink" Target="vscode-webview://1ft30kdqt6dgqkscpijqcocb6cccbldiiu7ksrc0j62pa8ml0bt9/src/lib/actions/clients.ts" TargetMode="External"/><Relationship Id="rId35" Type="http://schemas.openxmlformats.org/officeDocument/2006/relationships/hyperlink" Target="vscode-webview://1ft30kdqt6dgqkscpijqcocb6cccbldiiu7ksrc0j62pa8ml0bt9/src/lib/actions/offers.ts" TargetMode="External"/><Relationship Id="rId43" Type="http://schemas.openxmlformats.org/officeDocument/2006/relationships/hyperlink" Target="vscode-webview://1ft30kdqt6dgqkscpijqcocb6cccbldiiu7ksrc0j62pa8ml0bt9/src/lib/audit.ts" TargetMode="External"/><Relationship Id="rId8" Type="http://schemas.openxmlformats.org/officeDocument/2006/relationships/hyperlink" Target="vscode-webview://1ft30kdqt6dgqkscpijqcocb6cccbldiiu7ksrc0j62pa8ml0bt9/src/lib/validators/auth.ts" TargetMode="External"/><Relationship Id="rId3" Type="http://schemas.openxmlformats.org/officeDocument/2006/relationships/settings" Target="settings.xml"/><Relationship Id="rId12" Type="http://schemas.openxmlformats.org/officeDocument/2006/relationships/hyperlink" Target="vscode-webview://1ft30kdqt6dgqkscpijqcocb6cccbldiiu7ksrc0j62pa8ml0bt9/src/app/(app)/dashboard/page.tsx" TargetMode="External"/><Relationship Id="rId17" Type="http://schemas.openxmlformats.org/officeDocument/2006/relationships/hyperlink" Target="vscode-webview://1ft30kdqt6dgqkscpijqcocb6cccbldiiu7ksrc0j62pa8ml0bt9/src/middleware.ts" TargetMode="External"/><Relationship Id="rId25" Type="http://schemas.openxmlformats.org/officeDocument/2006/relationships/hyperlink" Target="vscode-webview://1ft30kdqt6dgqkscpijqcocb6cccbldiiu7ksrc0j62pa8ml0bt9/src/components/debt-accounts/OfferForm.tsx" TargetMode="External"/><Relationship Id="rId33" Type="http://schemas.openxmlformats.org/officeDocument/2006/relationships/hyperlink" Target="vscode-webview://1ft30kdqt6dgqkscpijqcocb6cccbldiiu7ksrc0j62pa8ml0bt9/src/lib/actions/creditors.ts" TargetMode="External"/><Relationship Id="rId38" Type="http://schemas.openxmlformats.org/officeDocument/2006/relationships/hyperlink" Target="vscode-webview://1ft30kdqt6dgqkscpijqcocb6cccbldiiu7ksrc0j62pa8ml0bt9/src/lib/actions/tasks.ts" TargetMode="External"/><Relationship Id="rId20" Type="http://schemas.openxmlformats.org/officeDocument/2006/relationships/hyperlink" Target="vscode-webview://1ft30kdqt6dgqkscpijqcocb6cccbldiiu7ksrc0j62pa8ml0bt9/src/auth.ts" TargetMode="External"/><Relationship Id="rId41" Type="http://schemas.openxmlformats.org/officeDocument/2006/relationships/hyperlink" Target="vscode-webview://1ft30kdqt6dgqkscpijqcocb6cccbldiiu7ksrc0j62pa8ml0bt9/src/lib/actions/documents.t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14</Pages>
  <Words>4258</Words>
  <Characters>25511</Characters>
  <Application>Microsoft Office Word</Application>
  <DocSecurity>0</DocSecurity>
  <Lines>728</Lines>
  <Paragraphs>561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29208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Cedric Castillo</dc:creator>
  <cp:keywords/>
  <dc:description/>
  <cp:lastModifiedBy>Cedric Castillo</cp:lastModifiedBy>
  <cp:revision>2</cp:revision>
  <dcterms:created xsi:type="dcterms:W3CDTF">2026-03-27T23:04:00Z</dcterms:created>
  <dcterms:modified xsi:type="dcterms:W3CDTF">2026-03-27T23:04:00Z</dcterms:modified>
</cp:coreProperties>
</file>