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D602B" w14:textId="77777777" w:rsidR="00A164A1" w:rsidRPr="00E429CD" w:rsidRDefault="003D4783">
      <w:pPr>
        <w:rPr>
          <w:rFonts w:ascii="Times New Roman" w:hAnsi="Times New Roman" w:cs="Times New Roman"/>
          <w:sz w:val="28"/>
          <w:szCs w:val="28"/>
        </w:rPr>
      </w:pPr>
      <w:r w:rsidRPr="00E429CD">
        <w:rPr>
          <w:rFonts w:ascii="Times New Roman" w:hAnsi="Times New Roman" w:cs="Times New Roman"/>
          <w:b/>
          <w:bCs/>
          <w:sz w:val="48"/>
          <w:szCs w:val="48"/>
        </w:rPr>
        <w:t>LEASE AGREEMENT</w:t>
      </w:r>
      <w:r w:rsidRPr="00E429CD">
        <w:rPr>
          <w:rFonts w:ascii="Times New Roman" w:hAnsi="Times New Roman" w:cs="Times New Roman"/>
          <w:sz w:val="48"/>
          <w:szCs w:val="48"/>
        </w:rPr>
        <w:t xml:space="preserve"> </w:t>
      </w:r>
    </w:p>
    <w:p w14:paraId="1A2020B9" w14:textId="38C74E23" w:rsidR="003D4783" w:rsidRPr="00E429CD" w:rsidRDefault="003D4783">
      <w:pPr>
        <w:rPr>
          <w:rFonts w:ascii="Times New Roman" w:hAnsi="Times New Roman" w:cs="Times New Roman"/>
        </w:rPr>
      </w:pPr>
      <w:r w:rsidRPr="00E429CD">
        <w:rPr>
          <w:rFonts w:ascii="Times New Roman" w:hAnsi="Times New Roman" w:cs="Times New Roman"/>
        </w:rPr>
        <w:t xml:space="preserve">THIS LEASE AGREEMENT (“Lease”) made and entered into this _____ day of _________, _, by and between ______________________________________ (“Landlord”), and ______________________________________ (“Tenant”). </w:t>
      </w:r>
    </w:p>
    <w:p w14:paraId="152D1670" w14:textId="77777777" w:rsidR="003D4783" w:rsidRPr="00121AE3" w:rsidRDefault="003D4783">
      <w:pPr>
        <w:rPr>
          <w:rFonts w:ascii="Times New Roman" w:hAnsi="Times New Roman" w:cs="Times New Roman"/>
          <w:b/>
          <w:bCs/>
          <w:sz w:val="36"/>
          <w:szCs w:val="36"/>
        </w:rPr>
      </w:pPr>
      <w:r w:rsidRPr="00121AE3">
        <w:rPr>
          <w:rFonts w:ascii="Times New Roman" w:hAnsi="Times New Roman" w:cs="Times New Roman"/>
          <w:b/>
          <w:bCs/>
          <w:sz w:val="36"/>
          <w:szCs w:val="36"/>
        </w:rPr>
        <w:t xml:space="preserve">1. PREMISES </w:t>
      </w:r>
    </w:p>
    <w:p w14:paraId="28F7ED61" w14:textId="0E3F6821" w:rsidR="003D4783" w:rsidRPr="00E429CD" w:rsidRDefault="003D4783">
      <w:pPr>
        <w:rPr>
          <w:rFonts w:ascii="Times New Roman" w:hAnsi="Times New Roman" w:cs="Times New Roman"/>
        </w:rPr>
      </w:pPr>
      <w:r w:rsidRPr="00E429CD">
        <w:rPr>
          <w:rFonts w:ascii="Times New Roman" w:hAnsi="Times New Roman" w:cs="Times New Roman"/>
        </w:rPr>
        <w:t xml:space="preserve">1.1 The Landlord rents to Tenant and Tenant rents from Landlord, the premises located at _________________________________________________. The premises will be used for commercial </w:t>
      </w:r>
      <w:r w:rsidR="006C54D2" w:rsidRPr="00E429CD">
        <w:rPr>
          <w:rFonts w:ascii="Times New Roman" w:hAnsi="Times New Roman" w:cs="Times New Roman"/>
        </w:rPr>
        <w:t>purposes.</w:t>
      </w:r>
      <w:r w:rsidRPr="00E429CD">
        <w:rPr>
          <w:rFonts w:ascii="Times New Roman" w:hAnsi="Times New Roman" w:cs="Times New Roman"/>
        </w:rPr>
        <w:t xml:space="preserve"> </w:t>
      </w:r>
    </w:p>
    <w:p w14:paraId="0AA1F099" w14:textId="77777777" w:rsidR="003D4783" w:rsidRPr="00121AE3" w:rsidRDefault="003D4783">
      <w:pPr>
        <w:rPr>
          <w:rFonts w:ascii="Times New Roman" w:hAnsi="Times New Roman" w:cs="Times New Roman"/>
          <w:b/>
          <w:bCs/>
          <w:sz w:val="36"/>
          <w:szCs w:val="36"/>
        </w:rPr>
      </w:pPr>
      <w:r w:rsidRPr="00121AE3">
        <w:rPr>
          <w:rFonts w:ascii="Times New Roman" w:hAnsi="Times New Roman" w:cs="Times New Roman"/>
          <w:b/>
          <w:bCs/>
          <w:sz w:val="36"/>
          <w:szCs w:val="36"/>
        </w:rPr>
        <w:t xml:space="preserve">2. TERM </w:t>
      </w:r>
    </w:p>
    <w:p w14:paraId="3A0DA92C" w14:textId="77777777" w:rsidR="003D4783" w:rsidRPr="00E429CD" w:rsidRDefault="003D4783">
      <w:pPr>
        <w:rPr>
          <w:rFonts w:ascii="Times New Roman" w:hAnsi="Times New Roman" w:cs="Times New Roman"/>
        </w:rPr>
      </w:pPr>
      <w:r w:rsidRPr="00E429CD">
        <w:rPr>
          <w:rFonts w:ascii="Times New Roman" w:hAnsi="Times New Roman" w:cs="Times New Roman"/>
        </w:rPr>
        <w:t xml:space="preserve">2.1 The initial term of this Lease begins on __________, __, and ends on __________, __. </w:t>
      </w:r>
    </w:p>
    <w:p w14:paraId="131FD535" w14:textId="77777777" w:rsidR="003D4783" w:rsidRPr="00E429CD" w:rsidRDefault="003D4783">
      <w:pPr>
        <w:rPr>
          <w:rFonts w:ascii="Times New Roman" w:hAnsi="Times New Roman" w:cs="Times New Roman"/>
        </w:rPr>
      </w:pPr>
      <w:r w:rsidRPr="00E429CD">
        <w:rPr>
          <w:rFonts w:ascii="Times New Roman" w:hAnsi="Times New Roman" w:cs="Times New Roman"/>
        </w:rPr>
        <w:t xml:space="preserve">2.2 Thereafter, the Lease will </w:t>
      </w:r>
      <w:proofErr w:type="gramStart"/>
      <w:r w:rsidRPr="00E429CD">
        <w:rPr>
          <w:rFonts w:ascii="Times New Roman" w:hAnsi="Times New Roman" w:cs="Times New Roman"/>
        </w:rPr>
        <w:t>continue on</w:t>
      </w:r>
      <w:proofErr w:type="gramEnd"/>
      <w:r w:rsidRPr="00E429CD">
        <w:rPr>
          <w:rFonts w:ascii="Times New Roman" w:hAnsi="Times New Roman" w:cs="Times New Roman"/>
        </w:rPr>
        <w:t xml:space="preserve"> a month-to-month basis until either Landlord or Tenant terminate this Lease with written notice. </w:t>
      </w:r>
    </w:p>
    <w:p w14:paraId="746D2401" w14:textId="77777777" w:rsidR="003D4783" w:rsidRPr="00121AE3" w:rsidRDefault="003D4783">
      <w:pPr>
        <w:rPr>
          <w:rFonts w:ascii="Times New Roman" w:hAnsi="Times New Roman" w:cs="Times New Roman"/>
          <w:b/>
          <w:bCs/>
          <w:sz w:val="36"/>
          <w:szCs w:val="36"/>
        </w:rPr>
      </w:pPr>
      <w:r w:rsidRPr="00121AE3">
        <w:rPr>
          <w:rFonts w:ascii="Times New Roman" w:hAnsi="Times New Roman" w:cs="Times New Roman"/>
          <w:b/>
          <w:bCs/>
          <w:sz w:val="36"/>
          <w:szCs w:val="36"/>
        </w:rPr>
        <w:t xml:space="preserve">3. RENT </w:t>
      </w:r>
    </w:p>
    <w:p w14:paraId="397419A3" w14:textId="4D743D70" w:rsidR="003D4783" w:rsidRPr="00E429CD" w:rsidRDefault="003D4783">
      <w:pPr>
        <w:rPr>
          <w:rFonts w:ascii="Times New Roman" w:hAnsi="Times New Roman" w:cs="Times New Roman"/>
        </w:rPr>
      </w:pPr>
      <w:r w:rsidRPr="00E429CD">
        <w:rPr>
          <w:rFonts w:ascii="Times New Roman" w:hAnsi="Times New Roman" w:cs="Times New Roman"/>
        </w:rPr>
        <w:t>3.1 Tenant agrees to pay Landlord ______</w:t>
      </w:r>
      <w:r w:rsidR="00121AE3" w:rsidRPr="00121AE3">
        <w:rPr>
          <w:rFonts w:ascii="Times New Roman" w:hAnsi="Times New Roman" w:cs="Times New Roman"/>
        </w:rPr>
        <w:t xml:space="preserve"> </w:t>
      </w:r>
      <w:proofErr w:type="spellStart"/>
      <w:r w:rsidR="00121AE3">
        <w:rPr>
          <w:rFonts w:ascii="Times New Roman" w:hAnsi="Times New Roman" w:cs="Times New Roman"/>
        </w:rPr>
        <w:t>Php</w:t>
      </w:r>
      <w:proofErr w:type="spellEnd"/>
      <w:r w:rsidRPr="00E429CD">
        <w:rPr>
          <w:rFonts w:ascii="Times New Roman" w:hAnsi="Times New Roman" w:cs="Times New Roman"/>
        </w:rPr>
        <w:t xml:space="preserve"> per month, due on the 1st day of each calendar month. </w:t>
      </w:r>
    </w:p>
    <w:p w14:paraId="4B5A6F10" w14:textId="67638B02" w:rsidR="005918FC" w:rsidRPr="00E429CD" w:rsidRDefault="003D4783">
      <w:pPr>
        <w:rPr>
          <w:rFonts w:ascii="Times New Roman" w:hAnsi="Times New Roman" w:cs="Times New Roman"/>
        </w:rPr>
      </w:pPr>
      <w:r w:rsidRPr="00E429CD">
        <w:rPr>
          <w:rFonts w:ascii="Times New Roman" w:hAnsi="Times New Roman" w:cs="Times New Roman"/>
        </w:rPr>
        <w:t xml:space="preserve">3.2 The rent payment shall be delivered by Tenant to Landlord or Landlord’s authorized agent </w:t>
      </w:r>
      <w:r w:rsidR="005918FC" w:rsidRPr="00E429CD">
        <w:rPr>
          <w:rFonts w:ascii="Times New Roman" w:hAnsi="Times New Roman" w:cs="Times New Roman"/>
        </w:rPr>
        <w:t xml:space="preserve">______ </w:t>
      </w:r>
    </w:p>
    <w:p w14:paraId="2C0883FC" w14:textId="4C509B16" w:rsidR="003D4783" w:rsidRPr="00121AE3" w:rsidRDefault="003D4783">
      <w:pPr>
        <w:rPr>
          <w:rFonts w:ascii="Times New Roman" w:hAnsi="Times New Roman" w:cs="Times New Roman"/>
          <w:b/>
          <w:bCs/>
          <w:sz w:val="36"/>
          <w:szCs w:val="36"/>
        </w:rPr>
      </w:pPr>
      <w:r w:rsidRPr="00121AE3">
        <w:rPr>
          <w:rFonts w:ascii="Times New Roman" w:hAnsi="Times New Roman" w:cs="Times New Roman"/>
          <w:b/>
          <w:bCs/>
          <w:sz w:val="36"/>
          <w:szCs w:val="36"/>
        </w:rPr>
        <w:t xml:space="preserve">4. SECURITY DEPOSIT </w:t>
      </w:r>
    </w:p>
    <w:p w14:paraId="17833387" w14:textId="77777777" w:rsidR="003D4783" w:rsidRPr="00E429CD" w:rsidRDefault="003D4783">
      <w:pPr>
        <w:rPr>
          <w:rFonts w:ascii="Times New Roman" w:hAnsi="Times New Roman" w:cs="Times New Roman"/>
        </w:rPr>
      </w:pPr>
      <w:r w:rsidRPr="00E429CD">
        <w:rPr>
          <w:rFonts w:ascii="Times New Roman" w:hAnsi="Times New Roman" w:cs="Times New Roman"/>
        </w:rPr>
        <w:t xml:space="preserve">4.1 Upon execution of this Lease, Tenant will deposit with Landlord the sum of $______ as security for any damage caused to the Premises during the term hereof. </w:t>
      </w:r>
    </w:p>
    <w:p w14:paraId="3C317D2A" w14:textId="77777777" w:rsidR="003D4783" w:rsidRPr="00E429CD" w:rsidRDefault="003D4783">
      <w:pPr>
        <w:rPr>
          <w:rFonts w:ascii="Times New Roman" w:hAnsi="Times New Roman" w:cs="Times New Roman"/>
        </w:rPr>
      </w:pPr>
      <w:r w:rsidRPr="00E429CD">
        <w:rPr>
          <w:rFonts w:ascii="Times New Roman" w:hAnsi="Times New Roman" w:cs="Times New Roman"/>
        </w:rPr>
        <w:t xml:space="preserve">4.2 The Security Deposit will be returned to the Tenant, without interest, and less any set off for claims of Landlord under this Lease after the termination of this Agreement. </w:t>
      </w:r>
    </w:p>
    <w:p w14:paraId="58FD375D" w14:textId="77777777" w:rsidR="003D4783" w:rsidRPr="00121AE3" w:rsidRDefault="003D4783">
      <w:pPr>
        <w:rPr>
          <w:rFonts w:ascii="Times New Roman" w:hAnsi="Times New Roman" w:cs="Times New Roman"/>
          <w:b/>
          <w:bCs/>
          <w:sz w:val="36"/>
          <w:szCs w:val="36"/>
        </w:rPr>
      </w:pPr>
      <w:r w:rsidRPr="00121AE3">
        <w:rPr>
          <w:rFonts w:ascii="Times New Roman" w:hAnsi="Times New Roman" w:cs="Times New Roman"/>
          <w:b/>
          <w:bCs/>
          <w:sz w:val="36"/>
          <w:szCs w:val="36"/>
        </w:rPr>
        <w:t xml:space="preserve">5. REPAIR AND MAINTENANCE </w:t>
      </w:r>
    </w:p>
    <w:p w14:paraId="484ED238" w14:textId="77777777" w:rsidR="003D4783" w:rsidRPr="00E429CD" w:rsidRDefault="003D4783">
      <w:pPr>
        <w:rPr>
          <w:rFonts w:ascii="Times New Roman" w:hAnsi="Times New Roman" w:cs="Times New Roman"/>
        </w:rPr>
      </w:pPr>
      <w:r w:rsidRPr="00E429CD">
        <w:rPr>
          <w:rFonts w:ascii="Times New Roman" w:hAnsi="Times New Roman" w:cs="Times New Roman"/>
        </w:rPr>
        <w:t xml:space="preserve">5.1 Tenant will keep the Premises in clean, sanitary, and good condition. </w:t>
      </w:r>
    </w:p>
    <w:p w14:paraId="3C3FF804" w14:textId="77777777" w:rsidR="003D4783" w:rsidRPr="00E429CD" w:rsidRDefault="003D4783">
      <w:pPr>
        <w:rPr>
          <w:rFonts w:ascii="Times New Roman" w:hAnsi="Times New Roman" w:cs="Times New Roman"/>
        </w:rPr>
      </w:pPr>
      <w:r w:rsidRPr="00E429CD">
        <w:rPr>
          <w:rFonts w:ascii="Times New Roman" w:hAnsi="Times New Roman" w:cs="Times New Roman"/>
        </w:rPr>
        <w:t xml:space="preserve">5.2 If Tenant causes damage to the Premises, it will be the responsibility of the Tenant to cover any expenses related to the repair. </w:t>
      </w:r>
    </w:p>
    <w:p w14:paraId="7E55EE4D" w14:textId="77777777" w:rsidR="003D4783" w:rsidRPr="00121AE3" w:rsidRDefault="003D4783">
      <w:pPr>
        <w:rPr>
          <w:rFonts w:ascii="Times New Roman" w:hAnsi="Times New Roman" w:cs="Times New Roman"/>
          <w:b/>
          <w:bCs/>
          <w:sz w:val="36"/>
          <w:szCs w:val="36"/>
        </w:rPr>
      </w:pPr>
      <w:r w:rsidRPr="00121AE3">
        <w:rPr>
          <w:rFonts w:ascii="Times New Roman" w:hAnsi="Times New Roman" w:cs="Times New Roman"/>
          <w:b/>
          <w:bCs/>
          <w:sz w:val="36"/>
          <w:szCs w:val="36"/>
        </w:rPr>
        <w:t xml:space="preserve">6. ALTERATIONS AND IMPROVEMENTS </w:t>
      </w:r>
    </w:p>
    <w:p w14:paraId="4D737B67" w14:textId="77777777" w:rsidR="003D4783" w:rsidRPr="00E429CD" w:rsidRDefault="003D4783">
      <w:pPr>
        <w:rPr>
          <w:rFonts w:ascii="Times New Roman" w:hAnsi="Times New Roman" w:cs="Times New Roman"/>
        </w:rPr>
      </w:pPr>
      <w:r w:rsidRPr="00E429CD">
        <w:rPr>
          <w:rFonts w:ascii="Times New Roman" w:hAnsi="Times New Roman" w:cs="Times New Roman"/>
        </w:rPr>
        <w:t xml:space="preserve">6.1 Tenant shall not make or allow any alterations, improvements, or additions to the Premises without the prior written consent of Landlord. </w:t>
      </w:r>
    </w:p>
    <w:p w14:paraId="7D93EECF" w14:textId="77777777" w:rsidR="003D4783" w:rsidRPr="00121AE3" w:rsidRDefault="003D4783">
      <w:pPr>
        <w:rPr>
          <w:rFonts w:ascii="Times New Roman" w:hAnsi="Times New Roman" w:cs="Times New Roman"/>
          <w:b/>
          <w:bCs/>
          <w:sz w:val="36"/>
          <w:szCs w:val="36"/>
        </w:rPr>
      </w:pPr>
      <w:r w:rsidRPr="00121AE3">
        <w:rPr>
          <w:rFonts w:ascii="Times New Roman" w:hAnsi="Times New Roman" w:cs="Times New Roman"/>
          <w:b/>
          <w:bCs/>
          <w:sz w:val="36"/>
          <w:szCs w:val="36"/>
        </w:rPr>
        <w:t xml:space="preserve">7. INSURANCE </w:t>
      </w:r>
    </w:p>
    <w:p w14:paraId="631B8CBF" w14:textId="075A93CE" w:rsidR="00BC749C" w:rsidRPr="00E429CD" w:rsidRDefault="003D4783">
      <w:pPr>
        <w:rPr>
          <w:rFonts w:ascii="Times New Roman" w:hAnsi="Times New Roman" w:cs="Times New Roman"/>
        </w:rPr>
      </w:pPr>
      <w:r w:rsidRPr="00E429CD">
        <w:rPr>
          <w:rFonts w:ascii="Times New Roman" w:hAnsi="Times New Roman" w:cs="Times New Roman"/>
        </w:rPr>
        <w:t xml:space="preserve">7.1 Tenant will maintain adequate insurance to cover loss or damage to all personal property located on the Premises. The Landlord is not responsible for any loss or damage to Tenant's property. </w:t>
      </w:r>
    </w:p>
    <w:p w14:paraId="08D2E7F4" w14:textId="0F950633" w:rsidR="003D4783" w:rsidRPr="00121AE3" w:rsidRDefault="003D4783">
      <w:pPr>
        <w:rPr>
          <w:rFonts w:ascii="Times New Roman" w:hAnsi="Times New Roman" w:cs="Times New Roman"/>
          <w:b/>
          <w:bCs/>
          <w:sz w:val="36"/>
          <w:szCs w:val="36"/>
        </w:rPr>
      </w:pPr>
      <w:r w:rsidRPr="00121AE3">
        <w:rPr>
          <w:rFonts w:ascii="Times New Roman" w:hAnsi="Times New Roman" w:cs="Times New Roman"/>
          <w:b/>
          <w:bCs/>
          <w:sz w:val="36"/>
          <w:szCs w:val="36"/>
        </w:rPr>
        <w:lastRenderedPageBreak/>
        <w:t xml:space="preserve">8. USE OF PREMISES </w:t>
      </w:r>
    </w:p>
    <w:p w14:paraId="45BBB462" w14:textId="697ECB00" w:rsidR="003D4783" w:rsidRPr="00E429CD" w:rsidRDefault="003D4783" w:rsidP="00225934">
      <w:pPr>
        <w:ind w:firstLine="720"/>
        <w:rPr>
          <w:rFonts w:ascii="Times New Roman" w:hAnsi="Times New Roman" w:cs="Times New Roman"/>
        </w:rPr>
      </w:pPr>
      <w:r w:rsidRPr="00E429CD">
        <w:rPr>
          <w:rFonts w:ascii="Times New Roman" w:hAnsi="Times New Roman" w:cs="Times New Roman"/>
        </w:rPr>
        <w:t xml:space="preserve">8.1 The Premises will be used for commercial purposes as agreed upon. </w:t>
      </w:r>
    </w:p>
    <w:p w14:paraId="3FE404B9" w14:textId="77777777" w:rsidR="00BC749C" w:rsidRPr="00E429CD" w:rsidRDefault="003D4783" w:rsidP="00225934">
      <w:pPr>
        <w:ind w:firstLine="720"/>
        <w:rPr>
          <w:rFonts w:ascii="Times New Roman" w:hAnsi="Times New Roman" w:cs="Times New Roman"/>
        </w:rPr>
      </w:pPr>
      <w:r w:rsidRPr="00E429CD">
        <w:rPr>
          <w:rFonts w:ascii="Times New Roman" w:hAnsi="Times New Roman" w:cs="Times New Roman"/>
        </w:rPr>
        <w:t xml:space="preserve">8.2 Tenant will comply with all laws and rules affecting the Premises. </w:t>
      </w:r>
    </w:p>
    <w:p w14:paraId="7CFAB91F" w14:textId="77777777" w:rsidR="00BC749C" w:rsidRPr="00121AE3" w:rsidRDefault="003D4783">
      <w:pPr>
        <w:rPr>
          <w:rFonts w:ascii="Times New Roman" w:hAnsi="Times New Roman" w:cs="Times New Roman"/>
          <w:b/>
          <w:bCs/>
          <w:sz w:val="36"/>
          <w:szCs w:val="36"/>
        </w:rPr>
      </w:pPr>
      <w:r w:rsidRPr="00121AE3">
        <w:rPr>
          <w:rFonts w:ascii="Times New Roman" w:hAnsi="Times New Roman" w:cs="Times New Roman"/>
          <w:b/>
          <w:bCs/>
          <w:sz w:val="36"/>
          <w:szCs w:val="36"/>
        </w:rPr>
        <w:t xml:space="preserve">9. DEFAULT </w:t>
      </w:r>
    </w:p>
    <w:p w14:paraId="502B47C6" w14:textId="77777777" w:rsidR="00BC749C" w:rsidRPr="00E429CD" w:rsidRDefault="003D4783" w:rsidP="00225934">
      <w:pPr>
        <w:ind w:firstLine="720"/>
        <w:rPr>
          <w:rFonts w:ascii="Times New Roman" w:hAnsi="Times New Roman" w:cs="Times New Roman"/>
        </w:rPr>
      </w:pPr>
      <w:r w:rsidRPr="00E429CD">
        <w:rPr>
          <w:rFonts w:ascii="Times New Roman" w:hAnsi="Times New Roman" w:cs="Times New Roman"/>
        </w:rPr>
        <w:t xml:space="preserve">9.1 If Tenant fails to comply with any of the material provisions of this Lease, or of any present rules and regulations governing the Premises, Landlord may terminate this Lease upon providing proper notice to Tenant. </w:t>
      </w:r>
    </w:p>
    <w:p w14:paraId="29B7709C" w14:textId="77777777" w:rsidR="00BC749C" w:rsidRPr="00121AE3" w:rsidRDefault="003D4783">
      <w:pPr>
        <w:rPr>
          <w:rFonts w:ascii="Times New Roman" w:hAnsi="Times New Roman" w:cs="Times New Roman"/>
          <w:b/>
          <w:bCs/>
          <w:sz w:val="36"/>
          <w:szCs w:val="36"/>
        </w:rPr>
      </w:pPr>
      <w:r w:rsidRPr="00121AE3">
        <w:rPr>
          <w:rFonts w:ascii="Times New Roman" w:hAnsi="Times New Roman" w:cs="Times New Roman"/>
          <w:b/>
          <w:bCs/>
          <w:sz w:val="36"/>
          <w:szCs w:val="36"/>
        </w:rPr>
        <w:t xml:space="preserve">10. TERMINATION </w:t>
      </w:r>
    </w:p>
    <w:p w14:paraId="11F38AEF" w14:textId="77777777" w:rsidR="00BC749C" w:rsidRPr="00E429CD" w:rsidRDefault="003D4783" w:rsidP="00225934">
      <w:pPr>
        <w:ind w:firstLine="720"/>
        <w:rPr>
          <w:rFonts w:ascii="Times New Roman" w:hAnsi="Times New Roman" w:cs="Times New Roman"/>
        </w:rPr>
      </w:pPr>
      <w:r w:rsidRPr="00E429CD">
        <w:rPr>
          <w:rFonts w:ascii="Times New Roman" w:hAnsi="Times New Roman" w:cs="Times New Roman"/>
        </w:rPr>
        <w:t xml:space="preserve">10.1 Upon termination of this Lease, Tenant will return the Premises and all property of Landlord in a clean and good condition. </w:t>
      </w:r>
    </w:p>
    <w:p w14:paraId="0DB103E2" w14:textId="77777777" w:rsidR="00BC749C" w:rsidRPr="00121AE3" w:rsidRDefault="003D4783">
      <w:pPr>
        <w:rPr>
          <w:rFonts w:ascii="Times New Roman" w:hAnsi="Times New Roman" w:cs="Times New Roman"/>
          <w:b/>
          <w:bCs/>
          <w:sz w:val="36"/>
          <w:szCs w:val="36"/>
        </w:rPr>
      </w:pPr>
      <w:r w:rsidRPr="00121AE3">
        <w:rPr>
          <w:rFonts w:ascii="Times New Roman" w:hAnsi="Times New Roman" w:cs="Times New Roman"/>
          <w:b/>
          <w:bCs/>
          <w:sz w:val="36"/>
          <w:szCs w:val="36"/>
        </w:rPr>
        <w:t xml:space="preserve">11. INDEMNIFICATION </w:t>
      </w:r>
    </w:p>
    <w:p w14:paraId="14581E51" w14:textId="77777777" w:rsidR="00BC749C" w:rsidRPr="00E429CD" w:rsidRDefault="003D4783" w:rsidP="00225934">
      <w:pPr>
        <w:ind w:firstLine="720"/>
        <w:rPr>
          <w:rFonts w:ascii="Times New Roman" w:hAnsi="Times New Roman" w:cs="Times New Roman"/>
        </w:rPr>
      </w:pPr>
      <w:r w:rsidRPr="00E429CD">
        <w:rPr>
          <w:rFonts w:ascii="Times New Roman" w:hAnsi="Times New Roman" w:cs="Times New Roman"/>
        </w:rPr>
        <w:t xml:space="preserve">11.1 Landlord will not be liable for any damage or injury to Tenant, or any other person, or to any property, occurring on the Premises, or any part thereof, or in common areas thereof. </w:t>
      </w:r>
    </w:p>
    <w:p w14:paraId="0B51C6F9" w14:textId="77777777" w:rsidR="00BC749C" w:rsidRPr="00121AE3" w:rsidRDefault="003D4783">
      <w:pPr>
        <w:rPr>
          <w:rFonts w:ascii="Times New Roman" w:hAnsi="Times New Roman" w:cs="Times New Roman"/>
          <w:b/>
          <w:bCs/>
          <w:sz w:val="36"/>
          <w:szCs w:val="36"/>
        </w:rPr>
      </w:pPr>
      <w:r w:rsidRPr="00121AE3">
        <w:rPr>
          <w:rFonts w:ascii="Times New Roman" w:hAnsi="Times New Roman" w:cs="Times New Roman"/>
          <w:b/>
          <w:bCs/>
          <w:sz w:val="36"/>
          <w:szCs w:val="36"/>
        </w:rPr>
        <w:t xml:space="preserve">12. DISPUTE RESOLUTION </w:t>
      </w:r>
    </w:p>
    <w:p w14:paraId="67B9D244" w14:textId="77777777" w:rsidR="00BC749C" w:rsidRPr="00E429CD" w:rsidRDefault="003D4783" w:rsidP="00225934">
      <w:pPr>
        <w:ind w:firstLine="720"/>
        <w:rPr>
          <w:rFonts w:ascii="Times New Roman" w:hAnsi="Times New Roman" w:cs="Times New Roman"/>
        </w:rPr>
      </w:pPr>
      <w:r w:rsidRPr="00E429CD">
        <w:rPr>
          <w:rFonts w:ascii="Times New Roman" w:hAnsi="Times New Roman" w:cs="Times New Roman"/>
        </w:rPr>
        <w:t xml:space="preserve">12.1 In the event of a dispute, Landlord and Tenant agree first to try to resolve it through informal negotiation. If the dispute remains unresolved after 30 days of negotiation, it will be resolved by neutral arbitration and not by court action. </w:t>
      </w:r>
    </w:p>
    <w:p w14:paraId="31027B18" w14:textId="77777777" w:rsidR="00BC749C" w:rsidRPr="00121AE3" w:rsidRDefault="003D4783">
      <w:pPr>
        <w:rPr>
          <w:rFonts w:ascii="Times New Roman" w:hAnsi="Times New Roman" w:cs="Times New Roman"/>
          <w:b/>
          <w:bCs/>
          <w:sz w:val="36"/>
          <w:szCs w:val="36"/>
        </w:rPr>
      </w:pPr>
      <w:r w:rsidRPr="00121AE3">
        <w:rPr>
          <w:rFonts w:ascii="Times New Roman" w:hAnsi="Times New Roman" w:cs="Times New Roman"/>
          <w:b/>
          <w:bCs/>
          <w:sz w:val="36"/>
          <w:szCs w:val="36"/>
        </w:rPr>
        <w:t xml:space="preserve">13. GOVERNING LAW </w:t>
      </w:r>
    </w:p>
    <w:p w14:paraId="7522841E" w14:textId="77777777" w:rsidR="00BC749C" w:rsidRPr="00E429CD" w:rsidRDefault="003D4783" w:rsidP="00225934">
      <w:pPr>
        <w:ind w:firstLine="720"/>
        <w:rPr>
          <w:rFonts w:ascii="Times New Roman" w:hAnsi="Times New Roman" w:cs="Times New Roman"/>
        </w:rPr>
      </w:pPr>
      <w:r w:rsidRPr="00E429CD">
        <w:rPr>
          <w:rFonts w:ascii="Times New Roman" w:hAnsi="Times New Roman" w:cs="Times New Roman"/>
        </w:rPr>
        <w:t xml:space="preserve">13.1 This Lease will be governed by and construed in accordance with the laws of the state where the Premises are located. </w:t>
      </w:r>
    </w:p>
    <w:p w14:paraId="4622D394" w14:textId="77777777" w:rsidR="007035C9" w:rsidRPr="00121AE3" w:rsidRDefault="003D4783">
      <w:pPr>
        <w:rPr>
          <w:rFonts w:ascii="Times New Roman" w:hAnsi="Times New Roman" w:cs="Times New Roman"/>
          <w:b/>
          <w:bCs/>
          <w:sz w:val="36"/>
          <w:szCs w:val="36"/>
        </w:rPr>
      </w:pPr>
      <w:r w:rsidRPr="00121AE3">
        <w:rPr>
          <w:rFonts w:ascii="Times New Roman" w:hAnsi="Times New Roman" w:cs="Times New Roman"/>
          <w:b/>
          <w:bCs/>
          <w:sz w:val="36"/>
          <w:szCs w:val="36"/>
        </w:rPr>
        <w:t xml:space="preserve">14. ENTIRE AGREEMENT </w:t>
      </w:r>
    </w:p>
    <w:p w14:paraId="6D6E0A64" w14:textId="1A4B04A6" w:rsidR="003163A7" w:rsidRDefault="003D4783" w:rsidP="00225934">
      <w:pPr>
        <w:ind w:firstLine="720"/>
        <w:rPr>
          <w:rFonts w:ascii="Times New Roman" w:hAnsi="Times New Roman" w:cs="Times New Roman"/>
        </w:rPr>
      </w:pPr>
      <w:r w:rsidRPr="00E429CD">
        <w:rPr>
          <w:rFonts w:ascii="Times New Roman" w:hAnsi="Times New Roman" w:cs="Times New Roman"/>
        </w:rPr>
        <w:t>14.1 This Lease contains the complete agreement between Landlord and Tenant and cannot be changed except by written agreement signed by both parties.</w:t>
      </w:r>
    </w:p>
    <w:p w14:paraId="3AE034B4" w14:textId="09D7F788" w:rsidR="003163A7" w:rsidRDefault="003163A7">
      <w:pPr>
        <w:rPr>
          <w:rFonts w:ascii="Times New Roman" w:hAnsi="Times New Roman" w:cs="Times New Roman"/>
        </w:rPr>
      </w:pPr>
      <w:r w:rsidRPr="003163A7">
        <w:rPr>
          <w:rFonts w:ascii="Times New Roman" w:hAnsi="Times New Roman" w:cs="Times New Roman"/>
          <w:noProof/>
        </w:rPr>
        <w:drawing>
          <wp:inline distT="0" distB="0" distL="0" distR="0" wp14:anchorId="5F8DD748" wp14:editId="63C33407">
            <wp:extent cx="2181225" cy="877746"/>
            <wp:effectExtent l="0" t="0" r="0" b="0"/>
            <wp:docPr id="836762137" name="Picture 1" descr="A white rectangular object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762137" name="Picture 1" descr="A white rectangular object with a black border&#10;&#10;Description automatically generated"/>
                    <pic:cNvPicPr/>
                  </pic:nvPicPr>
                  <pic:blipFill>
                    <a:blip r:embed="rId4"/>
                    <a:stretch>
                      <a:fillRect/>
                    </a:stretch>
                  </pic:blipFill>
                  <pic:spPr>
                    <a:xfrm>
                      <a:off x="0" y="0"/>
                      <a:ext cx="2221525" cy="893963"/>
                    </a:xfrm>
                    <a:prstGeom prst="rect">
                      <a:avLst/>
                    </a:prstGeom>
                  </pic:spPr>
                </pic:pic>
              </a:graphicData>
            </a:graphic>
          </wp:inline>
        </w:drawing>
      </w:r>
      <w:r>
        <w:rPr>
          <w:rFonts w:ascii="Times New Roman" w:hAnsi="Times New Roman" w:cs="Times New Roman"/>
        </w:rPr>
        <w:t xml:space="preserve">           </w:t>
      </w:r>
      <w:r w:rsidR="00225934">
        <w:rPr>
          <w:rFonts w:ascii="Times New Roman" w:hAnsi="Times New Roman" w:cs="Times New Roman"/>
        </w:rPr>
        <w:t xml:space="preserve">                                  </w:t>
      </w:r>
      <w:r w:rsidR="00225934" w:rsidRPr="003163A7">
        <w:rPr>
          <w:rFonts w:ascii="Times New Roman" w:hAnsi="Times New Roman" w:cs="Times New Roman"/>
          <w:noProof/>
        </w:rPr>
        <w:drawing>
          <wp:inline distT="0" distB="0" distL="0" distR="0" wp14:anchorId="131ED450" wp14:editId="20C3A99A">
            <wp:extent cx="2181225" cy="877746"/>
            <wp:effectExtent l="0" t="0" r="0" b="0"/>
            <wp:docPr id="626325248" name="Picture 1" descr="A white rectangular object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762137" name="Picture 1" descr="A white rectangular object with a black border&#10;&#10;Description automatically generated"/>
                    <pic:cNvPicPr/>
                  </pic:nvPicPr>
                  <pic:blipFill>
                    <a:blip r:embed="rId4"/>
                    <a:stretch>
                      <a:fillRect/>
                    </a:stretch>
                  </pic:blipFill>
                  <pic:spPr>
                    <a:xfrm>
                      <a:off x="0" y="0"/>
                      <a:ext cx="2221525" cy="893963"/>
                    </a:xfrm>
                    <a:prstGeom prst="rect">
                      <a:avLst/>
                    </a:prstGeom>
                  </pic:spPr>
                </pic:pic>
              </a:graphicData>
            </a:graphic>
          </wp:inline>
        </w:drawing>
      </w:r>
    </w:p>
    <w:p w14:paraId="2FF19A6F" w14:textId="600BD333" w:rsidR="00225934" w:rsidRDefault="00225934">
      <w:r>
        <w:t xml:space="preserve">Signatory: </w:t>
      </w:r>
      <w:r>
        <w:tab/>
      </w:r>
      <w:r>
        <w:tab/>
      </w:r>
      <w:r>
        <w:tab/>
      </w:r>
      <w:r>
        <w:tab/>
      </w:r>
      <w:r>
        <w:tab/>
      </w:r>
      <w:r>
        <w:tab/>
        <w:t xml:space="preserve"> </w:t>
      </w:r>
      <w:r>
        <w:tab/>
        <w:t xml:space="preserve">    Signatory: </w:t>
      </w:r>
      <w:r>
        <w:tab/>
      </w:r>
      <w:r>
        <w:tab/>
      </w:r>
      <w:r>
        <w:tab/>
      </w:r>
      <w:r>
        <w:tab/>
        <w:t xml:space="preserve"> </w:t>
      </w:r>
    </w:p>
    <w:p w14:paraId="1177130F" w14:textId="25185688" w:rsidR="00225934" w:rsidRPr="00225934" w:rsidRDefault="00225934">
      <w:r>
        <w:t xml:space="preserve">Timestamp: </w:t>
      </w:r>
      <w:r>
        <w:tab/>
      </w:r>
      <w:r>
        <w:tab/>
      </w:r>
      <w:r>
        <w:tab/>
      </w:r>
      <w:r>
        <w:tab/>
      </w:r>
      <w:r>
        <w:tab/>
      </w:r>
      <w:r>
        <w:tab/>
      </w:r>
      <w:r>
        <w:tab/>
        <w:t xml:space="preserve">    Timestamp:</w:t>
      </w:r>
    </w:p>
    <w:sectPr w:rsidR="00225934" w:rsidRPr="002259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783"/>
    <w:rsid w:val="00121AE3"/>
    <w:rsid w:val="001B237A"/>
    <w:rsid w:val="00225934"/>
    <w:rsid w:val="003163A7"/>
    <w:rsid w:val="003D4783"/>
    <w:rsid w:val="004A7694"/>
    <w:rsid w:val="005918FC"/>
    <w:rsid w:val="006C54D2"/>
    <w:rsid w:val="007035C9"/>
    <w:rsid w:val="00750A84"/>
    <w:rsid w:val="00762041"/>
    <w:rsid w:val="008E10D7"/>
    <w:rsid w:val="009D10FE"/>
    <w:rsid w:val="00A164A1"/>
    <w:rsid w:val="00BC749C"/>
    <w:rsid w:val="00C83B2F"/>
    <w:rsid w:val="00E21DE1"/>
    <w:rsid w:val="00E429CD"/>
    <w:rsid w:val="00EC5E4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3880E"/>
  <w15:chartTrackingRefBased/>
  <w15:docId w15:val="{659E5C9B-2DD1-471A-85E7-9A4C4538E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495</Words>
  <Characters>2828</Characters>
  <Application>Microsoft Office Word</Application>
  <DocSecurity>0</DocSecurity>
  <Lines>23</Lines>
  <Paragraphs>6</Paragraphs>
  <ScaleCrop>false</ScaleCrop>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Angelo B. Tugaoen</dc:creator>
  <cp:keywords/>
  <dc:description/>
  <cp:lastModifiedBy>Roland Angelo B. Tugaoen</cp:lastModifiedBy>
  <cp:revision>2</cp:revision>
  <dcterms:created xsi:type="dcterms:W3CDTF">2024-03-01T00:52:00Z</dcterms:created>
  <dcterms:modified xsi:type="dcterms:W3CDTF">2024-03-01T00:52:00Z</dcterms:modified>
</cp:coreProperties>
</file>