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Liste3-Accentuation3"/>
        <w:tblW w:w="10206" w:type="dxa"/>
        <w:tblInd w:w="-572" w:type="dxa"/>
        <w:tblLook w:val="04A0" w:firstRow="1" w:lastRow="0" w:firstColumn="1" w:lastColumn="0" w:noHBand="0" w:noVBand="1"/>
      </w:tblPr>
      <w:tblGrid>
        <w:gridCol w:w="5954"/>
        <w:gridCol w:w="2693"/>
        <w:gridCol w:w="1559"/>
      </w:tblGrid>
      <w:tr w:rsidR="00EF05DB" w14:paraId="35953C37" w14:textId="77777777" w:rsidTr="0057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54" w:type="dxa"/>
          </w:tcPr>
          <w:p w14:paraId="1A793673" w14:textId="5DE0E74B" w:rsidR="00EF05DB" w:rsidRDefault="00EF05DB" w:rsidP="004053AE">
            <w:pPr>
              <w:jc w:val="center"/>
            </w:pPr>
            <w:r>
              <w:t>FONCTIONNALITE</w:t>
            </w:r>
          </w:p>
        </w:tc>
        <w:tc>
          <w:tcPr>
            <w:tcW w:w="2693" w:type="dxa"/>
          </w:tcPr>
          <w:p w14:paraId="372AA322" w14:textId="18160443" w:rsidR="00EF05DB" w:rsidRDefault="00EF05DB" w:rsidP="00405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59" w:type="dxa"/>
          </w:tcPr>
          <w:p w14:paraId="79C12285" w14:textId="1FAE33EA" w:rsidR="00EF05DB" w:rsidRDefault="00EF05DB" w:rsidP="00405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EF05DB" w14:paraId="3D25FB0E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933ED1D" w14:textId="22D094C5" w:rsidR="00EF05DB" w:rsidRDefault="00EF05DB" w:rsidP="00EF05DB">
            <w:r>
              <w:t>PROFIL UTILISATEUR NON CONNECTE</w:t>
            </w:r>
          </w:p>
        </w:tc>
        <w:tc>
          <w:tcPr>
            <w:tcW w:w="2693" w:type="dxa"/>
            <w:vAlign w:val="center"/>
          </w:tcPr>
          <w:p w14:paraId="181C30ED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C8DC134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DB" w14:paraId="3F2D7423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51D2DD6" w14:textId="483216B2" w:rsidR="00EF05DB" w:rsidRPr="00EF05DB" w:rsidRDefault="00EF05DB" w:rsidP="00EF05DB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Pas d’accès</w:t>
            </w:r>
          </w:p>
        </w:tc>
        <w:tc>
          <w:tcPr>
            <w:tcW w:w="2693" w:type="dxa"/>
            <w:vAlign w:val="center"/>
          </w:tcPr>
          <w:p w14:paraId="7B745E34" w14:textId="449D8B2C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3A4EEDA6" w14:textId="77777777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DB" w14:paraId="7647E34F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DCD25DA" w14:textId="127DA03B" w:rsidR="00EF05DB" w:rsidRDefault="00EF05DB" w:rsidP="00EF05DB">
            <w:r>
              <w:t>PROFIL UTILISATEUR CONNECTE</w:t>
            </w:r>
            <w:r w:rsidR="00744073">
              <w:t> : LOGISTICIEN</w:t>
            </w:r>
          </w:p>
        </w:tc>
        <w:tc>
          <w:tcPr>
            <w:tcW w:w="2693" w:type="dxa"/>
            <w:vAlign w:val="center"/>
          </w:tcPr>
          <w:p w14:paraId="5231EC71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048997E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DB" w14:paraId="0C76118A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E84B5B" w14:textId="2F402808" w:rsidR="00EF05DB" w:rsidRPr="00EF05DB" w:rsidRDefault="00EF05DB" w:rsidP="00EF05DB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709FAD0F" w14:textId="6AF0EF06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38BF11D5" w14:textId="77777777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DB" w14:paraId="66CE5D89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88B82FF" w14:textId="5DA6CA60" w:rsidR="00EF05DB" w:rsidRPr="00EF05DB" w:rsidRDefault="00EF05DB" w:rsidP="00EF05DB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Consulter les stocks</w:t>
            </w:r>
          </w:p>
        </w:tc>
        <w:tc>
          <w:tcPr>
            <w:tcW w:w="2693" w:type="dxa"/>
            <w:vAlign w:val="center"/>
          </w:tcPr>
          <w:p w14:paraId="0B2D3C65" w14:textId="62AEBCAF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6172944E" w14:textId="77777777" w:rsidR="00EF05DB" w:rsidRDefault="00EF05DB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DB" w14:paraId="483BDCBC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87006B3" w14:textId="35A1E23B" w:rsidR="00EF05DB" w:rsidRPr="004053AE" w:rsidRDefault="001834A5" w:rsidP="00EF05DB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Rechercher</w:t>
            </w:r>
            <w:r w:rsidR="004053AE" w:rsidRPr="004053AE">
              <w:rPr>
                <w:b w:val="0"/>
              </w:rPr>
              <w:t xml:space="preserve"> </w:t>
            </w:r>
            <w:r w:rsidR="00744073">
              <w:rPr>
                <w:b w:val="0"/>
              </w:rPr>
              <w:t>des produits</w:t>
            </w:r>
          </w:p>
        </w:tc>
        <w:tc>
          <w:tcPr>
            <w:tcW w:w="2693" w:type="dxa"/>
            <w:vAlign w:val="center"/>
          </w:tcPr>
          <w:p w14:paraId="6CBDD2FF" w14:textId="5FAE3A0D" w:rsidR="00EF05DB" w:rsidRDefault="004053AE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495475E6" w14:textId="77777777" w:rsidR="00EF05DB" w:rsidRDefault="00EF05DB" w:rsidP="00405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073" w14:paraId="0527A332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C433B6A" w14:textId="5CB1EB4B" w:rsidR="00744073" w:rsidRPr="004053AE" w:rsidRDefault="00744073" w:rsidP="00744073">
            <w:r>
              <w:t>PROFIL UTILISATEUR CONNECTE : RESPONSABLE DU STOCK</w:t>
            </w:r>
          </w:p>
        </w:tc>
        <w:tc>
          <w:tcPr>
            <w:tcW w:w="2693" w:type="dxa"/>
            <w:vAlign w:val="center"/>
          </w:tcPr>
          <w:p w14:paraId="4A4B2B0C" w14:textId="77777777" w:rsidR="00744073" w:rsidRDefault="00744073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0BF4785" w14:textId="77777777" w:rsidR="00744073" w:rsidRDefault="00744073" w:rsidP="00405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073" w14:paraId="4445DCF2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B618836" w14:textId="0729D880" w:rsidR="00744073" w:rsidRDefault="00744073" w:rsidP="00744073">
            <w:pPr>
              <w:ind w:left="708"/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37B3253B" w14:textId="6B63546E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6EA82950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073" w14:paraId="22648EB2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67186C5" w14:textId="5CAAE710" w:rsidR="00744073" w:rsidRDefault="00744073" w:rsidP="00744073">
            <w:pPr>
              <w:ind w:left="708"/>
            </w:pPr>
            <w:r w:rsidRPr="00EF05DB">
              <w:rPr>
                <w:b w:val="0"/>
              </w:rPr>
              <w:t>Consulter les stocks</w:t>
            </w:r>
          </w:p>
        </w:tc>
        <w:tc>
          <w:tcPr>
            <w:tcW w:w="2693" w:type="dxa"/>
            <w:vAlign w:val="center"/>
          </w:tcPr>
          <w:p w14:paraId="2C4C18F2" w14:textId="236F2842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7E65CC89" w14:textId="77777777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073" w14:paraId="3611AB2C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EF4BF65" w14:textId="7A681E7A" w:rsidR="00744073" w:rsidRDefault="00744073" w:rsidP="00744073">
            <w:pPr>
              <w:ind w:left="708"/>
            </w:pPr>
            <w:r w:rsidRPr="004053AE">
              <w:rPr>
                <w:b w:val="0"/>
              </w:rPr>
              <w:t xml:space="preserve">Rechercher </w:t>
            </w:r>
            <w:r>
              <w:rPr>
                <w:b w:val="0"/>
              </w:rPr>
              <w:t>des produits</w:t>
            </w:r>
          </w:p>
        </w:tc>
        <w:tc>
          <w:tcPr>
            <w:tcW w:w="2693" w:type="dxa"/>
            <w:vAlign w:val="center"/>
          </w:tcPr>
          <w:p w14:paraId="7E5F47ED" w14:textId="0766187F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28573ED1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073" w14:paraId="37DBCD40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682433F" w14:textId="113249B6" w:rsidR="00744073" w:rsidRDefault="00744073" w:rsidP="00744073">
            <w:pPr>
              <w:ind w:left="708"/>
            </w:pPr>
            <w:r w:rsidRPr="00744073">
              <w:rPr>
                <w:b w:val="0"/>
              </w:rPr>
              <w:t>Modifier la fiche article</w:t>
            </w:r>
          </w:p>
        </w:tc>
        <w:tc>
          <w:tcPr>
            <w:tcW w:w="2693" w:type="dxa"/>
            <w:vAlign w:val="center"/>
          </w:tcPr>
          <w:p w14:paraId="1E5A77B1" w14:textId="1FB409D3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0FAE96CC" w14:textId="77777777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073" w14:paraId="18EF1DC6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A596BEC" w14:textId="05DEA3D0" w:rsidR="00744073" w:rsidRPr="00744073" w:rsidRDefault="00744073" w:rsidP="00744073">
            <w:pPr>
              <w:ind w:left="708"/>
              <w:rPr>
                <w:b w:val="0"/>
              </w:rPr>
            </w:pPr>
            <w:r w:rsidRPr="00744073">
              <w:rPr>
                <w:b w:val="0"/>
              </w:rPr>
              <w:t>Supprimer la fiche article</w:t>
            </w:r>
          </w:p>
        </w:tc>
        <w:tc>
          <w:tcPr>
            <w:tcW w:w="2693" w:type="dxa"/>
            <w:vAlign w:val="center"/>
          </w:tcPr>
          <w:p w14:paraId="738DF407" w14:textId="58E99EB2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27D7B2B2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073" w14:paraId="3FFE821A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7AC7CC4" w14:textId="60A9B5FF" w:rsidR="00744073" w:rsidRPr="00A229EB" w:rsidRDefault="00744073" w:rsidP="00744073">
            <w:pPr>
              <w:ind w:left="708"/>
              <w:rPr>
                <w:b w:val="0"/>
              </w:rPr>
            </w:pPr>
            <w:r w:rsidRPr="00A229EB">
              <w:rPr>
                <w:b w:val="0"/>
              </w:rPr>
              <w:t>Créer la fiche article</w:t>
            </w:r>
            <w:r w:rsidR="00A229EB">
              <w:rPr>
                <w:b w:val="0"/>
              </w:rPr>
              <w:t> :</w:t>
            </w:r>
          </w:p>
        </w:tc>
        <w:tc>
          <w:tcPr>
            <w:tcW w:w="2693" w:type="dxa"/>
            <w:vAlign w:val="center"/>
          </w:tcPr>
          <w:p w14:paraId="1F3B41E6" w14:textId="1579F19A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3F5BCE1A" w14:textId="77777777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073" w14:paraId="6FB70714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2052FD5" w14:textId="32C1F1FC" w:rsidR="00744073" w:rsidRPr="00A229EB" w:rsidRDefault="00A229EB" w:rsidP="00A229EB">
            <w:pPr>
              <w:ind w:left="1416"/>
              <w:rPr>
                <w:b w:val="0"/>
              </w:rPr>
            </w:pPr>
            <w:r w:rsidRPr="00A229EB">
              <w:rPr>
                <w:b w:val="0"/>
              </w:rPr>
              <w:t>Code article</w:t>
            </w:r>
          </w:p>
        </w:tc>
        <w:tc>
          <w:tcPr>
            <w:tcW w:w="2693" w:type="dxa"/>
            <w:vAlign w:val="center"/>
          </w:tcPr>
          <w:p w14:paraId="2C08DD8A" w14:textId="7FA0B6A7" w:rsidR="00744073" w:rsidRDefault="00A229EB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6B27C4D5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9EB" w14:paraId="4FAFFA3E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F091B55" w14:textId="4C777CC7" w:rsidR="00A229EB" w:rsidRPr="00A229EB" w:rsidRDefault="00A229EB" w:rsidP="00A229EB">
            <w:pPr>
              <w:ind w:left="1416"/>
              <w:rPr>
                <w:b w:val="0"/>
              </w:rPr>
            </w:pPr>
            <w:r w:rsidRPr="00A229EB">
              <w:rPr>
                <w:b w:val="0"/>
              </w:rPr>
              <w:t>Hauteur, largeur, profondeur du colis</w:t>
            </w:r>
          </w:p>
        </w:tc>
        <w:tc>
          <w:tcPr>
            <w:tcW w:w="2693" w:type="dxa"/>
            <w:vAlign w:val="center"/>
          </w:tcPr>
          <w:p w14:paraId="6B6A5814" w14:textId="538C2638" w:rsidR="00A229EB" w:rsidRDefault="00A229EB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69C1ED0D" w14:textId="77777777" w:rsidR="00A229EB" w:rsidRDefault="00A229EB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9EB" w14:paraId="701BE111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3B3DB1B" w14:textId="5B2CAE3D" w:rsidR="00A229EB" w:rsidRPr="00A229EB" w:rsidRDefault="00A229EB" w:rsidP="00A229EB">
            <w:pPr>
              <w:ind w:left="1416"/>
              <w:rPr>
                <w:b w:val="0"/>
              </w:rPr>
            </w:pPr>
            <w:r w:rsidRPr="00A229EB">
              <w:rPr>
                <w:b w:val="0"/>
              </w:rPr>
              <w:t>Conditionnement (ex : lot 1 contenant 10 pièces)</w:t>
            </w:r>
          </w:p>
        </w:tc>
        <w:tc>
          <w:tcPr>
            <w:tcW w:w="2693" w:type="dxa"/>
            <w:vAlign w:val="center"/>
          </w:tcPr>
          <w:p w14:paraId="75E95D7E" w14:textId="42A30E6E" w:rsidR="00A229EB" w:rsidRDefault="00A229EB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14B49DF1" w14:textId="77777777" w:rsidR="00A229EB" w:rsidRDefault="00A229EB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9EB" w14:paraId="410D4406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8C3F636" w14:textId="47FD8280" w:rsidR="00A229EB" w:rsidRPr="00A229EB" w:rsidRDefault="00A229EB" w:rsidP="00A229EB">
            <w:pPr>
              <w:ind w:left="1416"/>
              <w:rPr>
                <w:b w:val="0"/>
              </w:rPr>
            </w:pPr>
            <w:r w:rsidRPr="00A229EB">
              <w:rPr>
                <w:b w:val="0"/>
              </w:rPr>
              <w:t>Référence du constructeur</w:t>
            </w:r>
          </w:p>
        </w:tc>
        <w:tc>
          <w:tcPr>
            <w:tcW w:w="2693" w:type="dxa"/>
            <w:vAlign w:val="center"/>
          </w:tcPr>
          <w:p w14:paraId="00C935E9" w14:textId="046D74DF" w:rsidR="00A229EB" w:rsidRDefault="00A229EB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4225D947" w14:textId="77777777" w:rsidR="00A229EB" w:rsidRDefault="00A229EB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9EB" w14:paraId="71FE1265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9CBD506" w14:textId="2C0AEC72" w:rsidR="00A229EB" w:rsidRPr="00A229EB" w:rsidRDefault="00A229EB" w:rsidP="00A229EB">
            <w:pPr>
              <w:ind w:left="1416"/>
              <w:rPr>
                <w:b w:val="0"/>
              </w:rPr>
            </w:pPr>
            <w:r w:rsidRPr="00A229EB">
              <w:rPr>
                <w:b w:val="0"/>
              </w:rPr>
              <w:t>Nom du constructeur</w:t>
            </w:r>
          </w:p>
        </w:tc>
        <w:tc>
          <w:tcPr>
            <w:tcW w:w="2693" w:type="dxa"/>
            <w:vAlign w:val="center"/>
          </w:tcPr>
          <w:p w14:paraId="7BB82DAE" w14:textId="7629397E" w:rsidR="00A229EB" w:rsidRDefault="00A229EB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63BD58A1" w14:textId="77777777" w:rsidR="00A229EB" w:rsidRDefault="00A229EB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9EB" w14:paraId="5D638F1F" w14:textId="77777777" w:rsidTr="00A2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73C13F8" w14:textId="6F196101" w:rsidR="00A229EB" w:rsidRPr="00A229EB" w:rsidRDefault="00A229EB" w:rsidP="00A229EB">
            <w:pPr>
              <w:ind w:left="1416"/>
              <w:rPr>
                <w:b w:val="0"/>
              </w:rPr>
            </w:pPr>
            <w:r w:rsidRPr="00A229EB">
              <w:rPr>
                <w:b w:val="0"/>
              </w:rPr>
              <w:t>Poids</w:t>
            </w:r>
          </w:p>
        </w:tc>
        <w:tc>
          <w:tcPr>
            <w:tcW w:w="2693" w:type="dxa"/>
            <w:vAlign w:val="center"/>
          </w:tcPr>
          <w:p w14:paraId="16D6EC96" w14:textId="268F969A" w:rsidR="00A229EB" w:rsidRDefault="00A229EB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  <w:vAlign w:val="center"/>
          </w:tcPr>
          <w:p w14:paraId="4E3EE1A6" w14:textId="77777777" w:rsidR="00A229EB" w:rsidRDefault="00A229EB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073" w14:paraId="114A7487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5E75120" w14:textId="7390AB93" w:rsidR="00744073" w:rsidRDefault="00744073" w:rsidP="00744073">
            <w:r>
              <w:t>PROFIL ACHAT CONNECTE</w:t>
            </w:r>
          </w:p>
        </w:tc>
        <w:tc>
          <w:tcPr>
            <w:tcW w:w="2693" w:type="dxa"/>
            <w:vAlign w:val="center"/>
          </w:tcPr>
          <w:p w14:paraId="661FF1DE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28EC928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073" w14:paraId="4F23AC02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0650CF9" w14:textId="1013251C" w:rsidR="00744073" w:rsidRDefault="00744073" w:rsidP="00744073">
            <w:pPr>
              <w:ind w:left="708"/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6FAF938E" w14:textId="5FD6E211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DBCAC64" w14:textId="49835CA4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44073" w14:paraId="3A0CA8C4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633B16C" w14:textId="4F85E5A1" w:rsidR="00744073" w:rsidRPr="004053AE" w:rsidRDefault="00744073" w:rsidP="00744073">
            <w:pPr>
              <w:ind w:left="708"/>
              <w:rPr>
                <w:b w:val="0"/>
              </w:rPr>
            </w:pPr>
            <w:r>
              <w:rPr>
                <w:b w:val="0"/>
              </w:rPr>
              <w:t>Passer des commandes</w:t>
            </w:r>
          </w:p>
        </w:tc>
        <w:tc>
          <w:tcPr>
            <w:tcW w:w="2693" w:type="dxa"/>
            <w:vAlign w:val="center"/>
          </w:tcPr>
          <w:p w14:paraId="482A5E51" w14:textId="3CBC7B38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C711A5A" w14:textId="5EC73A76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44073" w14:paraId="119F8E88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CAE7117" w14:textId="1C1AAD11" w:rsidR="00744073" w:rsidRDefault="00744073" w:rsidP="00744073">
            <w:pPr>
              <w:ind w:left="708"/>
            </w:pPr>
            <w:r w:rsidRPr="00EF05DB">
              <w:rPr>
                <w:b w:val="0"/>
              </w:rPr>
              <w:t>Consulter les stocks</w:t>
            </w:r>
          </w:p>
        </w:tc>
        <w:tc>
          <w:tcPr>
            <w:tcW w:w="2693" w:type="dxa"/>
            <w:vAlign w:val="center"/>
          </w:tcPr>
          <w:p w14:paraId="2B357302" w14:textId="6F0419C3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C89E83F" w14:textId="47598CDF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44073" w14:paraId="45E0C90B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8B4D1E2" w14:textId="0A5DFD34" w:rsidR="00744073" w:rsidRPr="004053AE" w:rsidRDefault="00744073" w:rsidP="00744073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  <w:vAlign w:val="center"/>
          </w:tcPr>
          <w:p w14:paraId="7BE4C070" w14:textId="0B5D376B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1B773C3" w14:textId="517E22A6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44073" w14:paraId="39A28FD4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14DCE35" w14:textId="30F01013" w:rsidR="00744073" w:rsidRPr="004053AE" w:rsidRDefault="00744073" w:rsidP="00744073">
            <w:pPr>
              <w:ind w:left="708"/>
              <w:rPr>
                <w:b w:val="0"/>
              </w:rPr>
            </w:pPr>
          </w:p>
        </w:tc>
        <w:tc>
          <w:tcPr>
            <w:tcW w:w="2693" w:type="dxa"/>
            <w:vAlign w:val="center"/>
          </w:tcPr>
          <w:p w14:paraId="20EC7DBB" w14:textId="300AFF47" w:rsidR="00744073" w:rsidRPr="004053AE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2BA0246F" w14:textId="77777777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073" w14:paraId="34561F07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B55E8E1" w14:textId="6D3A570A" w:rsidR="00744073" w:rsidRDefault="00744073" w:rsidP="00744073">
            <w:r>
              <w:t>PROFIL RECEPTION COMMANDE CONNECTE</w:t>
            </w:r>
          </w:p>
        </w:tc>
        <w:tc>
          <w:tcPr>
            <w:tcW w:w="2693" w:type="dxa"/>
            <w:vAlign w:val="center"/>
          </w:tcPr>
          <w:p w14:paraId="39D3EEDC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27F2FB6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073" w14:paraId="29F7B821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210F6A0" w14:textId="3D19F975" w:rsidR="00744073" w:rsidRPr="003D045C" w:rsidRDefault="00744073" w:rsidP="00744073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0FD249A5" w14:textId="77777777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15FF99D" w14:textId="2883C4FD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44073" w14:paraId="77F248F4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734B390" w14:textId="281556D5" w:rsidR="00744073" w:rsidRPr="003D045C" w:rsidRDefault="00744073" w:rsidP="00744073">
            <w:pPr>
              <w:ind w:left="708"/>
              <w:rPr>
                <w:b w:val="0"/>
              </w:rPr>
            </w:pPr>
            <w:r w:rsidRPr="003D045C">
              <w:rPr>
                <w:b w:val="0"/>
              </w:rPr>
              <w:t>Réceptionner les commandes</w:t>
            </w:r>
          </w:p>
        </w:tc>
        <w:tc>
          <w:tcPr>
            <w:tcW w:w="2693" w:type="dxa"/>
            <w:vAlign w:val="center"/>
          </w:tcPr>
          <w:p w14:paraId="3BD988B5" w14:textId="063C0AB9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235E6916" w14:textId="41F63BD2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44073" w14:paraId="74341A24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61D0BD" w14:textId="75F78BFD" w:rsidR="00744073" w:rsidRPr="00BF6790" w:rsidRDefault="00744073" w:rsidP="00744073">
            <w:r w:rsidRPr="00BF6790">
              <w:t>PROFIL PREPARATEUR COMMANDE CONNECTE</w:t>
            </w:r>
          </w:p>
        </w:tc>
        <w:tc>
          <w:tcPr>
            <w:tcW w:w="2693" w:type="dxa"/>
            <w:vAlign w:val="center"/>
          </w:tcPr>
          <w:p w14:paraId="4991C591" w14:textId="77777777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8551C85" w14:textId="60456639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073" w14:paraId="635A05C1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E6D5A13" w14:textId="3A53D0A9" w:rsidR="00744073" w:rsidRDefault="00744073" w:rsidP="00744073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6425456B" w14:textId="0B761771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4E514C2" w14:textId="3C78A4E2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44073" w14:paraId="6BF776BA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C287E3D" w14:textId="69DE5D95" w:rsidR="00744073" w:rsidRDefault="00744073" w:rsidP="00744073">
            <w:pPr>
              <w:ind w:left="708"/>
              <w:rPr>
                <w:b w:val="0"/>
              </w:rPr>
            </w:pPr>
            <w:r>
              <w:rPr>
                <w:b w:val="0"/>
              </w:rPr>
              <w:t>Préparer des commandes</w:t>
            </w:r>
          </w:p>
        </w:tc>
        <w:tc>
          <w:tcPr>
            <w:tcW w:w="2693" w:type="dxa"/>
            <w:vAlign w:val="center"/>
          </w:tcPr>
          <w:p w14:paraId="587FB922" w14:textId="3125A6EB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6EE386D" w14:textId="12B9079B" w:rsidR="00744073" w:rsidRDefault="00744073" w:rsidP="00744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44073" w14:paraId="25C87AA6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B12BFBE" w14:textId="537560A8" w:rsidR="00744073" w:rsidRDefault="00744073" w:rsidP="00744073">
            <w:pPr>
              <w:rPr>
                <w:b w:val="0"/>
              </w:rPr>
            </w:pPr>
            <w:r>
              <w:t>PROFIL ADMINISTRATEUR CONNECTE</w:t>
            </w:r>
          </w:p>
        </w:tc>
        <w:tc>
          <w:tcPr>
            <w:tcW w:w="2693" w:type="dxa"/>
            <w:vAlign w:val="center"/>
          </w:tcPr>
          <w:p w14:paraId="09529FC3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1C7B71C" w14:textId="77777777" w:rsidR="00744073" w:rsidRDefault="00744073" w:rsidP="00744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DAA" w14:paraId="7072B956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B91ED44" w14:textId="5909F5EE" w:rsidR="00B02DAA" w:rsidRDefault="00B02DAA" w:rsidP="00B02DAA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78480737" w14:textId="62008774" w:rsidR="00B02DAA" w:rsidRDefault="00B02DAA" w:rsidP="00B02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E49CE0D" w14:textId="0D831CE6" w:rsidR="00B02DAA" w:rsidRDefault="00B02DAA" w:rsidP="00B02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02DAA" w14:paraId="383E0625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7E85065" w14:textId="3EB798FD" w:rsidR="00B02DAA" w:rsidRDefault="00B02DAA" w:rsidP="00B02DAA">
            <w:pPr>
              <w:ind w:left="708"/>
              <w:rPr>
                <w:b w:val="0"/>
              </w:rPr>
            </w:pPr>
            <w:r w:rsidRPr="00EF05DB">
              <w:rPr>
                <w:b w:val="0"/>
              </w:rPr>
              <w:t>Consulter les stocks</w:t>
            </w:r>
          </w:p>
        </w:tc>
        <w:tc>
          <w:tcPr>
            <w:tcW w:w="2693" w:type="dxa"/>
            <w:vAlign w:val="center"/>
          </w:tcPr>
          <w:p w14:paraId="26613957" w14:textId="49596361" w:rsidR="00B02DAA" w:rsidRDefault="00B02DAA" w:rsidP="00B02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AE181D0" w14:textId="79F86A35" w:rsidR="00B02DAA" w:rsidRDefault="00B02DAA" w:rsidP="00B02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02DAA" w14:paraId="1E999D0C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302E0CC" w14:textId="34FC5CAB" w:rsidR="00B02DAA" w:rsidRDefault="00B02DAA" w:rsidP="00B02DAA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  <w:vAlign w:val="center"/>
          </w:tcPr>
          <w:p w14:paraId="5076DCBB" w14:textId="05464BD8" w:rsidR="00B02DAA" w:rsidRDefault="00B02DAA" w:rsidP="00B02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AFEDE0D" w14:textId="4A0F7E78" w:rsidR="00B02DAA" w:rsidRDefault="00B02DAA" w:rsidP="00B02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02DAA" w14:paraId="44C282ED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78868E3" w14:textId="391E437A" w:rsidR="00B02DAA" w:rsidRDefault="00B02DAA" w:rsidP="00B02DAA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Modifier les stocks</w:t>
            </w:r>
          </w:p>
        </w:tc>
        <w:tc>
          <w:tcPr>
            <w:tcW w:w="2693" w:type="dxa"/>
            <w:vAlign w:val="center"/>
          </w:tcPr>
          <w:p w14:paraId="372CA302" w14:textId="74D85B82" w:rsidR="00B02DAA" w:rsidRDefault="00B02DAA" w:rsidP="00B02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67655B3" w14:textId="4F73AE50" w:rsidR="00B02DAA" w:rsidRDefault="00B02DAA" w:rsidP="00B02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02DAA" w14:paraId="3C5D8B37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D467EF0" w14:textId="3E5511D9" w:rsidR="00B02DAA" w:rsidRDefault="00B02DAA" w:rsidP="00B02DAA">
            <w:pPr>
              <w:ind w:left="708"/>
              <w:rPr>
                <w:b w:val="0"/>
              </w:rPr>
            </w:pPr>
            <w:r w:rsidRPr="004053AE">
              <w:rPr>
                <w:b w:val="0"/>
              </w:rPr>
              <w:t>Ajouter une référence</w:t>
            </w:r>
          </w:p>
        </w:tc>
        <w:tc>
          <w:tcPr>
            <w:tcW w:w="2693" w:type="dxa"/>
            <w:vAlign w:val="center"/>
          </w:tcPr>
          <w:p w14:paraId="54809514" w14:textId="2B3B735A" w:rsidR="00B02DAA" w:rsidRDefault="00B02DAA" w:rsidP="00B02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3E3FC93" w14:textId="23F32268" w:rsidR="00B02DAA" w:rsidRDefault="00B02DAA" w:rsidP="00B02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3AE">
              <w:t>X</w:t>
            </w:r>
          </w:p>
        </w:tc>
      </w:tr>
      <w:tr w:rsidR="00B02DAA" w14:paraId="7E722DF8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A1D3C8" w14:textId="2ED41A05" w:rsidR="00B02DAA" w:rsidRDefault="00B02DAA" w:rsidP="00B02DAA">
            <w:pPr>
              <w:ind w:left="708"/>
              <w:rPr>
                <w:b w:val="0"/>
              </w:rPr>
            </w:pPr>
            <w:r>
              <w:rPr>
                <w:b w:val="0"/>
              </w:rPr>
              <w:t>Passer des commandes</w:t>
            </w:r>
          </w:p>
        </w:tc>
        <w:tc>
          <w:tcPr>
            <w:tcW w:w="2693" w:type="dxa"/>
            <w:vAlign w:val="center"/>
          </w:tcPr>
          <w:p w14:paraId="684693DE" w14:textId="77777777" w:rsidR="00B02DAA" w:rsidRDefault="00B02DAA" w:rsidP="00B02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6A3A15C" w14:textId="19F6F029" w:rsidR="00B02DAA" w:rsidRDefault="00B02DAA" w:rsidP="00B02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02DAA" w14:paraId="17B38B59" w14:textId="77777777" w:rsidTr="0057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A377916" w14:textId="4E816151" w:rsidR="00B02DAA" w:rsidRDefault="00B02DAA" w:rsidP="00B02DAA">
            <w:pPr>
              <w:ind w:left="708"/>
              <w:rPr>
                <w:b w:val="0"/>
              </w:rPr>
            </w:pPr>
            <w:r w:rsidRPr="003D045C">
              <w:rPr>
                <w:b w:val="0"/>
              </w:rPr>
              <w:t>Réceptionner les commandes</w:t>
            </w:r>
          </w:p>
        </w:tc>
        <w:tc>
          <w:tcPr>
            <w:tcW w:w="2693" w:type="dxa"/>
            <w:vAlign w:val="center"/>
          </w:tcPr>
          <w:p w14:paraId="6D2D43E4" w14:textId="77777777" w:rsidR="00B02DAA" w:rsidRDefault="00B02DAA" w:rsidP="00B02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C92682D" w14:textId="547F388A" w:rsidR="00B02DAA" w:rsidRDefault="00B02DAA" w:rsidP="00B02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02DAA" w14:paraId="4C5B3D0D" w14:textId="77777777" w:rsidTr="0057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36348C0" w14:textId="77777777" w:rsidR="00B02DAA" w:rsidRDefault="00B02DAA" w:rsidP="00B02DAA">
            <w:pPr>
              <w:ind w:left="708"/>
              <w:rPr>
                <w:b w:val="0"/>
              </w:rPr>
            </w:pPr>
            <w:r>
              <w:rPr>
                <w:b w:val="0"/>
              </w:rPr>
              <w:t>Préparer des commandes</w:t>
            </w:r>
          </w:p>
        </w:tc>
        <w:tc>
          <w:tcPr>
            <w:tcW w:w="2693" w:type="dxa"/>
            <w:vAlign w:val="center"/>
          </w:tcPr>
          <w:p w14:paraId="42EAECAE" w14:textId="77777777" w:rsidR="00B02DAA" w:rsidRDefault="00B02DAA" w:rsidP="00B02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9869DA9" w14:textId="77777777" w:rsidR="00B02DAA" w:rsidRDefault="00B02DAA" w:rsidP="00B02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23C5B97" w14:textId="5F03AC36" w:rsidR="00987DA2" w:rsidRDefault="00987DA2"/>
    <w:p w14:paraId="2AF27B8B" w14:textId="337A5ADD" w:rsidR="001A49B3" w:rsidRDefault="001A49B3"/>
    <w:p w14:paraId="77FCA22E" w14:textId="31E6AD02" w:rsidR="001A49B3" w:rsidRDefault="001A49B3"/>
    <w:p w14:paraId="7987E796" w14:textId="6DCC58BB" w:rsidR="001A49B3" w:rsidRDefault="001A49B3"/>
    <w:p w14:paraId="5374E5DC" w14:textId="46A3005D" w:rsidR="001A49B3" w:rsidRDefault="001A49B3">
      <w:r>
        <w:br w:type="page"/>
      </w:r>
    </w:p>
    <w:p w14:paraId="7651C8A6" w14:textId="1E51588D" w:rsidR="001A49B3" w:rsidRDefault="001A49B3">
      <w:r>
        <w:lastRenderedPageBreak/>
        <w:t>UML – Use case</w:t>
      </w:r>
    </w:p>
    <w:p w14:paraId="31BED060" w14:textId="004CB15F" w:rsidR="001A49B3" w:rsidRDefault="001A49B3"/>
    <w:p w14:paraId="193D295C" w14:textId="70F5F07E" w:rsidR="001A49B3" w:rsidRDefault="00B73239">
      <w:r>
        <w:rPr>
          <w:noProof/>
        </w:rPr>
        <w:drawing>
          <wp:inline distT="0" distB="0" distL="0" distR="0" wp14:anchorId="40EEC9AC" wp14:editId="3B995B04">
            <wp:extent cx="3441856" cy="35433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002" cy="35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1413" w14:textId="365E150D" w:rsidR="00B73239" w:rsidRDefault="00B73239"/>
    <w:p w14:paraId="525A7055" w14:textId="0C075E54" w:rsidR="00B73239" w:rsidRDefault="00B73239">
      <w:r>
        <w:t>Merise MCD</w:t>
      </w:r>
    </w:p>
    <w:p w14:paraId="11BA7577" w14:textId="39390B81" w:rsidR="00B73239" w:rsidRDefault="00B73239"/>
    <w:p w14:paraId="5C7B3352" w14:textId="71AB120C" w:rsidR="00B73239" w:rsidRDefault="00B73239">
      <w:r>
        <w:rPr>
          <w:noProof/>
        </w:rPr>
        <w:drawing>
          <wp:inline distT="0" distB="0" distL="0" distR="0" wp14:anchorId="19E0DF16" wp14:editId="1ABD77D6">
            <wp:extent cx="5760720" cy="12134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573C" w14:textId="59F67C94" w:rsidR="00B73239" w:rsidRDefault="00B73239"/>
    <w:p w14:paraId="7FE883B9" w14:textId="77777777" w:rsidR="00BB5D0D" w:rsidRDefault="00BB5D0D">
      <w:r>
        <w:br w:type="page"/>
      </w:r>
    </w:p>
    <w:p w14:paraId="60163279" w14:textId="12C08CDC" w:rsidR="00B73239" w:rsidRDefault="00B73239">
      <w:r>
        <w:lastRenderedPageBreak/>
        <w:t>Merise MLD</w:t>
      </w:r>
    </w:p>
    <w:p w14:paraId="773E2D02" w14:textId="52528B92" w:rsidR="00BB5D0D" w:rsidRDefault="00B73239">
      <w:r>
        <w:rPr>
          <w:noProof/>
        </w:rPr>
        <w:drawing>
          <wp:inline distT="0" distB="0" distL="0" distR="0" wp14:anchorId="22AD1646" wp14:editId="5B60152C">
            <wp:extent cx="5760720" cy="13455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A325" w14:textId="7149588A" w:rsidR="00B73239" w:rsidRDefault="00BB5D0D">
      <w:r>
        <w:t>Merise MLD</w:t>
      </w:r>
    </w:p>
    <w:p w14:paraId="2FF8B1D2" w14:textId="10DD3ED8" w:rsidR="00BB5D0D" w:rsidRDefault="00BB5D0D">
      <w:proofErr w:type="gramStart"/>
      <w:r>
        <w:t>Utilisateur(</w:t>
      </w:r>
      <w:proofErr w:type="spellStart"/>
      <w:proofErr w:type="gramEnd"/>
      <w:r w:rsidRPr="00BB5D0D">
        <w:rPr>
          <w:b/>
          <w:u w:val="single"/>
        </w:rPr>
        <w:t>idUtilisateur</w:t>
      </w:r>
      <w:proofErr w:type="spellEnd"/>
      <w:r>
        <w:t xml:space="preserve">, </w:t>
      </w:r>
      <w:proofErr w:type="spellStart"/>
      <w:r>
        <w:t>loginUtilisateur</w:t>
      </w:r>
      <w:proofErr w:type="spellEnd"/>
      <w:r>
        <w:t xml:space="preserve">, </w:t>
      </w:r>
      <w:proofErr w:type="spellStart"/>
      <w:r>
        <w:t>motDePasseUtilisateur</w:t>
      </w:r>
      <w:proofErr w:type="spellEnd"/>
      <w:r>
        <w:t>)</w:t>
      </w:r>
    </w:p>
    <w:p w14:paraId="5F310A39" w14:textId="71CE8B70" w:rsidR="00BB5D0D" w:rsidRDefault="00BB5D0D">
      <w:proofErr w:type="gramStart"/>
      <w:r>
        <w:t>Article(</w:t>
      </w:r>
      <w:proofErr w:type="spellStart"/>
      <w:proofErr w:type="gramEnd"/>
      <w:r w:rsidRPr="00BB5D0D">
        <w:rPr>
          <w:b/>
          <w:u w:val="single"/>
        </w:rPr>
        <w:t>idArticle</w:t>
      </w:r>
      <w:proofErr w:type="spellEnd"/>
      <w:r>
        <w:t xml:space="preserve">, </w:t>
      </w:r>
      <w:proofErr w:type="spellStart"/>
      <w:r>
        <w:t>codeArticle</w:t>
      </w:r>
      <w:proofErr w:type="spellEnd"/>
      <w:r>
        <w:t xml:space="preserve">, </w:t>
      </w:r>
      <w:proofErr w:type="spellStart"/>
      <w:r>
        <w:t>designationArticle</w:t>
      </w:r>
      <w:proofErr w:type="spellEnd"/>
      <w:r>
        <w:t xml:space="preserve">, </w:t>
      </w:r>
      <w:proofErr w:type="spellStart"/>
      <w:r>
        <w:t>poidsArticle</w:t>
      </w:r>
      <w:proofErr w:type="spellEnd"/>
      <w:r>
        <w:t>, #</w:t>
      </w:r>
      <w:proofErr w:type="spellStart"/>
      <w:r>
        <w:t>idEmballage</w:t>
      </w:r>
      <w:proofErr w:type="spellEnd"/>
      <w:r>
        <w:t>)</w:t>
      </w:r>
    </w:p>
    <w:p w14:paraId="1BC82F8A" w14:textId="685F71FE" w:rsidR="00BB5D0D" w:rsidRDefault="00D64EAA">
      <w:proofErr w:type="gramStart"/>
      <w:r>
        <w:t>Emballage(</w:t>
      </w:r>
      <w:proofErr w:type="spellStart"/>
      <w:proofErr w:type="gramEnd"/>
      <w:r w:rsidRPr="00D64EAA">
        <w:rPr>
          <w:b/>
          <w:u w:val="single"/>
        </w:rPr>
        <w:t>idEmballage</w:t>
      </w:r>
      <w:proofErr w:type="spellEnd"/>
      <w:r>
        <w:t xml:space="preserve">, </w:t>
      </w:r>
      <w:proofErr w:type="spellStart"/>
      <w:r>
        <w:t>hauteurEmballage</w:t>
      </w:r>
      <w:proofErr w:type="spellEnd"/>
      <w:r>
        <w:t xml:space="preserve">, </w:t>
      </w:r>
      <w:proofErr w:type="spellStart"/>
      <w:r>
        <w:t>largeurEmballage</w:t>
      </w:r>
      <w:proofErr w:type="spellEnd"/>
      <w:r>
        <w:t xml:space="preserve">, </w:t>
      </w:r>
      <w:proofErr w:type="spellStart"/>
      <w:r>
        <w:t>profondeurEmballage</w:t>
      </w:r>
      <w:proofErr w:type="spellEnd"/>
      <w:r>
        <w:t>)</w:t>
      </w:r>
    </w:p>
    <w:p w14:paraId="30A51430" w14:textId="14B0CE0A" w:rsidR="00D64EAA" w:rsidRDefault="00D64EAA">
      <w:proofErr w:type="gramStart"/>
      <w:r>
        <w:t>Constructeur(</w:t>
      </w:r>
      <w:proofErr w:type="spellStart"/>
      <w:proofErr w:type="gramEnd"/>
      <w:r w:rsidRPr="00D64EAA">
        <w:rPr>
          <w:b/>
          <w:u w:val="single"/>
        </w:rPr>
        <w:t>idConstructeur</w:t>
      </w:r>
      <w:proofErr w:type="spellEnd"/>
      <w:r>
        <w:t xml:space="preserve">, </w:t>
      </w:r>
      <w:proofErr w:type="spellStart"/>
      <w:r>
        <w:t>nomConstructeur</w:t>
      </w:r>
      <w:proofErr w:type="spellEnd"/>
      <w:r>
        <w:t xml:space="preserve">, </w:t>
      </w:r>
      <w:proofErr w:type="spellStart"/>
      <w:r>
        <w:t>referenceConstructeur</w:t>
      </w:r>
      <w:proofErr w:type="spellEnd"/>
      <w:r>
        <w:t>)</w:t>
      </w:r>
    </w:p>
    <w:p w14:paraId="5DDD129F" w14:textId="486C4749" w:rsidR="00D64EAA" w:rsidRDefault="00D64EAA">
      <w:proofErr w:type="gramStart"/>
      <w:r>
        <w:t>Consulter(</w:t>
      </w:r>
      <w:proofErr w:type="spellStart"/>
      <w:proofErr w:type="gramEnd"/>
      <w:r w:rsidRPr="00D64EAA">
        <w:rPr>
          <w:b/>
          <w:u w:val="single"/>
        </w:rPr>
        <w:t>idConsulter</w:t>
      </w:r>
      <w:proofErr w:type="spellEnd"/>
      <w:r>
        <w:t xml:space="preserve">, </w:t>
      </w:r>
      <w:proofErr w:type="spellStart"/>
      <w:r>
        <w:t>qteStock</w:t>
      </w:r>
      <w:proofErr w:type="spellEnd"/>
      <w:r>
        <w:t>, #</w:t>
      </w:r>
      <w:proofErr w:type="spellStart"/>
      <w:r>
        <w:t>idUtilisateur</w:t>
      </w:r>
      <w:proofErr w:type="spellEnd"/>
      <w:r>
        <w:t>, #</w:t>
      </w:r>
      <w:proofErr w:type="spellStart"/>
      <w:r>
        <w:t>idArticle</w:t>
      </w:r>
      <w:proofErr w:type="spellEnd"/>
      <w:r>
        <w:t>)</w:t>
      </w:r>
    </w:p>
    <w:p w14:paraId="7CF792E2" w14:textId="6A271C2D" w:rsidR="00D64EAA" w:rsidRPr="00D64EAA" w:rsidRDefault="00D64EAA">
      <w:pPr>
        <w:rPr>
          <w:b/>
          <w:u w:val="single"/>
        </w:rPr>
      </w:pPr>
      <w:r>
        <w:t>Livrer(</w:t>
      </w:r>
      <w:proofErr w:type="spellStart"/>
      <w:r w:rsidRPr="00D64EAA">
        <w:rPr>
          <w:b/>
          <w:u w:val="single"/>
        </w:rPr>
        <w:t>idLivrer</w:t>
      </w:r>
      <w:proofErr w:type="spellEnd"/>
      <w:r w:rsidRPr="00D64EAA">
        <w:t xml:space="preserve">, </w:t>
      </w:r>
      <w:proofErr w:type="spellStart"/>
      <w:r w:rsidRPr="00D64EAA">
        <w:t>qteLivre</w:t>
      </w:r>
      <w:r>
        <w:t>e</w:t>
      </w:r>
      <w:proofErr w:type="spellEnd"/>
      <w:r>
        <w:t>, #</w:t>
      </w:r>
      <w:proofErr w:type="spellStart"/>
      <w:r>
        <w:t>idArticle</w:t>
      </w:r>
      <w:proofErr w:type="spellEnd"/>
      <w:r>
        <w:t>, #idConstructeur)</w:t>
      </w:r>
      <w:bookmarkStart w:id="0" w:name="_GoBack"/>
      <w:bookmarkEnd w:id="0"/>
    </w:p>
    <w:p w14:paraId="09AFD75C" w14:textId="77777777" w:rsidR="00BB5D0D" w:rsidRDefault="00BB5D0D"/>
    <w:p w14:paraId="6E5A7032" w14:textId="77621AEC" w:rsidR="00B73239" w:rsidRDefault="00B73239">
      <w:r>
        <w:t>Dictionnaire de données</w:t>
      </w:r>
    </w:p>
    <w:p w14:paraId="36899979" w14:textId="57D187BB" w:rsidR="00B73239" w:rsidRDefault="00B732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889"/>
        <w:gridCol w:w="804"/>
        <w:gridCol w:w="3378"/>
        <w:gridCol w:w="1730"/>
      </w:tblGrid>
      <w:tr w:rsidR="00C62FAD" w14:paraId="674E1FF2" w14:textId="77777777" w:rsidTr="00C62FAD">
        <w:tc>
          <w:tcPr>
            <w:tcW w:w="2261" w:type="dxa"/>
          </w:tcPr>
          <w:p w14:paraId="5166187D" w14:textId="274A1628" w:rsidR="00B73239" w:rsidRDefault="00B73239" w:rsidP="00B73239">
            <w:r>
              <w:t>Nom</w:t>
            </w:r>
          </w:p>
        </w:tc>
        <w:tc>
          <w:tcPr>
            <w:tcW w:w="889" w:type="dxa"/>
          </w:tcPr>
          <w:p w14:paraId="54C64D40" w14:textId="6040B540" w:rsidR="00B73239" w:rsidRDefault="00B73239" w:rsidP="00B73239">
            <w:r>
              <w:t>Type</w:t>
            </w:r>
          </w:p>
        </w:tc>
        <w:tc>
          <w:tcPr>
            <w:tcW w:w="804" w:type="dxa"/>
          </w:tcPr>
          <w:p w14:paraId="568E61EC" w14:textId="2D764559" w:rsidR="00B73239" w:rsidRDefault="00B73239" w:rsidP="00B73239">
            <w:r>
              <w:t>Taille</w:t>
            </w:r>
          </w:p>
        </w:tc>
        <w:tc>
          <w:tcPr>
            <w:tcW w:w="3378" w:type="dxa"/>
          </w:tcPr>
          <w:p w14:paraId="2F4F7420" w14:textId="2D4F2CCB" w:rsidR="00B73239" w:rsidRDefault="00B73239" w:rsidP="00B73239">
            <w:r>
              <w:t>Propriété</w:t>
            </w:r>
          </w:p>
        </w:tc>
        <w:tc>
          <w:tcPr>
            <w:tcW w:w="1730" w:type="dxa"/>
          </w:tcPr>
          <w:p w14:paraId="1626BDDA" w14:textId="517629D5" w:rsidR="00B73239" w:rsidRDefault="00B73239" w:rsidP="00B73239">
            <w:r>
              <w:t>Commentaire</w:t>
            </w:r>
          </w:p>
        </w:tc>
      </w:tr>
      <w:tr w:rsidR="00C62FAD" w14:paraId="7B4CBA15" w14:textId="77777777" w:rsidTr="00C62FAD">
        <w:tc>
          <w:tcPr>
            <w:tcW w:w="2261" w:type="dxa"/>
          </w:tcPr>
          <w:p w14:paraId="3B2C7941" w14:textId="69D2AA4E" w:rsidR="00B73239" w:rsidRPr="00275907" w:rsidRDefault="00B73239" w:rsidP="00B73239">
            <w:proofErr w:type="spellStart"/>
            <w:proofErr w:type="gramStart"/>
            <w:r w:rsidRPr="00275907">
              <w:t>idUtilisateur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3434937F" w14:textId="4D089CA8" w:rsidR="00B73239" w:rsidRPr="00275907" w:rsidRDefault="00B73239" w:rsidP="00B73239">
            <w:r w:rsidRPr="00275907">
              <w:t>Entier</w:t>
            </w:r>
          </w:p>
        </w:tc>
        <w:tc>
          <w:tcPr>
            <w:tcW w:w="804" w:type="dxa"/>
          </w:tcPr>
          <w:p w14:paraId="600B43A7" w14:textId="77777777" w:rsidR="00B73239" w:rsidRPr="00275907" w:rsidRDefault="00B73239" w:rsidP="00B73239"/>
        </w:tc>
        <w:tc>
          <w:tcPr>
            <w:tcW w:w="3378" w:type="dxa"/>
          </w:tcPr>
          <w:p w14:paraId="42B2D596" w14:textId="77777777" w:rsidR="00B73239" w:rsidRPr="00275907" w:rsidRDefault="00B73239" w:rsidP="00B73239">
            <w:r w:rsidRPr="00275907">
              <w:t>Incrémentation automatique</w:t>
            </w:r>
          </w:p>
          <w:p w14:paraId="2B2F59AD" w14:textId="61B8BE3F" w:rsidR="00B73239" w:rsidRPr="00275907" w:rsidRDefault="00B73239" w:rsidP="00B73239">
            <w:r w:rsidRPr="00275907">
              <w:t>Clé primaire</w:t>
            </w:r>
          </w:p>
        </w:tc>
        <w:tc>
          <w:tcPr>
            <w:tcW w:w="1730" w:type="dxa"/>
          </w:tcPr>
          <w:p w14:paraId="52900CED" w14:textId="77777777" w:rsidR="00B73239" w:rsidRDefault="00B73239" w:rsidP="00B73239"/>
        </w:tc>
      </w:tr>
      <w:tr w:rsidR="00C62FAD" w14:paraId="5D3DB0FE" w14:textId="77777777" w:rsidTr="00C62FAD">
        <w:tc>
          <w:tcPr>
            <w:tcW w:w="2261" w:type="dxa"/>
          </w:tcPr>
          <w:p w14:paraId="498BBD9A" w14:textId="2353FB88" w:rsidR="00B73239" w:rsidRPr="00275907" w:rsidRDefault="00B73239" w:rsidP="00B73239">
            <w:proofErr w:type="spellStart"/>
            <w:proofErr w:type="gramStart"/>
            <w:r w:rsidRPr="00275907">
              <w:t>loginUtilisateur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0F58E19" w14:textId="3D1F503B" w:rsidR="00B73239" w:rsidRPr="00275907" w:rsidRDefault="00C62FAD" w:rsidP="00B73239">
            <w:proofErr w:type="gramStart"/>
            <w:r w:rsidRPr="00275907">
              <w:t>varchar</w:t>
            </w:r>
            <w:proofErr w:type="gramEnd"/>
          </w:p>
        </w:tc>
        <w:tc>
          <w:tcPr>
            <w:tcW w:w="804" w:type="dxa"/>
          </w:tcPr>
          <w:p w14:paraId="3758FDB2" w14:textId="02F384D7" w:rsidR="00B73239" w:rsidRPr="00275907" w:rsidRDefault="00C62FAD" w:rsidP="00B73239">
            <w:r w:rsidRPr="00275907">
              <w:t>20</w:t>
            </w:r>
          </w:p>
        </w:tc>
        <w:tc>
          <w:tcPr>
            <w:tcW w:w="3378" w:type="dxa"/>
          </w:tcPr>
          <w:p w14:paraId="6C095A5F" w14:textId="77777777" w:rsidR="00B73239" w:rsidRPr="00275907" w:rsidRDefault="00B73239" w:rsidP="00B73239"/>
        </w:tc>
        <w:tc>
          <w:tcPr>
            <w:tcW w:w="1730" w:type="dxa"/>
          </w:tcPr>
          <w:p w14:paraId="3DDCDE01" w14:textId="77777777" w:rsidR="00B73239" w:rsidRDefault="00B73239" w:rsidP="00B73239"/>
        </w:tc>
      </w:tr>
      <w:tr w:rsidR="00C62FAD" w14:paraId="62929990" w14:textId="77777777" w:rsidTr="00C62FAD">
        <w:tc>
          <w:tcPr>
            <w:tcW w:w="2261" w:type="dxa"/>
          </w:tcPr>
          <w:p w14:paraId="22BBD7F1" w14:textId="3CDE05D9" w:rsidR="00B73239" w:rsidRPr="00275907" w:rsidRDefault="00B73239" w:rsidP="00B73239">
            <w:proofErr w:type="spellStart"/>
            <w:proofErr w:type="gramStart"/>
            <w:r w:rsidRPr="00275907">
              <w:t>motDePasseUtilisateur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B57FFF6" w14:textId="3330CF75" w:rsidR="00B73239" w:rsidRPr="00275907" w:rsidRDefault="00C62FAD" w:rsidP="00B73239">
            <w:proofErr w:type="gramStart"/>
            <w:r w:rsidRPr="00275907">
              <w:t>varchar</w:t>
            </w:r>
            <w:proofErr w:type="gramEnd"/>
          </w:p>
        </w:tc>
        <w:tc>
          <w:tcPr>
            <w:tcW w:w="804" w:type="dxa"/>
          </w:tcPr>
          <w:p w14:paraId="1A0337D1" w14:textId="018238D5" w:rsidR="00B73239" w:rsidRPr="00275907" w:rsidRDefault="00C62FAD" w:rsidP="00B73239">
            <w:r w:rsidRPr="00275907">
              <w:t>20</w:t>
            </w:r>
          </w:p>
        </w:tc>
        <w:tc>
          <w:tcPr>
            <w:tcW w:w="3378" w:type="dxa"/>
          </w:tcPr>
          <w:p w14:paraId="0881104A" w14:textId="77777777" w:rsidR="00B73239" w:rsidRPr="00275907" w:rsidRDefault="00B73239" w:rsidP="00B73239"/>
        </w:tc>
        <w:tc>
          <w:tcPr>
            <w:tcW w:w="1730" w:type="dxa"/>
          </w:tcPr>
          <w:p w14:paraId="5A5AA5AC" w14:textId="77777777" w:rsidR="00B73239" w:rsidRDefault="00B73239" w:rsidP="00B73239"/>
        </w:tc>
      </w:tr>
      <w:tr w:rsidR="00C62FAD" w14:paraId="69403A57" w14:textId="77777777" w:rsidTr="00C62FAD">
        <w:tc>
          <w:tcPr>
            <w:tcW w:w="2261" w:type="dxa"/>
          </w:tcPr>
          <w:p w14:paraId="2D1A209A" w14:textId="08461E76" w:rsidR="00B73239" w:rsidRPr="00275907" w:rsidRDefault="00B73239" w:rsidP="00B73239">
            <w:proofErr w:type="spellStart"/>
            <w:proofErr w:type="gramStart"/>
            <w:r w:rsidRPr="00275907">
              <w:t>idArticle</w:t>
            </w:r>
            <w:proofErr w:type="spellEnd"/>
            <w:proofErr w:type="gramEnd"/>
          </w:p>
        </w:tc>
        <w:tc>
          <w:tcPr>
            <w:tcW w:w="889" w:type="dxa"/>
          </w:tcPr>
          <w:p w14:paraId="5E616E03" w14:textId="459E52D5" w:rsidR="00B73239" w:rsidRPr="00275907" w:rsidRDefault="00B73239" w:rsidP="00B73239">
            <w:r w:rsidRPr="00275907">
              <w:t>Entier</w:t>
            </w:r>
          </w:p>
        </w:tc>
        <w:tc>
          <w:tcPr>
            <w:tcW w:w="804" w:type="dxa"/>
          </w:tcPr>
          <w:p w14:paraId="5AC66086" w14:textId="77777777" w:rsidR="00B73239" w:rsidRPr="00275907" w:rsidRDefault="00B73239" w:rsidP="00B73239"/>
        </w:tc>
        <w:tc>
          <w:tcPr>
            <w:tcW w:w="3378" w:type="dxa"/>
          </w:tcPr>
          <w:p w14:paraId="65DC7FA2" w14:textId="77777777" w:rsidR="00B73239" w:rsidRPr="00275907" w:rsidRDefault="00B73239" w:rsidP="00B73239">
            <w:r w:rsidRPr="00275907">
              <w:t>Incrémentation automatique</w:t>
            </w:r>
          </w:p>
          <w:p w14:paraId="0771E30E" w14:textId="571943EA" w:rsidR="00B73239" w:rsidRPr="00275907" w:rsidRDefault="00B73239" w:rsidP="00B73239">
            <w:r w:rsidRPr="00275907">
              <w:t>Clé primaire</w:t>
            </w:r>
          </w:p>
        </w:tc>
        <w:tc>
          <w:tcPr>
            <w:tcW w:w="1730" w:type="dxa"/>
          </w:tcPr>
          <w:p w14:paraId="3720328E" w14:textId="77777777" w:rsidR="00B73239" w:rsidRDefault="00B73239" w:rsidP="00B73239"/>
        </w:tc>
      </w:tr>
      <w:tr w:rsidR="00C62FAD" w14:paraId="1D8BB28C" w14:textId="77777777" w:rsidTr="00C62FAD">
        <w:tc>
          <w:tcPr>
            <w:tcW w:w="2261" w:type="dxa"/>
          </w:tcPr>
          <w:p w14:paraId="600B03C1" w14:textId="09133294" w:rsidR="00B73239" w:rsidRPr="00275907" w:rsidRDefault="00B73239" w:rsidP="00B73239">
            <w:proofErr w:type="spellStart"/>
            <w:proofErr w:type="gramStart"/>
            <w:r w:rsidRPr="00275907">
              <w:t>codeArticle</w:t>
            </w:r>
            <w:proofErr w:type="spellEnd"/>
            <w:proofErr w:type="gramEnd"/>
          </w:p>
        </w:tc>
        <w:tc>
          <w:tcPr>
            <w:tcW w:w="889" w:type="dxa"/>
          </w:tcPr>
          <w:p w14:paraId="219BEF63" w14:textId="4BCC0656" w:rsidR="00B73239" w:rsidRPr="00275907" w:rsidRDefault="00C62FAD" w:rsidP="00B73239">
            <w:proofErr w:type="gramStart"/>
            <w:r w:rsidRPr="00275907">
              <w:t>varchar</w:t>
            </w:r>
            <w:proofErr w:type="gramEnd"/>
          </w:p>
        </w:tc>
        <w:tc>
          <w:tcPr>
            <w:tcW w:w="804" w:type="dxa"/>
          </w:tcPr>
          <w:p w14:paraId="763B6E7F" w14:textId="65AE586D" w:rsidR="00B73239" w:rsidRPr="00275907" w:rsidRDefault="00C62FAD" w:rsidP="00B73239">
            <w:r w:rsidRPr="00275907">
              <w:t>20</w:t>
            </w:r>
          </w:p>
        </w:tc>
        <w:tc>
          <w:tcPr>
            <w:tcW w:w="3378" w:type="dxa"/>
          </w:tcPr>
          <w:p w14:paraId="610AED8E" w14:textId="77777777" w:rsidR="00B73239" w:rsidRPr="00275907" w:rsidRDefault="00B73239" w:rsidP="00B73239"/>
        </w:tc>
        <w:tc>
          <w:tcPr>
            <w:tcW w:w="1730" w:type="dxa"/>
          </w:tcPr>
          <w:p w14:paraId="7B483E51" w14:textId="77777777" w:rsidR="00B73239" w:rsidRDefault="00B73239" w:rsidP="00B73239"/>
        </w:tc>
      </w:tr>
      <w:tr w:rsidR="00C62FAD" w14:paraId="3C604129" w14:textId="77777777" w:rsidTr="00C62FAD">
        <w:tc>
          <w:tcPr>
            <w:tcW w:w="2261" w:type="dxa"/>
          </w:tcPr>
          <w:p w14:paraId="134D67EC" w14:textId="66FF348C" w:rsidR="00B73239" w:rsidRPr="00275907" w:rsidRDefault="00B73239" w:rsidP="00B73239">
            <w:proofErr w:type="spellStart"/>
            <w:proofErr w:type="gramStart"/>
            <w:r w:rsidRPr="00275907">
              <w:t>designationArticle</w:t>
            </w:r>
            <w:proofErr w:type="spellEnd"/>
            <w:proofErr w:type="gramEnd"/>
          </w:p>
        </w:tc>
        <w:tc>
          <w:tcPr>
            <w:tcW w:w="889" w:type="dxa"/>
          </w:tcPr>
          <w:p w14:paraId="1B989204" w14:textId="5A74C05C" w:rsidR="00B73239" w:rsidRPr="00275907" w:rsidRDefault="00C62FAD" w:rsidP="00B73239">
            <w:proofErr w:type="gramStart"/>
            <w:r w:rsidRPr="00275907">
              <w:t>varchar</w:t>
            </w:r>
            <w:proofErr w:type="gramEnd"/>
          </w:p>
        </w:tc>
        <w:tc>
          <w:tcPr>
            <w:tcW w:w="804" w:type="dxa"/>
          </w:tcPr>
          <w:p w14:paraId="47266FA8" w14:textId="63128876" w:rsidR="00B73239" w:rsidRPr="00275907" w:rsidRDefault="00C62FAD" w:rsidP="00B73239">
            <w:r w:rsidRPr="00275907">
              <w:t>50</w:t>
            </w:r>
          </w:p>
        </w:tc>
        <w:tc>
          <w:tcPr>
            <w:tcW w:w="3378" w:type="dxa"/>
          </w:tcPr>
          <w:p w14:paraId="28964F75" w14:textId="77777777" w:rsidR="00B73239" w:rsidRPr="00275907" w:rsidRDefault="00B73239" w:rsidP="00B73239"/>
        </w:tc>
        <w:tc>
          <w:tcPr>
            <w:tcW w:w="1730" w:type="dxa"/>
          </w:tcPr>
          <w:p w14:paraId="297303A9" w14:textId="77777777" w:rsidR="00B73239" w:rsidRDefault="00B73239" w:rsidP="00B73239"/>
        </w:tc>
      </w:tr>
      <w:tr w:rsidR="00C62FAD" w14:paraId="2EF0DF2F" w14:textId="77777777" w:rsidTr="00C62FAD">
        <w:tc>
          <w:tcPr>
            <w:tcW w:w="2261" w:type="dxa"/>
          </w:tcPr>
          <w:p w14:paraId="5D27DB15" w14:textId="3BCE233D" w:rsidR="00C62FAD" w:rsidRPr="00275907" w:rsidRDefault="00C62FAD" w:rsidP="00C62FAD">
            <w:proofErr w:type="spellStart"/>
            <w:proofErr w:type="gramStart"/>
            <w:r w:rsidRPr="00275907">
              <w:t>poidsArticle</w:t>
            </w:r>
            <w:proofErr w:type="spellEnd"/>
            <w:proofErr w:type="gramEnd"/>
          </w:p>
        </w:tc>
        <w:tc>
          <w:tcPr>
            <w:tcW w:w="889" w:type="dxa"/>
          </w:tcPr>
          <w:p w14:paraId="5D0C9AC1" w14:textId="77777777" w:rsidR="00C62FAD" w:rsidRPr="00275907" w:rsidRDefault="00C62FAD" w:rsidP="00C62FAD"/>
        </w:tc>
        <w:tc>
          <w:tcPr>
            <w:tcW w:w="804" w:type="dxa"/>
          </w:tcPr>
          <w:p w14:paraId="4799CE0E" w14:textId="77777777" w:rsidR="00C62FAD" w:rsidRPr="00275907" w:rsidRDefault="00C62FAD" w:rsidP="00C62FAD"/>
        </w:tc>
        <w:tc>
          <w:tcPr>
            <w:tcW w:w="3378" w:type="dxa"/>
          </w:tcPr>
          <w:p w14:paraId="7282D729" w14:textId="77777777" w:rsidR="00C62FAD" w:rsidRPr="00275907" w:rsidRDefault="00C62FAD" w:rsidP="00C62FAD"/>
        </w:tc>
        <w:tc>
          <w:tcPr>
            <w:tcW w:w="1730" w:type="dxa"/>
          </w:tcPr>
          <w:p w14:paraId="20852533" w14:textId="77777777" w:rsidR="00C62FAD" w:rsidRDefault="00C62FAD" w:rsidP="00C62FAD"/>
        </w:tc>
      </w:tr>
      <w:tr w:rsidR="00C62FAD" w14:paraId="7D1E9312" w14:textId="77777777" w:rsidTr="00C62FAD">
        <w:tc>
          <w:tcPr>
            <w:tcW w:w="2261" w:type="dxa"/>
          </w:tcPr>
          <w:p w14:paraId="6850502C" w14:textId="531BC8AC" w:rsidR="00C62FAD" w:rsidRPr="00275907" w:rsidRDefault="00C62FAD" w:rsidP="00C62FAD">
            <w:proofErr w:type="spellStart"/>
            <w:proofErr w:type="gramStart"/>
            <w:r w:rsidRPr="00275907">
              <w:t>idEmballage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C2083EB" w14:textId="1B4109C3" w:rsidR="00C62FAD" w:rsidRPr="00275907" w:rsidRDefault="00C62FAD" w:rsidP="00C62FAD">
            <w:r w:rsidRPr="00275907">
              <w:t>Entier</w:t>
            </w:r>
          </w:p>
        </w:tc>
        <w:tc>
          <w:tcPr>
            <w:tcW w:w="804" w:type="dxa"/>
          </w:tcPr>
          <w:p w14:paraId="3671C9B4" w14:textId="77777777" w:rsidR="00C62FAD" w:rsidRPr="00275907" w:rsidRDefault="00C62FAD" w:rsidP="00C62FAD"/>
        </w:tc>
        <w:tc>
          <w:tcPr>
            <w:tcW w:w="3378" w:type="dxa"/>
          </w:tcPr>
          <w:p w14:paraId="008F9DE0" w14:textId="77777777" w:rsidR="00C62FAD" w:rsidRPr="00275907" w:rsidRDefault="00C62FAD" w:rsidP="00C62FAD">
            <w:r w:rsidRPr="00275907">
              <w:t>Incrémentation automatique</w:t>
            </w:r>
          </w:p>
          <w:p w14:paraId="4653D7A1" w14:textId="20A839C6" w:rsidR="00C62FAD" w:rsidRPr="00275907" w:rsidRDefault="00C62FAD" w:rsidP="00C62FAD">
            <w:r w:rsidRPr="00275907">
              <w:t>Clé primaire</w:t>
            </w:r>
          </w:p>
        </w:tc>
        <w:tc>
          <w:tcPr>
            <w:tcW w:w="1730" w:type="dxa"/>
          </w:tcPr>
          <w:p w14:paraId="19842225" w14:textId="77777777" w:rsidR="00C62FAD" w:rsidRDefault="00C62FAD" w:rsidP="00C62FAD"/>
        </w:tc>
      </w:tr>
      <w:tr w:rsidR="00C62FAD" w14:paraId="212E07FA" w14:textId="77777777" w:rsidTr="00C62FAD">
        <w:tc>
          <w:tcPr>
            <w:tcW w:w="2261" w:type="dxa"/>
          </w:tcPr>
          <w:p w14:paraId="75D35B25" w14:textId="558B46F4" w:rsidR="00C62FAD" w:rsidRPr="00275907" w:rsidRDefault="00C62FAD" w:rsidP="00C62FAD">
            <w:proofErr w:type="spellStart"/>
            <w:proofErr w:type="gramStart"/>
            <w:r w:rsidRPr="00275907">
              <w:t>hauteurEmballage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485C8DAE" w14:textId="77777777" w:rsidR="00C62FAD" w:rsidRPr="00275907" w:rsidRDefault="00C62FAD" w:rsidP="00C62FAD"/>
        </w:tc>
        <w:tc>
          <w:tcPr>
            <w:tcW w:w="804" w:type="dxa"/>
          </w:tcPr>
          <w:p w14:paraId="21B43423" w14:textId="77777777" w:rsidR="00C62FAD" w:rsidRPr="00275907" w:rsidRDefault="00C62FAD" w:rsidP="00C62FAD"/>
        </w:tc>
        <w:tc>
          <w:tcPr>
            <w:tcW w:w="3378" w:type="dxa"/>
          </w:tcPr>
          <w:p w14:paraId="1940FA15" w14:textId="77777777" w:rsidR="00C62FAD" w:rsidRPr="00275907" w:rsidRDefault="00C62FAD" w:rsidP="00C62FAD"/>
        </w:tc>
        <w:tc>
          <w:tcPr>
            <w:tcW w:w="1730" w:type="dxa"/>
          </w:tcPr>
          <w:p w14:paraId="6CC6C986" w14:textId="77777777" w:rsidR="00C62FAD" w:rsidRDefault="00C62FAD" w:rsidP="00C62FAD"/>
        </w:tc>
      </w:tr>
      <w:tr w:rsidR="00C62FAD" w14:paraId="26DB9AB1" w14:textId="77777777" w:rsidTr="00C62FAD">
        <w:tc>
          <w:tcPr>
            <w:tcW w:w="2261" w:type="dxa"/>
          </w:tcPr>
          <w:p w14:paraId="06FE6AE3" w14:textId="7210B9D6" w:rsidR="00C62FAD" w:rsidRPr="00275907" w:rsidRDefault="00C62FAD" w:rsidP="00C62FAD">
            <w:proofErr w:type="spellStart"/>
            <w:proofErr w:type="gramStart"/>
            <w:r w:rsidRPr="00275907">
              <w:t>largeur</w:t>
            </w:r>
            <w:r w:rsidRPr="00275907">
              <w:t>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95728EE" w14:textId="77777777" w:rsidR="00C62FAD" w:rsidRPr="00275907" w:rsidRDefault="00C62FAD" w:rsidP="00C62FAD"/>
        </w:tc>
        <w:tc>
          <w:tcPr>
            <w:tcW w:w="804" w:type="dxa"/>
          </w:tcPr>
          <w:p w14:paraId="4FCA2194" w14:textId="77777777" w:rsidR="00C62FAD" w:rsidRPr="00275907" w:rsidRDefault="00C62FAD" w:rsidP="00C62FAD"/>
        </w:tc>
        <w:tc>
          <w:tcPr>
            <w:tcW w:w="3378" w:type="dxa"/>
          </w:tcPr>
          <w:p w14:paraId="187712EB" w14:textId="77777777" w:rsidR="00C62FAD" w:rsidRPr="00275907" w:rsidRDefault="00C62FAD" w:rsidP="00C62FAD"/>
        </w:tc>
        <w:tc>
          <w:tcPr>
            <w:tcW w:w="1730" w:type="dxa"/>
          </w:tcPr>
          <w:p w14:paraId="2B1D8748" w14:textId="77777777" w:rsidR="00C62FAD" w:rsidRDefault="00C62FAD" w:rsidP="00C62FAD"/>
        </w:tc>
      </w:tr>
      <w:tr w:rsidR="00C62FAD" w14:paraId="21AACD13" w14:textId="77777777" w:rsidTr="00C62FAD">
        <w:tc>
          <w:tcPr>
            <w:tcW w:w="2261" w:type="dxa"/>
          </w:tcPr>
          <w:p w14:paraId="48F9E54B" w14:textId="15C771F6" w:rsidR="00C62FAD" w:rsidRPr="00275907" w:rsidRDefault="00C62FAD" w:rsidP="00C62FAD">
            <w:proofErr w:type="spellStart"/>
            <w:proofErr w:type="gramStart"/>
            <w:r w:rsidRPr="00275907">
              <w:t>profondeur</w:t>
            </w:r>
            <w:r w:rsidRPr="00275907">
              <w:t>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35DE398D" w14:textId="77777777" w:rsidR="00C62FAD" w:rsidRPr="00275907" w:rsidRDefault="00C62FAD" w:rsidP="00C62FAD"/>
        </w:tc>
        <w:tc>
          <w:tcPr>
            <w:tcW w:w="804" w:type="dxa"/>
          </w:tcPr>
          <w:p w14:paraId="29529EC1" w14:textId="77777777" w:rsidR="00C62FAD" w:rsidRPr="00275907" w:rsidRDefault="00C62FAD" w:rsidP="00C62FAD"/>
        </w:tc>
        <w:tc>
          <w:tcPr>
            <w:tcW w:w="3378" w:type="dxa"/>
          </w:tcPr>
          <w:p w14:paraId="61A1255B" w14:textId="77777777" w:rsidR="00C62FAD" w:rsidRPr="00275907" w:rsidRDefault="00C62FAD" w:rsidP="00C62FAD"/>
        </w:tc>
        <w:tc>
          <w:tcPr>
            <w:tcW w:w="1730" w:type="dxa"/>
          </w:tcPr>
          <w:p w14:paraId="7E230CB1" w14:textId="77777777" w:rsidR="00C62FAD" w:rsidRDefault="00C62FAD" w:rsidP="00C62FAD"/>
        </w:tc>
      </w:tr>
      <w:tr w:rsidR="00C62FAD" w14:paraId="1F5B9393" w14:textId="77777777" w:rsidTr="00C62FAD">
        <w:tc>
          <w:tcPr>
            <w:tcW w:w="2261" w:type="dxa"/>
          </w:tcPr>
          <w:p w14:paraId="0DCE4D52" w14:textId="7A5A3094" w:rsidR="00C62FAD" w:rsidRPr="00275907" w:rsidRDefault="00C62FAD" w:rsidP="00C62FAD"/>
        </w:tc>
        <w:tc>
          <w:tcPr>
            <w:tcW w:w="889" w:type="dxa"/>
          </w:tcPr>
          <w:p w14:paraId="3E78F4EB" w14:textId="77777777" w:rsidR="00C62FAD" w:rsidRPr="00275907" w:rsidRDefault="00C62FAD" w:rsidP="00C62FAD"/>
        </w:tc>
        <w:tc>
          <w:tcPr>
            <w:tcW w:w="804" w:type="dxa"/>
          </w:tcPr>
          <w:p w14:paraId="4158A2B4" w14:textId="77777777" w:rsidR="00C62FAD" w:rsidRPr="00275907" w:rsidRDefault="00C62FAD" w:rsidP="00C62FAD"/>
        </w:tc>
        <w:tc>
          <w:tcPr>
            <w:tcW w:w="3378" w:type="dxa"/>
          </w:tcPr>
          <w:p w14:paraId="0066AA3D" w14:textId="77777777" w:rsidR="00C62FAD" w:rsidRPr="00275907" w:rsidRDefault="00C62FAD" w:rsidP="00C62FAD"/>
        </w:tc>
        <w:tc>
          <w:tcPr>
            <w:tcW w:w="1730" w:type="dxa"/>
          </w:tcPr>
          <w:p w14:paraId="7D9D8746" w14:textId="77777777" w:rsidR="00C62FAD" w:rsidRDefault="00C62FAD" w:rsidP="00C62FAD"/>
        </w:tc>
      </w:tr>
      <w:tr w:rsidR="00C62FAD" w14:paraId="2E588337" w14:textId="77777777" w:rsidTr="00C62FAD">
        <w:tc>
          <w:tcPr>
            <w:tcW w:w="2261" w:type="dxa"/>
          </w:tcPr>
          <w:p w14:paraId="75DF078F" w14:textId="2E67F7E2" w:rsidR="00C62FAD" w:rsidRPr="00275907" w:rsidRDefault="00C62FAD" w:rsidP="00C62FAD">
            <w:proofErr w:type="spellStart"/>
            <w:proofErr w:type="gramStart"/>
            <w:r w:rsidRPr="00275907">
              <w:t>idConstructeur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0831DD48" w14:textId="12B1C1E2" w:rsidR="00C62FAD" w:rsidRPr="00275907" w:rsidRDefault="00C62FAD" w:rsidP="00C62FAD">
            <w:r w:rsidRPr="00275907">
              <w:t>Entier</w:t>
            </w:r>
          </w:p>
        </w:tc>
        <w:tc>
          <w:tcPr>
            <w:tcW w:w="804" w:type="dxa"/>
          </w:tcPr>
          <w:p w14:paraId="7C02CF05" w14:textId="77777777" w:rsidR="00C62FAD" w:rsidRPr="00275907" w:rsidRDefault="00C62FAD" w:rsidP="00C62FAD"/>
        </w:tc>
        <w:tc>
          <w:tcPr>
            <w:tcW w:w="3378" w:type="dxa"/>
          </w:tcPr>
          <w:p w14:paraId="4867BB8A" w14:textId="77777777" w:rsidR="00C62FAD" w:rsidRPr="00275907" w:rsidRDefault="00C62FAD" w:rsidP="00C62FAD">
            <w:r w:rsidRPr="00275907">
              <w:t>Incrémentation automatique</w:t>
            </w:r>
          </w:p>
          <w:p w14:paraId="12CCF80B" w14:textId="4E927F10" w:rsidR="00C62FAD" w:rsidRPr="00275907" w:rsidRDefault="00C62FAD" w:rsidP="00C62FAD">
            <w:r w:rsidRPr="00275907">
              <w:t>Clé primaire</w:t>
            </w:r>
          </w:p>
        </w:tc>
        <w:tc>
          <w:tcPr>
            <w:tcW w:w="1730" w:type="dxa"/>
          </w:tcPr>
          <w:p w14:paraId="5C546FF9" w14:textId="77777777" w:rsidR="00C62FAD" w:rsidRDefault="00C62FAD" w:rsidP="00C62FAD"/>
        </w:tc>
      </w:tr>
      <w:tr w:rsidR="00C62FAD" w14:paraId="27817F2F" w14:textId="77777777" w:rsidTr="00C62FAD">
        <w:tc>
          <w:tcPr>
            <w:tcW w:w="2261" w:type="dxa"/>
          </w:tcPr>
          <w:p w14:paraId="3C2850DF" w14:textId="034F2FA9" w:rsidR="00C62FAD" w:rsidRPr="00275907" w:rsidRDefault="00C62FAD" w:rsidP="00C62FAD">
            <w:proofErr w:type="spellStart"/>
            <w:proofErr w:type="gramStart"/>
            <w:r w:rsidRPr="00275907">
              <w:t>nomConstructeur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71B34590" w14:textId="77777777" w:rsidR="00C62FAD" w:rsidRPr="00275907" w:rsidRDefault="00C62FAD" w:rsidP="00C62FAD"/>
        </w:tc>
        <w:tc>
          <w:tcPr>
            <w:tcW w:w="804" w:type="dxa"/>
          </w:tcPr>
          <w:p w14:paraId="05809B41" w14:textId="77777777" w:rsidR="00C62FAD" w:rsidRPr="00275907" w:rsidRDefault="00C62FAD" w:rsidP="00C62FAD"/>
        </w:tc>
        <w:tc>
          <w:tcPr>
            <w:tcW w:w="3378" w:type="dxa"/>
          </w:tcPr>
          <w:p w14:paraId="31D0BC7E" w14:textId="77777777" w:rsidR="00C62FAD" w:rsidRPr="00275907" w:rsidRDefault="00C62FAD" w:rsidP="00C62FAD"/>
        </w:tc>
        <w:tc>
          <w:tcPr>
            <w:tcW w:w="1730" w:type="dxa"/>
          </w:tcPr>
          <w:p w14:paraId="2FDC0A3C" w14:textId="77777777" w:rsidR="00C62FAD" w:rsidRDefault="00C62FAD" w:rsidP="00C62FAD"/>
        </w:tc>
      </w:tr>
      <w:tr w:rsidR="00C62FAD" w14:paraId="0B8480CA" w14:textId="77777777" w:rsidTr="00C62FAD">
        <w:tc>
          <w:tcPr>
            <w:tcW w:w="2261" w:type="dxa"/>
          </w:tcPr>
          <w:p w14:paraId="63FAE497" w14:textId="0CF3B1C6" w:rsidR="00C62FAD" w:rsidRPr="00275907" w:rsidRDefault="00C62FAD" w:rsidP="00C62FAD">
            <w:proofErr w:type="spellStart"/>
            <w:proofErr w:type="gramStart"/>
            <w:r w:rsidRPr="00275907">
              <w:t>referenceConstructeur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2B207117" w14:textId="77777777" w:rsidR="00C62FAD" w:rsidRPr="00275907" w:rsidRDefault="00C62FAD" w:rsidP="00C62FAD"/>
        </w:tc>
        <w:tc>
          <w:tcPr>
            <w:tcW w:w="804" w:type="dxa"/>
          </w:tcPr>
          <w:p w14:paraId="169F4FFB" w14:textId="77777777" w:rsidR="00C62FAD" w:rsidRPr="00275907" w:rsidRDefault="00C62FAD" w:rsidP="00C62FAD"/>
        </w:tc>
        <w:tc>
          <w:tcPr>
            <w:tcW w:w="3378" w:type="dxa"/>
          </w:tcPr>
          <w:p w14:paraId="78CC14BD" w14:textId="77777777" w:rsidR="00C62FAD" w:rsidRPr="00275907" w:rsidRDefault="00C62FAD" w:rsidP="00C62FAD"/>
        </w:tc>
        <w:tc>
          <w:tcPr>
            <w:tcW w:w="1730" w:type="dxa"/>
          </w:tcPr>
          <w:p w14:paraId="48449E94" w14:textId="77777777" w:rsidR="00C62FAD" w:rsidRDefault="00C62FAD" w:rsidP="00C62FAD"/>
        </w:tc>
      </w:tr>
      <w:tr w:rsidR="00C62FAD" w14:paraId="76EF1D3F" w14:textId="77777777" w:rsidTr="00C62FAD">
        <w:tc>
          <w:tcPr>
            <w:tcW w:w="2261" w:type="dxa"/>
          </w:tcPr>
          <w:p w14:paraId="72632433" w14:textId="3657C11B" w:rsidR="00C62FAD" w:rsidRPr="00275907" w:rsidRDefault="00C62FAD" w:rsidP="00C62FAD">
            <w:proofErr w:type="spellStart"/>
            <w:proofErr w:type="gramStart"/>
            <w:r w:rsidRPr="00275907">
              <w:t>qteStock</w:t>
            </w:r>
            <w:proofErr w:type="spellEnd"/>
            <w:proofErr w:type="gramEnd"/>
          </w:p>
        </w:tc>
        <w:tc>
          <w:tcPr>
            <w:tcW w:w="889" w:type="dxa"/>
          </w:tcPr>
          <w:p w14:paraId="6070A3C0" w14:textId="77777777" w:rsidR="00C62FAD" w:rsidRPr="00275907" w:rsidRDefault="00C62FAD" w:rsidP="00C62FAD"/>
        </w:tc>
        <w:tc>
          <w:tcPr>
            <w:tcW w:w="804" w:type="dxa"/>
          </w:tcPr>
          <w:p w14:paraId="5C46D3E4" w14:textId="77777777" w:rsidR="00C62FAD" w:rsidRPr="00275907" w:rsidRDefault="00C62FAD" w:rsidP="00C62FAD"/>
        </w:tc>
        <w:tc>
          <w:tcPr>
            <w:tcW w:w="3378" w:type="dxa"/>
          </w:tcPr>
          <w:p w14:paraId="243BB52F" w14:textId="77777777" w:rsidR="00C62FAD" w:rsidRPr="00275907" w:rsidRDefault="00C62FAD" w:rsidP="00C62FAD"/>
        </w:tc>
        <w:tc>
          <w:tcPr>
            <w:tcW w:w="1730" w:type="dxa"/>
          </w:tcPr>
          <w:p w14:paraId="21A2A05F" w14:textId="77777777" w:rsidR="00C62FAD" w:rsidRDefault="00C62FAD" w:rsidP="00C62FAD"/>
        </w:tc>
      </w:tr>
      <w:tr w:rsidR="00C62FAD" w14:paraId="570A5A7C" w14:textId="77777777" w:rsidTr="00275907">
        <w:trPr>
          <w:trHeight w:val="56"/>
        </w:trPr>
        <w:tc>
          <w:tcPr>
            <w:tcW w:w="2261" w:type="dxa"/>
          </w:tcPr>
          <w:p w14:paraId="16418079" w14:textId="683A0E02" w:rsidR="00C62FAD" w:rsidRPr="00275907" w:rsidRDefault="00C62FAD" w:rsidP="00C62FAD">
            <w:proofErr w:type="spellStart"/>
            <w:proofErr w:type="gramStart"/>
            <w:r w:rsidRPr="00275907">
              <w:t>qteLivree</w:t>
            </w:r>
            <w:proofErr w:type="spellEnd"/>
            <w:proofErr w:type="gramEnd"/>
          </w:p>
        </w:tc>
        <w:tc>
          <w:tcPr>
            <w:tcW w:w="889" w:type="dxa"/>
          </w:tcPr>
          <w:p w14:paraId="69EA5E92" w14:textId="77777777" w:rsidR="00C62FAD" w:rsidRPr="00275907" w:rsidRDefault="00C62FAD" w:rsidP="00C62FAD"/>
        </w:tc>
        <w:tc>
          <w:tcPr>
            <w:tcW w:w="804" w:type="dxa"/>
          </w:tcPr>
          <w:p w14:paraId="5F3B0537" w14:textId="77777777" w:rsidR="00C62FAD" w:rsidRPr="00275907" w:rsidRDefault="00C62FAD" w:rsidP="00C62FAD"/>
        </w:tc>
        <w:tc>
          <w:tcPr>
            <w:tcW w:w="3378" w:type="dxa"/>
          </w:tcPr>
          <w:p w14:paraId="76440AAF" w14:textId="77777777" w:rsidR="00C62FAD" w:rsidRPr="00275907" w:rsidRDefault="00C62FAD" w:rsidP="00C62FAD"/>
        </w:tc>
        <w:tc>
          <w:tcPr>
            <w:tcW w:w="1730" w:type="dxa"/>
          </w:tcPr>
          <w:p w14:paraId="2B5AD782" w14:textId="77777777" w:rsidR="00C62FAD" w:rsidRDefault="00C62FAD" w:rsidP="00C62FAD"/>
        </w:tc>
      </w:tr>
    </w:tbl>
    <w:p w14:paraId="1C50E36F" w14:textId="77777777" w:rsidR="00B73239" w:rsidRDefault="00B73239"/>
    <w:p w14:paraId="571C4DD8" w14:textId="77777777" w:rsidR="00B73239" w:rsidRDefault="00B73239"/>
    <w:sectPr w:rsidR="00B7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E"/>
    <w:rsid w:val="001834A5"/>
    <w:rsid w:val="001A49B3"/>
    <w:rsid w:val="001B6931"/>
    <w:rsid w:val="00275907"/>
    <w:rsid w:val="00376B79"/>
    <w:rsid w:val="003D045C"/>
    <w:rsid w:val="004053AE"/>
    <w:rsid w:val="00574F46"/>
    <w:rsid w:val="005E7EAF"/>
    <w:rsid w:val="0065468B"/>
    <w:rsid w:val="00744073"/>
    <w:rsid w:val="00922EBE"/>
    <w:rsid w:val="00987DA2"/>
    <w:rsid w:val="00A229EB"/>
    <w:rsid w:val="00B02DAA"/>
    <w:rsid w:val="00B73239"/>
    <w:rsid w:val="00BB5D0D"/>
    <w:rsid w:val="00BF6790"/>
    <w:rsid w:val="00C62FAD"/>
    <w:rsid w:val="00D64EAA"/>
    <w:rsid w:val="00E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4AC3"/>
  <w15:chartTrackingRefBased/>
  <w15:docId w15:val="{6D445757-8B0D-414B-9169-C751C61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EF0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</dc:creator>
  <cp:keywords/>
  <dc:description/>
  <cp:lastModifiedBy>FIXE</cp:lastModifiedBy>
  <cp:revision>17</cp:revision>
  <dcterms:created xsi:type="dcterms:W3CDTF">2018-02-07T05:34:00Z</dcterms:created>
  <dcterms:modified xsi:type="dcterms:W3CDTF">2018-02-18T09:44:00Z</dcterms:modified>
</cp:coreProperties>
</file>