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9244" w14:textId="77777777" w:rsidR="00664307" w:rsidRPr="00F24A92" w:rsidRDefault="00664307">
      <w:pPr>
        <w:widowControl w:val="0"/>
        <w:autoSpaceDE w:val="0"/>
        <w:autoSpaceDN w:val="0"/>
        <w:adjustRightInd w:val="0"/>
        <w:spacing w:before="120" w:after="120"/>
        <w:ind w:right="-2"/>
        <w:jc w:val="center"/>
        <w:rPr>
          <w:rFonts w:ascii="Arial" w:hAnsi="Arial" w:cs="Arial"/>
          <w:b/>
          <w:bCs/>
          <w:i/>
          <w:iCs/>
          <w:sz w:val="22"/>
          <w:szCs w:val="22"/>
          <w:u w:val="single"/>
          <w:lang w:val="en-GB"/>
        </w:rPr>
      </w:pPr>
    </w:p>
    <w:p w14:paraId="74EE3C7A" w14:textId="77777777" w:rsidR="00664307" w:rsidRPr="00F24A92" w:rsidRDefault="00664307">
      <w:pPr>
        <w:widowControl w:val="0"/>
        <w:autoSpaceDE w:val="0"/>
        <w:autoSpaceDN w:val="0"/>
        <w:adjustRightInd w:val="0"/>
        <w:ind w:right="-2"/>
        <w:jc w:val="center"/>
        <w:rPr>
          <w:rFonts w:ascii="Arial" w:hAnsi="Arial" w:cs="Arial"/>
          <w:b/>
          <w:bCs/>
          <w:u w:val="single"/>
          <w:lang w:val="en-GB"/>
        </w:rPr>
      </w:pPr>
    </w:p>
    <w:p w14:paraId="7293053C" w14:textId="77777777" w:rsidR="00664307" w:rsidRPr="00F24A92" w:rsidRDefault="000E495E">
      <w:pPr>
        <w:widowControl w:val="0"/>
        <w:autoSpaceDE w:val="0"/>
        <w:autoSpaceDN w:val="0"/>
        <w:adjustRightInd w:val="0"/>
        <w:ind w:right="-2"/>
        <w:jc w:val="center"/>
        <w:rPr>
          <w:b/>
          <w:bCs/>
          <w:sz w:val="40"/>
          <w:szCs w:val="40"/>
          <w:lang w:val="en-GB"/>
        </w:rPr>
      </w:pPr>
      <w:r w:rsidRPr="00F24A92">
        <w:rPr>
          <w:b/>
          <w:bCs/>
          <w:sz w:val="40"/>
          <w:szCs w:val="40"/>
          <w:lang w:val="en-GB"/>
        </w:rPr>
        <w:t>Proposal template: technical annex</w:t>
      </w:r>
    </w:p>
    <w:p w14:paraId="0D3CC4D0" w14:textId="77777777" w:rsidR="00664307" w:rsidRPr="00F24A92" w:rsidRDefault="00664307">
      <w:pPr>
        <w:widowControl w:val="0"/>
        <w:autoSpaceDE w:val="0"/>
        <w:autoSpaceDN w:val="0"/>
        <w:adjustRightInd w:val="0"/>
        <w:ind w:right="-2"/>
        <w:rPr>
          <w:b/>
          <w:bCs/>
          <w:i/>
          <w:iCs/>
          <w:sz w:val="24"/>
          <w:szCs w:val="24"/>
          <w:lang w:val="en-GB"/>
        </w:rPr>
      </w:pPr>
    </w:p>
    <w:p w14:paraId="6F571655" w14:textId="77777777" w:rsidR="00664307" w:rsidRPr="00F24A92" w:rsidRDefault="000E495E">
      <w:pPr>
        <w:widowControl w:val="0"/>
        <w:autoSpaceDE w:val="0"/>
        <w:autoSpaceDN w:val="0"/>
        <w:adjustRightInd w:val="0"/>
        <w:ind w:right="-2"/>
        <w:jc w:val="center"/>
        <w:rPr>
          <w:b/>
          <w:bCs/>
          <w:sz w:val="40"/>
          <w:szCs w:val="40"/>
          <w:lang w:val="en-GB"/>
        </w:rPr>
      </w:pPr>
      <w:r w:rsidRPr="00F24A92">
        <w:rPr>
          <w:b/>
          <w:bCs/>
          <w:i/>
          <w:iCs/>
          <w:sz w:val="40"/>
          <w:szCs w:val="40"/>
          <w:lang w:val="en-GB"/>
        </w:rPr>
        <w:t>Research and Innovation actions</w:t>
      </w:r>
    </w:p>
    <w:p w14:paraId="7B00B29C" w14:textId="77777777" w:rsidR="00664307" w:rsidRPr="00F24A92" w:rsidRDefault="000E495E">
      <w:pPr>
        <w:widowControl w:val="0"/>
        <w:autoSpaceDE w:val="0"/>
        <w:autoSpaceDN w:val="0"/>
        <w:adjustRightInd w:val="0"/>
        <w:ind w:right="-2"/>
        <w:jc w:val="center"/>
        <w:rPr>
          <w:b/>
          <w:bCs/>
          <w:i/>
          <w:iCs/>
          <w:sz w:val="40"/>
          <w:szCs w:val="40"/>
          <w:lang w:val="en-GB"/>
        </w:rPr>
      </w:pPr>
      <w:r w:rsidRPr="00F24A92">
        <w:rPr>
          <w:b/>
          <w:bCs/>
          <w:i/>
          <w:iCs/>
          <w:sz w:val="40"/>
          <w:szCs w:val="40"/>
          <w:lang w:val="en-GB"/>
        </w:rPr>
        <w:t>Innovation actions</w:t>
      </w:r>
    </w:p>
    <w:p w14:paraId="64D11510" w14:textId="77777777" w:rsidR="00664307" w:rsidRPr="00F24A92" w:rsidRDefault="00664307">
      <w:pPr>
        <w:widowControl w:val="0"/>
        <w:autoSpaceDE w:val="0"/>
        <w:autoSpaceDN w:val="0"/>
        <w:adjustRightInd w:val="0"/>
        <w:ind w:right="-2"/>
        <w:jc w:val="both"/>
        <w:rPr>
          <w:sz w:val="24"/>
          <w:szCs w:val="24"/>
          <w:lang w:val="en-GB"/>
        </w:rPr>
      </w:pPr>
    </w:p>
    <w:p w14:paraId="4421F389" w14:textId="77777777" w:rsidR="00664307" w:rsidRPr="00F24A92" w:rsidRDefault="00664307">
      <w:pPr>
        <w:widowControl w:val="0"/>
        <w:autoSpaceDE w:val="0"/>
        <w:autoSpaceDN w:val="0"/>
        <w:adjustRightInd w:val="0"/>
        <w:spacing w:after="200"/>
        <w:ind w:right="-2"/>
        <w:jc w:val="center"/>
        <w:rPr>
          <w:b/>
          <w:bCs/>
          <w:sz w:val="24"/>
          <w:szCs w:val="24"/>
          <w:lang w:val="en-GB"/>
        </w:rPr>
      </w:pPr>
    </w:p>
    <w:p w14:paraId="658897BF" w14:textId="77777777" w:rsidR="00664307" w:rsidRPr="00F24A92" w:rsidRDefault="00664307">
      <w:pPr>
        <w:widowControl w:val="0"/>
        <w:autoSpaceDE w:val="0"/>
        <w:autoSpaceDN w:val="0"/>
        <w:adjustRightInd w:val="0"/>
        <w:spacing w:after="200"/>
        <w:ind w:right="-2"/>
        <w:jc w:val="center"/>
        <w:rPr>
          <w:b/>
          <w:bCs/>
          <w:sz w:val="24"/>
          <w:szCs w:val="24"/>
          <w:lang w:val="en-GB"/>
        </w:rPr>
      </w:pPr>
    </w:p>
    <w:p w14:paraId="44327771" w14:textId="77777777" w:rsidR="00664307" w:rsidRPr="00F24A92" w:rsidRDefault="00664307">
      <w:pPr>
        <w:widowControl w:val="0"/>
        <w:autoSpaceDE w:val="0"/>
        <w:autoSpaceDN w:val="0"/>
        <w:adjustRightInd w:val="0"/>
        <w:spacing w:after="200"/>
        <w:ind w:right="-2"/>
        <w:jc w:val="center"/>
        <w:rPr>
          <w:b/>
          <w:bCs/>
          <w:sz w:val="24"/>
          <w:szCs w:val="24"/>
          <w:lang w:val="en-GB"/>
        </w:rPr>
      </w:pPr>
    </w:p>
    <w:p w14:paraId="5F1D09F5" w14:textId="77777777" w:rsidR="00664307" w:rsidRPr="00F24A92" w:rsidRDefault="00664307">
      <w:pPr>
        <w:widowControl w:val="0"/>
        <w:autoSpaceDE w:val="0"/>
        <w:autoSpaceDN w:val="0"/>
        <w:adjustRightInd w:val="0"/>
        <w:spacing w:after="200"/>
        <w:ind w:right="-2"/>
        <w:jc w:val="center"/>
        <w:rPr>
          <w:b/>
          <w:bCs/>
          <w:sz w:val="24"/>
          <w:szCs w:val="24"/>
          <w:lang w:val="en-GB"/>
        </w:rPr>
      </w:pPr>
    </w:p>
    <w:p w14:paraId="7813E905" w14:textId="77777777" w:rsidR="00664307" w:rsidRPr="00F24A92" w:rsidRDefault="000E495E">
      <w:pPr>
        <w:widowControl w:val="0"/>
        <w:autoSpaceDE w:val="0"/>
        <w:autoSpaceDN w:val="0"/>
        <w:adjustRightInd w:val="0"/>
        <w:spacing w:after="200" w:line="276" w:lineRule="auto"/>
        <w:ind w:right="-2"/>
        <w:jc w:val="center"/>
        <w:rPr>
          <w:b/>
          <w:bCs/>
          <w:sz w:val="24"/>
          <w:szCs w:val="24"/>
          <w:lang w:val="en-GB"/>
        </w:rPr>
      </w:pPr>
      <w:r w:rsidRPr="00F24A92">
        <w:rPr>
          <w:b/>
          <w:bCs/>
          <w:sz w:val="24"/>
          <w:szCs w:val="24"/>
          <w:lang w:val="en-GB"/>
        </w:rPr>
        <w:t>COVER PAGE</w:t>
      </w:r>
    </w:p>
    <w:p w14:paraId="2EDF7009" w14:textId="77777777" w:rsidR="00664307" w:rsidRPr="00F24A92" w:rsidRDefault="00664307">
      <w:pPr>
        <w:widowControl w:val="0"/>
        <w:autoSpaceDE w:val="0"/>
        <w:autoSpaceDN w:val="0"/>
        <w:adjustRightInd w:val="0"/>
        <w:spacing w:after="200"/>
        <w:ind w:right="-2"/>
        <w:jc w:val="both"/>
        <w:rPr>
          <w:sz w:val="24"/>
          <w:szCs w:val="24"/>
          <w:lang w:val="en-GB"/>
        </w:rPr>
      </w:pPr>
    </w:p>
    <w:p w14:paraId="4CD9CFA0" w14:textId="77777777" w:rsidR="00664307" w:rsidRPr="00FA1636" w:rsidRDefault="000E495E">
      <w:pPr>
        <w:widowControl w:val="0"/>
        <w:autoSpaceDE w:val="0"/>
        <w:autoSpaceDN w:val="0"/>
        <w:adjustRightInd w:val="0"/>
        <w:spacing w:after="200"/>
        <w:ind w:right="-2"/>
        <w:jc w:val="both"/>
        <w:rPr>
          <w:b/>
          <w:bCs/>
          <w:color w:val="0000FF"/>
          <w:sz w:val="24"/>
          <w:szCs w:val="24"/>
          <w:lang w:val="en-GB"/>
        </w:rPr>
      </w:pPr>
      <w:r w:rsidRPr="00F24A92">
        <w:rPr>
          <w:b/>
          <w:bCs/>
          <w:sz w:val="24"/>
          <w:szCs w:val="24"/>
          <w:lang w:val="en-GB"/>
        </w:rPr>
        <w:t>Title of Proposal</w:t>
      </w:r>
      <w:r w:rsidR="00FA1636">
        <w:rPr>
          <w:b/>
          <w:bCs/>
          <w:sz w:val="24"/>
          <w:szCs w:val="24"/>
          <w:lang w:val="en-GB"/>
        </w:rPr>
        <w:t xml:space="preserve">: </w:t>
      </w:r>
      <w:r w:rsidR="00FA1636">
        <w:rPr>
          <w:b/>
          <w:bCs/>
          <w:color w:val="0000FF"/>
          <w:sz w:val="24"/>
          <w:szCs w:val="24"/>
          <w:lang w:val="en-GB"/>
        </w:rPr>
        <w:t>NEW MONEY INFRASTRUCTURE</w:t>
      </w:r>
    </w:p>
    <w:p w14:paraId="5AFF1C78"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07F3FE4A"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366F166E" w14:textId="77777777" w:rsidR="00664307" w:rsidRPr="00F24A92" w:rsidRDefault="000E495E">
      <w:pPr>
        <w:widowControl w:val="0"/>
        <w:autoSpaceDE w:val="0"/>
        <w:autoSpaceDN w:val="0"/>
        <w:adjustRightInd w:val="0"/>
        <w:ind w:right="-2"/>
        <w:jc w:val="both"/>
        <w:rPr>
          <w:b/>
          <w:bCs/>
          <w:sz w:val="24"/>
          <w:szCs w:val="24"/>
          <w:lang w:val="en-GB"/>
        </w:rPr>
      </w:pPr>
      <w:r w:rsidRPr="00F24A92">
        <w:rPr>
          <w:sz w:val="24"/>
          <w:szCs w:val="24"/>
          <w:lang w:val="en-GB"/>
        </w:rPr>
        <w:t>Note: Consortium members are listed in part A. A summary list should also be provided in the table below.</w:t>
      </w:r>
    </w:p>
    <w:p w14:paraId="5EBC409E"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7707D240"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0219CDD3"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32F9D2C6"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List of participants</w:t>
      </w:r>
    </w:p>
    <w:tbl>
      <w:tblPr>
        <w:tblW w:w="9315"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4153"/>
        <w:gridCol w:w="3871"/>
        <w:gridCol w:w="1291"/>
      </w:tblGrid>
      <w:tr w:rsidR="00664307" w:rsidRPr="00F24A92" w14:paraId="2E2437B6" w14:textId="77777777">
        <w:tc>
          <w:tcPr>
            <w:tcW w:w="4153" w:type="dxa"/>
            <w:tcBorders>
              <w:top w:val="single" w:sz="4" w:space="0" w:color="BFBFBF"/>
              <w:bottom w:val="single" w:sz="4" w:space="0" w:color="BFBFBF"/>
              <w:right w:val="single" w:sz="4" w:space="0" w:color="BFBFBF"/>
            </w:tcBorders>
            <w:tcMar>
              <w:top w:w="100" w:type="nil"/>
              <w:right w:w="100" w:type="nil"/>
            </w:tcMar>
          </w:tcPr>
          <w:p w14:paraId="3517B579"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Participant No *</w:t>
            </w:r>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999AEA2"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Participant organisation name</w:t>
            </w:r>
          </w:p>
        </w:tc>
        <w:tc>
          <w:tcPr>
            <w:tcW w:w="1291" w:type="dxa"/>
            <w:tcBorders>
              <w:top w:val="single" w:sz="4" w:space="0" w:color="BFBFBF"/>
              <w:left w:val="single" w:sz="4" w:space="0" w:color="BFBFBF"/>
              <w:bottom w:val="single" w:sz="4" w:space="0" w:color="BFBFBF"/>
            </w:tcBorders>
            <w:tcMar>
              <w:top w:w="100" w:type="nil"/>
              <w:right w:w="100" w:type="nil"/>
            </w:tcMar>
          </w:tcPr>
          <w:p w14:paraId="47CD6839"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Country</w:t>
            </w:r>
          </w:p>
        </w:tc>
      </w:tr>
      <w:tr w:rsidR="00664307" w:rsidRPr="00F24A92" w14:paraId="2CE65B0D" w14:textId="77777777">
        <w:tblPrEx>
          <w:tblBorders>
            <w:top w:val="none" w:sz="0" w:space="0" w:color="auto"/>
          </w:tblBorders>
        </w:tblPrEx>
        <w:tc>
          <w:tcPr>
            <w:tcW w:w="4153" w:type="dxa"/>
            <w:tcBorders>
              <w:top w:val="single" w:sz="4" w:space="0" w:color="BFBFBF"/>
              <w:bottom w:val="single" w:sz="4" w:space="0" w:color="BFBFBF"/>
              <w:right w:val="single" w:sz="4" w:space="0" w:color="BFBFBF"/>
            </w:tcBorders>
            <w:tcMar>
              <w:top w:w="100" w:type="nil"/>
              <w:right w:w="100" w:type="nil"/>
            </w:tcMar>
          </w:tcPr>
          <w:p w14:paraId="3E7A1543" w14:textId="77777777" w:rsidR="00664307" w:rsidRPr="00FA1636" w:rsidRDefault="000E495E">
            <w:pPr>
              <w:widowControl w:val="0"/>
              <w:autoSpaceDE w:val="0"/>
              <w:autoSpaceDN w:val="0"/>
              <w:adjustRightInd w:val="0"/>
              <w:ind w:right="-2"/>
              <w:jc w:val="both"/>
              <w:rPr>
                <w:b/>
                <w:color w:val="0000FF"/>
                <w:sz w:val="24"/>
                <w:szCs w:val="24"/>
                <w:lang w:val="en-GB"/>
              </w:rPr>
            </w:pPr>
            <w:r w:rsidRPr="00FA1636">
              <w:rPr>
                <w:b/>
                <w:color w:val="0000FF"/>
                <w:sz w:val="24"/>
                <w:szCs w:val="24"/>
                <w:lang w:val="en-GB"/>
              </w:rPr>
              <w:t>1 (Coordinator)</w:t>
            </w:r>
            <w:r w:rsidR="00FA1636" w:rsidRPr="00FA1636">
              <w:rPr>
                <w:b/>
                <w:color w:val="0000FF"/>
                <w:sz w:val="24"/>
                <w:szCs w:val="24"/>
                <w:lang w:val="en-GB"/>
              </w:rPr>
              <w:t xml:space="preserve"> </w:t>
            </w:r>
            <w:proofErr w:type="spellStart"/>
            <w:r w:rsidR="00FA1636" w:rsidRPr="00FA1636">
              <w:rPr>
                <w:b/>
                <w:color w:val="0000FF"/>
                <w:sz w:val="24"/>
                <w:szCs w:val="24"/>
                <w:lang w:val="en-GB"/>
              </w:rPr>
              <w:t>Jutta</w:t>
            </w:r>
            <w:proofErr w:type="spellEnd"/>
            <w:r w:rsidR="00FA1636" w:rsidRPr="00FA1636">
              <w:rPr>
                <w:b/>
                <w:color w:val="0000FF"/>
                <w:sz w:val="24"/>
                <w:szCs w:val="24"/>
                <w:lang w:val="en-GB"/>
              </w:rPr>
              <w:t xml:space="preserve"> </w:t>
            </w:r>
            <w:proofErr w:type="spellStart"/>
            <w:r w:rsidR="00FA1636" w:rsidRPr="00FA1636">
              <w:rPr>
                <w:b/>
                <w:color w:val="0000FF"/>
                <w:sz w:val="24"/>
                <w:szCs w:val="24"/>
                <w:lang w:val="en-GB"/>
              </w:rPr>
              <w:t>Rabe</w:t>
            </w:r>
            <w:proofErr w:type="spellEnd"/>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C8E8481" w14:textId="77777777" w:rsidR="00664307" w:rsidRPr="00FA1636" w:rsidRDefault="00FA1636">
            <w:pPr>
              <w:widowControl w:val="0"/>
              <w:autoSpaceDE w:val="0"/>
              <w:autoSpaceDN w:val="0"/>
              <w:adjustRightInd w:val="0"/>
              <w:ind w:right="-2"/>
              <w:rPr>
                <w:b/>
                <w:color w:val="0000FF"/>
                <w:sz w:val="24"/>
                <w:szCs w:val="24"/>
                <w:lang w:val="en-GB"/>
              </w:rPr>
            </w:pPr>
            <w:proofErr w:type="spellStart"/>
            <w:r w:rsidRPr="00FA1636">
              <w:rPr>
                <w:b/>
                <w:color w:val="0000FF"/>
                <w:sz w:val="24"/>
                <w:szCs w:val="24"/>
                <w:lang w:val="en-GB"/>
              </w:rPr>
              <w:t>FairShare</w:t>
            </w:r>
            <w:proofErr w:type="spellEnd"/>
            <w:r w:rsidRPr="00FA1636">
              <w:rPr>
                <w:b/>
                <w:color w:val="0000FF"/>
                <w:sz w:val="24"/>
                <w:szCs w:val="24"/>
                <w:lang w:val="en-GB"/>
              </w:rPr>
              <w:t xml:space="preserve"> </w:t>
            </w:r>
            <w:proofErr w:type="spellStart"/>
            <w:proofErr w:type="gramStart"/>
            <w:r w:rsidRPr="00FA1636">
              <w:rPr>
                <w:b/>
                <w:color w:val="0000FF"/>
                <w:sz w:val="24"/>
                <w:szCs w:val="24"/>
                <w:lang w:val="en-GB"/>
              </w:rPr>
              <w:t>e.V</w:t>
            </w:r>
            <w:proofErr w:type="spellEnd"/>
            <w:proofErr w:type="gramEnd"/>
            <w:r w:rsidRPr="00FA1636">
              <w:rPr>
                <w:b/>
                <w:color w:val="0000FF"/>
                <w:sz w:val="24"/>
                <w:szCs w:val="24"/>
                <w:lang w:val="en-GB"/>
              </w:rPr>
              <w:t>.</w:t>
            </w:r>
          </w:p>
        </w:tc>
        <w:tc>
          <w:tcPr>
            <w:tcW w:w="1291" w:type="dxa"/>
            <w:tcBorders>
              <w:top w:val="single" w:sz="4" w:space="0" w:color="BFBFBF"/>
              <w:left w:val="single" w:sz="4" w:space="0" w:color="BFBFBF"/>
              <w:bottom w:val="single" w:sz="4" w:space="0" w:color="BFBFBF"/>
            </w:tcBorders>
            <w:tcMar>
              <w:top w:w="100" w:type="nil"/>
              <w:right w:w="100" w:type="nil"/>
            </w:tcMar>
          </w:tcPr>
          <w:p w14:paraId="327E288C" w14:textId="77777777" w:rsidR="00664307" w:rsidRPr="00FA1636" w:rsidRDefault="00FA1636">
            <w:pPr>
              <w:widowControl w:val="0"/>
              <w:autoSpaceDE w:val="0"/>
              <w:autoSpaceDN w:val="0"/>
              <w:adjustRightInd w:val="0"/>
              <w:ind w:right="-2"/>
              <w:rPr>
                <w:b/>
                <w:color w:val="0000FF"/>
                <w:sz w:val="24"/>
                <w:szCs w:val="24"/>
                <w:lang w:val="en-GB"/>
              </w:rPr>
            </w:pPr>
            <w:r w:rsidRPr="00FA1636">
              <w:rPr>
                <w:b/>
                <w:color w:val="0000FF"/>
                <w:sz w:val="24"/>
                <w:szCs w:val="24"/>
                <w:lang w:val="en-GB"/>
              </w:rPr>
              <w:t>DE</w:t>
            </w:r>
          </w:p>
        </w:tc>
      </w:tr>
      <w:tr w:rsidR="00664307" w:rsidRPr="00F24A92" w14:paraId="1DBF7FB8" w14:textId="77777777">
        <w:tblPrEx>
          <w:tblBorders>
            <w:top w:val="none" w:sz="0" w:space="0" w:color="auto"/>
          </w:tblBorders>
        </w:tblPrEx>
        <w:tc>
          <w:tcPr>
            <w:tcW w:w="4153" w:type="dxa"/>
            <w:tcBorders>
              <w:top w:val="single" w:sz="4" w:space="0" w:color="BFBFBF"/>
              <w:bottom w:val="single" w:sz="4" w:space="0" w:color="BFBFBF"/>
              <w:right w:val="single" w:sz="4" w:space="0" w:color="BFBFBF"/>
            </w:tcBorders>
            <w:tcMar>
              <w:top w:w="100" w:type="nil"/>
              <w:right w:w="100" w:type="nil"/>
            </w:tcMar>
          </w:tcPr>
          <w:p w14:paraId="1C3FD38C" w14:textId="77777777" w:rsidR="00664307" w:rsidRPr="00FA1636" w:rsidRDefault="000E495E">
            <w:pPr>
              <w:widowControl w:val="0"/>
              <w:autoSpaceDE w:val="0"/>
              <w:autoSpaceDN w:val="0"/>
              <w:adjustRightInd w:val="0"/>
              <w:ind w:left="1191" w:right="-2" w:hanging="1191"/>
              <w:jc w:val="both"/>
              <w:rPr>
                <w:b/>
                <w:bCs/>
                <w:color w:val="0000FF"/>
                <w:sz w:val="24"/>
                <w:szCs w:val="24"/>
                <w:lang w:val="en-GB"/>
              </w:rPr>
            </w:pPr>
            <w:r w:rsidRPr="00FA1636">
              <w:rPr>
                <w:b/>
                <w:color w:val="0000FF"/>
                <w:sz w:val="24"/>
                <w:szCs w:val="24"/>
                <w:lang w:val="en-GB"/>
              </w:rPr>
              <w:t>2</w:t>
            </w:r>
            <w:r w:rsidR="00FA1636" w:rsidRPr="00FA1636">
              <w:rPr>
                <w:b/>
                <w:color w:val="0000FF"/>
                <w:sz w:val="24"/>
                <w:szCs w:val="24"/>
                <w:lang w:val="en-GB"/>
              </w:rPr>
              <w:t xml:space="preserve"> Arne </w:t>
            </w:r>
            <w:proofErr w:type="spellStart"/>
            <w:r w:rsidR="00FA1636" w:rsidRPr="00FA1636">
              <w:rPr>
                <w:b/>
                <w:color w:val="0000FF"/>
                <w:sz w:val="24"/>
                <w:szCs w:val="24"/>
                <w:lang w:val="en-GB"/>
              </w:rPr>
              <w:t>Pfeilsticker</w:t>
            </w:r>
            <w:proofErr w:type="spellEnd"/>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7A362D2" w14:textId="77777777" w:rsidR="00664307" w:rsidRPr="00FA1636" w:rsidRDefault="00FA1636">
            <w:pPr>
              <w:widowControl w:val="0"/>
              <w:autoSpaceDE w:val="0"/>
              <w:autoSpaceDN w:val="0"/>
              <w:adjustRightInd w:val="0"/>
              <w:ind w:right="-2"/>
              <w:rPr>
                <w:b/>
                <w:color w:val="0000FF"/>
                <w:sz w:val="24"/>
                <w:szCs w:val="24"/>
                <w:lang w:val="en-GB"/>
              </w:rPr>
            </w:pPr>
            <w:proofErr w:type="spellStart"/>
            <w:r w:rsidRPr="00FA1636">
              <w:rPr>
                <w:b/>
                <w:color w:val="0000FF"/>
                <w:sz w:val="24"/>
                <w:szCs w:val="24"/>
                <w:lang w:val="en-GB"/>
              </w:rPr>
              <w:t>Monetative</w:t>
            </w:r>
            <w:proofErr w:type="spellEnd"/>
            <w:r w:rsidRPr="00FA1636">
              <w:rPr>
                <w:b/>
                <w:color w:val="0000FF"/>
                <w:sz w:val="24"/>
                <w:szCs w:val="24"/>
                <w:lang w:val="en-GB"/>
              </w:rPr>
              <w:t xml:space="preserve"> </w:t>
            </w:r>
            <w:proofErr w:type="spellStart"/>
            <w:proofErr w:type="gramStart"/>
            <w:r w:rsidRPr="00FA1636">
              <w:rPr>
                <w:b/>
                <w:color w:val="0000FF"/>
                <w:sz w:val="24"/>
                <w:szCs w:val="24"/>
                <w:lang w:val="en-GB"/>
              </w:rPr>
              <w:t>e.V</w:t>
            </w:r>
            <w:proofErr w:type="spellEnd"/>
            <w:proofErr w:type="gramEnd"/>
            <w:r w:rsidRPr="00FA1636">
              <w:rPr>
                <w:b/>
                <w:color w:val="0000FF"/>
                <w:sz w:val="24"/>
                <w:szCs w:val="24"/>
                <w:lang w:val="en-GB"/>
              </w:rPr>
              <w:t>.</w:t>
            </w:r>
          </w:p>
        </w:tc>
        <w:tc>
          <w:tcPr>
            <w:tcW w:w="1291" w:type="dxa"/>
            <w:tcBorders>
              <w:top w:val="single" w:sz="4" w:space="0" w:color="BFBFBF"/>
              <w:left w:val="single" w:sz="4" w:space="0" w:color="BFBFBF"/>
              <w:bottom w:val="single" w:sz="4" w:space="0" w:color="BFBFBF"/>
            </w:tcBorders>
            <w:tcMar>
              <w:top w:w="100" w:type="nil"/>
              <w:right w:w="100" w:type="nil"/>
            </w:tcMar>
          </w:tcPr>
          <w:p w14:paraId="3212FEA3" w14:textId="77777777" w:rsidR="00664307" w:rsidRPr="00FA1636" w:rsidRDefault="00FA1636">
            <w:pPr>
              <w:widowControl w:val="0"/>
              <w:autoSpaceDE w:val="0"/>
              <w:autoSpaceDN w:val="0"/>
              <w:adjustRightInd w:val="0"/>
              <w:ind w:right="-2"/>
              <w:rPr>
                <w:b/>
                <w:color w:val="0000FF"/>
                <w:sz w:val="24"/>
                <w:szCs w:val="24"/>
                <w:lang w:val="en-GB"/>
              </w:rPr>
            </w:pPr>
            <w:r w:rsidRPr="00FA1636">
              <w:rPr>
                <w:b/>
                <w:color w:val="0000FF"/>
                <w:sz w:val="24"/>
                <w:szCs w:val="24"/>
                <w:lang w:val="en-GB"/>
              </w:rPr>
              <w:t>DE</w:t>
            </w:r>
          </w:p>
        </w:tc>
      </w:tr>
      <w:tr w:rsidR="00664307" w:rsidRPr="00F24A92" w14:paraId="58615998" w14:textId="77777777">
        <w:tblPrEx>
          <w:tblBorders>
            <w:top w:val="none" w:sz="0" w:space="0" w:color="auto"/>
            <w:bottom w:val="single" w:sz="4" w:space="0" w:color="BFBFBF"/>
          </w:tblBorders>
        </w:tblPrEx>
        <w:tc>
          <w:tcPr>
            <w:tcW w:w="4153" w:type="dxa"/>
            <w:tcBorders>
              <w:top w:val="single" w:sz="4" w:space="0" w:color="BFBFBF"/>
              <w:bottom w:val="single" w:sz="4" w:space="0" w:color="BFBFBF"/>
              <w:right w:val="single" w:sz="4" w:space="0" w:color="BFBFBF"/>
            </w:tcBorders>
            <w:tcMar>
              <w:top w:w="100" w:type="nil"/>
              <w:right w:w="100" w:type="nil"/>
            </w:tcMar>
          </w:tcPr>
          <w:p w14:paraId="56937AC7" w14:textId="77777777" w:rsidR="00664307" w:rsidRPr="00FA1636" w:rsidRDefault="00FA1636">
            <w:pPr>
              <w:widowControl w:val="0"/>
              <w:autoSpaceDE w:val="0"/>
              <w:autoSpaceDN w:val="0"/>
              <w:adjustRightInd w:val="0"/>
              <w:ind w:left="1191" w:right="-2" w:hanging="1191"/>
              <w:jc w:val="both"/>
              <w:rPr>
                <w:b/>
                <w:bCs/>
                <w:color w:val="0000FF"/>
                <w:sz w:val="24"/>
                <w:szCs w:val="24"/>
                <w:lang w:val="en-GB"/>
              </w:rPr>
            </w:pPr>
            <w:r w:rsidRPr="00FA1636">
              <w:rPr>
                <w:b/>
                <w:color w:val="0000FF"/>
                <w:sz w:val="24"/>
                <w:szCs w:val="24"/>
                <w:lang w:val="en-GB"/>
              </w:rPr>
              <w:t xml:space="preserve">3 </w:t>
            </w:r>
            <w:proofErr w:type="spellStart"/>
            <w:r w:rsidRPr="00FA1636">
              <w:rPr>
                <w:b/>
                <w:color w:val="0000FF"/>
                <w:sz w:val="24"/>
                <w:szCs w:val="24"/>
                <w:lang w:val="en-GB"/>
              </w:rPr>
              <w:t>Hansruedi</w:t>
            </w:r>
            <w:proofErr w:type="spellEnd"/>
            <w:r w:rsidRPr="00FA1636">
              <w:rPr>
                <w:b/>
                <w:color w:val="0000FF"/>
                <w:sz w:val="24"/>
                <w:szCs w:val="24"/>
                <w:lang w:val="en-GB"/>
              </w:rPr>
              <w:t xml:space="preserve"> Weber</w:t>
            </w:r>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2DA0253" w14:textId="77777777" w:rsidR="00664307" w:rsidRPr="00FA1636" w:rsidRDefault="00FA1636">
            <w:pPr>
              <w:widowControl w:val="0"/>
              <w:autoSpaceDE w:val="0"/>
              <w:autoSpaceDN w:val="0"/>
              <w:adjustRightInd w:val="0"/>
              <w:ind w:right="-2"/>
              <w:rPr>
                <w:b/>
                <w:color w:val="0000FF"/>
                <w:sz w:val="24"/>
                <w:szCs w:val="24"/>
                <w:lang w:val="en-GB"/>
              </w:rPr>
            </w:pPr>
            <w:proofErr w:type="spellStart"/>
            <w:r w:rsidRPr="00FA1636">
              <w:rPr>
                <w:b/>
                <w:color w:val="0000FF"/>
                <w:sz w:val="24"/>
                <w:szCs w:val="24"/>
                <w:lang w:val="en-GB"/>
              </w:rPr>
              <w:t>Vollgeld</w:t>
            </w:r>
            <w:proofErr w:type="spellEnd"/>
            <w:r w:rsidRPr="00FA1636">
              <w:rPr>
                <w:b/>
                <w:color w:val="0000FF"/>
                <w:sz w:val="24"/>
                <w:szCs w:val="24"/>
                <w:lang w:val="en-GB"/>
              </w:rPr>
              <w:t xml:space="preserve"> Initiative</w:t>
            </w:r>
          </w:p>
        </w:tc>
        <w:tc>
          <w:tcPr>
            <w:tcW w:w="1291" w:type="dxa"/>
            <w:tcBorders>
              <w:top w:val="single" w:sz="4" w:space="0" w:color="BFBFBF"/>
              <w:left w:val="single" w:sz="4" w:space="0" w:color="BFBFBF"/>
              <w:bottom w:val="single" w:sz="4" w:space="0" w:color="BFBFBF"/>
            </w:tcBorders>
            <w:tcMar>
              <w:top w:w="100" w:type="nil"/>
              <w:right w:w="100" w:type="nil"/>
            </w:tcMar>
          </w:tcPr>
          <w:p w14:paraId="309828C8" w14:textId="77777777" w:rsidR="00664307" w:rsidRPr="00FA1636" w:rsidRDefault="00FA1636">
            <w:pPr>
              <w:widowControl w:val="0"/>
              <w:autoSpaceDE w:val="0"/>
              <w:autoSpaceDN w:val="0"/>
              <w:adjustRightInd w:val="0"/>
              <w:ind w:right="-2"/>
              <w:rPr>
                <w:b/>
                <w:color w:val="0000FF"/>
                <w:sz w:val="24"/>
                <w:szCs w:val="24"/>
                <w:lang w:val="en-GB"/>
              </w:rPr>
            </w:pPr>
            <w:r w:rsidRPr="00FA1636">
              <w:rPr>
                <w:b/>
                <w:color w:val="0000FF"/>
                <w:sz w:val="24"/>
                <w:szCs w:val="24"/>
                <w:lang w:val="en-GB"/>
              </w:rPr>
              <w:t>CH</w:t>
            </w:r>
          </w:p>
        </w:tc>
      </w:tr>
      <w:tr w:rsidR="00FA1636" w:rsidRPr="00F24A92" w14:paraId="1B0E30F5" w14:textId="77777777">
        <w:tblPrEx>
          <w:tblBorders>
            <w:top w:val="none" w:sz="0" w:space="0" w:color="auto"/>
            <w:bottom w:val="single" w:sz="4" w:space="0" w:color="BFBFBF"/>
          </w:tblBorders>
        </w:tblPrEx>
        <w:tc>
          <w:tcPr>
            <w:tcW w:w="4153" w:type="dxa"/>
            <w:tcBorders>
              <w:top w:val="single" w:sz="4" w:space="0" w:color="BFBFBF"/>
              <w:bottom w:val="single" w:sz="4" w:space="0" w:color="BFBFBF"/>
              <w:right w:val="single" w:sz="4" w:space="0" w:color="BFBFBF"/>
            </w:tcBorders>
            <w:tcMar>
              <w:top w:w="100" w:type="nil"/>
              <w:right w:w="100" w:type="nil"/>
            </w:tcMar>
          </w:tcPr>
          <w:p w14:paraId="29B70D5D" w14:textId="77777777" w:rsidR="00FA1636" w:rsidRPr="00FA1636" w:rsidRDefault="00FA1636">
            <w:pPr>
              <w:widowControl w:val="0"/>
              <w:autoSpaceDE w:val="0"/>
              <w:autoSpaceDN w:val="0"/>
              <w:adjustRightInd w:val="0"/>
              <w:ind w:left="1191" w:right="-2" w:hanging="1191"/>
              <w:jc w:val="both"/>
              <w:rPr>
                <w:b/>
                <w:color w:val="0000FF"/>
                <w:sz w:val="24"/>
                <w:szCs w:val="24"/>
                <w:lang w:val="en-GB"/>
              </w:rPr>
            </w:pPr>
            <w:r w:rsidRPr="00FA1636">
              <w:rPr>
                <w:b/>
                <w:color w:val="0000FF"/>
                <w:sz w:val="24"/>
                <w:szCs w:val="24"/>
                <w:lang w:val="en-GB"/>
              </w:rPr>
              <w:t xml:space="preserve">4 </w:t>
            </w:r>
            <w:proofErr w:type="spellStart"/>
            <w:r w:rsidRPr="00FA1636">
              <w:rPr>
                <w:b/>
                <w:color w:val="0000FF"/>
                <w:sz w:val="24"/>
                <w:szCs w:val="24"/>
                <w:lang w:val="en-GB"/>
              </w:rPr>
              <w:t>Luuk</w:t>
            </w:r>
            <w:proofErr w:type="spellEnd"/>
            <w:r w:rsidRPr="00FA1636">
              <w:rPr>
                <w:b/>
                <w:color w:val="0000FF"/>
                <w:sz w:val="24"/>
                <w:szCs w:val="24"/>
                <w:lang w:val="en-GB"/>
              </w:rPr>
              <w:t xml:space="preserve"> de Waal </w:t>
            </w:r>
            <w:proofErr w:type="spellStart"/>
            <w:r w:rsidRPr="00FA1636">
              <w:rPr>
                <w:b/>
                <w:color w:val="0000FF"/>
                <w:sz w:val="24"/>
                <w:szCs w:val="24"/>
                <w:lang w:val="en-GB"/>
              </w:rPr>
              <w:t>Malefijt</w:t>
            </w:r>
            <w:proofErr w:type="spellEnd"/>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E8866E6" w14:textId="77777777" w:rsidR="00FA1636" w:rsidRPr="00FA1636" w:rsidRDefault="00FA1636">
            <w:pPr>
              <w:widowControl w:val="0"/>
              <w:autoSpaceDE w:val="0"/>
              <w:autoSpaceDN w:val="0"/>
              <w:adjustRightInd w:val="0"/>
              <w:ind w:right="-2"/>
              <w:rPr>
                <w:b/>
                <w:color w:val="0000FF"/>
                <w:sz w:val="24"/>
                <w:szCs w:val="24"/>
                <w:lang w:val="en-GB"/>
              </w:rPr>
            </w:pPr>
            <w:proofErr w:type="spellStart"/>
            <w:r w:rsidRPr="00FA1636">
              <w:rPr>
                <w:b/>
                <w:color w:val="0000FF"/>
                <w:sz w:val="24"/>
                <w:szCs w:val="24"/>
                <w:lang w:val="en-GB"/>
              </w:rPr>
              <w:t>Onsgeld</w:t>
            </w:r>
            <w:proofErr w:type="spellEnd"/>
          </w:p>
        </w:tc>
        <w:tc>
          <w:tcPr>
            <w:tcW w:w="1291" w:type="dxa"/>
            <w:tcBorders>
              <w:top w:val="single" w:sz="4" w:space="0" w:color="BFBFBF"/>
              <w:left w:val="single" w:sz="4" w:space="0" w:color="BFBFBF"/>
              <w:bottom w:val="single" w:sz="4" w:space="0" w:color="BFBFBF"/>
            </w:tcBorders>
            <w:tcMar>
              <w:top w:w="100" w:type="nil"/>
              <w:right w:w="100" w:type="nil"/>
            </w:tcMar>
          </w:tcPr>
          <w:p w14:paraId="01E075A7" w14:textId="77777777" w:rsidR="00FA1636" w:rsidRPr="00FA1636" w:rsidRDefault="00FA1636">
            <w:pPr>
              <w:widowControl w:val="0"/>
              <w:autoSpaceDE w:val="0"/>
              <w:autoSpaceDN w:val="0"/>
              <w:adjustRightInd w:val="0"/>
              <w:ind w:right="-2"/>
              <w:rPr>
                <w:b/>
                <w:color w:val="0000FF"/>
                <w:sz w:val="24"/>
                <w:szCs w:val="24"/>
                <w:lang w:val="en-GB"/>
              </w:rPr>
            </w:pPr>
            <w:r w:rsidRPr="00FA1636">
              <w:rPr>
                <w:b/>
                <w:color w:val="0000FF"/>
                <w:sz w:val="24"/>
                <w:szCs w:val="24"/>
                <w:lang w:val="en-GB"/>
              </w:rPr>
              <w:t>NL</w:t>
            </w:r>
          </w:p>
        </w:tc>
      </w:tr>
      <w:tr w:rsidR="00FA1636" w:rsidRPr="00F24A92" w14:paraId="18DD0D28" w14:textId="77777777">
        <w:tblPrEx>
          <w:tblBorders>
            <w:top w:val="none" w:sz="0" w:space="0" w:color="auto"/>
            <w:bottom w:val="single" w:sz="4" w:space="0" w:color="BFBFBF"/>
          </w:tblBorders>
        </w:tblPrEx>
        <w:tc>
          <w:tcPr>
            <w:tcW w:w="4153" w:type="dxa"/>
            <w:tcBorders>
              <w:top w:val="single" w:sz="4" w:space="0" w:color="BFBFBF"/>
              <w:bottom w:val="single" w:sz="4" w:space="0" w:color="BFBFBF"/>
              <w:right w:val="single" w:sz="4" w:space="0" w:color="BFBFBF"/>
            </w:tcBorders>
            <w:tcMar>
              <w:top w:w="100" w:type="nil"/>
              <w:right w:w="100" w:type="nil"/>
            </w:tcMar>
          </w:tcPr>
          <w:p w14:paraId="0A78DDB5" w14:textId="77777777" w:rsidR="00FA1636" w:rsidRPr="00F24A92" w:rsidRDefault="00FA1636">
            <w:pPr>
              <w:widowControl w:val="0"/>
              <w:autoSpaceDE w:val="0"/>
              <w:autoSpaceDN w:val="0"/>
              <w:adjustRightInd w:val="0"/>
              <w:ind w:left="1191" w:right="-2" w:hanging="1191"/>
              <w:jc w:val="both"/>
              <w:rPr>
                <w:sz w:val="24"/>
                <w:szCs w:val="24"/>
                <w:lang w:val="en-GB"/>
              </w:rPr>
            </w:pPr>
          </w:p>
        </w:tc>
        <w:tc>
          <w:tcPr>
            <w:tcW w:w="387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9DE23CC" w14:textId="77777777" w:rsidR="00FA1636" w:rsidRPr="00F24A92" w:rsidRDefault="00FA1636">
            <w:pPr>
              <w:widowControl w:val="0"/>
              <w:autoSpaceDE w:val="0"/>
              <w:autoSpaceDN w:val="0"/>
              <w:adjustRightInd w:val="0"/>
              <w:ind w:right="-2"/>
              <w:rPr>
                <w:sz w:val="24"/>
                <w:szCs w:val="24"/>
                <w:lang w:val="en-GB"/>
              </w:rPr>
            </w:pPr>
          </w:p>
        </w:tc>
        <w:tc>
          <w:tcPr>
            <w:tcW w:w="1291" w:type="dxa"/>
            <w:tcBorders>
              <w:top w:val="single" w:sz="4" w:space="0" w:color="BFBFBF"/>
              <w:left w:val="single" w:sz="4" w:space="0" w:color="BFBFBF"/>
              <w:bottom w:val="single" w:sz="4" w:space="0" w:color="BFBFBF"/>
            </w:tcBorders>
            <w:tcMar>
              <w:top w:w="100" w:type="nil"/>
              <w:right w:w="100" w:type="nil"/>
            </w:tcMar>
          </w:tcPr>
          <w:p w14:paraId="3A10280B" w14:textId="77777777" w:rsidR="00FA1636" w:rsidRPr="00F24A92" w:rsidRDefault="00FA1636">
            <w:pPr>
              <w:widowControl w:val="0"/>
              <w:autoSpaceDE w:val="0"/>
              <w:autoSpaceDN w:val="0"/>
              <w:adjustRightInd w:val="0"/>
              <w:ind w:right="-2"/>
              <w:rPr>
                <w:sz w:val="24"/>
                <w:szCs w:val="24"/>
                <w:lang w:val="en-GB"/>
              </w:rPr>
            </w:pPr>
          </w:p>
        </w:tc>
      </w:tr>
    </w:tbl>
    <w:p w14:paraId="734E853B" w14:textId="77777777" w:rsidR="00664307" w:rsidRPr="00F24A92" w:rsidRDefault="000E495E">
      <w:pPr>
        <w:widowControl w:val="0"/>
        <w:autoSpaceDE w:val="0"/>
        <w:autoSpaceDN w:val="0"/>
        <w:adjustRightInd w:val="0"/>
        <w:spacing w:after="240"/>
        <w:ind w:left="426" w:right="-2"/>
        <w:rPr>
          <w:sz w:val="24"/>
          <w:szCs w:val="24"/>
          <w:lang w:val="en-GB"/>
        </w:rPr>
      </w:pPr>
      <w:r w:rsidRPr="00F24A92">
        <w:rPr>
          <w:sz w:val="24"/>
          <w:szCs w:val="24"/>
          <w:lang w:val="en-GB"/>
        </w:rPr>
        <w:t xml:space="preserve">* Please use the same participant numbering as that used in the administrative proposal forms. </w:t>
      </w:r>
    </w:p>
    <w:p w14:paraId="265A1023"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6829D12D" w14:textId="77777777" w:rsidR="00664307" w:rsidRPr="00F24A92" w:rsidRDefault="00664307">
      <w:pPr>
        <w:widowControl w:val="0"/>
        <w:autoSpaceDE w:val="0"/>
        <w:autoSpaceDN w:val="0"/>
        <w:adjustRightInd w:val="0"/>
        <w:spacing w:after="200"/>
        <w:ind w:right="-2"/>
        <w:jc w:val="both"/>
        <w:rPr>
          <w:sz w:val="24"/>
          <w:szCs w:val="24"/>
          <w:lang w:val="en-GB"/>
        </w:rPr>
      </w:pPr>
    </w:p>
    <w:p w14:paraId="274A899C"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718DEC7A"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6CB5F71C"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1BD5D181" w14:textId="77777777" w:rsidR="00664307" w:rsidRPr="00F24A92" w:rsidRDefault="00664307">
      <w:pPr>
        <w:widowControl w:val="0"/>
        <w:autoSpaceDE w:val="0"/>
        <w:autoSpaceDN w:val="0"/>
        <w:adjustRightInd w:val="0"/>
        <w:spacing w:after="200"/>
        <w:ind w:right="-2"/>
        <w:jc w:val="both"/>
        <w:rPr>
          <w:b/>
          <w:bCs/>
          <w:sz w:val="24"/>
          <w:szCs w:val="24"/>
          <w:lang w:val="en-GB"/>
        </w:rPr>
      </w:pPr>
    </w:p>
    <w:p w14:paraId="74D2FDBA" w14:textId="77777777" w:rsidR="00664307" w:rsidRPr="00F24A92" w:rsidRDefault="000E495E" w:rsidP="00FA1636">
      <w:pPr>
        <w:keepNext/>
        <w:widowControl w:val="0"/>
        <w:autoSpaceDE w:val="0"/>
        <w:autoSpaceDN w:val="0"/>
        <w:adjustRightInd w:val="0"/>
        <w:spacing w:after="200"/>
        <w:jc w:val="both"/>
        <w:rPr>
          <w:b/>
          <w:bCs/>
          <w:sz w:val="24"/>
          <w:szCs w:val="24"/>
          <w:lang w:val="en-GB"/>
        </w:rPr>
      </w:pPr>
      <w:r w:rsidRPr="00F24A92">
        <w:rPr>
          <w:b/>
          <w:bCs/>
          <w:sz w:val="24"/>
          <w:szCs w:val="24"/>
          <w:lang w:val="en-GB"/>
        </w:rPr>
        <w:br w:type="page"/>
      </w:r>
      <w:r w:rsidRPr="00F24A92">
        <w:rPr>
          <w:b/>
          <w:bCs/>
          <w:sz w:val="24"/>
          <w:szCs w:val="24"/>
          <w:lang w:val="en-GB"/>
        </w:rPr>
        <w:lastRenderedPageBreak/>
        <w:t>1.</w:t>
      </w:r>
      <w:r w:rsidRPr="00F24A92">
        <w:rPr>
          <w:b/>
          <w:bCs/>
          <w:sz w:val="24"/>
          <w:szCs w:val="24"/>
          <w:lang w:val="en-GB"/>
        </w:rPr>
        <w:tab/>
        <w:t>Excellence</w:t>
      </w:r>
    </w:p>
    <w:p w14:paraId="5D5CCDCB"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 xml:space="preserve">Your proposal must address a work programme topic for this call for proposals. </w:t>
      </w:r>
    </w:p>
    <w:p w14:paraId="4C4FBD16" w14:textId="77777777" w:rsidR="00664307" w:rsidRPr="00F24A92" w:rsidRDefault="00664307">
      <w:pPr>
        <w:widowControl w:val="0"/>
        <w:autoSpaceDE w:val="0"/>
        <w:autoSpaceDN w:val="0"/>
        <w:adjustRightInd w:val="0"/>
        <w:ind w:right="-2"/>
        <w:jc w:val="both"/>
        <w:rPr>
          <w:i/>
          <w:iCs/>
          <w:sz w:val="24"/>
          <w:szCs w:val="24"/>
          <w:lang w:val="en-GB"/>
        </w:rPr>
      </w:pPr>
    </w:p>
    <w:p w14:paraId="2A15D4C1" w14:textId="77777777" w:rsidR="00664307" w:rsidRPr="00F24A92" w:rsidRDefault="000E495E">
      <w:pPr>
        <w:widowControl w:val="0"/>
        <w:autoSpaceDE w:val="0"/>
        <w:autoSpaceDN w:val="0"/>
        <w:adjustRightInd w:val="0"/>
        <w:spacing w:after="200"/>
        <w:ind w:right="-2"/>
        <w:jc w:val="both"/>
        <w:rPr>
          <w:sz w:val="24"/>
          <w:szCs w:val="24"/>
          <w:lang w:val="en-GB"/>
        </w:rPr>
      </w:pPr>
      <w:r w:rsidRPr="00F24A92">
        <w:rPr>
          <w:i/>
          <w:iCs/>
          <w:sz w:val="22"/>
          <w:szCs w:val="22"/>
          <w:lang w:val="en-GB"/>
        </w:rPr>
        <w:t xml:space="preserve"> This section of your proposal will be assessed only to the extent that it is relevant to that topic.</w:t>
      </w:r>
    </w:p>
    <w:p w14:paraId="228FA8D6"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1.1</w:t>
      </w:r>
      <w:r w:rsidRPr="00F24A92">
        <w:rPr>
          <w:b/>
          <w:bCs/>
          <w:sz w:val="24"/>
          <w:szCs w:val="24"/>
          <w:lang w:val="en-GB"/>
        </w:rPr>
        <w:tab/>
        <w:t xml:space="preserve">Objectives </w:t>
      </w:r>
    </w:p>
    <w:p w14:paraId="7C4CE079" w14:textId="77777777" w:rsidR="00664307" w:rsidRDefault="000E495E">
      <w:pPr>
        <w:widowControl w:val="0"/>
        <w:numPr>
          <w:ilvl w:val="0"/>
          <w:numId w:val="1"/>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the overall and specific objectives for the project, which should be clear, measurable, realistic and achievable within the duration of the project. Objectives should be consistent with the expected exploitation and impact of the project (see section 2). </w:t>
      </w:r>
    </w:p>
    <w:p w14:paraId="2C4C6DC8" w14:textId="77777777" w:rsidR="00FA1636" w:rsidRPr="00FA1636" w:rsidRDefault="00FA1636" w:rsidP="00FA1636">
      <w:pPr>
        <w:widowControl w:val="0"/>
        <w:autoSpaceDE w:val="0"/>
        <w:autoSpaceDN w:val="0"/>
        <w:adjustRightInd w:val="0"/>
        <w:spacing w:after="200"/>
        <w:ind w:left="1080" w:right="-2"/>
        <w:jc w:val="both"/>
        <w:rPr>
          <w:b/>
          <w:color w:val="0000FF"/>
          <w:sz w:val="24"/>
          <w:szCs w:val="24"/>
          <w:lang w:val="en-GB"/>
        </w:rPr>
      </w:pPr>
      <w:r>
        <w:rPr>
          <w:b/>
          <w:color w:val="0000FF"/>
          <w:sz w:val="24"/>
          <w:szCs w:val="24"/>
          <w:lang w:val="en-GB"/>
        </w:rPr>
        <w:t xml:space="preserve">Arne + </w:t>
      </w:r>
      <w:proofErr w:type="spellStart"/>
      <w:r>
        <w:rPr>
          <w:b/>
          <w:color w:val="0000FF"/>
          <w:sz w:val="24"/>
          <w:szCs w:val="24"/>
          <w:lang w:val="en-GB"/>
        </w:rPr>
        <w:t>Jutta</w:t>
      </w:r>
      <w:proofErr w:type="spellEnd"/>
    </w:p>
    <w:p w14:paraId="0B1C53D2"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1.2</w:t>
      </w:r>
      <w:r w:rsidRPr="00F24A92">
        <w:rPr>
          <w:b/>
          <w:bCs/>
          <w:sz w:val="24"/>
          <w:szCs w:val="24"/>
          <w:lang w:val="en-GB"/>
        </w:rPr>
        <w:tab/>
        <w:t xml:space="preserve">Relation to the work programme </w:t>
      </w:r>
    </w:p>
    <w:p w14:paraId="58C861AD" w14:textId="77777777" w:rsidR="00664307" w:rsidRDefault="000E495E">
      <w:pPr>
        <w:widowControl w:val="0"/>
        <w:numPr>
          <w:ilvl w:val="0"/>
          <w:numId w:val="2"/>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Indicate the work programme topic to which your proposal relates, and explain how your proposal addresses the specific challenge and scope of that topic, as set out in the work programme.</w:t>
      </w:r>
    </w:p>
    <w:p w14:paraId="1A580124" w14:textId="77777777" w:rsidR="00FA1636" w:rsidRPr="00FA1636" w:rsidRDefault="00FA1636" w:rsidP="00FA1636">
      <w:pPr>
        <w:widowControl w:val="0"/>
        <w:autoSpaceDE w:val="0"/>
        <w:autoSpaceDN w:val="0"/>
        <w:adjustRightInd w:val="0"/>
        <w:spacing w:after="200"/>
        <w:ind w:left="1080" w:right="-2"/>
        <w:jc w:val="both"/>
        <w:rPr>
          <w:b/>
          <w:color w:val="0000FF"/>
          <w:sz w:val="24"/>
          <w:szCs w:val="24"/>
          <w:lang w:val="en-GB"/>
        </w:rPr>
      </w:pPr>
      <w:r w:rsidRPr="00FA1636">
        <w:rPr>
          <w:b/>
          <w:color w:val="0000FF"/>
          <w:sz w:val="24"/>
          <w:szCs w:val="24"/>
          <w:lang w:val="en-GB"/>
        </w:rPr>
        <w:t xml:space="preserve">Arne + </w:t>
      </w:r>
      <w:proofErr w:type="spellStart"/>
      <w:r w:rsidRPr="00FA1636">
        <w:rPr>
          <w:b/>
          <w:color w:val="0000FF"/>
          <w:sz w:val="24"/>
          <w:szCs w:val="24"/>
          <w:lang w:val="en-GB"/>
        </w:rPr>
        <w:t>Jutta</w:t>
      </w:r>
      <w:proofErr w:type="spellEnd"/>
    </w:p>
    <w:p w14:paraId="3D308D02"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 xml:space="preserve">1.3 </w:t>
      </w:r>
      <w:r w:rsidRPr="00F24A92">
        <w:rPr>
          <w:b/>
          <w:bCs/>
          <w:sz w:val="24"/>
          <w:szCs w:val="24"/>
          <w:lang w:val="en-GB"/>
        </w:rPr>
        <w:tab/>
        <w:t>Concept and methodology</w:t>
      </w:r>
    </w:p>
    <w:p w14:paraId="0A9E51C8"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ab/>
        <w:t>(a) Concept</w:t>
      </w:r>
    </w:p>
    <w:p w14:paraId="76B42724" w14:textId="77777777" w:rsidR="00FA1636" w:rsidRDefault="000E495E">
      <w:pPr>
        <w:widowControl w:val="0"/>
        <w:numPr>
          <w:ilvl w:val="0"/>
          <w:numId w:val="3"/>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and explain the overall concept underpinning the project. Describe the main ideas, models or assumptions involved. </w:t>
      </w:r>
    </w:p>
    <w:p w14:paraId="784E86D6" w14:textId="77777777" w:rsidR="00FA1636" w:rsidRPr="00FA1636" w:rsidRDefault="00FA1636" w:rsidP="00FA1636">
      <w:pPr>
        <w:widowControl w:val="0"/>
        <w:autoSpaceDE w:val="0"/>
        <w:autoSpaceDN w:val="0"/>
        <w:adjustRightInd w:val="0"/>
        <w:spacing w:after="200"/>
        <w:ind w:left="1080" w:right="-2"/>
        <w:jc w:val="both"/>
        <w:rPr>
          <w:b/>
          <w:color w:val="0000FF"/>
          <w:sz w:val="24"/>
          <w:szCs w:val="24"/>
          <w:lang w:val="en-GB"/>
        </w:rPr>
      </w:pPr>
      <w:r w:rsidRPr="00FA1636">
        <w:rPr>
          <w:b/>
          <w:color w:val="0000FF"/>
          <w:sz w:val="24"/>
          <w:szCs w:val="24"/>
          <w:lang w:val="en-GB"/>
        </w:rPr>
        <w:t xml:space="preserve">Arne + </w:t>
      </w:r>
      <w:proofErr w:type="spellStart"/>
      <w:r w:rsidRPr="00FA1636">
        <w:rPr>
          <w:b/>
          <w:color w:val="0000FF"/>
          <w:sz w:val="24"/>
          <w:szCs w:val="24"/>
          <w:lang w:val="en-GB"/>
        </w:rPr>
        <w:t>Jutta</w:t>
      </w:r>
      <w:proofErr w:type="spellEnd"/>
    </w:p>
    <w:p w14:paraId="7797BC32" w14:textId="77777777" w:rsidR="00FA1636" w:rsidRDefault="000E495E" w:rsidP="00FA1636">
      <w:pPr>
        <w:widowControl w:val="0"/>
        <w:numPr>
          <w:ilvl w:val="0"/>
          <w:numId w:val="3"/>
        </w:numPr>
        <w:autoSpaceDE w:val="0"/>
        <w:autoSpaceDN w:val="0"/>
        <w:adjustRightInd w:val="0"/>
        <w:spacing w:after="200"/>
        <w:ind w:left="1080" w:right="-2"/>
        <w:jc w:val="both"/>
        <w:rPr>
          <w:sz w:val="24"/>
          <w:szCs w:val="24"/>
          <w:lang w:val="en-GB"/>
        </w:rPr>
      </w:pPr>
      <w:r w:rsidRPr="00F24A92">
        <w:rPr>
          <w:sz w:val="24"/>
          <w:szCs w:val="24"/>
          <w:lang w:val="en-GB"/>
        </w:rPr>
        <w:t xml:space="preserve">Identify any inter-disciplinary considerations and, where relevant, use of stakeholder knowledge. Where relevant, include measures taken for public/societal engagement on issues related to the project. </w:t>
      </w:r>
    </w:p>
    <w:p w14:paraId="131BBF21" w14:textId="77777777" w:rsidR="00FA1636" w:rsidRPr="00FA1636" w:rsidRDefault="00FA1636" w:rsidP="00FA1636">
      <w:pPr>
        <w:widowControl w:val="0"/>
        <w:autoSpaceDE w:val="0"/>
        <w:autoSpaceDN w:val="0"/>
        <w:adjustRightInd w:val="0"/>
        <w:spacing w:after="200"/>
        <w:ind w:left="1080" w:right="-2"/>
        <w:jc w:val="both"/>
        <w:rPr>
          <w:b/>
          <w:color w:val="0000FF"/>
          <w:sz w:val="24"/>
          <w:szCs w:val="24"/>
          <w:lang w:val="en-GB"/>
        </w:rPr>
      </w:pPr>
      <w:proofErr w:type="spellStart"/>
      <w:r w:rsidRPr="00FA1636">
        <w:rPr>
          <w:b/>
          <w:color w:val="0000FF"/>
          <w:sz w:val="24"/>
          <w:szCs w:val="24"/>
          <w:lang w:val="en-GB"/>
        </w:rPr>
        <w:t>Monetative</w:t>
      </w:r>
      <w:proofErr w:type="spellEnd"/>
      <w:r>
        <w:rPr>
          <w:b/>
          <w:color w:val="0000FF"/>
          <w:sz w:val="24"/>
          <w:szCs w:val="24"/>
          <w:lang w:val="en-GB"/>
        </w:rPr>
        <w:t xml:space="preserve"> (</w:t>
      </w:r>
      <w:r w:rsidR="00D544D8">
        <w:rPr>
          <w:b/>
          <w:color w:val="0000FF"/>
          <w:sz w:val="24"/>
          <w:szCs w:val="24"/>
          <w:lang w:val="en-GB"/>
        </w:rPr>
        <w:t>background: political, historical and society</w:t>
      </w:r>
      <w:r>
        <w:rPr>
          <w:b/>
          <w:color w:val="0000FF"/>
          <w:sz w:val="24"/>
          <w:szCs w:val="24"/>
          <w:lang w:val="en-GB"/>
        </w:rPr>
        <w:t>)</w:t>
      </w:r>
    </w:p>
    <w:p w14:paraId="2A801D4C" w14:textId="77777777" w:rsidR="00664307" w:rsidRDefault="000E495E">
      <w:pPr>
        <w:widowControl w:val="0"/>
        <w:numPr>
          <w:ilvl w:val="0"/>
          <w:numId w:val="3"/>
        </w:numPr>
        <w:autoSpaceDE w:val="0"/>
        <w:autoSpaceDN w:val="0"/>
        <w:adjustRightInd w:val="0"/>
        <w:spacing w:after="200"/>
        <w:ind w:left="1080" w:right="-2"/>
        <w:jc w:val="both"/>
        <w:rPr>
          <w:sz w:val="24"/>
          <w:szCs w:val="24"/>
          <w:lang w:val="en-GB"/>
        </w:rPr>
      </w:pPr>
      <w:r w:rsidRPr="00F24A92">
        <w:rPr>
          <w:sz w:val="24"/>
          <w:szCs w:val="24"/>
          <w:lang w:val="en-GB"/>
        </w:rPr>
        <w:t xml:space="preserve">Describe the positioning of the project e.g. where it is situated in the spectrum from ‘idea to application’, or from ‘lab to market’. </w:t>
      </w:r>
    </w:p>
    <w:p w14:paraId="0FF0AAF4" w14:textId="77777777" w:rsidR="00FA1636" w:rsidRPr="00FA1636" w:rsidRDefault="00FA1636" w:rsidP="00FA1636">
      <w:pPr>
        <w:widowControl w:val="0"/>
        <w:autoSpaceDE w:val="0"/>
        <w:autoSpaceDN w:val="0"/>
        <w:adjustRightInd w:val="0"/>
        <w:spacing w:after="200"/>
        <w:ind w:left="1080" w:right="-2"/>
        <w:jc w:val="both"/>
        <w:rPr>
          <w:b/>
          <w:color w:val="0000FF"/>
          <w:sz w:val="24"/>
          <w:szCs w:val="24"/>
          <w:lang w:val="en-GB"/>
        </w:rPr>
      </w:pPr>
      <w:r w:rsidRPr="00FA1636">
        <w:rPr>
          <w:b/>
          <w:color w:val="0000FF"/>
          <w:sz w:val="24"/>
          <w:szCs w:val="24"/>
          <w:lang w:val="en-GB"/>
        </w:rPr>
        <w:t>Arne</w:t>
      </w:r>
    </w:p>
    <w:p w14:paraId="1EDB0AEA" w14:textId="77777777" w:rsidR="00FA1636" w:rsidRDefault="000E495E">
      <w:pPr>
        <w:widowControl w:val="0"/>
        <w:numPr>
          <w:ilvl w:val="0"/>
          <w:numId w:val="3"/>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any national or international research and innovation </w:t>
      </w:r>
      <w:proofErr w:type="gramStart"/>
      <w:r w:rsidRPr="00F24A92">
        <w:rPr>
          <w:sz w:val="24"/>
          <w:szCs w:val="24"/>
          <w:lang w:val="en-GB"/>
        </w:rPr>
        <w:t>activities which</w:t>
      </w:r>
      <w:proofErr w:type="gramEnd"/>
      <w:r w:rsidRPr="00F24A92">
        <w:rPr>
          <w:sz w:val="24"/>
          <w:szCs w:val="24"/>
          <w:lang w:val="en-GB"/>
        </w:rPr>
        <w:t xml:space="preserve"> will be linked with the project, especially where the outputs from t</w:t>
      </w:r>
      <w:r w:rsidR="00FA1636">
        <w:rPr>
          <w:sz w:val="24"/>
          <w:szCs w:val="24"/>
          <w:lang w:val="en-GB"/>
        </w:rPr>
        <w:t xml:space="preserve">hese will feed into the project. </w:t>
      </w:r>
    </w:p>
    <w:p w14:paraId="543E764B" w14:textId="2D01F9D3" w:rsidR="00664307" w:rsidRPr="00FA1636" w:rsidRDefault="00FA1636" w:rsidP="00FA1636">
      <w:pPr>
        <w:widowControl w:val="0"/>
        <w:autoSpaceDE w:val="0"/>
        <w:autoSpaceDN w:val="0"/>
        <w:adjustRightInd w:val="0"/>
        <w:spacing w:after="200"/>
        <w:ind w:left="1080" w:right="-2"/>
        <w:jc w:val="both"/>
        <w:rPr>
          <w:b/>
          <w:color w:val="0000FF"/>
          <w:sz w:val="24"/>
          <w:szCs w:val="24"/>
          <w:lang w:val="en-GB"/>
        </w:rPr>
      </w:pPr>
      <w:r w:rsidRPr="00FA1636">
        <w:rPr>
          <w:b/>
          <w:color w:val="0000FF"/>
          <w:sz w:val="24"/>
          <w:szCs w:val="24"/>
          <w:lang w:val="en-GB"/>
        </w:rPr>
        <w:t xml:space="preserve">Arne, </w:t>
      </w:r>
      <w:proofErr w:type="spellStart"/>
      <w:r w:rsidRPr="00FA1636">
        <w:rPr>
          <w:b/>
          <w:color w:val="0000FF"/>
          <w:sz w:val="24"/>
          <w:szCs w:val="24"/>
          <w:lang w:val="en-GB"/>
        </w:rPr>
        <w:t>Monetative</w:t>
      </w:r>
      <w:proofErr w:type="spellEnd"/>
      <w:r w:rsidRPr="00FA1636">
        <w:rPr>
          <w:b/>
          <w:color w:val="0000FF"/>
          <w:sz w:val="24"/>
          <w:szCs w:val="24"/>
          <w:lang w:val="en-GB"/>
        </w:rPr>
        <w:t xml:space="preserve"> a</w:t>
      </w:r>
      <w:r w:rsidR="001E2505">
        <w:rPr>
          <w:b/>
          <w:color w:val="0000FF"/>
          <w:sz w:val="24"/>
          <w:szCs w:val="24"/>
          <w:lang w:val="en-GB"/>
        </w:rPr>
        <w:t>nd possibly the two Partner-Organisations</w:t>
      </w:r>
    </w:p>
    <w:p w14:paraId="7B4CF96D" w14:textId="77777777" w:rsidR="00FA1636" w:rsidRPr="00F24A92" w:rsidRDefault="00FA1636" w:rsidP="00FA1636">
      <w:pPr>
        <w:widowControl w:val="0"/>
        <w:autoSpaceDE w:val="0"/>
        <w:autoSpaceDN w:val="0"/>
        <w:adjustRightInd w:val="0"/>
        <w:spacing w:after="200"/>
        <w:ind w:right="-2"/>
        <w:jc w:val="both"/>
        <w:rPr>
          <w:sz w:val="24"/>
          <w:szCs w:val="24"/>
          <w:lang w:val="en-GB"/>
        </w:rPr>
      </w:pPr>
    </w:p>
    <w:p w14:paraId="5309D72A" w14:textId="77777777" w:rsidR="00664307" w:rsidRPr="00F24A92" w:rsidRDefault="000E495E">
      <w:pPr>
        <w:widowControl w:val="0"/>
        <w:autoSpaceDE w:val="0"/>
        <w:autoSpaceDN w:val="0"/>
        <w:adjustRightInd w:val="0"/>
        <w:spacing w:after="200"/>
        <w:ind w:left="720" w:right="-2"/>
        <w:jc w:val="both"/>
        <w:rPr>
          <w:b/>
          <w:bCs/>
          <w:sz w:val="24"/>
          <w:szCs w:val="24"/>
          <w:lang w:val="en-GB"/>
        </w:rPr>
      </w:pPr>
      <w:r w:rsidRPr="00F24A92">
        <w:rPr>
          <w:b/>
          <w:bCs/>
          <w:sz w:val="24"/>
          <w:szCs w:val="24"/>
          <w:lang w:val="en-GB"/>
        </w:rPr>
        <w:t>(b) Methodology</w:t>
      </w:r>
    </w:p>
    <w:p w14:paraId="3B9036CE" w14:textId="77777777" w:rsidR="00664307" w:rsidRDefault="000E495E">
      <w:pPr>
        <w:widowControl w:val="0"/>
        <w:numPr>
          <w:ilvl w:val="0"/>
          <w:numId w:val="4"/>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and explain the overall methodology, distinguishing, as appropriate, activities indicated in the relevant section of the work programme, e.g. for research, demonstration, piloting, first market replication, etc.</w:t>
      </w:r>
    </w:p>
    <w:p w14:paraId="269360CB" w14:textId="77777777" w:rsidR="00D544D8" w:rsidRPr="00D544D8" w:rsidRDefault="00D544D8" w:rsidP="00D544D8">
      <w:pPr>
        <w:widowControl w:val="0"/>
        <w:autoSpaceDE w:val="0"/>
        <w:autoSpaceDN w:val="0"/>
        <w:adjustRightInd w:val="0"/>
        <w:spacing w:after="200"/>
        <w:ind w:left="1080" w:right="-2"/>
        <w:jc w:val="both"/>
        <w:rPr>
          <w:b/>
          <w:color w:val="0000FF"/>
          <w:sz w:val="24"/>
          <w:szCs w:val="24"/>
          <w:lang w:val="en-GB"/>
        </w:rPr>
      </w:pPr>
      <w:r w:rsidRPr="00D544D8">
        <w:rPr>
          <w:b/>
          <w:color w:val="0000FF"/>
          <w:sz w:val="24"/>
          <w:szCs w:val="24"/>
          <w:lang w:val="en-GB"/>
        </w:rPr>
        <w:t>Arne and IT-Team</w:t>
      </w:r>
    </w:p>
    <w:p w14:paraId="7EF50B0F"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1.4</w:t>
      </w:r>
      <w:r w:rsidRPr="00F24A92">
        <w:rPr>
          <w:b/>
          <w:bCs/>
          <w:sz w:val="24"/>
          <w:szCs w:val="24"/>
          <w:lang w:val="en-GB"/>
        </w:rPr>
        <w:tab/>
        <w:t>Ambition</w:t>
      </w:r>
    </w:p>
    <w:p w14:paraId="19B62AF3" w14:textId="77777777" w:rsidR="00D544D8" w:rsidRDefault="000E495E">
      <w:pPr>
        <w:widowControl w:val="0"/>
        <w:numPr>
          <w:ilvl w:val="0"/>
          <w:numId w:val="5"/>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the advance your proposal would provide beyond the state-of-the-art, and the extent the proposed work is ambitious. </w:t>
      </w:r>
    </w:p>
    <w:p w14:paraId="7C9A6059" w14:textId="77777777" w:rsidR="00664307" w:rsidRPr="00F24A92" w:rsidRDefault="00D544D8" w:rsidP="00D544D8">
      <w:pPr>
        <w:widowControl w:val="0"/>
        <w:autoSpaceDE w:val="0"/>
        <w:autoSpaceDN w:val="0"/>
        <w:adjustRightInd w:val="0"/>
        <w:spacing w:after="200"/>
        <w:ind w:left="1080" w:right="-2"/>
        <w:jc w:val="both"/>
        <w:rPr>
          <w:sz w:val="24"/>
          <w:szCs w:val="24"/>
          <w:lang w:val="en-GB"/>
        </w:rPr>
      </w:pPr>
      <w:r w:rsidRPr="00D544D8">
        <w:rPr>
          <w:b/>
          <w:color w:val="0000FF"/>
          <w:sz w:val="24"/>
          <w:szCs w:val="24"/>
          <w:lang w:val="en-GB"/>
        </w:rPr>
        <w:t>Arne and IT-Team</w:t>
      </w:r>
    </w:p>
    <w:p w14:paraId="496F3FC0" w14:textId="77777777" w:rsidR="00D544D8" w:rsidRDefault="000E495E">
      <w:pPr>
        <w:widowControl w:val="0"/>
        <w:numPr>
          <w:ilvl w:val="0"/>
          <w:numId w:val="5"/>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the innovation potential </w:t>
      </w:r>
      <w:r w:rsidRPr="00F24A92">
        <w:rPr>
          <w:b/>
          <w:bCs/>
          <w:sz w:val="24"/>
          <w:szCs w:val="24"/>
          <w:lang w:val="en-GB"/>
        </w:rPr>
        <w:t>(e.g. ground-breaking objectives, novel concepts and approaches, new products, services or business and organisational models</w:t>
      </w:r>
      <w:proofErr w:type="gramStart"/>
      <w:r w:rsidRPr="00F24A92">
        <w:rPr>
          <w:b/>
          <w:bCs/>
          <w:sz w:val="24"/>
          <w:szCs w:val="24"/>
          <w:lang w:val="en-GB"/>
        </w:rPr>
        <w:t>)</w:t>
      </w:r>
      <w:r w:rsidRPr="00F24A92">
        <w:rPr>
          <w:b/>
          <w:bCs/>
          <w:color w:val="7030A0"/>
          <w:lang w:val="en-GB"/>
        </w:rPr>
        <w:t xml:space="preserve"> </w:t>
      </w:r>
      <w:r w:rsidRPr="00F24A92">
        <w:rPr>
          <w:sz w:val="24"/>
          <w:szCs w:val="24"/>
          <w:lang w:val="en-GB"/>
        </w:rPr>
        <w:t>which</w:t>
      </w:r>
      <w:proofErr w:type="gramEnd"/>
      <w:r w:rsidRPr="00F24A92">
        <w:rPr>
          <w:sz w:val="24"/>
          <w:szCs w:val="24"/>
          <w:lang w:val="en-GB"/>
        </w:rPr>
        <w:t xml:space="preserve"> the proposal represents. Where relevant, refer to products and services already available on the market. Please refer to the results of any patent search carried out.</w:t>
      </w:r>
      <w:r w:rsidR="00D544D8">
        <w:rPr>
          <w:sz w:val="24"/>
          <w:szCs w:val="24"/>
          <w:lang w:val="en-GB"/>
        </w:rPr>
        <w:t xml:space="preserve"> </w:t>
      </w:r>
    </w:p>
    <w:p w14:paraId="4BED87AF" w14:textId="77777777" w:rsidR="00664307" w:rsidRPr="00D544D8" w:rsidRDefault="00D544D8" w:rsidP="00D544D8">
      <w:pPr>
        <w:widowControl w:val="0"/>
        <w:autoSpaceDE w:val="0"/>
        <w:autoSpaceDN w:val="0"/>
        <w:adjustRightInd w:val="0"/>
        <w:spacing w:after="200"/>
        <w:ind w:left="1080" w:right="-2"/>
        <w:jc w:val="both"/>
        <w:rPr>
          <w:b/>
          <w:color w:val="0000FF"/>
          <w:sz w:val="24"/>
          <w:szCs w:val="24"/>
          <w:lang w:val="en-GB"/>
        </w:rPr>
      </w:pPr>
      <w:r w:rsidRPr="00D544D8">
        <w:rPr>
          <w:b/>
          <w:color w:val="0000FF"/>
          <w:sz w:val="24"/>
          <w:szCs w:val="24"/>
          <w:lang w:val="en-GB"/>
        </w:rPr>
        <w:t>Arne and IT-Team</w:t>
      </w:r>
    </w:p>
    <w:p w14:paraId="727B23BB" w14:textId="77777777" w:rsidR="00664307" w:rsidRPr="00F24A92" w:rsidRDefault="000E495E">
      <w:pPr>
        <w:widowControl w:val="0"/>
        <w:autoSpaceDE w:val="0"/>
        <w:autoSpaceDN w:val="0"/>
        <w:adjustRightInd w:val="0"/>
        <w:spacing w:before="240" w:after="200"/>
        <w:ind w:right="-2"/>
        <w:jc w:val="both"/>
        <w:rPr>
          <w:b/>
          <w:bCs/>
          <w:sz w:val="24"/>
          <w:szCs w:val="24"/>
          <w:lang w:val="en-GB"/>
        </w:rPr>
      </w:pPr>
      <w:r w:rsidRPr="00F24A92">
        <w:rPr>
          <w:b/>
          <w:bCs/>
          <w:sz w:val="24"/>
          <w:szCs w:val="24"/>
          <w:lang w:val="en-GB"/>
        </w:rPr>
        <w:t>2.</w:t>
      </w:r>
      <w:r w:rsidRPr="00F24A92">
        <w:rPr>
          <w:b/>
          <w:bCs/>
          <w:sz w:val="24"/>
          <w:szCs w:val="24"/>
          <w:lang w:val="en-GB"/>
        </w:rPr>
        <w:tab/>
        <w:t>Impact</w:t>
      </w:r>
    </w:p>
    <w:p w14:paraId="7916B0FF" w14:textId="77777777" w:rsidR="00664307" w:rsidRPr="00D544D8" w:rsidRDefault="000E495E" w:rsidP="00D544D8">
      <w:pPr>
        <w:widowControl w:val="0"/>
        <w:autoSpaceDE w:val="0"/>
        <w:autoSpaceDN w:val="0"/>
        <w:adjustRightInd w:val="0"/>
        <w:spacing w:after="200"/>
        <w:ind w:left="709" w:right="-2" w:hanging="709"/>
        <w:jc w:val="both"/>
        <w:rPr>
          <w:b/>
          <w:bCs/>
          <w:sz w:val="24"/>
          <w:szCs w:val="24"/>
          <w:lang w:val="en-GB"/>
        </w:rPr>
      </w:pPr>
      <w:r w:rsidRPr="00F24A92">
        <w:rPr>
          <w:b/>
          <w:bCs/>
          <w:sz w:val="24"/>
          <w:szCs w:val="24"/>
          <w:lang w:val="en-GB"/>
        </w:rPr>
        <w:t>2.1</w:t>
      </w:r>
      <w:r w:rsidRPr="00F24A92">
        <w:rPr>
          <w:b/>
          <w:bCs/>
          <w:sz w:val="24"/>
          <w:szCs w:val="24"/>
          <w:lang w:val="en-GB"/>
        </w:rPr>
        <w:tab/>
        <w:t xml:space="preserve">Expected impacts </w:t>
      </w:r>
    </w:p>
    <w:p w14:paraId="76910E69" w14:textId="77777777" w:rsidR="00664307" w:rsidRPr="00F24A92" w:rsidRDefault="000E495E">
      <w:pPr>
        <w:widowControl w:val="0"/>
        <w:numPr>
          <w:ilvl w:val="0"/>
          <w:numId w:val="6"/>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how your project will contribute to:</w:t>
      </w:r>
    </w:p>
    <w:p w14:paraId="35E2C203" w14:textId="77777777" w:rsidR="00D544D8" w:rsidRDefault="000E495E">
      <w:pPr>
        <w:widowControl w:val="0"/>
        <w:numPr>
          <w:ilvl w:val="1"/>
          <w:numId w:val="7"/>
        </w:numPr>
        <w:autoSpaceDE w:val="0"/>
        <w:autoSpaceDN w:val="0"/>
        <w:adjustRightInd w:val="0"/>
        <w:spacing w:after="200"/>
        <w:ind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each of the expected impacts mentioned in the work prog</w:t>
      </w:r>
      <w:r w:rsidR="00D544D8">
        <w:rPr>
          <w:sz w:val="24"/>
          <w:szCs w:val="24"/>
          <w:lang w:val="en-GB"/>
        </w:rPr>
        <w:t xml:space="preserve">ramme, under the relevant topic. </w:t>
      </w:r>
    </w:p>
    <w:p w14:paraId="4295FD07" w14:textId="77777777" w:rsidR="00D544D8" w:rsidRPr="00D544D8" w:rsidRDefault="00D544D8" w:rsidP="00D544D8">
      <w:pPr>
        <w:widowControl w:val="0"/>
        <w:autoSpaceDE w:val="0"/>
        <w:autoSpaceDN w:val="0"/>
        <w:adjustRightInd w:val="0"/>
        <w:spacing w:after="200"/>
        <w:ind w:left="1440" w:right="-2"/>
        <w:jc w:val="both"/>
        <w:rPr>
          <w:b/>
          <w:color w:val="0000FF"/>
          <w:sz w:val="24"/>
          <w:szCs w:val="24"/>
          <w:lang w:val="en-GB"/>
        </w:rPr>
      </w:pPr>
      <w:proofErr w:type="spellStart"/>
      <w:r w:rsidRPr="00D544D8">
        <w:rPr>
          <w:b/>
          <w:color w:val="0000FF"/>
          <w:sz w:val="24"/>
          <w:szCs w:val="24"/>
          <w:lang w:val="en-GB"/>
        </w:rPr>
        <w:t>Monetative</w:t>
      </w:r>
      <w:proofErr w:type="spellEnd"/>
      <w:r w:rsidRPr="00D544D8">
        <w:rPr>
          <w:b/>
          <w:color w:val="0000FF"/>
          <w:sz w:val="24"/>
          <w:szCs w:val="24"/>
          <w:lang w:val="en-GB"/>
        </w:rPr>
        <w:t xml:space="preserve"> (where do we want to go - politically and relevant for the society?)  </w:t>
      </w:r>
    </w:p>
    <w:p w14:paraId="0F18C21F" w14:textId="77777777" w:rsidR="00664307" w:rsidRDefault="00D544D8" w:rsidP="00D544D8">
      <w:pPr>
        <w:widowControl w:val="0"/>
        <w:autoSpaceDE w:val="0"/>
        <w:autoSpaceDN w:val="0"/>
        <w:adjustRightInd w:val="0"/>
        <w:spacing w:after="200"/>
        <w:ind w:left="1440" w:right="-2"/>
        <w:jc w:val="both"/>
        <w:rPr>
          <w:b/>
          <w:color w:val="0000FF"/>
          <w:sz w:val="24"/>
          <w:szCs w:val="24"/>
          <w:lang w:val="en-GB"/>
        </w:rPr>
      </w:pPr>
      <w:r w:rsidRPr="00D544D8">
        <w:rPr>
          <w:b/>
          <w:color w:val="0000FF"/>
          <w:sz w:val="24"/>
          <w:szCs w:val="24"/>
          <w:lang w:val="en-GB"/>
        </w:rPr>
        <w:t xml:space="preserve">+ </w:t>
      </w:r>
      <w:proofErr w:type="spellStart"/>
      <w:r w:rsidRPr="00D544D8">
        <w:rPr>
          <w:b/>
          <w:color w:val="0000FF"/>
          <w:sz w:val="24"/>
          <w:szCs w:val="24"/>
          <w:lang w:val="en-GB"/>
        </w:rPr>
        <w:t>Jutta</w:t>
      </w:r>
      <w:proofErr w:type="spellEnd"/>
    </w:p>
    <w:p w14:paraId="5D7E00D1" w14:textId="06B36B2B" w:rsidR="00B946D8" w:rsidRDefault="00B946D8" w:rsidP="00D544D8">
      <w:pPr>
        <w:widowControl w:val="0"/>
        <w:autoSpaceDE w:val="0"/>
        <w:autoSpaceDN w:val="0"/>
        <w:adjustRightInd w:val="0"/>
        <w:spacing w:after="200"/>
        <w:ind w:left="1440" w:right="-2"/>
        <w:jc w:val="both"/>
        <w:rPr>
          <w:b/>
          <w:color w:val="0000FF"/>
          <w:sz w:val="24"/>
          <w:szCs w:val="24"/>
          <w:lang w:val="en-GB"/>
        </w:rPr>
      </w:pPr>
      <w:r>
        <w:rPr>
          <w:b/>
          <w:color w:val="0000FF"/>
          <w:sz w:val="24"/>
          <w:szCs w:val="24"/>
          <w:lang w:val="en-GB"/>
        </w:rPr>
        <w:t>Here the relevant excerpt of the work programme:</w:t>
      </w:r>
    </w:p>
    <w:p w14:paraId="408DDCB2" w14:textId="77777777" w:rsidR="00D47F78" w:rsidRDefault="00D47F78" w:rsidP="00D47F78">
      <w:pPr>
        <w:ind w:left="720" w:firstLine="720"/>
        <w:rPr>
          <w:rFonts w:ascii="Arial" w:hAnsi="Arial" w:cs="Arial"/>
          <w:color w:val="0000FF"/>
          <w:sz w:val="22"/>
          <w:szCs w:val="22"/>
          <w:shd w:val="clear" w:color="auto" w:fill="C6DBEF"/>
          <w:lang w:val="en-GB"/>
        </w:rPr>
      </w:pPr>
      <w:r w:rsidRPr="00045990">
        <w:rPr>
          <w:rFonts w:ascii="Arial" w:hAnsi="Arial" w:cs="Arial"/>
          <w:b/>
          <w:bCs/>
          <w:color w:val="0000FF"/>
          <w:sz w:val="22"/>
          <w:szCs w:val="22"/>
          <w:u w:val="single"/>
          <w:lang w:val="en-GB"/>
        </w:rPr>
        <w:t>Specific Challenge</w:t>
      </w:r>
      <w:r w:rsidRPr="00045990">
        <w:rPr>
          <w:rFonts w:ascii="Arial" w:hAnsi="Arial" w:cs="Arial"/>
          <w:color w:val="0000FF"/>
          <w:sz w:val="22"/>
          <w:szCs w:val="22"/>
          <w:shd w:val="clear" w:color="auto" w:fill="C6DBEF"/>
          <w:lang w:val="en-GB"/>
        </w:rPr>
        <w:t>:</w:t>
      </w:r>
    </w:p>
    <w:p w14:paraId="676C76AB" w14:textId="77777777" w:rsidR="00D47F78" w:rsidRDefault="00D47F78" w:rsidP="00D47F78">
      <w:pPr>
        <w:ind w:left="1440"/>
        <w:rPr>
          <w:rFonts w:ascii="Arial" w:hAnsi="Arial" w:cs="Arial"/>
          <w:color w:val="0000FF"/>
          <w:sz w:val="22"/>
          <w:szCs w:val="22"/>
          <w:lang w:val="en-GB"/>
        </w:rPr>
      </w:pPr>
      <w:r w:rsidRPr="00045990">
        <w:rPr>
          <w:rFonts w:ascii="Arial" w:hAnsi="Arial" w:cs="Arial"/>
          <w:color w:val="0000FF"/>
          <w:sz w:val="22"/>
          <w:szCs w:val="22"/>
          <w:lang w:val="en-GB"/>
        </w:rPr>
        <w:t>Recent trends in nationalism, protectionism and regionalism are affecting international commitments and policies. They also put added pressure on the political and operational capacities of global governance institutions created in the mid-twentieth century for critical yet partly different purposes. This raises the prospects of shifts, including in responsibility, in global and transnational governance. The challenge is to identify coherent responses and to effectively coordinate their implementation with stakeholders.</w:t>
      </w:r>
    </w:p>
    <w:p w14:paraId="2C2317CE" w14:textId="77777777" w:rsidR="00B946D8" w:rsidRPr="00045990" w:rsidRDefault="00B946D8" w:rsidP="00D47F78">
      <w:pPr>
        <w:ind w:left="1440"/>
        <w:rPr>
          <w:rFonts w:ascii="Arial" w:hAnsi="Arial" w:cs="Arial"/>
          <w:color w:val="0000FF"/>
          <w:sz w:val="22"/>
          <w:szCs w:val="22"/>
          <w:lang w:val="en-GB"/>
        </w:rPr>
      </w:pPr>
    </w:p>
    <w:p w14:paraId="47116B4B" w14:textId="77777777" w:rsidR="00D47F78" w:rsidRDefault="00D47F78" w:rsidP="00D47F78">
      <w:pPr>
        <w:ind w:left="720" w:firstLine="720"/>
        <w:rPr>
          <w:rFonts w:ascii="Arial" w:hAnsi="Arial" w:cs="Arial"/>
          <w:color w:val="0000FF"/>
          <w:sz w:val="22"/>
          <w:szCs w:val="22"/>
          <w:shd w:val="clear" w:color="auto" w:fill="C6DBEF"/>
          <w:lang w:val="en-GB"/>
        </w:rPr>
      </w:pPr>
      <w:r w:rsidRPr="00045990">
        <w:rPr>
          <w:rFonts w:ascii="Arial" w:hAnsi="Arial" w:cs="Arial"/>
          <w:b/>
          <w:bCs/>
          <w:color w:val="0000FF"/>
          <w:sz w:val="22"/>
          <w:szCs w:val="22"/>
          <w:u w:val="single"/>
          <w:lang w:val="en-GB"/>
        </w:rPr>
        <w:t>Scope</w:t>
      </w:r>
      <w:r w:rsidRPr="00045990">
        <w:rPr>
          <w:rFonts w:ascii="Arial" w:hAnsi="Arial" w:cs="Arial"/>
          <w:color w:val="0000FF"/>
          <w:sz w:val="22"/>
          <w:szCs w:val="22"/>
          <w:shd w:val="clear" w:color="auto" w:fill="C6DBEF"/>
          <w:lang w:val="en-GB"/>
        </w:rPr>
        <w:t>:</w:t>
      </w:r>
    </w:p>
    <w:p w14:paraId="01E3F2D1" w14:textId="77777777" w:rsidR="00D47F78" w:rsidRPr="00045990" w:rsidRDefault="00D47F78" w:rsidP="00D47F78">
      <w:pPr>
        <w:ind w:left="1440"/>
        <w:rPr>
          <w:rFonts w:ascii="Arial" w:hAnsi="Arial" w:cs="Arial"/>
          <w:color w:val="0000FF"/>
          <w:sz w:val="22"/>
          <w:szCs w:val="22"/>
          <w:lang w:val="en-GB"/>
        </w:rPr>
      </w:pPr>
      <w:bookmarkStart w:id="0" w:name="_GoBack"/>
      <w:bookmarkEnd w:id="0"/>
      <w:r w:rsidRPr="00045990">
        <w:rPr>
          <w:rFonts w:ascii="Arial" w:hAnsi="Arial" w:cs="Arial"/>
          <w:color w:val="0000FF"/>
          <w:sz w:val="22"/>
          <w:szCs w:val="22"/>
          <w:lang w:val="en-GB"/>
        </w:rPr>
        <w:t xml:space="preserve">Proposals should assess contemporary and historical developments in key institutions (e.g. United Nations, North Atlantic Treaty Organisation, World Trade Organisation, Organisation for Security and Cooperation), regimes, processes and partnerships that aim at contributing to collective action and sharing responsibilities in taking on global problem solving. They should also investigate the EU’s role in these processes. In addition, proposals should assess challenges faced by global governance such as representativeness, diverging interests, </w:t>
      </w:r>
      <w:proofErr w:type="gramStart"/>
      <w:r w:rsidRPr="00045990">
        <w:rPr>
          <w:rFonts w:ascii="Arial" w:hAnsi="Arial" w:cs="Arial"/>
          <w:color w:val="0000FF"/>
          <w:sz w:val="22"/>
          <w:szCs w:val="22"/>
          <w:lang w:val="en-GB"/>
        </w:rPr>
        <w:t>trust</w:t>
      </w:r>
      <w:proofErr w:type="gramEnd"/>
      <w:r w:rsidRPr="00045990">
        <w:rPr>
          <w:rFonts w:ascii="Arial" w:hAnsi="Arial" w:cs="Arial"/>
          <w:color w:val="0000FF"/>
          <w:sz w:val="22"/>
          <w:szCs w:val="22"/>
          <w:lang w:val="en-GB"/>
        </w:rPr>
        <w:t xml:space="preserve">, allocating responsibilities and legitimacy as well as difficulties related to the implementation of agreements. Responses to past challenges should also be assessed. Scenarios of stagnation, transformation or fragmentation should be considered. The impact on the implementation of the EU Global Strategy and on the achievement of the climate goals of the Paris Agreement and the Sustainable Development Goals of Agenda 2030 should be addressed. The </w:t>
      </w:r>
      <w:proofErr w:type="gramStart"/>
      <w:r w:rsidRPr="00045990">
        <w:rPr>
          <w:rFonts w:ascii="Arial" w:hAnsi="Arial" w:cs="Arial"/>
          <w:color w:val="0000FF"/>
          <w:sz w:val="22"/>
          <w:szCs w:val="22"/>
          <w:lang w:val="en-GB"/>
        </w:rPr>
        <w:t>role played</w:t>
      </w:r>
      <w:proofErr w:type="gramEnd"/>
      <w:r w:rsidRPr="00045990">
        <w:rPr>
          <w:rFonts w:ascii="Arial" w:hAnsi="Arial" w:cs="Arial"/>
          <w:color w:val="0000FF"/>
          <w:sz w:val="22"/>
          <w:szCs w:val="22"/>
          <w:lang w:val="en-GB"/>
        </w:rPr>
        <w:t xml:space="preserve"> by non-state actors, including from the civil and private sectors may also be addressed. Relevant actors (e.g. researchers, policymakers, civil society representatives) should be involved to ensure mutual learning and take-up of results. Due to the specific challenge of this topic, participation of international partners strategically targeted by the EU is encouraged to ensure joint mapping, scenario design and policy recommendations.</w:t>
      </w:r>
    </w:p>
    <w:p w14:paraId="20E6F7B9" w14:textId="77777777" w:rsidR="00D47F78" w:rsidRDefault="00D47F78" w:rsidP="00D47F78">
      <w:pPr>
        <w:ind w:left="1440"/>
        <w:rPr>
          <w:rFonts w:ascii="Arial" w:hAnsi="Arial" w:cs="Arial"/>
          <w:color w:val="0000FF"/>
          <w:sz w:val="22"/>
          <w:szCs w:val="22"/>
          <w:lang w:val="en-GB"/>
        </w:rPr>
      </w:pPr>
      <w:r w:rsidRPr="00045990">
        <w:rPr>
          <w:rFonts w:ascii="Arial" w:hAnsi="Arial" w:cs="Arial"/>
          <w:color w:val="0000FF"/>
          <w:sz w:val="22"/>
          <w:szCs w:val="22"/>
          <w:lang w:val="en-GB"/>
        </w:rPr>
        <w:t>The Commission considers that proposals requesting a contribution from the EU in the order of EUR 2.5 million would allow this specific challenge to be addressed appropriately. Nonetheless, this does not preclude submission and selection of proposals requesting other amounts.</w:t>
      </w:r>
    </w:p>
    <w:p w14:paraId="57BA3CBB" w14:textId="77777777" w:rsidR="00D47F78" w:rsidRPr="00045990" w:rsidRDefault="00D47F78" w:rsidP="00D47F78">
      <w:pPr>
        <w:rPr>
          <w:rFonts w:ascii="Arial" w:hAnsi="Arial" w:cs="Arial"/>
          <w:color w:val="0000FF"/>
          <w:sz w:val="22"/>
          <w:szCs w:val="22"/>
          <w:lang w:val="en-GB"/>
        </w:rPr>
      </w:pPr>
    </w:p>
    <w:p w14:paraId="1EB8C3E7" w14:textId="77777777" w:rsidR="00D47F78" w:rsidRPr="00045990" w:rsidRDefault="00D47F78" w:rsidP="00D47F78">
      <w:pPr>
        <w:ind w:left="720" w:firstLine="720"/>
        <w:rPr>
          <w:rFonts w:ascii="Arial" w:hAnsi="Arial" w:cs="Arial"/>
          <w:color w:val="0000FF"/>
          <w:sz w:val="22"/>
          <w:szCs w:val="22"/>
          <w:lang w:val="en-GB"/>
        </w:rPr>
      </w:pPr>
      <w:r w:rsidRPr="00045990">
        <w:rPr>
          <w:rFonts w:ascii="Arial" w:hAnsi="Arial" w:cs="Arial"/>
          <w:b/>
          <w:bCs/>
          <w:color w:val="0000FF"/>
          <w:sz w:val="22"/>
          <w:szCs w:val="22"/>
          <w:u w:val="single"/>
          <w:lang w:val="en-GB"/>
        </w:rPr>
        <w:t>Expected Impact</w:t>
      </w:r>
      <w:r w:rsidRPr="00045990">
        <w:rPr>
          <w:rFonts w:ascii="Arial" w:hAnsi="Arial" w:cs="Arial"/>
          <w:color w:val="0000FF"/>
          <w:sz w:val="22"/>
          <w:szCs w:val="22"/>
          <w:shd w:val="clear" w:color="auto" w:fill="C6DBEF"/>
          <w:lang w:val="en-GB"/>
        </w:rPr>
        <w:t>:</w:t>
      </w:r>
    </w:p>
    <w:p w14:paraId="314032F6" w14:textId="77777777" w:rsidR="00D47F78" w:rsidRPr="00045990" w:rsidRDefault="00D47F78" w:rsidP="00D47F78">
      <w:pPr>
        <w:ind w:left="1440"/>
        <w:rPr>
          <w:rFonts w:ascii="Arial" w:hAnsi="Arial" w:cs="Arial"/>
          <w:color w:val="0000FF"/>
          <w:sz w:val="22"/>
          <w:szCs w:val="22"/>
          <w:lang w:val="en-GB"/>
        </w:rPr>
      </w:pPr>
      <w:r w:rsidRPr="00045990">
        <w:rPr>
          <w:rFonts w:ascii="Arial" w:hAnsi="Arial" w:cs="Arial"/>
          <w:color w:val="0000FF"/>
          <w:sz w:val="22"/>
          <w:szCs w:val="22"/>
          <w:lang w:val="en-GB"/>
        </w:rPr>
        <w:t>The action will equip relevant EU actors and partners with knowledge and tools for navigating and influencing effectively the emerging and future shifts in global and transnational governance, thereby increasing their readiness, resilience and capacities for developing globally coordinated strategies.</w:t>
      </w:r>
    </w:p>
    <w:p w14:paraId="72B5B92D" w14:textId="77777777" w:rsidR="00D47F78" w:rsidRPr="00D544D8" w:rsidRDefault="00D47F78" w:rsidP="00D544D8">
      <w:pPr>
        <w:widowControl w:val="0"/>
        <w:autoSpaceDE w:val="0"/>
        <w:autoSpaceDN w:val="0"/>
        <w:adjustRightInd w:val="0"/>
        <w:spacing w:after="200"/>
        <w:ind w:left="1440" w:right="-2"/>
        <w:jc w:val="both"/>
        <w:rPr>
          <w:b/>
          <w:color w:val="0000FF"/>
          <w:sz w:val="24"/>
          <w:szCs w:val="24"/>
          <w:lang w:val="en-GB"/>
        </w:rPr>
      </w:pPr>
    </w:p>
    <w:p w14:paraId="43DBEB2A" w14:textId="77777777" w:rsidR="00D544D8" w:rsidRDefault="000E495E" w:rsidP="00D544D8">
      <w:pPr>
        <w:widowControl w:val="0"/>
        <w:numPr>
          <w:ilvl w:val="1"/>
          <w:numId w:val="7"/>
        </w:numPr>
        <w:autoSpaceDE w:val="0"/>
        <w:autoSpaceDN w:val="0"/>
        <w:adjustRightInd w:val="0"/>
        <w:spacing w:after="200"/>
        <w:ind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any substantial impacts not mentioned in the work programme, that would enhance innovation capacity; create new market opportunities, strengthen competitiveness and growth of companies, address issues related to climate change or the environment, or  bring other important benefits for societ</w:t>
      </w:r>
      <w:r w:rsidR="00D544D8">
        <w:rPr>
          <w:sz w:val="24"/>
          <w:szCs w:val="24"/>
          <w:lang w:val="en-GB"/>
        </w:rPr>
        <w:t xml:space="preserve">y. </w:t>
      </w:r>
    </w:p>
    <w:p w14:paraId="66D9842B" w14:textId="77777777" w:rsidR="00D544D8" w:rsidRPr="00D544D8" w:rsidRDefault="00D544D8" w:rsidP="00D544D8">
      <w:pPr>
        <w:widowControl w:val="0"/>
        <w:autoSpaceDE w:val="0"/>
        <w:autoSpaceDN w:val="0"/>
        <w:adjustRightInd w:val="0"/>
        <w:spacing w:after="200"/>
        <w:ind w:left="1440" w:right="-2"/>
        <w:jc w:val="both"/>
        <w:rPr>
          <w:b/>
          <w:color w:val="0000FF"/>
          <w:sz w:val="24"/>
          <w:szCs w:val="24"/>
          <w:lang w:val="en-GB"/>
        </w:rPr>
      </w:pPr>
      <w:r w:rsidRPr="00D544D8">
        <w:rPr>
          <w:b/>
          <w:color w:val="0000FF"/>
          <w:sz w:val="24"/>
          <w:szCs w:val="24"/>
          <w:lang w:val="en-GB"/>
        </w:rPr>
        <w:t xml:space="preserve">Arne + </w:t>
      </w:r>
      <w:proofErr w:type="spellStart"/>
      <w:r w:rsidRPr="00D544D8">
        <w:rPr>
          <w:b/>
          <w:color w:val="0000FF"/>
          <w:sz w:val="24"/>
          <w:szCs w:val="24"/>
          <w:lang w:val="en-GB"/>
        </w:rPr>
        <w:t>Monetative</w:t>
      </w:r>
      <w:proofErr w:type="spellEnd"/>
    </w:p>
    <w:p w14:paraId="41B064A0" w14:textId="77777777" w:rsidR="00D544D8" w:rsidRDefault="000E495E" w:rsidP="00D544D8">
      <w:pPr>
        <w:widowControl w:val="0"/>
        <w:numPr>
          <w:ilvl w:val="1"/>
          <w:numId w:val="8"/>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any barriers/obstacles, and any framework conditions (such as regulation, standards, public acceptance, workforce considerations, financing of follow-up steps, cooperation of other links in the value chain</w:t>
      </w:r>
      <w:proofErr w:type="gramStart"/>
      <w:r w:rsidRPr="00F24A92">
        <w:rPr>
          <w:sz w:val="24"/>
          <w:szCs w:val="24"/>
          <w:lang w:val="en-GB"/>
        </w:rPr>
        <w:t>), that</w:t>
      </w:r>
      <w:proofErr w:type="gramEnd"/>
      <w:r w:rsidRPr="00F24A92">
        <w:rPr>
          <w:sz w:val="24"/>
          <w:szCs w:val="24"/>
          <w:lang w:val="en-GB"/>
        </w:rPr>
        <w:t xml:space="preserve"> may determine whether and to what extent the expected impacts will be achieved. (This should not include any risk factors concerning implementat</w:t>
      </w:r>
      <w:r w:rsidR="00D544D8">
        <w:rPr>
          <w:sz w:val="24"/>
          <w:szCs w:val="24"/>
          <w:lang w:val="en-GB"/>
        </w:rPr>
        <w:t xml:space="preserve">ion, as covered in section 3.2.) </w:t>
      </w:r>
    </w:p>
    <w:p w14:paraId="27112365" w14:textId="77777777" w:rsidR="00664307" w:rsidRPr="00D544D8" w:rsidRDefault="00D544D8" w:rsidP="001E2505">
      <w:pPr>
        <w:widowControl w:val="0"/>
        <w:autoSpaceDE w:val="0"/>
        <w:autoSpaceDN w:val="0"/>
        <w:adjustRightInd w:val="0"/>
        <w:spacing w:after="200"/>
        <w:ind w:left="1080" w:right="-2" w:firstLine="360"/>
        <w:jc w:val="both"/>
        <w:rPr>
          <w:sz w:val="24"/>
          <w:szCs w:val="24"/>
          <w:lang w:val="en-GB"/>
        </w:rPr>
      </w:pPr>
      <w:r w:rsidRPr="00D544D8">
        <w:rPr>
          <w:b/>
          <w:color w:val="0000FF"/>
          <w:sz w:val="24"/>
          <w:szCs w:val="24"/>
          <w:lang w:val="en-GB"/>
        </w:rPr>
        <w:t xml:space="preserve">Arne + </w:t>
      </w:r>
      <w:proofErr w:type="spellStart"/>
      <w:r w:rsidRPr="00D544D8">
        <w:rPr>
          <w:b/>
          <w:color w:val="0000FF"/>
          <w:sz w:val="24"/>
          <w:szCs w:val="24"/>
          <w:lang w:val="en-GB"/>
        </w:rPr>
        <w:t>Monetative</w:t>
      </w:r>
      <w:proofErr w:type="spellEnd"/>
      <w:r w:rsidR="000E495E" w:rsidRPr="00D544D8">
        <w:rPr>
          <w:sz w:val="24"/>
          <w:szCs w:val="24"/>
          <w:lang w:val="en-GB"/>
        </w:rPr>
        <w:t xml:space="preserve"> </w:t>
      </w:r>
    </w:p>
    <w:p w14:paraId="5787A84A" w14:textId="77777777" w:rsidR="00664307" w:rsidRPr="00F24A92" w:rsidRDefault="00664307">
      <w:pPr>
        <w:widowControl w:val="0"/>
        <w:autoSpaceDE w:val="0"/>
        <w:autoSpaceDN w:val="0"/>
        <w:adjustRightInd w:val="0"/>
        <w:spacing w:after="200"/>
        <w:ind w:left="720" w:right="-2"/>
        <w:jc w:val="both"/>
        <w:rPr>
          <w:sz w:val="24"/>
          <w:szCs w:val="24"/>
          <w:lang w:val="en-GB"/>
        </w:rPr>
      </w:pPr>
    </w:p>
    <w:p w14:paraId="0A500D7B" w14:textId="77777777" w:rsidR="00664307" w:rsidRPr="00F24A92" w:rsidRDefault="000E495E">
      <w:pPr>
        <w:widowControl w:val="0"/>
        <w:autoSpaceDE w:val="0"/>
        <w:autoSpaceDN w:val="0"/>
        <w:adjustRightInd w:val="0"/>
        <w:spacing w:after="200"/>
        <w:ind w:left="709" w:right="-2" w:hanging="709"/>
        <w:jc w:val="both"/>
        <w:rPr>
          <w:b/>
          <w:bCs/>
          <w:sz w:val="24"/>
          <w:szCs w:val="24"/>
          <w:lang w:val="en-GB"/>
        </w:rPr>
      </w:pPr>
      <w:r w:rsidRPr="00F24A92">
        <w:rPr>
          <w:b/>
          <w:bCs/>
          <w:sz w:val="24"/>
          <w:szCs w:val="24"/>
          <w:lang w:val="en-GB"/>
        </w:rPr>
        <w:t>2.2</w:t>
      </w:r>
      <w:r w:rsidRPr="00F24A92">
        <w:rPr>
          <w:b/>
          <w:bCs/>
          <w:sz w:val="24"/>
          <w:szCs w:val="24"/>
          <w:lang w:val="en-GB"/>
        </w:rPr>
        <w:tab/>
        <w:t>Measures to maximise impact</w:t>
      </w:r>
    </w:p>
    <w:p w14:paraId="3C21DF0E" w14:textId="05549CAD" w:rsidR="00664307" w:rsidRPr="001E2505" w:rsidRDefault="000E495E" w:rsidP="001E2505">
      <w:pPr>
        <w:widowControl w:val="0"/>
        <w:autoSpaceDE w:val="0"/>
        <w:autoSpaceDN w:val="0"/>
        <w:adjustRightInd w:val="0"/>
        <w:spacing w:after="200"/>
        <w:ind w:left="774" w:right="-2"/>
        <w:jc w:val="both"/>
        <w:rPr>
          <w:b/>
          <w:iCs/>
          <w:color w:val="0000FF"/>
          <w:sz w:val="22"/>
          <w:szCs w:val="22"/>
          <w:lang w:val="en-GB"/>
        </w:rPr>
      </w:pPr>
      <w:r w:rsidRPr="00F24A92">
        <w:rPr>
          <w:b/>
          <w:bCs/>
          <w:sz w:val="24"/>
          <w:szCs w:val="24"/>
          <w:lang w:val="en-GB"/>
        </w:rPr>
        <w:t>a)</w:t>
      </w:r>
      <w:r w:rsidRPr="00F24A92">
        <w:rPr>
          <w:sz w:val="24"/>
          <w:szCs w:val="24"/>
          <w:lang w:val="en-GB"/>
        </w:rPr>
        <w:t xml:space="preserve"> </w:t>
      </w:r>
      <w:r w:rsidRPr="00F24A92">
        <w:rPr>
          <w:b/>
          <w:bCs/>
          <w:sz w:val="24"/>
          <w:szCs w:val="24"/>
          <w:lang w:val="en-GB"/>
        </w:rPr>
        <w:t xml:space="preserve">Dissemination and exploitation of </w:t>
      </w:r>
      <w:proofErr w:type="gramStart"/>
      <w:r w:rsidRPr="00F24A92">
        <w:rPr>
          <w:b/>
          <w:bCs/>
          <w:sz w:val="24"/>
          <w:szCs w:val="24"/>
          <w:lang w:val="en-GB"/>
        </w:rPr>
        <w:t xml:space="preserve">results </w:t>
      </w:r>
      <w:r w:rsidR="001E2505">
        <w:rPr>
          <w:b/>
          <w:bCs/>
          <w:sz w:val="24"/>
          <w:szCs w:val="24"/>
          <w:lang w:val="en-GB"/>
        </w:rPr>
        <w:t xml:space="preserve"> </w:t>
      </w:r>
      <w:r w:rsidR="001E2505" w:rsidRPr="008A0E3A">
        <w:rPr>
          <w:b/>
          <w:iCs/>
          <w:color w:val="0000FF"/>
          <w:sz w:val="22"/>
          <w:szCs w:val="22"/>
          <w:lang w:val="en-GB"/>
        </w:rPr>
        <w:t>Arne</w:t>
      </w:r>
      <w:proofErr w:type="gramEnd"/>
      <w:r w:rsidR="001E2505" w:rsidRPr="008A0E3A">
        <w:rPr>
          <w:b/>
          <w:iCs/>
          <w:color w:val="0000FF"/>
          <w:sz w:val="22"/>
          <w:szCs w:val="22"/>
          <w:lang w:val="en-GB"/>
        </w:rPr>
        <w:t xml:space="preserve"> + </w:t>
      </w:r>
      <w:proofErr w:type="spellStart"/>
      <w:r w:rsidR="001E2505" w:rsidRPr="008A0E3A">
        <w:rPr>
          <w:b/>
          <w:iCs/>
          <w:color w:val="0000FF"/>
          <w:sz w:val="22"/>
          <w:szCs w:val="22"/>
          <w:lang w:val="en-GB"/>
        </w:rPr>
        <w:t>Jutta</w:t>
      </w:r>
      <w:proofErr w:type="spellEnd"/>
      <w:r w:rsidR="001E2505" w:rsidRPr="008A0E3A">
        <w:rPr>
          <w:b/>
          <w:iCs/>
          <w:color w:val="0000FF"/>
          <w:sz w:val="22"/>
          <w:szCs w:val="22"/>
          <w:lang w:val="en-GB"/>
        </w:rPr>
        <w:t xml:space="preserve"> </w:t>
      </w:r>
    </w:p>
    <w:p w14:paraId="7A76FED7" w14:textId="77777777" w:rsidR="00D544D8" w:rsidRDefault="000E495E">
      <w:pPr>
        <w:widowControl w:val="0"/>
        <w:numPr>
          <w:ilvl w:val="1"/>
          <w:numId w:val="9"/>
        </w:numPr>
        <w:autoSpaceDE w:val="0"/>
        <w:autoSpaceDN w:val="0"/>
        <w:adjustRightInd w:val="0"/>
        <w:ind w:left="1080" w:right="-2"/>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Provide a draft ‘</w:t>
      </w:r>
      <w:r w:rsidRPr="00F24A92">
        <w:rPr>
          <w:b/>
          <w:bCs/>
          <w:sz w:val="24"/>
          <w:szCs w:val="24"/>
          <w:lang w:val="en-GB"/>
        </w:rPr>
        <w:t>plan for the dissemination and exploitation of the project's results’</w:t>
      </w:r>
      <w:r w:rsidRPr="00F24A92">
        <w:rPr>
          <w:sz w:val="24"/>
          <w:szCs w:val="24"/>
          <w:lang w:val="en-GB"/>
        </w:rPr>
        <w:t xml:space="preserve">. Please note that such a draft plan is an </w:t>
      </w:r>
      <w:r w:rsidRPr="00F24A92">
        <w:rPr>
          <w:sz w:val="24"/>
          <w:szCs w:val="24"/>
          <w:u w:val="single"/>
          <w:lang w:val="en-GB"/>
        </w:rPr>
        <w:t>admissibility condition</w:t>
      </w:r>
      <w:r w:rsidRPr="00F24A92">
        <w:rPr>
          <w:sz w:val="24"/>
          <w:szCs w:val="24"/>
          <w:lang w:val="en-GB"/>
        </w:rPr>
        <w:t>, unless the work programme topic explicitly states that such a plan is not required.</w:t>
      </w:r>
    </w:p>
    <w:p w14:paraId="421B6761" w14:textId="77777777" w:rsidR="00664307" w:rsidRPr="00F24A92" w:rsidRDefault="000E495E" w:rsidP="00D544D8">
      <w:pPr>
        <w:widowControl w:val="0"/>
        <w:autoSpaceDE w:val="0"/>
        <w:autoSpaceDN w:val="0"/>
        <w:adjustRightInd w:val="0"/>
        <w:ind w:left="1080" w:right="-2"/>
        <w:rPr>
          <w:sz w:val="24"/>
          <w:szCs w:val="24"/>
          <w:lang w:val="en-GB"/>
        </w:rPr>
      </w:pPr>
      <w:r w:rsidRPr="00F24A92">
        <w:rPr>
          <w:color w:val="FF0000"/>
          <w:sz w:val="24"/>
          <w:szCs w:val="24"/>
          <w:lang w:val="en-GB"/>
        </w:rPr>
        <w:t xml:space="preserve"> </w:t>
      </w:r>
    </w:p>
    <w:p w14:paraId="3059D605" w14:textId="77777777" w:rsidR="00664307" w:rsidRPr="00F24A92" w:rsidRDefault="00664307">
      <w:pPr>
        <w:widowControl w:val="0"/>
        <w:autoSpaceDE w:val="0"/>
        <w:autoSpaceDN w:val="0"/>
        <w:adjustRightInd w:val="0"/>
        <w:ind w:left="1080" w:right="-2"/>
        <w:rPr>
          <w:sz w:val="24"/>
          <w:szCs w:val="24"/>
          <w:lang w:val="en-GB"/>
        </w:rPr>
      </w:pPr>
    </w:p>
    <w:p w14:paraId="0174593C" w14:textId="77777777" w:rsidR="00664307" w:rsidRPr="00F24A92" w:rsidRDefault="000E495E">
      <w:pPr>
        <w:widowControl w:val="0"/>
        <w:autoSpaceDE w:val="0"/>
        <w:autoSpaceDN w:val="0"/>
        <w:adjustRightInd w:val="0"/>
        <w:ind w:left="1080" w:right="-2"/>
        <w:rPr>
          <w:sz w:val="24"/>
          <w:szCs w:val="24"/>
          <w:lang w:val="en-GB"/>
        </w:rPr>
      </w:pPr>
      <w:r w:rsidRPr="00F24A92">
        <w:rPr>
          <w:sz w:val="24"/>
          <w:szCs w:val="24"/>
          <w:lang w:val="en-GB"/>
        </w:rPr>
        <w:t xml:space="preserve">Show how the proposed measures will help to achieve the expected impact of the project. </w:t>
      </w:r>
    </w:p>
    <w:p w14:paraId="678FF6FC" w14:textId="77777777" w:rsidR="00664307" w:rsidRPr="00F24A92" w:rsidRDefault="00664307">
      <w:pPr>
        <w:widowControl w:val="0"/>
        <w:autoSpaceDE w:val="0"/>
        <w:autoSpaceDN w:val="0"/>
        <w:adjustRightInd w:val="0"/>
        <w:ind w:left="1080" w:right="-2"/>
        <w:rPr>
          <w:sz w:val="24"/>
          <w:szCs w:val="24"/>
          <w:lang w:val="en-GB"/>
        </w:rPr>
      </w:pPr>
    </w:p>
    <w:p w14:paraId="1903177D" w14:textId="77777777" w:rsidR="00664307" w:rsidRPr="00F24A92" w:rsidRDefault="000E495E">
      <w:pPr>
        <w:widowControl w:val="0"/>
        <w:autoSpaceDE w:val="0"/>
        <w:autoSpaceDN w:val="0"/>
        <w:adjustRightInd w:val="0"/>
        <w:ind w:left="1080" w:right="-2"/>
        <w:rPr>
          <w:sz w:val="24"/>
          <w:szCs w:val="24"/>
          <w:lang w:val="en-GB"/>
        </w:rPr>
      </w:pPr>
      <w:r w:rsidRPr="00F24A92">
        <w:rPr>
          <w:sz w:val="24"/>
          <w:szCs w:val="24"/>
          <w:lang w:val="en-GB"/>
        </w:rPr>
        <w:t>The plan, should be proportionate to the scale of the project, and should contain measures to be implemented both during and after the end of the project. For innovation actions, in particular, please describe a credible path to deliver these innovations to the market.</w:t>
      </w:r>
    </w:p>
    <w:p w14:paraId="26A8D19B" w14:textId="77777777" w:rsidR="00664307" w:rsidRPr="00F24A92" w:rsidRDefault="00664307">
      <w:pPr>
        <w:widowControl w:val="0"/>
        <w:autoSpaceDE w:val="0"/>
        <w:autoSpaceDN w:val="0"/>
        <w:adjustRightInd w:val="0"/>
        <w:ind w:right="-2"/>
        <w:rPr>
          <w:sz w:val="24"/>
          <w:szCs w:val="24"/>
          <w:lang w:val="en-GB"/>
        </w:rPr>
      </w:pPr>
    </w:p>
    <w:p w14:paraId="357DEDD1" w14:textId="77777777" w:rsidR="00664307" w:rsidRPr="00F24A92" w:rsidRDefault="000E495E">
      <w:pPr>
        <w:widowControl w:val="0"/>
        <w:autoSpaceDE w:val="0"/>
        <w:autoSpaceDN w:val="0"/>
        <w:adjustRightInd w:val="0"/>
        <w:ind w:left="720" w:right="-2"/>
        <w:rPr>
          <w:i/>
          <w:iCs/>
          <w:sz w:val="22"/>
          <w:szCs w:val="22"/>
          <w:lang w:val="en-GB"/>
        </w:rPr>
      </w:pPr>
      <w:r w:rsidRPr="00F24A92">
        <w:rPr>
          <w:color w:val="4F81BD"/>
          <w:sz w:val="22"/>
          <w:szCs w:val="22"/>
          <w:lang w:val="en-GB"/>
        </w:rPr>
        <w:t xml:space="preserve"> </w:t>
      </w:r>
      <w:r w:rsidRPr="00F24A92">
        <w:rPr>
          <w:i/>
          <w:iCs/>
          <w:sz w:val="22"/>
          <w:szCs w:val="22"/>
          <w:lang w:val="en-GB"/>
        </w:rPr>
        <w:t xml:space="preserve">Your plan for the dissemination and exploitation of the project's results is key to maximising their </w:t>
      </w:r>
      <w:r w:rsidRPr="00F24A92">
        <w:rPr>
          <w:b/>
          <w:bCs/>
          <w:i/>
          <w:iCs/>
          <w:sz w:val="22"/>
          <w:szCs w:val="22"/>
          <w:lang w:val="en-GB"/>
        </w:rPr>
        <w:t>impact</w:t>
      </w:r>
      <w:r w:rsidRPr="00F24A92">
        <w:rPr>
          <w:i/>
          <w:iCs/>
          <w:sz w:val="22"/>
          <w:szCs w:val="22"/>
          <w:lang w:val="en-GB"/>
        </w:rPr>
        <w:t xml:space="preserve">. This plan should describe, in a concrete and comprehensive manner, the </w:t>
      </w:r>
      <w:r w:rsidRPr="00F24A92">
        <w:rPr>
          <w:b/>
          <w:bCs/>
          <w:i/>
          <w:iCs/>
          <w:sz w:val="22"/>
          <w:szCs w:val="22"/>
          <w:lang w:val="en-GB"/>
        </w:rPr>
        <w:t>area</w:t>
      </w:r>
      <w:r w:rsidRPr="00F24A92">
        <w:rPr>
          <w:i/>
          <w:iCs/>
          <w:sz w:val="22"/>
          <w:szCs w:val="22"/>
          <w:lang w:val="en-GB"/>
        </w:rPr>
        <w:t xml:space="preserve"> in which you expect to make an impact and </w:t>
      </w:r>
      <w:r w:rsidRPr="00F24A92">
        <w:rPr>
          <w:b/>
          <w:bCs/>
          <w:i/>
          <w:iCs/>
          <w:sz w:val="22"/>
          <w:szCs w:val="22"/>
          <w:lang w:val="en-GB"/>
        </w:rPr>
        <w:t>who</w:t>
      </w:r>
      <w:r w:rsidRPr="00F24A92">
        <w:rPr>
          <w:i/>
          <w:iCs/>
          <w:sz w:val="22"/>
          <w:szCs w:val="22"/>
          <w:lang w:val="en-GB"/>
        </w:rPr>
        <w:t xml:space="preserve"> are the potential users of your results.  Your plan should also describe </w:t>
      </w:r>
      <w:r w:rsidRPr="00F24A92">
        <w:rPr>
          <w:b/>
          <w:bCs/>
          <w:i/>
          <w:iCs/>
          <w:sz w:val="22"/>
          <w:szCs w:val="22"/>
          <w:lang w:val="en-GB"/>
        </w:rPr>
        <w:t>how</w:t>
      </w:r>
      <w:r w:rsidRPr="00F24A92">
        <w:rPr>
          <w:i/>
          <w:iCs/>
          <w:sz w:val="22"/>
          <w:szCs w:val="22"/>
          <w:lang w:val="en-GB"/>
        </w:rPr>
        <w:t xml:space="preserve"> you intend to use the appropriate channels of dissemination and interaction with potential users. </w:t>
      </w:r>
    </w:p>
    <w:p w14:paraId="3B1941D8" w14:textId="77777777" w:rsidR="00664307" w:rsidRPr="00F24A92" w:rsidRDefault="00664307">
      <w:pPr>
        <w:widowControl w:val="0"/>
        <w:autoSpaceDE w:val="0"/>
        <w:autoSpaceDN w:val="0"/>
        <w:adjustRightInd w:val="0"/>
        <w:ind w:left="1800" w:right="-2"/>
        <w:rPr>
          <w:i/>
          <w:iCs/>
          <w:sz w:val="22"/>
          <w:szCs w:val="22"/>
          <w:lang w:val="en-GB"/>
        </w:rPr>
      </w:pPr>
    </w:p>
    <w:p w14:paraId="52FFC9EB" w14:textId="77777777" w:rsidR="00664307" w:rsidRPr="00F24A92" w:rsidRDefault="000E495E">
      <w:pPr>
        <w:widowControl w:val="0"/>
        <w:autoSpaceDE w:val="0"/>
        <w:autoSpaceDN w:val="0"/>
        <w:adjustRightInd w:val="0"/>
        <w:ind w:left="720" w:right="-2"/>
        <w:rPr>
          <w:i/>
          <w:iCs/>
          <w:sz w:val="22"/>
          <w:szCs w:val="22"/>
          <w:lang w:val="en-GB"/>
        </w:rPr>
      </w:pPr>
      <w:r w:rsidRPr="00F24A92">
        <w:rPr>
          <w:sz w:val="22"/>
          <w:szCs w:val="22"/>
          <w:lang w:val="en-GB"/>
        </w:rPr>
        <w:t xml:space="preserve"> C</w:t>
      </w:r>
      <w:r w:rsidRPr="00F24A92">
        <w:rPr>
          <w:i/>
          <w:iCs/>
          <w:sz w:val="22"/>
          <w:szCs w:val="22"/>
          <w:lang w:val="en-GB"/>
        </w:rPr>
        <w:t>onsider the full range of potential users and uses, including research, commercial, investment, social, environmental, policy-making, setting standards, skills and educational training where relevant.</w:t>
      </w:r>
    </w:p>
    <w:p w14:paraId="39F21D07" w14:textId="77777777" w:rsidR="00664307" w:rsidRPr="00F24A92" w:rsidRDefault="00664307">
      <w:pPr>
        <w:widowControl w:val="0"/>
        <w:autoSpaceDE w:val="0"/>
        <w:autoSpaceDN w:val="0"/>
        <w:adjustRightInd w:val="0"/>
        <w:ind w:left="1800" w:right="-2"/>
        <w:rPr>
          <w:i/>
          <w:iCs/>
          <w:sz w:val="24"/>
          <w:szCs w:val="24"/>
          <w:lang w:val="en-GB"/>
        </w:rPr>
      </w:pPr>
    </w:p>
    <w:p w14:paraId="18507B86" w14:textId="77777777" w:rsidR="008A0E3A" w:rsidRDefault="000E495E">
      <w:pPr>
        <w:widowControl w:val="0"/>
        <w:autoSpaceDE w:val="0"/>
        <w:autoSpaceDN w:val="0"/>
        <w:adjustRightInd w:val="0"/>
        <w:spacing w:after="200"/>
        <w:ind w:left="774" w:right="-2"/>
        <w:jc w:val="both"/>
        <w:rPr>
          <w:i/>
          <w:iCs/>
          <w:sz w:val="22"/>
          <w:szCs w:val="22"/>
          <w:lang w:val="en-GB"/>
        </w:rPr>
      </w:pPr>
      <w:r w:rsidRPr="00F24A92">
        <w:rPr>
          <w:i/>
          <w:iCs/>
          <w:sz w:val="24"/>
          <w:szCs w:val="24"/>
          <w:lang w:val="en-GB"/>
        </w:rPr>
        <w:t> </w:t>
      </w:r>
      <w:r w:rsidRPr="00F24A92">
        <w:rPr>
          <w:i/>
          <w:iCs/>
          <w:sz w:val="22"/>
          <w:szCs w:val="22"/>
          <w:lang w:val="en-GB"/>
        </w:rPr>
        <w:t xml:space="preserve">Your plan should give due consideration to the possible </w:t>
      </w:r>
      <w:r w:rsidRPr="00F24A92">
        <w:rPr>
          <w:b/>
          <w:bCs/>
          <w:i/>
          <w:iCs/>
          <w:sz w:val="22"/>
          <w:szCs w:val="22"/>
          <w:lang w:val="en-GB"/>
        </w:rPr>
        <w:t>follow-up</w:t>
      </w:r>
      <w:r w:rsidRPr="00F24A92">
        <w:rPr>
          <w:i/>
          <w:iCs/>
          <w:sz w:val="22"/>
          <w:szCs w:val="22"/>
          <w:lang w:val="en-GB"/>
        </w:rPr>
        <w:t xml:space="preserve"> of your project, once it is finished. Its exploitation could require additional investments, wider testing or scaling up. Its exploitation could also require other pre-conditions like regulation to be adapted, or value chains to adopt the results, or the public at large being receptive to your results.</w:t>
      </w:r>
    </w:p>
    <w:p w14:paraId="1BE45D1C" w14:textId="77777777" w:rsidR="00664307" w:rsidRPr="00F24A92" w:rsidRDefault="000E495E">
      <w:pPr>
        <w:widowControl w:val="0"/>
        <w:numPr>
          <w:ilvl w:val="1"/>
          <w:numId w:val="10"/>
        </w:numPr>
        <w:autoSpaceDE w:val="0"/>
        <w:autoSpaceDN w:val="0"/>
        <w:adjustRightInd w:val="0"/>
        <w:spacing w:after="200"/>
        <w:ind w:left="1134" w:right="-2" w:hanging="283"/>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Include a business plan where relevant.</w:t>
      </w:r>
      <w:r w:rsidR="008A0E3A">
        <w:rPr>
          <w:sz w:val="24"/>
          <w:szCs w:val="24"/>
          <w:lang w:val="en-GB"/>
        </w:rPr>
        <w:t xml:space="preserve"> </w:t>
      </w:r>
      <w:r w:rsidR="008A0E3A" w:rsidRPr="008A0E3A">
        <w:rPr>
          <w:b/>
          <w:color w:val="0000FF"/>
          <w:sz w:val="24"/>
          <w:szCs w:val="24"/>
          <w:lang w:val="en-GB"/>
        </w:rPr>
        <w:t xml:space="preserve">Arne + </w:t>
      </w:r>
      <w:proofErr w:type="spellStart"/>
      <w:r w:rsidR="008A0E3A" w:rsidRPr="008A0E3A">
        <w:rPr>
          <w:b/>
          <w:color w:val="0000FF"/>
          <w:sz w:val="24"/>
          <w:szCs w:val="24"/>
          <w:lang w:val="en-GB"/>
        </w:rPr>
        <w:t>Jutta</w:t>
      </w:r>
      <w:proofErr w:type="spellEnd"/>
    </w:p>
    <w:p w14:paraId="22D4B95D" w14:textId="77777777" w:rsidR="00664307" w:rsidRPr="00F24A92" w:rsidRDefault="000E495E">
      <w:pPr>
        <w:widowControl w:val="0"/>
        <w:numPr>
          <w:ilvl w:val="1"/>
          <w:numId w:val="10"/>
        </w:numPr>
        <w:autoSpaceDE w:val="0"/>
        <w:autoSpaceDN w:val="0"/>
        <w:adjustRightInd w:val="0"/>
        <w:spacing w:after="200"/>
        <w:ind w:left="1134" w:right="-2" w:hanging="283"/>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As relevant, include information on how the participants will manage the research data generated and/or collected during the project, in particular addressing the following issues:</w:t>
      </w:r>
      <w:r w:rsidR="008A0E3A">
        <w:rPr>
          <w:sz w:val="24"/>
          <w:szCs w:val="24"/>
          <w:lang w:val="en-GB"/>
        </w:rPr>
        <w:t xml:space="preserve"> </w:t>
      </w:r>
      <w:r w:rsidR="008A0E3A" w:rsidRPr="008A0E3A">
        <w:rPr>
          <w:b/>
          <w:color w:val="0000FF"/>
          <w:sz w:val="24"/>
          <w:szCs w:val="24"/>
          <w:lang w:val="en-GB"/>
        </w:rPr>
        <w:t>Arne + IT-Team</w:t>
      </w:r>
    </w:p>
    <w:p w14:paraId="55D7F57B" w14:textId="77777777" w:rsidR="00664307" w:rsidRPr="00F24A92" w:rsidRDefault="000E495E">
      <w:pPr>
        <w:widowControl w:val="0"/>
        <w:numPr>
          <w:ilvl w:val="1"/>
          <w:numId w:val="11"/>
        </w:numPr>
        <w:autoSpaceDE w:val="0"/>
        <w:autoSpaceDN w:val="0"/>
        <w:adjustRightInd w:val="0"/>
        <w:spacing w:after="200"/>
        <w:ind w:left="2345"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What types of data will the project generate/collect?</w:t>
      </w:r>
    </w:p>
    <w:p w14:paraId="58F16193" w14:textId="77777777" w:rsidR="00664307" w:rsidRPr="00F24A92" w:rsidRDefault="000E495E">
      <w:pPr>
        <w:widowControl w:val="0"/>
        <w:numPr>
          <w:ilvl w:val="1"/>
          <w:numId w:val="11"/>
        </w:numPr>
        <w:autoSpaceDE w:val="0"/>
        <w:autoSpaceDN w:val="0"/>
        <w:adjustRightInd w:val="0"/>
        <w:spacing w:after="200"/>
        <w:ind w:left="2345"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What standards will be used?</w:t>
      </w:r>
    </w:p>
    <w:p w14:paraId="3F3921D7" w14:textId="77777777" w:rsidR="00664307" w:rsidRPr="00F24A92" w:rsidRDefault="000E495E">
      <w:pPr>
        <w:widowControl w:val="0"/>
        <w:numPr>
          <w:ilvl w:val="1"/>
          <w:numId w:val="11"/>
        </w:numPr>
        <w:autoSpaceDE w:val="0"/>
        <w:autoSpaceDN w:val="0"/>
        <w:adjustRightInd w:val="0"/>
        <w:spacing w:after="200"/>
        <w:ind w:left="2345"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How will this data be exploited and/or shared/made accessible for verification and re-use? If data cannot be made available, explain why.</w:t>
      </w:r>
    </w:p>
    <w:p w14:paraId="0DD3FBFE" w14:textId="77777777" w:rsidR="00664307" w:rsidRPr="00F24A92" w:rsidRDefault="000E495E">
      <w:pPr>
        <w:widowControl w:val="0"/>
        <w:numPr>
          <w:ilvl w:val="1"/>
          <w:numId w:val="11"/>
        </w:numPr>
        <w:autoSpaceDE w:val="0"/>
        <w:autoSpaceDN w:val="0"/>
        <w:adjustRightInd w:val="0"/>
        <w:spacing w:after="200"/>
        <w:ind w:left="2345"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 xml:space="preserve">How will this data be curated and preserved? </w:t>
      </w:r>
    </w:p>
    <w:p w14:paraId="1876EC4F" w14:textId="77777777" w:rsidR="00664307" w:rsidRPr="00F24A92" w:rsidRDefault="000E495E">
      <w:pPr>
        <w:widowControl w:val="0"/>
        <w:numPr>
          <w:ilvl w:val="1"/>
          <w:numId w:val="11"/>
        </w:numPr>
        <w:autoSpaceDE w:val="0"/>
        <w:autoSpaceDN w:val="0"/>
        <w:adjustRightInd w:val="0"/>
        <w:spacing w:after="200"/>
        <w:ind w:left="2345"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 xml:space="preserve"> How will the costs for data </w:t>
      </w:r>
      <w:proofErr w:type="spellStart"/>
      <w:r w:rsidRPr="00F24A92">
        <w:rPr>
          <w:sz w:val="24"/>
          <w:szCs w:val="24"/>
          <w:lang w:val="en-GB"/>
        </w:rPr>
        <w:t>curation</w:t>
      </w:r>
      <w:proofErr w:type="spellEnd"/>
      <w:r w:rsidRPr="00F24A92">
        <w:rPr>
          <w:sz w:val="24"/>
          <w:szCs w:val="24"/>
          <w:lang w:val="en-GB"/>
        </w:rPr>
        <w:t xml:space="preserve"> and preservation be covered?</w:t>
      </w:r>
    </w:p>
    <w:p w14:paraId="25544C8C" w14:textId="77777777" w:rsidR="00664307" w:rsidRPr="00F24A92" w:rsidRDefault="000E495E">
      <w:pPr>
        <w:widowControl w:val="0"/>
        <w:autoSpaceDE w:val="0"/>
        <w:autoSpaceDN w:val="0"/>
        <w:adjustRightInd w:val="0"/>
        <w:spacing w:after="200"/>
        <w:ind w:left="720" w:right="-2"/>
        <w:jc w:val="both"/>
        <w:rPr>
          <w:sz w:val="24"/>
          <w:szCs w:val="24"/>
          <w:lang w:val="en-GB"/>
        </w:rPr>
      </w:pPr>
      <w:r w:rsidRPr="00F24A92">
        <w:rPr>
          <w:i/>
          <w:iCs/>
          <w:sz w:val="22"/>
          <w:szCs w:val="22"/>
          <w:lang w:val="en-GB"/>
        </w:rPr>
        <w:t xml:space="preserve"> Actions under Horizon 2020 participate in the extended ‘Pilot on Open Research Data in Horizon 2020 ('open research data by default'), except if they indicate otherwise ('opt-out'.). Once the action has started (</w:t>
      </w:r>
      <w:r w:rsidRPr="00F24A92">
        <w:rPr>
          <w:b/>
          <w:bCs/>
          <w:i/>
          <w:iCs/>
          <w:sz w:val="22"/>
          <w:szCs w:val="22"/>
          <w:lang w:val="en-GB"/>
        </w:rPr>
        <w:t xml:space="preserve">not </w:t>
      </w:r>
      <w:r w:rsidRPr="00F24A92">
        <w:rPr>
          <w:i/>
          <w:iCs/>
          <w:sz w:val="22"/>
          <w:szCs w:val="22"/>
          <w:lang w:val="en-GB"/>
        </w:rPr>
        <w:t xml:space="preserve">at application stage) those </w:t>
      </w:r>
      <w:proofErr w:type="spellStart"/>
      <w:proofErr w:type="gramStart"/>
      <w:r w:rsidRPr="00F24A92">
        <w:rPr>
          <w:i/>
          <w:iCs/>
          <w:sz w:val="22"/>
          <w:szCs w:val="22"/>
          <w:lang w:val="en-GB"/>
        </w:rPr>
        <w:t>beneficaries</w:t>
      </w:r>
      <w:proofErr w:type="spellEnd"/>
      <w:r w:rsidRPr="00F24A92">
        <w:rPr>
          <w:i/>
          <w:iCs/>
          <w:sz w:val="22"/>
          <w:szCs w:val="22"/>
          <w:lang w:val="en-GB"/>
        </w:rPr>
        <w:t xml:space="preserve"> which</w:t>
      </w:r>
      <w:proofErr w:type="gramEnd"/>
      <w:r w:rsidRPr="00F24A92">
        <w:rPr>
          <w:i/>
          <w:iCs/>
          <w:sz w:val="22"/>
          <w:szCs w:val="22"/>
          <w:lang w:val="en-GB"/>
        </w:rPr>
        <w:t xml:space="preserve"> do not opt-out, will need to create a more detailed Data Management Plan for making their data findable, accessible, interoperable and reusable (FAIR).  </w:t>
      </w:r>
    </w:p>
    <w:p w14:paraId="2E095307"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i/>
          <w:iCs/>
          <w:sz w:val="22"/>
          <w:szCs w:val="22"/>
          <w:lang w:val="en-GB"/>
        </w:rPr>
        <w:t xml:space="preserve"> You will need an appropriate consortium agreement to manage (amongst other things) the ownership and access to key knowledge (IPR, research data etc.). Where relevant, these will allow you, collectively and individually, to pursue market opportunities arising from the project's results. </w:t>
      </w:r>
    </w:p>
    <w:p w14:paraId="36C307EA"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i/>
          <w:iCs/>
          <w:sz w:val="22"/>
          <w:szCs w:val="22"/>
          <w:lang w:val="en-GB"/>
        </w:rPr>
        <w:t xml:space="preserve"> The appropriate structure of the consortium to support exploitation is addressed in section 3.3.</w:t>
      </w:r>
    </w:p>
    <w:p w14:paraId="1A0B3925" w14:textId="77777777" w:rsidR="001E2505" w:rsidRDefault="000E495E">
      <w:pPr>
        <w:widowControl w:val="0"/>
        <w:numPr>
          <w:ilvl w:val="1"/>
          <w:numId w:val="12"/>
        </w:numPr>
        <w:autoSpaceDE w:val="0"/>
        <w:autoSpaceDN w:val="0"/>
        <w:adjustRightInd w:val="0"/>
        <w:spacing w:after="200"/>
        <w:ind w:left="1134" w:right="-2" w:hanging="283"/>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Outline the strategy </w:t>
      </w:r>
      <w:r w:rsidRPr="00F24A92">
        <w:rPr>
          <w:b/>
          <w:bCs/>
          <w:sz w:val="24"/>
          <w:szCs w:val="24"/>
          <w:lang w:val="en-GB"/>
        </w:rPr>
        <w:t>for knowledge management and protection</w:t>
      </w:r>
      <w:r w:rsidRPr="00F24A92">
        <w:rPr>
          <w:sz w:val="24"/>
          <w:szCs w:val="24"/>
          <w:lang w:val="en-GB"/>
        </w:rPr>
        <w:t xml:space="preserve">. Include measures to provide </w:t>
      </w:r>
      <w:r w:rsidRPr="00F24A92">
        <w:rPr>
          <w:b/>
          <w:bCs/>
          <w:sz w:val="24"/>
          <w:szCs w:val="24"/>
          <w:lang w:val="en-GB"/>
        </w:rPr>
        <w:t>open access</w:t>
      </w:r>
      <w:r w:rsidRPr="00F24A92">
        <w:rPr>
          <w:sz w:val="24"/>
          <w:szCs w:val="24"/>
          <w:lang w:val="en-GB"/>
        </w:rPr>
        <w:t xml:space="preserve"> (free on-line access, such as the ‘green’ or ‘gold’ model) to peer-reviewed scientific </w:t>
      </w:r>
      <w:proofErr w:type="gramStart"/>
      <w:r w:rsidRPr="00F24A92">
        <w:rPr>
          <w:sz w:val="24"/>
          <w:szCs w:val="24"/>
          <w:lang w:val="en-GB"/>
        </w:rPr>
        <w:t>publications which</w:t>
      </w:r>
      <w:proofErr w:type="gramEnd"/>
      <w:r w:rsidRPr="00F24A92">
        <w:rPr>
          <w:sz w:val="24"/>
          <w:szCs w:val="24"/>
          <w:lang w:val="en-GB"/>
        </w:rPr>
        <w:t xml:space="preserve"> might result from the project. </w:t>
      </w:r>
    </w:p>
    <w:p w14:paraId="731363B6" w14:textId="3B9BFEEF" w:rsidR="00664307" w:rsidRPr="00F24A92" w:rsidRDefault="008A0E3A" w:rsidP="001E2505">
      <w:pPr>
        <w:widowControl w:val="0"/>
        <w:autoSpaceDE w:val="0"/>
        <w:autoSpaceDN w:val="0"/>
        <w:adjustRightInd w:val="0"/>
        <w:spacing w:after="200"/>
        <w:ind w:left="1134" w:right="-2"/>
        <w:jc w:val="both"/>
        <w:rPr>
          <w:sz w:val="24"/>
          <w:szCs w:val="24"/>
          <w:lang w:val="en-GB"/>
        </w:rPr>
      </w:pPr>
      <w:r w:rsidRPr="008A0E3A">
        <w:rPr>
          <w:b/>
          <w:color w:val="0000FF"/>
          <w:sz w:val="24"/>
          <w:szCs w:val="24"/>
          <w:lang w:val="en-GB"/>
        </w:rPr>
        <w:t>Arne + IT-Team</w:t>
      </w:r>
    </w:p>
    <w:p w14:paraId="49E536CD"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proofErr w:type="gramStart"/>
      <w:r w:rsidRPr="00F24A92">
        <w:rPr>
          <w:i/>
          <w:iCs/>
          <w:sz w:val="22"/>
          <w:szCs w:val="22"/>
          <w:lang w:val="en-GB"/>
        </w:rPr>
        <w:t>Open access publishing (also called 'gold' open access) means that an article is immediately provided in open access mode by the scientific publisher.</w:t>
      </w:r>
      <w:proofErr w:type="gramEnd"/>
      <w:r w:rsidRPr="00F24A92">
        <w:rPr>
          <w:i/>
          <w:iCs/>
          <w:sz w:val="22"/>
          <w:szCs w:val="22"/>
          <w:lang w:val="en-GB"/>
        </w:rPr>
        <w:t xml:space="preserve"> The associated costs are usually shifted </w:t>
      </w:r>
      <w:r w:rsidRPr="00F24A92">
        <w:rPr>
          <w:b/>
          <w:bCs/>
          <w:i/>
          <w:iCs/>
          <w:sz w:val="22"/>
          <w:szCs w:val="22"/>
          <w:lang w:val="en-GB"/>
        </w:rPr>
        <w:t>away from readers, and instead (for example) to the university or research institute to which the</w:t>
      </w:r>
      <w:r w:rsidRPr="00F24A92">
        <w:rPr>
          <w:i/>
          <w:iCs/>
          <w:sz w:val="22"/>
          <w:szCs w:val="22"/>
          <w:lang w:val="en-GB"/>
        </w:rPr>
        <w:t xml:space="preserve"> researcher is affiliated, or to the funding agency supporting the research. Gold open access costs are fully eligible as part of the grant. Note that if the gold route is chosen, a copy of the publication has to be deposited in a repository as well.  </w:t>
      </w:r>
    </w:p>
    <w:p w14:paraId="79742FB6"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Self-archiving (also called 'green' open access) means that the published article or the final peer-reviewed manuscript is archived by the researcher - or a representative - in an online repository before, after or alongside its publication. Access to this article is often - but not necessarily - delayed (‘embargo period’), as some scientific publishers may wish to recoup their investment by selling subscriptions and charging pay-per-download/view fees during an exclusivity period</w:t>
      </w:r>
    </w:p>
    <w:p w14:paraId="79573FC4" w14:textId="77777777" w:rsidR="00664307" w:rsidRPr="00F24A92" w:rsidRDefault="000E495E">
      <w:pPr>
        <w:widowControl w:val="0"/>
        <w:autoSpaceDE w:val="0"/>
        <w:autoSpaceDN w:val="0"/>
        <w:adjustRightInd w:val="0"/>
        <w:spacing w:after="200"/>
        <w:ind w:left="720" w:right="-2"/>
        <w:jc w:val="both"/>
        <w:rPr>
          <w:b/>
          <w:bCs/>
          <w:sz w:val="24"/>
          <w:szCs w:val="24"/>
          <w:lang w:val="en-GB"/>
        </w:rPr>
      </w:pPr>
      <w:r w:rsidRPr="00F24A92">
        <w:rPr>
          <w:b/>
          <w:bCs/>
          <w:sz w:val="24"/>
          <w:szCs w:val="24"/>
          <w:lang w:val="en-GB"/>
        </w:rPr>
        <w:t>b) Communication activities</w:t>
      </w:r>
      <w:r w:rsidRPr="00F24A92">
        <w:rPr>
          <w:b/>
          <w:bCs/>
          <w:sz w:val="24"/>
          <w:szCs w:val="24"/>
          <w:vertAlign w:val="superscript"/>
          <w:lang w:val="en-GB"/>
        </w:rPr>
        <w:t>,</w:t>
      </w:r>
    </w:p>
    <w:p w14:paraId="23363CB7" w14:textId="77777777" w:rsidR="008A0E3A" w:rsidRDefault="000E495E">
      <w:pPr>
        <w:widowControl w:val="0"/>
        <w:numPr>
          <w:ilvl w:val="1"/>
          <w:numId w:val="13"/>
        </w:numPr>
        <w:autoSpaceDE w:val="0"/>
        <w:autoSpaceDN w:val="0"/>
        <w:adjustRightInd w:val="0"/>
        <w:spacing w:after="200"/>
        <w:ind w:left="993" w:right="-2" w:hanging="284"/>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Describe the proposed communication measures for promoting the project and its findings during the period of the grant. Measures should be proportionate to the scale of the project, with clear objectives.  They should be tailored to the needs of different target audiences, including groups beyond the </w:t>
      </w:r>
      <w:proofErr w:type="gramStart"/>
      <w:r w:rsidRPr="00F24A92">
        <w:rPr>
          <w:sz w:val="24"/>
          <w:szCs w:val="24"/>
          <w:lang w:val="en-GB"/>
        </w:rPr>
        <w:t>project's</w:t>
      </w:r>
      <w:proofErr w:type="gramEnd"/>
      <w:r w:rsidRPr="00F24A92">
        <w:rPr>
          <w:sz w:val="24"/>
          <w:szCs w:val="24"/>
          <w:lang w:val="en-GB"/>
        </w:rPr>
        <w:t xml:space="preserve"> own community. </w:t>
      </w:r>
    </w:p>
    <w:p w14:paraId="72C3EB5B" w14:textId="2C1F5D51" w:rsidR="00664307" w:rsidRPr="008A0E3A" w:rsidRDefault="008A0E3A" w:rsidP="008A0E3A">
      <w:pPr>
        <w:widowControl w:val="0"/>
        <w:autoSpaceDE w:val="0"/>
        <w:autoSpaceDN w:val="0"/>
        <w:adjustRightInd w:val="0"/>
        <w:spacing w:after="200"/>
        <w:ind w:left="993" w:right="-2"/>
        <w:jc w:val="both"/>
        <w:rPr>
          <w:b/>
          <w:color w:val="0000FF"/>
          <w:sz w:val="24"/>
          <w:szCs w:val="24"/>
          <w:lang w:val="en-GB"/>
        </w:rPr>
      </w:pPr>
      <w:r w:rsidRPr="008A0E3A">
        <w:rPr>
          <w:b/>
          <w:color w:val="0000FF"/>
          <w:sz w:val="24"/>
          <w:szCs w:val="24"/>
          <w:lang w:val="en-GB"/>
        </w:rPr>
        <w:t>Suggestions from All</w:t>
      </w:r>
      <w:r>
        <w:rPr>
          <w:b/>
          <w:color w:val="0000FF"/>
          <w:sz w:val="24"/>
          <w:szCs w:val="24"/>
          <w:lang w:val="en-GB"/>
        </w:rPr>
        <w:t xml:space="preserve"> - do we h</w:t>
      </w:r>
      <w:r w:rsidR="001E2505">
        <w:rPr>
          <w:b/>
          <w:color w:val="0000FF"/>
          <w:sz w:val="24"/>
          <w:szCs w:val="24"/>
          <w:lang w:val="en-GB"/>
        </w:rPr>
        <w:t>ave a communication expert in</w:t>
      </w:r>
      <w:r>
        <w:rPr>
          <w:b/>
          <w:color w:val="0000FF"/>
          <w:sz w:val="24"/>
          <w:szCs w:val="24"/>
          <w:lang w:val="en-GB"/>
        </w:rPr>
        <w:t xml:space="preserve"> our group???</w:t>
      </w:r>
    </w:p>
    <w:p w14:paraId="6128E8B5"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3.</w:t>
      </w:r>
      <w:r w:rsidRPr="00F24A92">
        <w:rPr>
          <w:b/>
          <w:bCs/>
          <w:sz w:val="24"/>
          <w:szCs w:val="24"/>
          <w:lang w:val="en-GB"/>
        </w:rPr>
        <w:tab/>
        <w:t>Implementation</w:t>
      </w:r>
    </w:p>
    <w:p w14:paraId="79746242" w14:textId="77777777" w:rsidR="008A0E3A" w:rsidRDefault="000E495E">
      <w:pPr>
        <w:widowControl w:val="0"/>
        <w:autoSpaceDE w:val="0"/>
        <w:autoSpaceDN w:val="0"/>
        <w:adjustRightInd w:val="0"/>
        <w:spacing w:after="200"/>
        <w:ind w:left="720" w:right="-2" w:hanging="720"/>
        <w:jc w:val="both"/>
        <w:rPr>
          <w:b/>
          <w:bCs/>
          <w:sz w:val="24"/>
          <w:szCs w:val="24"/>
          <w:lang w:val="en-GB"/>
        </w:rPr>
      </w:pPr>
      <w:r w:rsidRPr="00F24A92">
        <w:rPr>
          <w:b/>
          <w:bCs/>
          <w:sz w:val="24"/>
          <w:szCs w:val="24"/>
          <w:lang w:val="en-GB"/>
        </w:rPr>
        <w:t>3.1</w:t>
      </w:r>
      <w:r w:rsidRPr="00F24A92">
        <w:rPr>
          <w:b/>
          <w:bCs/>
          <w:sz w:val="24"/>
          <w:szCs w:val="24"/>
          <w:lang w:val="en-GB"/>
        </w:rPr>
        <w:tab/>
        <w:t>Work plan —</w:t>
      </w:r>
      <w:r w:rsidRPr="00F24A92">
        <w:rPr>
          <w:sz w:val="24"/>
          <w:szCs w:val="24"/>
          <w:lang w:val="en-GB"/>
        </w:rPr>
        <w:t xml:space="preserve"> </w:t>
      </w:r>
      <w:r w:rsidRPr="00F24A92">
        <w:rPr>
          <w:b/>
          <w:bCs/>
          <w:sz w:val="24"/>
          <w:szCs w:val="24"/>
          <w:lang w:val="en-GB"/>
        </w:rPr>
        <w:t xml:space="preserve">Work packages, deliverables </w:t>
      </w:r>
      <w:r w:rsidR="008A0E3A">
        <w:rPr>
          <w:b/>
          <w:bCs/>
          <w:sz w:val="24"/>
          <w:szCs w:val="24"/>
          <w:lang w:val="en-GB"/>
        </w:rPr>
        <w:t xml:space="preserve"> </w:t>
      </w:r>
    </w:p>
    <w:p w14:paraId="00EA7D82" w14:textId="77777777" w:rsidR="00664307" w:rsidRPr="00F24A92" w:rsidRDefault="008A0E3A" w:rsidP="008A0E3A">
      <w:pPr>
        <w:widowControl w:val="0"/>
        <w:autoSpaceDE w:val="0"/>
        <w:autoSpaceDN w:val="0"/>
        <w:adjustRightInd w:val="0"/>
        <w:spacing w:after="200"/>
        <w:ind w:left="720" w:right="-2"/>
        <w:jc w:val="both"/>
        <w:rPr>
          <w:b/>
          <w:bCs/>
          <w:i/>
          <w:iCs/>
          <w:sz w:val="24"/>
          <w:szCs w:val="24"/>
          <w:lang w:val="en-GB"/>
        </w:rPr>
      </w:pPr>
      <w:r w:rsidRPr="008A0E3A">
        <w:rPr>
          <w:b/>
          <w:bCs/>
          <w:color w:val="0000FF"/>
          <w:sz w:val="24"/>
          <w:szCs w:val="24"/>
          <w:lang w:val="en-GB"/>
        </w:rPr>
        <w:t>Arne and IT-Team</w:t>
      </w:r>
    </w:p>
    <w:p w14:paraId="3EDD9DB2" w14:textId="77777777" w:rsidR="00664307" w:rsidRPr="00F24A92" w:rsidRDefault="000E495E">
      <w:pPr>
        <w:widowControl w:val="0"/>
        <w:autoSpaceDE w:val="0"/>
        <w:autoSpaceDN w:val="0"/>
        <w:adjustRightInd w:val="0"/>
        <w:spacing w:after="120"/>
        <w:ind w:left="720" w:right="-2"/>
        <w:jc w:val="both"/>
        <w:rPr>
          <w:sz w:val="24"/>
          <w:szCs w:val="24"/>
          <w:lang w:val="en-GB"/>
        </w:rPr>
      </w:pPr>
      <w:r w:rsidRPr="00F24A92">
        <w:rPr>
          <w:sz w:val="24"/>
          <w:szCs w:val="24"/>
          <w:lang w:val="en-GB"/>
        </w:rPr>
        <w:t>Please provide the following:</w:t>
      </w:r>
    </w:p>
    <w:p w14:paraId="56F79BB7" w14:textId="77777777" w:rsidR="00664307" w:rsidRPr="00F24A92" w:rsidRDefault="000E495E">
      <w:pPr>
        <w:widowControl w:val="0"/>
        <w:numPr>
          <w:ilvl w:val="1"/>
          <w:numId w:val="14"/>
        </w:numPr>
        <w:autoSpaceDE w:val="0"/>
        <w:autoSpaceDN w:val="0"/>
        <w:adjustRightInd w:val="0"/>
        <w:spacing w:after="120"/>
        <w:ind w:left="180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brief presentation of the overall structure of the work plan;</w:t>
      </w:r>
    </w:p>
    <w:p w14:paraId="741DAFEB" w14:textId="77777777" w:rsidR="00664307" w:rsidRPr="00F24A92" w:rsidRDefault="000E495E">
      <w:pPr>
        <w:widowControl w:val="0"/>
        <w:numPr>
          <w:ilvl w:val="1"/>
          <w:numId w:val="14"/>
        </w:numPr>
        <w:autoSpaceDE w:val="0"/>
        <w:autoSpaceDN w:val="0"/>
        <w:adjustRightInd w:val="0"/>
        <w:spacing w:after="120"/>
        <w:ind w:left="180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timing of the different work packages and their components (Gantt chart or similar);</w:t>
      </w:r>
    </w:p>
    <w:p w14:paraId="31F2AE8D" w14:textId="77777777" w:rsidR="00664307" w:rsidRPr="00F24A92" w:rsidRDefault="000E495E">
      <w:pPr>
        <w:widowControl w:val="0"/>
        <w:numPr>
          <w:ilvl w:val="1"/>
          <w:numId w:val="14"/>
        </w:numPr>
        <w:autoSpaceDE w:val="0"/>
        <w:autoSpaceDN w:val="0"/>
        <w:adjustRightInd w:val="0"/>
        <w:spacing w:after="120"/>
        <w:ind w:left="180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detailed work description, i.e.:</w:t>
      </w:r>
    </w:p>
    <w:p w14:paraId="461F2B84" w14:textId="77777777" w:rsidR="00664307" w:rsidRPr="00F24A92" w:rsidRDefault="000E495E">
      <w:pPr>
        <w:widowControl w:val="0"/>
        <w:numPr>
          <w:ilvl w:val="1"/>
          <w:numId w:val="15"/>
        </w:numPr>
        <w:autoSpaceDE w:val="0"/>
        <w:autoSpaceDN w:val="0"/>
        <w:adjustRightInd w:val="0"/>
        <w:spacing w:after="120"/>
        <w:ind w:left="2520"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a list of work packages (table 3.1a);</w:t>
      </w:r>
    </w:p>
    <w:p w14:paraId="34D54E0E" w14:textId="77777777" w:rsidR="00664307" w:rsidRPr="00F24A92" w:rsidRDefault="000E495E">
      <w:pPr>
        <w:widowControl w:val="0"/>
        <w:numPr>
          <w:ilvl w:val="1"/>
          <w:numId w:val="15"/>
        </w:numPr>
        <w:autoSpaceDE w:val="0"/>
        <w:autoSpaceDN w:val="0"/>
        <w:adjustRightInd w:val="0"/>
        <w:spacing w:after="120"/>
        <w:ind w:left="2520"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a description of each work package (table 3.1b);</w:t>
      </w:r>
    </w:p>
    <w:p w14:paraId="76204686" w14:textId="77777777" w:rsidR="00664307" w:rsidRPr="00F24A92" w:rsidRDefault="000E495E">
      <w:pPr>
        <w:widowControl w:val="0"/>
        <w:numPr>
          <w:ilvl w:val="1"/>
          <w:numId w:val="15"/>
        </w:numPr>
        <w:autoSpaceDE w:val="0"/>
        <w:autoSpaceDN w:val="0"/>
        <w:adjustRightInd w:val="0"/>
        <w:spacing w:after="120"/>
        <w:ind w:left="2520" w:right="-2"/>
        <w:jc w:val="both"/>
        <w:rPr>
          <w:sz w:val="24"/>
          <w:szCs w:val="24"/>
          <w:lang w:val="en-GB"/>
        </w:rPr>
      </w:pPr>
      <w:proofErr w:type="gramStart"/>
      <w:r w:rsidRPr="00F24A92">
        <w:rPr>
          <w:rFonts w:ascii="Courier New" w:hAnsi="Courier New" w:cs="Courier New"/>
          <w:sz w:val="24"/>
          <w:szCs w:val="24"/>
          <w:lang w:val="en-GB"/>
        </w:rPr>
        <w:t>o</w:t>
      </w:r>
      <w:proofErr w:type="gramEnd"/>
      <w:r w:rsidRPr="00F24A92">
        <w:rPr>
          <w:rFonts w:ascii="Courier New" w:hAnsi="Courier New" w:cs="Courier New"/>
          <w:sz w:val="24"/>
          <w:szCs w:val="24"/>
          <w:lang w:val="en-GB"/>
        </w:rPr>
        <w:tab/>
      </w:r>
      <w:r w:rsidRPr="00F24A92">
        <w:rPr>
          <w:sz w:val="24"/>
          <w:szCs w:val="24"/>
          <w:lang w:val="en-GB"/>
        </w:rPr>
        <w:t>a list of major deliverables (table 3.1c);</w:t>
      </w:r>
    </w:p>
    <w:p w14:paraId="4F3E81E8" w14:textId="77777777" w:rsidR="00664307" w:rsidRPr="00F24A92" w:rsidRDefault="000E495E">
      <w:pPr>
        <w:widowControl w:val="0"/>
        <w:numPr>
          <w:ilvl w:val="1"/>
          <w:numId w:val="16"/>
        </w:numPr>
        <w:autoSpaceDE w:val="0"/>
        <w:autoSpaceDN w:val="0"/>
        <w:adjustRightInd w:val="0"/>
        <w:spacing w:after="120"/>
        <w:ind w:left="180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graphical presentation of the components showing how they inter-relate (Pert chart or similar).</w:t>
      </w:r>
    </w:p>
    <w:p w14:paraId="2C0A8B9B"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Give full details. Base your account on the logical structure of the project and the stages in which it is to be carried out.</w:t>
      </w:r>
      <w:r w:rsidRPr="00F24A92">
        <w:rPr>
          <w:sz w:val="22"/>
          <w:szCs w:val="22"/>
          <w:lang w:val="en-GB"/>
        </w:rPr>
        <w:t xml:space="preserve"> </w:t>
      </w:r>
      <w:r w:rsidRPr="00F24A92">
        <w:rPr>
          <w:i/>
          <w:iCs/>
          <w:sz w:val="22"/>
          <w:szCs w:val="22"/>
          <w:lang w:val="en-GB"/>
        </w:rPr>
        <w:t>The number of work packages should be proportionate to the scale and complexity of the project.</w:t>
      </w:r>
    </w:p>
    <w:p w14:paraId="2B9A897C" w14:textId="77777777" w:rsidR="00664307" w:rsidRPr="00F24A92" w:rsidRDefault="000E495E">
      <w:pPr>
        <w:widowControl w:val="0"/>
        <w:autoSpaceDE w:val="0"/>
        <w:autoSpaceDN w:val="0"/>
        <w:adjustRightInd w:val="0"/>
        <w:spacing w:after="200"/>
        <w:ind w:left="709" w:right="-2"/>
        <w:jc w:val="both"/>
        <w:rPr>
          <w:i/>
          <w:iCs/>
          <w:sz w:val="22"/>
          <w:szCs w:val="22"/>
          <w:lang w:val="en-GB"/>
        </w:rPr>
      </w:pPr>
      <w:r w:rsidRPr="00F24A92">
        <w:rPr>
          <w:sz w:val="22"/>
          <w:szCs w:val="22"/>
          <w:lang w:val="en-GB"/>
        </w:rPr>
        <w:t xml:space="preserve"> </w:t>
      </w:r>
      <w:r w:rsidRPr="00F24A92">
        <w:rPr>
          <w:i/>
          <w:iCs/>
          <w:sz w:val="22"/>
          <w:szCs w:val="22"/>
          <w:lang w:val="en-GB"/>
        </w:rPr>
        <w:t>You should give enough detail in each work package to justify the proposed resources to be allocated and also quantified information so that progress can be monitored, including by the Commission</w:t>
      </w:r>
    </w:p>
    <w:p w14:paraId="62991B28" w14:textId="77777777" w:rsidR="00664307" w:rsidRPr="00F24A92" w:rsidRDefault="000E495E">
      <w:pPr>
        <w:widowControl w:val="0"/>
        <w:autoSpaceDE w:val="0"/>
        <w:autoSpaceDN w:val="0"/>
        <w:adjustRightInd w:val="0"/>
        <w:spacing w:after="200"/>
        <w:ind w:left="709" w:right="-2"/>
        <w:jc w:val="both"/>
        <w:rPr>
          <w:i/>
          <w:iCs/>
          <w:sz w:val="22"/>
          <w:szCs w:val="22"/>
          <w:lang w:val="en-GB"/>
        </w:rPr>
      </w:pPr>
      <w:r w:rsidRPr="00F24A92">
        <w:rPr>
          <w:sz w:val="22"/>
          <w:szCs w:val="22"/>
          <w:lang w:val="en-GB"/>
        </w:rPr>
        <w:t xml:space="preserve"> </w:t>
      </w:r>
      <w:r w:rsidRPr="00F24A92">
        <w:rPr>
          <w:i/>
          <w:iCs/>
          <w:sz w:val="22"/>
          <w:szCs w:val="22"/>
          <w:lang w:val="en-GB"/>
        </w:rPr>
        <w:t xml:space="preserve">Resources assigned to work packages should be in line with their objectives and deliverables. You are advised to include a distinct work package on ‘management’ (see section 3.2) and to give due visibility in the work plan to ‘dissemination and exploitation’ and ‘communication activities’, either with distinct tasks or distinct work packages. </w:t>
      </w:r>
    </w:p>
    <w:p w14:paraId="26B3C7D1"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You will be required to include an updated (or confirmed) ‘plan for the dissemination and exploitation of results’ in both the periodic and final reports. (This does not apply to topics where a draft plan was not required.) This should include a record of activities related to dissemination and exploitation that have been undertaken and those still planned. A report of completed and planned communication activities will also be required.</w:t>
      </w:r>
    </w:p>
    <w:p w14:paraId="5A05612F"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 xml:space="preserve">If your project is taking part in the Pilot on Open Research Data, you must include a  'data management plan' as a distinct deliverable within the first 6 months of the project. A template for such a plan is given in the guidelines on data management in the </w:t>
      </w:r>
      <w:hyperlink r:id="rId6" w:history="1">
        <w:r w:rsidRPr="00F24A92">
          <w:rPr>
            <w:i/>
            <w:iCs/>
            <w:color w:val="0000FF"/>
            <w:sz w:val="22"/>
            <w:szCs w:val="22"/>
            <w:u w:val="single" w:color="0000FF"/>
            <w:lang w:val="en-GB"/>
          </w:rPr>
          <w:t>H2020 Online Manual</w:t>
        </w:r>
      </w:hyperlink>
      <w:r w:rsidRPr="00F24A92">
        <w:rPr>
          <w:i/>
          <w:iCs/>
          <w:sz w:val="22"/>
          <w:szCs w:val="22"/>
          <w:lang w:val="en-GB"/>
        </w:rPr>
        <w:t>.  This deliverable will evolve during the lifetime of the project in order to present the status of the project's reflections on data management.</w:t>
      </w:r>
    </w:p>
    <w:p w14:paraId="1B6E3420" w14:textId="77777777" w:rsidR="00664307" w:rsidRPr="00F24A92" w:rsidRDefault="000E495E">
      <w:pPr>
        <w:widowControl w:val="0"/>
        <w:autoSpaceDE w:val="0"/>
        <w:autoSpaceDN w:val="0"/>
        <w:adjustRightInd w:val="0"/>
        <w:spacing w:after="200"/>
        <w:ind w:left="720" w:right="-2"/>
        <w:jc w:val="both"/>
        <w:rPr>
          <w:b/>
          <w:bCs/>
          <w:i/>
          <w:iCs/>
          <w:color w:val="3366FF"/>
          <w:sz w:val="24"/>
          <w:szCs w:val="24"/>
          <w:lang w:val="en-GB"/>
        </w:rPr>
      </w:pPr>
      <w:r w:rsidRPr="001E2505">
        <w:rPr>
          <w:b/>
          <w:bCs/>
          <w:i/>
          <w:iCs/>
          <w:sz w:val="24"/>
          <w:szCs w:val="24"/>
          <w:lang w:val="en-GB"/>
        </w:rPr>
        <w:t>Definitions</w:t>
      </w:r>
      <w:r w:rsidRPr="00F24A92">
        <w:rPr>
          <w:b/>
          <w:bCs/>
          <w:i/>
          <w:iCs/>
          <w:color w:val="3366FF"/>
          <w:sz w:val="24"/>
          <w:szCs w:val="24"/>
          <w:lang w:val="en-GB"/>
        </w:rPr>
        <w:t>:</w:t>
      </w:r>
    </w:p>
    <w:p w14:paraId="6DD26040" w14:textId="77777777" w:rsidR="00664307" w:rsidRPr="00F24A92" w:rsidRDefault="000E495E">
      <w:pPr>
        <w:widowControl w:val="0"/>
        <w:autoSpaceDE w:val="0"/>
        <w:autoSpaceDN w:val="0"/>
        <w:adjustRightInd w:val="0"/>
        <w:spacing w:after="200"/>
        <w:ind w:left="993" w:right="-2"/>
        <w:jc w:val="both"/>
        <w:rPr>
          <w:i/>
          <w:iCs/>
          <w:sz w:val="22"/>
          <w:szCs w:val="22"/>
          <w:lang w:val="en-GB"/>
        </w:rPr>
      </w:pPr>
      <w:r w:rsidRPr="00F24A92">
        <w:rPr>
          <w:i/>
          <w:iCs/>
          <w:sz w:val="22"/>
          <w:szCs w:val="22"/>
          <w:lang w:val="en-GB"/>
        </w:rPr>
        <w:t>‘</w:t>
      </w:r>
      <w:r w:rsidRPr="00F24A92">
        <w:rPr>
          <w:i/>
          <w:iCs/>
          <w:sz w:val="22"/>
          <w:szCs w:val="22"/>
          <w:u w:val="single"/>
          <w:lang w:val="en-GB"/>
        </w:rPr>
        <w:t>Work package’</w:t>
      </w:r>
      <w:r w:rsidRPr="00F24A92">
        <w:rPr>
          <w:i/>
          <w:iCs/>
          <w:sz w:val="22"/>
          <w:szCs w:val="22"/>
          <w:lang w:val="en-GB"/>
        </w:rPr>
        <w:t xml:space="preserve"> means a major sub-division of the proposed project.</w:t>
      </w:r>
    </w:p>
    <w:p w14:paraId="3AC37308" w14:textId="77777777" w:rsidR="00664307" w:rsidRPr="00F24A92" w:rsidRDefault="000E495E">
      <w:pPr>
        <w:widowControl w:val="0"/>
        <w:autoSpaceDE w:val="0"/>
        <w:autoSpaceDN w:val="0"/>
        <w:adjustRightInd w:val="0"/>
        <w:spacing w:after="200"/>
        <w:ind w:left="993" w:right="-2"/>
        <w:jc w:val="both"/>
        <w:rPr>
          <w:i/>
          <w:iCs/>
          <w:sz w:val="22"/>
          <w:szCs w:val="22"/>
          <w:lang w:val="en-GB"/>
        </w:rPr>
      </w:pPr>
      <w:r w:rsidRPr="00F24A92">
        <w:rPr>
          <w:i/>
          <w:iCs/>
          <w:sz w:val="22"/>
          <w:szCs w:val="22"/>
          <w:lang w:val="en-GB"/>
        </w:rPr>
        <w:t>‘</w:t>
      </w:r>
      <w:r w:rsidRPr="00F24A92">
        <w:rPr>
          <w:i/>
          <w:iCs/>
          <w:sz w:val="22"/>
          <w:szCs w:val="22"/>
          <w:u w:val="single"/>
          <w:lang w:val="en-GB"/>
        </w:rPr>
        <w:t>Deliverable</w:t>
      </w:r>
      <w:r w:rsidRPr="00F24A92">
        <w:rPr>
          <w:i/>
          <w:iCs/>
          <w:sz w:val="22"/>
          <w:szCs w:val="22"/>
          <w:lang w:val="en-GB"/>
        </w:rPr>
        <w:t>’ means a distinct output of the project, meaningful in terms of the project's overall objectives and constituted by a report, a document, a technical diagram, a software etc.</w:t>
      </w:r>
    </w:p>
    <w:p w14:paraId="7720D671" w14:textId="77777777" w:rsidR="00664307" w:rsidRPr="00F24A92"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3.2</w:t>
      </w:r>
      <w:r w:rsidRPr="00F24A92">
        <w:rPr>
          <w:b/>
          <w:bCs/>
          <w:sz w:val="24"/>
          <w:szCs w:val="24"/>
          <w:lang w:val="en-GB"/>
        </w:rPr>
        <w:tab/>
        <w:t xml:space="preserve">Management structure, milestones and procedures </w:t>
      </w:r>
    </w:p>
    <w:p w14:paraId="41CF9367" w14:textId="77777777" w:rsidR="00664307" w:rsidRPr="00F24A92" w:rsidRDefault="000E495E">
      <w:pPr>
        <w:widowControl w:val="0"/>
        <w:numPr>
          <w:ilvl w:val="1"/>
          <w:numId w:val="17"/>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the organisational stru</w:t>
      </w:r>
      <w:r w:rsidR="008A0E3A">
        <w:rPr>
          <w:sz w:val="24"/>
          <w:szCs w:val="24"/>
          <w:lang w:val="en-GB"/>
        </w:rPr>
        <w:t>cture and the decision-making (</w:t>
      </w:r>
      <w:r w:rsidRPr="00F24A92">
        <w:rPr>
          <w:sz w:val="24"/>
          <w:szCs w:val="24"/>
          <w:lang w:val="en-GB"/>
        </w:rPr>
        <w:t>including a list of milestones (table 3.2a))</w:t>
      </w:r>
      <w:r w:rsidR="008A0E3A">
        <w:rPr>
          <w:sz w:val="24"/>
          <w:szCs w:val="24"/>
          <w:lang w:val="en-GB"/>
        </w:rPr>
        <w:t xml:space="preserve"> </w:t>
      </w:r>
      <w:r w:rsidR="008A0E3A" w:rsidRPr="008A0E3A">
        <w:rPr>
          <w:b/>
          <w:color w:val="0000FF"/>
          <w:sz w:val="24"/>
          <w:szCs w:val="24"/>
          <w:lang w:val="en-GB"/>
        </w:rPr>
        <w:t xml:space="preserve">Arne + </w:t>
      </w:r>
      <w:proofErr w:type="spellStart"/>
      <w:r w:rsidR="008A0E3A" w:rsidRPr="008A0E3A">
        <w:rPr>
          <w:b/>
          <w:color w:val="0000FF"/>
          <w:sz w:val="24"/>
          <w:szCs w:val="24"/>
          <w:lang w:val="en-GB"/>
        </w:rPr>
        <w:t>Jutta</w:t>
      </w:r>
      <w:proofErr w:type="spellEnd"/>
    </w:p>
    <w:p w14:paraId="5356B50D" w14:textId="77777777" w:rsidR="00664307" w:rsidRPr="00F24A92" w:rsidRDefault="000E495E">
      <w:pPr>
        <w:widowControl w:val="0"/>
        <w:numPr>
          <w:ilvl w:val="1"/>
          <w:numId w:val="17"/>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Explain why the organisational structure and decision-making mechanisms are appropriate to the complexity and scale of the project.</w:t>
      </w:r>
      <w:r w:rsidR="008A0E3A">
        <w:rPr>
          <w:sz w:val="24"/>
          <w:szCs w:val="24"/>
          <w:lang w:val="en-GB"/>
        </w:rPr>
        <w:t xml:space="preserve"> </w:t>
      </w:r>
      <w:r w:rsidR="008A0E3A" w:rsidRPr="008A0E3A">
        <w:rPr>
          <w:b/>
          <w:color w:val="0000FF"/>
          <w:sz w:val="24"/>
          <w:szCs w:val="24"/>
          <w:lang w:val="en-GB"/>
        </w:rPr>
        <w:t xml:space="preserve">Arne + </w:t>
      </w:r>
      <w:proofErr w:type="spellStart"/>
      <w:r w:rsidR="008A0E3A" w:rsidRPr="008A0E3A">
        <w:rPr>
          <w:b/>
          <w:color w:val="0000FF"/>
          <w:sz w:val="24"/>
          <w:szCs w:val="24"/>
          <w:lang w:val="en-GB"/>
        </w:rPr>
        <w:t>Jutta</w:t>
      </w:r>
      <w:proofErr w:type="spellEnd"/>
    </w:p>
    <w:p w14:paraId="406C9D5F" w14:textId="77777777" w:rsidR="00664307" w:rsidRPr="00F24A92" w:rsidRDefault="000E495E">
      <w:pPr>
        <w:widowControl w:val="0"/>
        <w:numPr>
          <w:ilvl w:val="1"/>
          <w:numId w:val="17"/>
        </w:numPr>
        <w:autoSpaceDE w:val="0"/>
        <w:autoSpaceDN w:val="0"/>
        <w:adjustRightInd w:val="0"/>
        <w:spacing w:after="200"/>
        <w:ind w:left="1080"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where relevant, how effective innovation management will be addressed in the management structure and work plan.</w:t>
      </w:r>
      <w:r w:rsidR="008A0E3A">
        <w:rPr>
          <w:sz w:val="24"/>
          <w:szCs w:val="24"/>
          <w:lang w:val="en-GB"/>
        </w:rPr>
        <w:t xml:space="preserve"> </w:t>
      </w:r>
      <w:r w:rsidR="008A0E3A" w:rsidRPr="008A0E3A">
        <w:rPr>
          <w:b/>
          <w:color w:val="0000FF"/>
          <w:sz w:val="24"/>
          <w:szCs w:val="24"/>
          <w:lang w:val="en-GB"/>
        </w:rPr>
        <w:t xml:space="preserve">Arne + </w:t>
      </w:r>
      <w:proofErr w:type="spellStart"/>
      <w:r w:rsidR="008A0E3A" w:rsidRPr="008A0E3A">
        <w:rPr>
          <w:b/>
          <w:color w:val="0000FF"/>
          <w:sz w:val="24"/>
          <w:szCs w:val="24"/>
          <w:lang w:val="en-GB"/>
        </w:rPr>
        <w:t>Jutta</w:t>
      </w:r>
      <w:proofErr w:type="spellEnd"/>
    </w:p>
    <w:p w14:paraId="21DE23B3"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i/>
          <w:iCs/>
          <w:sz w:val="22"/>
          <w:szCs w:val="22"/>
          <w:lang w:val="en-GB"/>
        </w:rPr>
        <w:t xml:space="preserve">Innovation management is a </w:t>
      </w:r>
      <w:proofErr w:type="gramStart"/>
      <w:r w:rsidRPr="00F24A92">
        <w:rPr>
          <w:i/>
          <w:iCs/>
          <w:sz w:val="22"/>
          <w:szCs w:val="22"/>
          <w:lang w:val="en-GB"/>
        </w:rPr>
        <w:t>process which</w:t>
      </w:r>
      <w:proofErr w:type="gramEnd"/>
      <w:r w:rsidRPr="00F24A92">
        <w:rPr>
          <w:i/>
          <w:iCs/>
          <w:sz w:val="22"/>
          <w:szCs w:val="22"/>
          <w:lang w:val="en-GB"/>
        </w:rPr>
        <w:t xml:space="preserve"> requires an understanding of both market and technical problems, with a goal of successfully implementing appropriate creative ideas. A new or improved product, service or process is its typical output. It also allows a consortium to respond to an external or internal opportunity.</w:t>
      </w:r>
    </w:p>
    <w:p w14:paraId="620C49DD" w14:textId="77777777" w:rsidR="008A0E3A" w:rsidRDefault="000E495E">
      <w:pPr>
        <w:widowControl w:val="0"/>
        <w:numPr>
          <w:ilvl w:val="1"/>
          <w:numId w:val="18"/>
        </w:numPr>
        <w:autoSpaceDE w:val="0"/>
        <w:autoSpaceDN w:val="0"/>
        <w:adjustRightInd w:val="0"/>
        <w:spacing w:after="200"/>
        <w:ind w:left="1134"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any critical risks, relating to project implementation, that the stated project's objectives may not be achieved. Detail any risk mitigation measures. Please provide a table with critical risks identified and mitigating actions (table 3.2b)</w:t>
      </w:r>
      <w:r w:rsidR="008A0E3A">
        <w:rPr>
          <w:sz w:val="24"/>
          <w:szCs w:val="24"/>
          <w:lang w:val="en-GB"/>
        </w:rPr>
        <w:t xml:space="preserve"> </w:t>
      </w:r>
    </w:p>
    <w:p w14:paraId="0C7A9A33" w14:textId="77777777" w:rsidR="00664307" w:rsidRPr="008A0E3A" w:rsidRDefault="008A0E3A" w:rsidP="008A0E3A">
      <w:pPr>
        <w:widowControl w:val="0"/>
        <w:autoSpaceDE w:val="0"/>
        <w:autoSpaceDN w:val="0"/>
        <w:adjustRightInd w:val="0"/>
        <w:spacing w:after="200"/>
        <w:ind w:left="1134" w:right="-2"/>
        <w:jc w:val="both"/>
        <w:rPr>
          <w:b/>
          <w:color w:val="0000FF"/>
          <w:sz w:val="24"/>
          <w:szCs w:val="24"/>
          <w:lang w:val="en-GB"/>
        </w:rPr>
      </w:pPr>
      <w:r w:rsidRPr="008A0E3A">
        <w:rPr>
          <w:b/>
          <w:color w:val="0000FF"/>
          <w:sz w:val="24"/>
          <w:szCs w:val="24"/>
          <w:lang w:val="en-GB"/>
        </w:rPr>
        <w:t>Arne + IT-Team</w:t>
      </w:r>
    </w:p>
    <w:p w14:paraId="567A541E" w14:textId="77777777" w:rsidR="00664307" w:rsidRPr="008A0E3A" w:rsidRDefault="000E495E">
      <w:pPr>
        <w:widowControl w:val="0"/>
        <w:autoSpaceDE w:val="0"/>
        <w:autoSpaceDN w:val="0"/>
        <w:adjustRightInd w:val="0"/>
        <w:spacing w:after="200"/>
        <w:ind w:left="777" w:right="-2"/>
        <w:jc w:val="both"/>
        <w:rPr>
          <w:b/>
          <w:bCs/>
          <w:i/>
          <w:iCs/>
          <w:sz w:val="24"/>
          <w:szCs w:val="24"/>
          <w:lang w:val="en-GB"/>
        </w:rPr>
      </w:pPr>
      <w:r w:rsidRPr="008A0E3A">
        <w:rPr>
          <w:b/>
          <w:bCs/>
          <w:i/>
          <w:iCs/>
          <w:sz w:val="24"/>
          <w:szCs w:val="24"/>
          <w:lang w:val="en-GB"/>
        </w:rPr>
        <w:t>Definition:</w:t>
      </w:r>
    </w:p>
    <w:p w14:paraId="2DF9E894" w14:textId="77777777" w:rsidR="00664307" w:rsidRPr="00F24A92" w:rsidRDefault="000E495E">
      <w:pPr>
        <w:widowControl w:val="0"/>
        <w:autoSpaceDE w:val="0"/>
        <w:autoSpaceDN w:val="0"/>
        <w:adjustRightInd w:val="0"/>
        <w:spacing w:after="200"/>
        <w:ind w:left="1134" w:right="-2"/>
        <w:jc w:val="both"/>
        <w:rPr>
          <w:i/>
          <w:iCs/>
          <w:sz w:val="22"/>
          <w:szCs w:val="22"/>
          <w:lang w:val="en-GB"/>
        </w:rPr>
      </w:pPr>
      <w:r w:rsidRPr="00F24A92">
        <w:rPr>
          <w:i/>
          <w:iCs/>
          <w:sz w:val="24"/>
          <w:szCs w:val="24"/>
          <w:lang w:val="en-GB"/>
        </w:rPr>
        <w:t>‘</w:t>
      </w:r>
      <w:r w:rsidRPr="00F24A92">
        <w:rPr>
          <w:i/>
          <w:iCs/>
          <w:sz w:val="22"/>
          <w:szCs w:val="22"/>
          <w:u w:val="single"/>
          <w:lang w:val="en-GB"/>
        </w:rPr>
        <w:t>Milestones</w:t>
      </w:r>
      <w:r w:rsidRPr="00F24A92">
        <w:rPr>
          <w:i/>
          <w:iCs/>
          <w:sz w:val="24"/>
          <w:szCs w:val="24"/>
          <w:lang w:val="en-GB"/>
        </w:rPr>
        <w:t xml:space="preserve">’ </w:t>
      </w:r>
      <w:r w:rsidRPr="00F24A92">
        <w:rPr>
          <w:i/>
          <w:iCs/>
          <w:sz w:val="22"/>
          <w:szCs w:val="22"/>
          <w:lang w:val="en-GB"/>
        </w:rPr>
        <w:t>means control points in the project that help to chart progress. Milestones may correspond to the completion of a key deliverable, allowing the next phase of the work to begin. They may also be needed at intermediary points so that, if problems have arisen, corrective measures can be taken. A milestone may be a critical decision point in the project where, for example, the consortium must decide which of several technologies to adopt for further development.</w:t>
      </w:r>
    </w:p>
    <w:p w14:paraId="675C3BE5" w14:textId="77777777" w:rsidR="00664307" w:rsidRPr="00F24A92" w:rsidRDefault="00664307">
      <w:pPr>
        <w:widowControl w:val="0"/>
        <w:autoSpaceDE w:val="0"/>
        <w:autoSpaceDN w:val="0"/>
        <w:adjustRightInd w:val="0"/>
        <w:spacing w:after="200"/>
        <w:ind w:left="720" w:right="-2"/>
        <w:jc w:val="both"/>
        <w:rPr>
          <w:sz w:val="24"/>
          <w:szCs w:val="24"/>
          <w:lang w:val="en-GB"/>
        </w:rPr>
      </w:pPr>
    </w:p>
    <w:p w14:paraId="5872C0FE" w14:textId="77777777" w:rsidR="008A0E3A"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3.3</w:t>
      </w:r>
      <w:r w:rsidRPr="00F24A92">
        <w:rPr>
          <w:b/>
          <w:bCs/>
          <w:sz w:val="24"/>
          <w:szCs w:val="24"/>
          <w:lang w:val="en-GB"/>
        </w:rPr>
        <w:tab/>
        <w:t xml:space="preserve">Consortium as a whole </w:t>
      </w:r>
    </w:p>
    <w:p w14:paraId="4A4BA4FF" w14:textId="5305A9CB" w:rsidR="001E2505" w:rsidRPr="001E2505" w:rsidRDefault="001E2505">
      <w:pPr>
        <w:widowControl w:val="0"/>
        <w:autoSpaceDE w:val="0"/>
        <w:autoSpaceDN w:val="0"/>
        <w:adjustRightInd w:val="0"/>
        <w:spacing w:after="200"/>
        <w:ind w:right="-2"/>
        <w:jc w:val="both"/>
        <w:rPr>
          <w:b/>
          <w:bCs/>
          <w:color w:val="0000FF"/>
          <w:sz w:val="24"/>
          <w:szCs w:val="24"/>
          <w:lang w:val="en-GB"/>
        </w:rPr>
      </w:pPr>
      <w:r>
        <w:rPr>
          <w:b/>
          <w:bCs/>
          <w:sz w:val="24"/>
          <w:szCs w:val="24"/>
          <w:lang w:val="en-GB"/>
        </w:rPr>
        <w:tab/>
      </w:r>
      <w:proofErr w:type="spellStart"/>
      <w:r w:rsidRPr="001E2505">
        <w:rPr>
          <w:b/>
          <w:bCs/>
          <w:color w:val="0000FF"/>
          <w:sz w:val="24"/>
          <w:szCs w:val="24"/>
          <w:lang w:val="en-GB"/>
        </w:rPr>
        <w:t>Monetative</w:t>
      </w:r>
      <w:proofErr w:type="spellEnd"/>
      <w:r w:rsidRPr="001E2505">
        <w:rPr>
          <w:b/>
          <w:bCs/>
          <w:color w:val="0000FF"/>
          <w:sz w:val="24"/>
          <w:szCs w:val="24"/>
          <w:lang w:val="en-GB"/>
        </w:rPr>
        <w:t>: short description of their goals and activities</w:t>
      </w:r>
    </w:p>
    <w:p w14:paraId="4562B354" w14:textId="77777777" w:rsidR="00664307" w:rsidRPr="008A0E3A" w:rsidRDefault="001E00D6" w:rsidP="008A0E3A">
      <w:pPr>
        <w:widowControl w:val="0"/>
        <w:autoSpaceDE w:val="0"/>
        <w:autoSpaceDN w:val="0"/>
        <w:adjustRightInd w:val="0"/>
        <w:spacing w:after="200"/>
        <w:ind w:right="-2" w:firstLine="720"/>
        <w:jc w:val="both"/>
        <w:rPr>
          <w:b/>
          <w:bCs/>
          <w:color w:val="0000FF"/>
          <w:sz w:val="24"/>
          <w:szCs w:val="24"/>
          <w:lang w:val="en-GB"/>
        </w:rPr>
      </w:pPr>
      <w:r>
        <w:rPr>
          <w:b/>
          <w:bCs/>
          <w:color w:val="0000FF"/>
          <w:sz w:val="24"/>
          <w:szCs w:val="24"/>
          <w:lang w:val="en-GB"/>
        </w:rPr>
        <w:t>2 Partner Organisations:</w:t>
      </w:r>
      <w:r w:rsidR="008A0E3A" w:rsidRPr="008A0E3A">
        <w:rPr>
          <w:b/>
          <w:bCs/>
          <w:color w:val="0000FF"/>
          <w:sz w:val="24"/>
          <w:szCs w:val="24"/>
          <w:lang w:val="en-GB"/>
        </w:rPr>
        <w:t xml:space="preserve"> </w:t>
      </w:r>
      <w:r>
        <w:rPr>
          <w:b/>
          <w:bCs/>
          <w:color w:val="0000FF"/>
          <w:sz w:val="24"/>
          <w:szCs w:val="24"/>
          <w:lang w:val="en-GB"/>
        </w:rPr>
        <w:t>s</w:t>
      </w:r>
      <w:r w:rsidR="008A0E3A" w:rsidRPr="008A0E3A">
        <w:rPr>
          <w:b/>
          <w:bCs/>
          <w:color w:val="0000FF"/>
          <w:sz w:val="24"/>
          <w:szCs w:val="24"/>
          <w:lang w:val="en-GB"/>
        </w:rPr>
        <w:t>hort description of their goals and activities</w:t>
      </w:r>
    </w:p>
    <w:p w14:paraId="76867C4C"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 xml:space="preserve">The individual members of the consortium are described in a separate section 4. There is no need to repeat that information here. </w:t>
      </w:r>
    </w:p>
    <w:p w14:paraId="205B6732" w14:textId="77777777" w:rsidR="00664307" w:rsidRPr="00F24A92" w:rsidRDefault="000E495E">
      <w:pPr>
        <w:widowControl w:val="0"/>
        <w:numPr>
          <w:ilvl w:val="1"/>
          <w:numId w:val="19"/>
        </w:numPr>
        <w:autoSpaceDE w:val="0"/>
        <w:autoSpaceDN w:val="0"/>
        <w:adjustRightInd w:val="0"/>
        <w:spacing w:after="200"/>
        <w:ind w:left="1167"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Describe the consortium. How will it match the project’s objectives, and bring together the necessary expertise? How do the members complement one another (and cover the value chain, where appropriate)</w:t>
      </w:r>
      <w:proofErr w:type="gramStart"/>
      <w:r w:rsidRPr="00F24A92">
        <w:rPr>
          <w:sz w:val="24"/>
          <w:szCs w:val="24"/>
          <w:lang w:val="en-GB"/>
        </w:rPr>
        <w:t>,?</w:t>
      </w:r>
      <w:proofErr w:type="gramEnd"/>
      <w:r w:rsidRPr="00F24A92">
        <w:rPr>
          <w:sz w:val="24"/>
          <w:szCs w:val="24"/>
          <w:lang w:val="en-GB"/>
        </w:rPr>
        <w:t xml:space="preserve"> </w:t>
      </w:r>
    </w:p>
    <w:p w14:paraId="6D92BF1B" w14:textId="77777777" w:rsidR="00664307" w:rsidRPr="00F24A92" w:rsidRDefault="000E495E">
      <w:pPr>
        <w:widowControl w:val="0"/>
        <w:numPr>
          <w:ilvl w:val="1"/>
          <w:numId w:val="19"/>
        </w:numPr>
        <w:autoSpaceDE w:val="0"/>
        <w:autoSpaceDN w:val="0"/>
        <w:adjustRightInd w:val="0"/>
        <w:spacing w:after="200"/>
        <w:ind w:left="1167"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proofErr w:type="gramStart"/>
      <w:r w:rsidRPr="00F24A92">
        <w:rPr>
          <w:sz w:val="24"/>
          <w:szCs w:val="24"/>
          <w:lang w:val="en-GB"/>
        </w:rPr>
        <w:t>In</w:t>
      </w:r>
      <w:proofErr w:type="gramEnd"/>
      <w:r w:rsidRPr="00F24A92">
        <w:rPr>
          <w:sz w:val="24"/>
          <w:szCs w:val="24"/>
          <w:lang w:val="en-GB"/>
        </w:rPr>
        <w:t xml:space="preserve"> what way does each of them contribute to the project? Show that each has a valid role, and adequate resources in the project to fulfil that role. </w:t>
      </w:r>
    </w:p>
    <w:p w14:paraId="31BA55C3" w14:textId="77777777" w:rsidR="00664307" w:rsidRPr="00F24A92" w:rsidRDefault="000E495E">
      <w:pPr>
        <w:widowControl w:val="0"/>
        <w:numPr>
          <w:ilvl w:val="1"/>
          <w:numId w:val="19"/>
        </w:numPr>
        <w:autoSpaceDE w:val="0"/>
        <w:autoSpaceDN w:val="0"/>
        <w:adjustRightInd w:val="0"/>
        <w:spacing w:after="200"/>
        <w:ind w:left="1167"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proofErr w:type="gramStart"/>
      <w:r w:rsidRPr="00F24A92">
        <w:rPr>
          <w:sz w:val="24"/>
          <w:szCs w:val="24"/>
          <w:lang w:val="en-GB"/>
        </w:rPr>
        <w:t>If</w:t>
      </w:r>
      <w:proofErr w:type="gramEnd"/>
      <w:r w:rsidRPr="00F24A92">
        <w:rPr>
          <w:sz w:val="24"/>
          <w:szCs w:val="24"/>
          <w:lang w:val="en-GB"/>
        </w:rPr>
        <w:t xml:space="preserve"> applicable, describe the industrial/commercial involvement in the project to ensure exploitation of the results and explain why this is consistent with and will help to achieve the specific measures which are proposed for exploitation of the results of the project (see section 2.2). </w:t>
      </w:r>
    </w:p>
    <w:p w14:paraId="5478E37E" w14:textId="77777777" w:rsidR="001E00D6" w:rsidRDefault="000E495E">
      <w:pPr>
        <w:widowControl w:val="0"/>
        <w:autoSpaceDE w:val="0"/>
        <w:autoSpaceDN w:val="0"/>
        <w:adjustRightInd w:val="0"/>
        <w:spacing w:after="200"/>
        <w:ind w:right="-2"/>
        <w:jc w:val="both"/>
        <w:rPr>
          <w:b/>
          <w:bCs/>
          <w:sz w:val="24"/>
          <w:szCs w:val="24"/>
          <w:lang w:val="en-GB"/>
        </w:rPr>
      </w:pPr>
      <w:r w:rsidRPr="00F24A92">
        <w:rPr>
          <w:b/>
          <w:bCs/>
          <w:sz w:val="24"/>
          <w:szCs w:val="24"/>
          <w:lang w:val="en-GB"/>
        </w:rPr>
        <w:t>3.4</w:t>
      </w:r>
      <w:r w:rsidRPr="00F24A92">
        <w:rPr>
          <w:b/>
          <w:bCs/>
          <w:sz w:val="24"/>
          <w:szCs w:val="24"/>
          <w:lang w:val="en-GB"/>
        </w:rPr>
        <w:tab/>
        <w:t>Resources to be committed</w:t>
      </w:r>
      <w:r w:rsidR="001E00D6">
        <w:rPr>
          <w:b/>
          <w:bCs/>
          <w:sz w:val="24"/>
          <w:szCs w:val="24"/>
          <w:lang w:val="en-GB"/>
        </w:rPr>
        <w:t xml:space="preserve"> </w:t>
      </w:r>
    </w:p>
    <w:p w14:paraId="3CBC47D1" w14:textId="77777777" w:rsidR="00664307" w:rsidRPr="001E00D6" w:rsidRDefault="001E00D6" w:rsidP="001E00D6">
      <w:pPr>
        <w:widowControl w:val="0"/>
        <w:autoSpaceDE w:val="0"/>
        <w:autoSpaceDN w:val="0"/>
        <w:adjustRightInd w:val="0"/>
        <w:spacing w:after="200"/>
        <w:ind w:right="-2" w:firstLine="720"/>
        <w:jc w:val="both"/>
        <w:rPr>
          <w:b/>
          <w:bCs/>
          <w:i/>
          <w:iCs/>
          <w:color w:val="0000FF"/>
          <w:sz w:val="24"/>
          <w:szCs w:val="24"/>
          <w:lang w:val="en-GB"/>
        </w:rPr>
      </w:pPr>
      <w:r w:rsidRPr="001E00D6">
        <w:rPr>
          <w:b/>
          <w:bCs/>
          <w:color w:val="0000FF"/>
          <w:sz w:val="24"/>
          <w:szCs w:val="24"/>
          <w:lang w:val="en-GB"/>
        </w:rPr>
        <w:t xml:space="preserve">Arne + </w:t>
      </w:r>
      <w:proofErr w:type="spellStart"/>
      <w:r w:rsidRPr="001E00D6">
        <w:rPr>
          <w:b/>
          <w:bCs/>
          <w:color w:val="0000FF"/>
          <w:sz w:val="24"/>
          <w:szCs w:val="24"/>
          <w:lang w:val="en-GB"/>
        </w:rPr>
        <w:t>Jutta</w:t>
      </w:r>
      <w:proofErr w:type="spellEnd"/>
    </w:p>
    <w:p w14:paraId="1E1BFE1C" w14:textId="77777777" w:rsidR="00664307" w:rsidRPr="00F24A92" w:rsidRDefault="000E495E">
      <w:pPr>
        <w:widowControl w:val="0"/>
        <w:autoSpaceDE w:val="0"/>
        <w:autoSpaceDN w:val="0"/>
        <w:adjustRightInd w:val="0"/>
        <w:spacing w:after="200"/>
        <w:ind w:left="720" w:right="-2"/>
        <w:jc w:val="both"/>
        <w:rPr>
          <w:i/>
          <w:iCs/>
          <w:sz w:val="22"/>
          <w:szCs w:val="22"/>
          <w:lang w:val="en-GB"/>
        </w:rPr>
      </w:pPr>
      <w:r w:rsidRPr="00F24A92">
        <w:rPr>
          <w:sz w:val="22"/>
          <w:szCs w:val="22"/>
          <w:lang w:val="en-GB"/>
        </w:rPr>
        <w:t xml:space="preserve"> </w:t>
      </w:r>
      <w:r w:rsidRPr="00F24A92">
        <w:rPr>
          <w:i/>
          <w:iCs/>
          <w:sz w:val="22"/>
          <w:szCs w:val="22"/>
          <w:lang w:val="en-GB"/>
        </w:rPr>
        <w:t>Please make sure the information in this section matches the costs as stated in the budget table in section 3 of the administrative proposal forms, and the number of person months, shown in the detailed work package descriptions.</w:t>
      </w:r>
    </w:p>
    <w:p w14:paraId="32F04234" w14:textId="77777777" w:rsidR="00664307" w:rsidRPr="00F24A92" w:rsidRDefault="000E495E">
      <w:pPr>
        <w:widowControl w:val="0"/>
        <w:autoSpaceDE w:val="0"/>
        <w:autoSpaceDN w:val="0"/>
        <w:adjustRightInd w:val="0"/>
        <w:spacing w:after="200"/>
        <w:ind w:left="720" w:right="-2"/>
        <w:jc w:val="both"/>
        <w:rPr>
          <w:sz w:val="24"/>
          <w:szCs w:val="24"/>
          <w:lang w:val="en-GB"/>
        </w:rPr>
      </w:pPr>
      <w:r w:rsidRPr="00F24A92">
        <w:rPr>
          <w:sz w:val="24"/>
          <w:szCs w:val="24"/>
          <w:lang w:val="en-GB"/>
        </w:rPr>
        <w:t>Please provide the following:</w:t>
      </w:r>
    </w:p>
    <w:p w14:paraId="46288A0D" w14:textId="77777777" w:rsidR="00664307" w:rsidRPr="00F24A92" w:rsidRDefault="000E495E">
      <w:pPr>
        <w:widowControl w:val="0"/>
        <w:numPr>
          <w:ilvl w:val="1"/>
          <w:numId w:val="20"/>
        </w:numPr>
        <w:autoSpaceDE w:val="0"/>
        <w:autoSpaceDN w:val="0"/>
        <w:adjustRightInd w:val="0"/>
        <w:spacing w:after="200"/>
        <w:ind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a table showing number of person months required (table 3.4a)</w:t>
      </w:r>
    </w:p>
    <w:p w14:paraId="1C44E14D" w14:textId="77777777" w:rsidR="00664307" w:rsidRPr="00F24A92" w:rsidRDefault="000E495E">
      <w:pPr>
        <w:widowControl w:val="0"/>
        <w:numPr>
          <w:ilvl w:val="1"/>
          <w:numId w:val="20"/>
        </w:numPr>
        <w:autoSpaceDE w:val="0"/>
        <w:autoSpaceDN w:val="0"/>
        <w:adjustRightInd w:val="0"/>
        <w:spacing w:after="200"/>
        <w:ind w:right="-2"/>
        <w:jc w:val="both"/>
        <w:rPr>
          <w:sz w:val="24"/>
          <w:szCs w:val="24"/>
          <w:lang w:val="en-GB"/>
        </w:rPr>
      </w:pPr>
      <w:r w:rsidRPr="00F24A92">
        <w:rPr>
          <w:rFonts w:ascii="Symbol" w:hAnsi="Symbol" w:cs="Symbol"/>
          <w:sz w:val="24"/>
          <w:szCs w:val="24"/>
          <w:lang w:val="en-GB"/>
        </w:rPr>
        <w:t></w:t>
      </w:r>
      <w:r w:rsidRPr="00F24A92">
        <w:rPr>
          <w:rFonts w:ascii="Symbol" w:hAnsi="Symbol" w:cs="Symbol"/>
          <w:sz w:val="24"/>
          <w:szCs w:val="24"/>
          <w:lang w:val="en-GB"/>
        </w:rPr>
        <w:tab/>
      </w:r>
      <w:r w:rsidRPr="00F24A92">
        <w:rPr>
          <w:sz w:val="24"/>
          <w:szCs w:val="24"/>
          <w:lang w:val="en-GB"/>
        </w:rPr>
        <w:t xml:space="preserve">a table showing ‘other direct costs’ (table 3.4b) for participants where </w:t>
      </w:r>
      <w:proofErr w:type="gramStart"/>
      <w:r w:rsidRPr="00F24A92">
        <w:rPr>
          <w:sz w:val="24"/>
          <w:szCs w:val="24"/>
          <w:lang w:val="en-GB"/>
        </w:rPr>
        <w:t>those  costs</w:t>
      </w:r>
      <w:proofErr w:type="gramEnd"/>
      <w:r w:rsidRPr="00F24A92">
        <w:rPr>
          <w:sz w:val="24"/>
          <w:szCs w:val="24"/>
          <w:lang w:val="en-GB"/>
        </w:rPr>
        <w:t xml:space="preserve"> exceed 15% of the personnel costs (according to the budget  table in section 3 of the administrative proposal forms)</w:t>
      </w:r>
    </w:p>
    <w:p w14:paraId="198412E1" w14:textId="77777777" w:rsidR="00664307" w:rsidRPr="00F24A92" w:rsidRDefault="000E495E">
      <w:pPr>
        <w:widowControl w:val="0"/>
        <w:autoSpaceDE w:val="0"/>
        <w:autoSpaceDN w:val="0"/>
        <w:adjustRightInd w:val="0"/>
        <w:spacing w:after="240" w:line="276" w:lineRule="auto"/>
        <w:ind w:right="-2"/>
        <w:jc w:val="both"/>
        <w:rPr>
          <w:b/>
          <w:bCs/>
          <w:sz w:val="24"/>
          <w:szCs w:val="24"/>
          <w:lang w:val="en-GB"/>
        </w:rPr>
      </w:pPr>
      <w:r w:rsidRPr="00F24A92">
        <w:rPr>
          <w:sz w:val="24"/>
          <w:szCs w:val="24"/>
          <w:lang w:val="en-GB"/>
        </w:rPr>
        <w:br w:type="page"/>
      </w:r>
      <w:r w:rsidRPr="00F24A92">
        <w:rPr>
          <w:b/>
          <w:bCs/>
          <w:sz w:val="24"/>
          <w:szCs w:val="24"/>
          <w:lang w:val="en-GB"/>
        </w:rPr>
        <w:t>Tables for section 3.1</w:t>
      </w:r>
    </w:p>
    <w:p w14:paraId="7AD4F549" w14:textId="77777777" w:rsidR="001E00D6" w:rsidRDefault="000E495E">
      <w:pPr>
        <w:widowControl w:val="0"/>
        <w:autoSpaceDE w:val="0"/>
        <w:autoSpaceDN w:val="0"/>
        <w:adjustRightInd w:val="0"/>
        <w:spacing w:after="240"/>
        <w:ind w:right="-2"/>
        <w:rPr>
          <w:b/>
          <w:bCs/>
          <w:sz w:val="24"/>
          <w:szCs w:val="24"/>
          <w:lang w:val="en-GB"/>
        </w:rPr>
      </w:pPr>
      <w:r w:rsidRPr="00F24A92">
        <w:rPr>
          <w:b/>
          <w:bCs/>
          <w:sz w:val="24"/>
          <w:szCs w:val="24"/>
          <w:lang w:val="en-GB"/>
        </w:rPr>
        <w:t xml:space="preserve">Table 3.1a: </w:t>
      </w:r>
      <w:r w:rsidRPr="00F24A92">
        <w:rPr>
          <w:b/>
          <w:bCs/>
          <w:sz w:val="24"/>
          <w:szCs w:val="24"/>
          <w:lang w:val="en-GB"/>
        </w:rPr>
        <w:tab/>
        <w:t>List of work packages</w:t>
      </w:r>
      <w:r w:rsidR="001E00D6">
        <w:rPr>
          <w:b/>
          <w:bCs/>
          <w:sz w:val="24"/>
          <w:szCs w:val="24"/>
          <w:lang w:val="en-GB"/>
        </w:rPr>
        <w:t xml:space="preserve"> </w:t>
      </w:r>
    </w:p>
    <w:p w14:paraId="56D2F086" w14:textId="77777777" w:rsidR="00664307" w:rsidRPr="001E00D6" w:rsidRDefault="001E00D6">
      <w:pPr>
        <w:widowControl w:val="0"/>
        <w:autoSpaceDE w:val="0"/>
        <w:autoSpaceDN w:val="0"/>
        <w:adjustRightInd w:val="0"/>
        <w:spacing w:after="240"/>
        <w:ind w:right="-2"/>
        <w:rPr>
          <w:b/>
          <w:bCs/>
          <w:color w:val="0000FF"/>
          <w:sz w:val="24"/>
          <w:szCs w:val="24"/>
          <w:lang w:val="en-GB"/>
        </w:rPr>
      </w:pPr>
      <w:r w:rsidRPr="001E00D6">
        <w:rPr>
          <w:b/>
          <w:bCs/>
          <w:color w:val="0000FF"/>
          <w:sz w:val="24"/>
          <w:szCs w:val="24"/>
          <w:lang w:val="en-GB"/>
        </w:rPr>
        <w:t xml:space="preserve">Arne </w:t>
      </w:r>
      <w:proofErr w:type="gramStart"/>
      <w:r w:rsidRPr="001E00D6">
        <w:rPr>
          <w:b/>
          <w:bCs/>
          <w:color w:val="0000FF"/>
          <w:sz w:val="24"/>
          <w:szCs w:val="24"/>
          <w:lang w:val="en-GB"/>
        </w:rPr>
        <w:t xml:space="preserve">+ </w:t>
      </w:r>
      <w:r>
        <w:rPr>
          <w:b/>
          <w:bCs/>
          <w:color w:val="0000FF"/>
          <w:sz w:val="24"/>
          <w:szCs w:val="24"/>
          <w:lang w:val="en-GB"/>
        </w:rPr>
        <w:t xml:space="preserve"> IT</w:t>
      </w:r>
      <w:proofErr w:type="gramEnd"/>
      <w:r>
        <w:rPr>
          <w:b/>
          <w:bCs/>
          <w:color w:val="0000FF"/>
          <w:sz w:val="24"/>
          <w:szCs w:val="24"/>
          <w:lang w:val="en-GB"/>
        </w:rPr>
        <w:t xml:space="preserve">-Team/ </w:t>
      </w:r>
      <w:proofErr w:type="spellStart"/>
      <w:r w:rsidRPr="001E00D6">
        <w:rPr>
          <w:b/>
          <w:bCs/>
          <w:color w:val="0000FF"/>
          <w:sz w:val="24"/>
          <w:szCs w:val="24"/>
          <w:lang w:val="en-GB"/>
        </w:rPr>
        <w:t>Jutta</w:t>
      </w:r>
      <w:proofErr w:type="spellEnd"/>
    </w:p>
    <w:p w14:paraId="75621A05" w14:textId="77777777" w:rsidR="00664307" w:rsidRPr="00F24A92" w:rsidRDefault="00664307">
      <w:pPr>
        <w:widowControl w:val="0"/>
        <w:autoSpaceDE w:val="0"/>
        <w:autoSpaceDN w:val="0"/>
        <w:adjustRightInd w:val="0"/>
        <w:ind w:right="-2"/>
        <w:rPr>
          <w:sz w:val="24"/>
          <w:szCs w:val="24"/>
          <w:lang w:val="en-GB"/>
        </w:rPr>
      </w:pPr>
    </w:p>
    <w:tbl>
      <w:tblPr>
        <w:tblW w:w="8896" w:type="dxa"/>
        <w:tblBorders>
          <w:top w:val="nil"/>
          <w:left w:val="nil"/>
          <w:right w:val="nil"/>
        </w:tblBorders>
        <w:tblLayout w:type="fixed"/>
        <w:tblLook w:val="0000" w:firstRow="0" w:lastRow="0" w:firstColumn="0" w:lastColumn="0" w:noHBand="0" w:noVBand="0"/>
      </w:tblPr>
      <w:tblGrid>
        <w:gridCol w:w="1101"/>
        <w:gridCol w:w="1417"/>
        <w:gridCol w:w="1417"/>
        <w:gridCol w:w="1418"/>
        <w:gridCol w:w="1275"/>
        <w:gridCol w:w="1134"/>
        <w:gridCol w:w="1134"/>
      </w:tblGrid>
      <w:tr w:rsidR="00664307" w:rsidRPr="00F24A92" w14:paraId="0F628140" w14:textId="77777777">
        <w:tc>
          <w:tcPr>
            <w:tcW w:w="1101"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F8D2DBF"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Work package No</w:t>
            </w: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7620E302"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Work Package Title</w:t>
            </w: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66B1AFC5"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Lead Participant No</w:t>
            </w:r>
          </w:p>
        </w:tc>
        <w:tc>
          <w:tcPr>
            <w:tcW w:w="1418"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9B11612"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Lead Participant Short Name</w:t>
            </w: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29A893E5"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Person-Months</w:t>
            </w: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33E8C7C"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Start Month</w:t>
            </w: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1A05826" w14:textId="77777777" w:rsidR="00664307" w:rsidRPr="00F24A92" w:rsidRDefault="000E495E">
            <w:pPr>
              <w:widowControl w:val="0"/>
              <w:autoSpaceDE w:val="0"/>
              <w:autoSpaceDN w:val="0"/>
              <w:adjustRightInd w:val="0"/>
              <w:spacing w:before="120" w:after="120"/>
              <w:ind w:left="34" w:right="-2"/>
              <w:jc w:val="center"/>
              <w:rPr>
                <w:b/>
                <w:bCs/>
                <w:sz w:val="24"/>
                <w:szCs w:val="24"/>
                <w:lang w:val="en-GB"/>
              </w:rPr>
            </w:pPr>
            <w:r w:rsidRPr="00F24A92">
              <w:rPr>
                <w:b/>
                <w:bCs/>
                <w:sz w:val="24"/>
                <w:szCs w:val="24"/>
                <w:lang w:val="en-GB"/>
              </w:rPr>
              <w:t>End month</w:t>
            </w:r>
          </w:p>
        </w:tc>
      </w:tr>
      <w:tr w:rsidR="00664307" w:rsidRPr="00F24A92" w14:paraId="711F5DDD" w14:textId="77777777">
        <w:tblPrEx>
          <w:tblBorders>
            <w:top w:val="none" w:sz="0" w:space="0" w:color="auto"/>
          </w:tblBorders>
        </w:tblPrEx>
        <w:tc>
          <w:tcPr>
            <w:tcW w:w="1101"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10526C0"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DAC7DEC"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6D67AF55"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8"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3DBE3F99"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69AA3D4"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358BCE4A"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F75B14B"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r>
      <w:tr w:rsidR="00664307" w:rsidRPr="00F24A92" w14:paraId="1D49FD7F" w14:textId="77777777">
        <w:tblPrEx>
          <w:tblBorders>
            <w:top w:val="none" w:sz="0" w:space="0" w:color="auto"/>
          </w:tblBorders>
        </w:tblPrEx>
        <w:tc>
          <w:tcPr>
            <w:tcW w:w="1101"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B60DC66"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2DF40B4C"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06623F13"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8"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021A74ED"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C046457"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F8A38F2"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4B77680"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r>
      <w:tr w:rsidR="00664307" w:rsidRPr="00F24A92" w14:paraId="393E68AB" w14:textId="77777777">
        <w:tblPrEx>
          <w:tblBorders>
            <w:top w:val="none" w:sz="0" w:space="0" w:color="auto"/>
          </w:tblBorders>
        </w:tblPrEx>
        <w:tc>
          <w:tcPr>
            <w:tcW w:w="1101"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3A8EA151"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0CCF7267"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0D6481F5"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8"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63DA51BE"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97ED9A3"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22702679"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380A4C8"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r>
      <w:tr w:rsidR="00664307" w:rsidRPr="00F24A92" w14:paraId="18E266DE" w14:textId="77777777">
        <w:tblPrEx>
          <w:tblBorders>
            <w:top w:val="none" w:sz="0" w:space="0" w:color="auto"/>
          </w:tblBorders>
        </w:tblPrEx>
        <w:tc>
          <w:tcPr>
            <w:tcW w:w="1101"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2A42440F"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B39C86B"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02CA89F7"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8"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2F1B7B15"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4C4DB0DE"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5B871621"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6868D5E3"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r>
      <w:tr w:rsidR="00664307" w:rsidRPr="00F24A92" w14:paraId="2D7659BC" w14:textId="77777777">
        <w:tc>
          <w:tcPr>
            <w:tcW w:w="1101"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409120B9"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1AA13D64"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7"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36BCD32F"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418"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04FE9236"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275" w:type="dxa"/>
            <w:tcBorders>
              <w:top w:val="single" w:sz="2" w:space="0" w:color="BFBFBF"/>
              <w:left w:val="single" w:sz="2" w:space="0" w:color="BFBFBF"/>
              <w:bottom w:val="single" w:sz="2" w:space="0" w:color="BFBFBF"/>
              <w:right w:val="single" w:sz="2" w:space="0" w:color="BFBFBF"/>
            </w:tcBorders>
            <w:tcMar>
              <w:top w:w="100" w:type="nil"/>
              <w:right w:w="100" w:type="nil"/>
            </w:tcMar>
          </w:tcPr>
          <w:p w14:paraId="353BD6D1" w14:textId="77777777" w:rsidR="00664307" w:rsidRPr="00F24A92" w:rsidRDefault="000E495E">
            <w:pPr>
              <w:widowControl w:val="0"/>
              <w:autoSpaceDE w:val="0"/>
              <w:autoSpaceDN w:val="0"/>
              <w:adjustRightInd w:val="0"/>
              <w:spacing w:before="120" w:after="120"/>
              <w:ind w:right="-2"/>
              <w:rPr>
                <w:sz w:val="24"/>
                <w:szCs w:val="24"/>
                <w:lang w:val="en-GB"/>
              </w:rPr>
            </w:pPr>
            <w:r w:rsidRPr="00F24A92">
              <w:rPr>
                <w:sz w:val="24"/>
                <w:szCs w:val="24"/>
                <w:lang w:val="en-GB"/>
              </w:rPr>
              <w:t>Total person- months</w:t>
            </w:r>
          </w:p>
        </w:tc>
        <w:tc>
          <w:tcPr>
            <w:tcW w:w="1134"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53ACE86A"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c>
          <w:tcPr>
            <w:tcW w:w="1134" w:type="dxa"/>
            <w:tcBorders>
              <w:top w:val="single" w:sz="2" w:space="0" w:color="BFBFBF"/>
              <w:left w:val="single" w:sz="2" w:space="0" w:color="BFBFBF"/>
              <w:bottom w:val="single" w:sz="2" w:space="0" w:color="BFBFBF"/>
              <w:right w:val="single" w:sz="2" w:space="0" w:color="BFBFBF"/>
            </w:tcBorders>
            <w:shd w:val="clear" w:color="auto" w:fill="D9D9D9"/>
            <w:tcMar>
              <w:top w:w="100" w:type="nil"/>
              <w:right w:w="100" w:type="nil"/>
            </w:tcMar>
          </w:tcPr>
          <w:p w14:paraId="2B5D1834" w14:textId="77777777" w:rsidR="00664307" w:rsidRPr="00F24A92" w:rsidRDefault="00664307">
            <w:pPr>
              <w:widowControl w:val="0"/>
              <w:autoSpaceDE w:val="0"/>
              <w:autoSpaceDN w:val="0"/>
              <w:adjustRightInd w:val="0"/>
              <w:spacing w:before="120" w:after="120"/>
              <w:ind w:left="34" w:right="-2"/>
              <w:jc w:val="both"/>
              <w:rPr>
                <w:sz w:val="24"/>
                <w:szCs w:val="24"/>
                <w:lang w:val="en-GB"/>
              </w:rPr>
            </w:pPr>
          </w:p>
        </w:tc>
      </w:tr>
    </w:tbl>
    <w:p w14:paraId="305D48C8" w14:textId="77777777" w:rsidR="00664307" w:rsidRPr="00F24A92" w:rsidRDefault="00664307">
      <w:pPr>
        <w:widowControl w:val="0"/>
        <w:autoSpaceDE w:val="0"/>
        <w:autoSpaceDN w:val="0"/>
        <w:adjustRightInd w:val="0"/>
        <w:spacing w:after="240"/>
        <w:ind w:right="-2"/>
        <w:rPr>
          <w:b/>
          <w:bCs/>
          <w:sz w:val="24"/>
          <w:szCs w:val="24"/>
          <w:lang w:val="en-GB"/>
        </w:rPr>
      </w:pPr>
    </w:p>
    <w:p w14:paraId="05BDDF13" w14:textId="77777777" w:rsidR="00664307" w:rsidRPr="00F24A92" w:rsidRDefault="000E495E">
      <w:pPr>
        <w:widowControl w:val="0"/>
        <w:autoSpaceDE w:val="0"/>
        <w:autoSpaceDN w:val="0"/>
        <w:adjustRightInd w:val="0"/>
        <w:spacing w:after="200"/>
        <w:ind w:right="-2"/>
        <w:rPr>
          <w:b/>
          <w:bCs/>
          <w:sz w:val="24"/>
          <w:szCs w:val="24"/>
          <w:lang w:val="en-GB"/>
        </w:rPr>
      </w:pPr>
      <w:r w:rsidRPr="00F24A92">
        <w:rPr>
          <w:b/>
          <w:bCs/>
          <w:sz w:val="24"/>
          <w:szCs w:val="24"/>
          <w:lang w:val="en-GB"/>
        </w:rPr>
        <w:br w:type="page"/>
        <w:t>Table 3.1b:</w:t>
      </w:r>
      <w:r w:rsidRPr="00F24A92">
        <w:rPr>
          <w:b/>
          <w:bCs/>
          <w:sz w:val="24"/>
          <w:szCs w:val="24"/>
          <w:lang w:val="en-GB"/>
        </w:rPr>
        <w:tab/>
        <w:t xml:space="preserve">Work package </w:t>
      </w:r>
      <w:proofErr w:type="gramStart"/>
      <w:r w:rsidRPr="00F24A92">
        <w:rPr>
          <w:b/>
          <w:bCs/>
          <w:sz w:val="24"/>
          <w:szCs w:val="24"/>
          <w:lang w:val="en-GB"/>
        </w:rPr>
        <w:t xml:space="preserve">description </w:t>
      </w:r>
      <w:r w:rsidR="001E00D6">
        <w:rPr>
          <w:b/>
          <w:bCs/>
          <w:sz w:val="24"/>
          <w:szCs w:val="24"/>
          <w:lang w:val="en-GB"/>
        </w:rPr>
        <w:t xml:space="preserve"> </w:t>
      </w:r>
      <w:r w:rsidR="001E00D6" w:rsidRPr="001E00D6">
        <w:rPr>
          <w:b/>
          <w:bCs/>
          <w:color w:val="0000FF"/>
          <w:sz w:val="24"/>
          <w:szCs w:val="24"/>
          <w:lang w:val="en-GB"/>
        </w:rPr>
        <w:t>Arne</w:t>
      </w:r>
      <w:proofErr w:type="gramEnd"/>
      <w:r w:rsidR="001E00D6" w:rsidRPr="001E00D6">
        <w:rPr>
          <w:b/>
          <w:bCs/>
          <w:color w:val="0000FF"/>
          <w:sz w:val="24"/>
          <w:szCs w:val="24"/>
          <w:lang w:val="en-GB"/>
        </w:rPr>
        <w:t xml:space="preserve"> + IT-Team/ </w:t>
      </w:r>
      <w:proofErr w:type="spellStart"/>
      <w:r w:rsidR="001E00D6" w:rsidRPr="001E00D6">
        <w:rPr>
          <w:b/>
          <w:bCs/>
          <w:color w:val="0000FF"/>
          <w:sz w:val="24"/>
          <w:szCs w:val="24"/>
          <w:lang w:val="en-GB"/>
        </w:rPr>
        <w:t>Jutta</w:t>
      </w:r>
      <w:proofErr w:type="spellEnd"/>
    </w:p>
    <w:p w14:paraId="60239B24" w14:textId="77777777" w:rsidR="00664307" w:rsidRPr="00F24A92" w:rsidRDefault="000E495E">
      <w:pPr>
        <w:widowControl w:val="0"/>
        <w:autoSpaceDE w:val="0"/>
        <w:autoSpaceDN w:val="0"/>
        <w:adjustRightInd w:val="0"/>
        <w:spacing w:before="60" w:after="120"/>
        <w:ind w:right="-2"/>
        <w:rPr>
          <w:sz w:val="24"/>
          <w:szCs w:val="24"/>
          <w:lang w:val="en-GB"/>
        </w:rPr>
      </w:pPr>
      <w:r w:rsidRPr="00F24A92">
        <w:rPr>
          <w:b/>
          <w:bCs/>
          <w:sz w:val="24"/>
          <w:szCs w:val="24"/>
          <w:lang w:val="en-GB"/>
        </w:rPr>
        <w:t xml:space="preserve">For each work package: </w:t>
      </w:r>
    </w:p>
    <w:tbl>
      <w:tblPr>
        <w:tblW w:w="9854"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242"/>
        <w:gridCol w:w="1865"/>
        <w:gridCol w:w="2354"/>
        <w:gridCol w:w="679"/>
        <w:gridCol w:w="678"/>
        <w:gridCol w:w="679"/>
        <w:gridCol w:w="678"/>
        <w:gridCol w:w="679"/>
      </w:tblGrid>
      <w:tr w:rsidR="000E495E" w:rsidRPr="00F24A92" w14:paraId="7737F61D" w14:textId="77777777" w:rsidTr="000E495E">
        <w:tc>
          <w:tcPr>
            <w:tcW w:w="3369" w:type="dxa"/>
            <w:tcBorders>
              <w:top w:val="single" w:sz="4" w:space="0" w:color="BFBFBF"/>
              <w:bottom w:val="single" w:sz="4" w:space="0" w:color="BFBFBF"/>
              <w:right w:val="single" w:sz="4" w:space="0" w:color="BFBFBF"/>
            </w:tcBorders>
            <w:tcMar>
              <w:top w:w="100" w:type="nil"/>
              <w:right w:w="100" w:type="nil"/>
            </w:tcMar>
          </w:tcPr>
          <w:p w14:paraId="5103999B"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 xml:space="preserve">Work package number </w:t>
            </w:r>
          </w:p>
        </w:tc>
        <w:tc>
          <w:tcPr>
            <w:tcW w:w="1134"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228ADDF" w14:textId="77777777" w:rsidR="00664307" w:rsidRPr="00F24A92" w:rsidRDefault="00664307">
            <w:pPr>
              <w:widowControl w:val="0"/>
              <w:autoSpaceDE w:val="0"/>
              <w:autoSpaceDN w:val="0"/>
              <w:adjustRightInd w:val="0"/>
              <w:ind w:right="-2"/>
              <w:rPr>
                <w:sz w:val="24"/>
                <w:szCs w:val="24"/>
                <w:lang w:val="en-GB"/>
              </w:rPr>
            </w:pPr>
          </w:p>
        </w:tc>
        <w:tc>
          <w:tcPr>
            <w:tcW w:w="3543"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DA30054" w14:textId="77777777" w:rsidR="00664307" w:rsidRPr="00F24A92" w:rsidRDefault="000E495E">
            <w:pPr>
              <w:widowControl w:val="0"/>
              <w:autoSpaceDE w:val="0"/>
              <w:autoSpaceDN w:val="0"/>
              <w:adjustRightInd w:val="0"/>
              <w:ind w:right="-2"/>
              <w:rPr>
                <w:sz w:val="24"/>
                <w:szCs w:val="24"/>
                <w:lang w:val="en-GB"/>
              </w:rPr>
            </w:pPr>
            <w:r w:rsidRPr="00F24A92">
              <w:rPr>
                <w:b/>
                <w:bCs/>
                <w:sz w:val="24"/>
                <w:szCs w:val="24"/>
                <w:lang w:val="en-GB"/>
              </w:rPr>
              <w:t>Lead beneficiary</w:t>
            </w:r>
          </w:p>
        </w:tc>
        <w:tc>
          <w:tcPr>
            <w:tcW w:w="1808" w:type="dxa"/>
            <w:gridSpan w:val="5"/>
            <w:tcBorders>
              <w:top w:val="single" w:sz="4" w:space="0" w:color="BFBFBF"/>
              <w:left w:val="single" w:sz="4" w:space="0" w:color="BFBFBF"/>
              <w:bottom w:val="single" w:sz="4" w:space="0" w:color="BFBFBF"/>
            </w:tcBorders>
            <w:tcMar>
              <w:top w:w="100" w:type="nil"/>
              <w:right w:w="100" w:type="nil"/>
            </w:tcMar>
          </w:tcPr>
          <w:p w14:paraId="315078D3" w14:textId="77777777" w:rsidR="00664307" w:rsidRPr="00F24A92" w:rsidRDefault="00664307">
            <w:pPr>
              <w:widowControl w:val="0"/>
              <w:autoSpaceDE w:val="0"/>
              <w:autoSpaceDN w:val="0"/>
              <w:adjustRightInd w:val="0"/>
              <w:ind w:right="-2"/>
              <w:rPr>
                <w:sz w:val="24"/>
                <w:szCs w:val="24"/>
                <w:lang w:val="en-GB"/>
              </w:rPr>
            </w:pPr>
          </w:p>
        </w:tc>
      </w:tr>
      <w:tr w:rsidR="000E495E" w:rsidRPr="00F24A92" w14:paraId="6E19766D" w14:textId="77777777" w:rsidTr="000E495E">
        <w:tblPrEx>
          <w:tblBorders>
            <w:top w:val="none" w:sz="0" w:space="0" w:color="auto"/>
          </w:tblBorders>
        </w:tblPrEx>
        <w:tc>
          <w:tcPr>
            <w:tcW w:w="3369" w:type="dxa"/>
            <w:tcBorders>
              <w:top w:val="single" w:sz="4" w:space="0" w:color="BFBFBF"/>
              <w:bottom w:val="single" w:sz="4" w:space="0" w:color="BFBFBF"/>
              <w:right w:val="single" w:sz="4" w:space="0" w:color="BFBFBF"/>
            </w:tcBorders>
            <w:tcMar>
              <w:top w:w="100" w:type="nil"/>
              <w:right w:w="100" w:type="nil"/>
            </w:tcMar>
          </w:tcPr>
          <w:p w14:paraId="38E9B0F8"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Work package title</w:t>
            </w:r>
          </w:p>
        </w:tc>
        <w:tc>
          <w:tcPr>
            <w:tcW w:w="6485" w:type="dxa"/>
            <w:gridSpan w:val="7"/>
            <w:tcBorders>
              <w:top w:val="single" w:sz="4" w:space="0" w:color="BFBFBF"/>
              <w:left w:val="single" w:sz="4" w:space="0" w:color="BFBFBF"/>
              <w:bottom w:val="single" w:sz="4" w:space="0" w:color="BFBFBF"/>
            </w:tcBorders>
            <w:tcMar>
              <w:top w:w="100" w:type="nil"/>
              <w:right w:w="100" w:type="nil"/>
            </w:tcMar>
          </w:tcPr>
          <w:p w14:paraId="7836EC70"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2F5BE8C5" w14:textId="77777777">
        <w:tblPrEx>
          <w:tblBorders>
            <w:top w:val="none" w:sz="0" w:space="0" w:color="auto"/>
          </w:tblBorders>
        </w:tblPrEx>
        <w:tc>
          <w:tcPr>
            <w:tcW w:w="3369" w:type="dxa"/>
            <w:tcBorders>
              <w:top w:val="single" w:sz="4" w:space="0" w:color="BFBFBF"/>
              <w:bottom w:val="single" w:sz="4" w:space="0" w:color="BFBFBF"/>
              <w:right w:val="single" w:sz="4" w:space="0" w:color="BFBFBF"/>
            </w:tcBorders>
            <w:tcMar>
              <w:top w:w="100" w:type="nil"/>
              <w:right w:w="100" w:type="nil"/>
            </w:tcMar>
          </w:tcPr>
          <w:p w14:paraId="61E1299C" w14:textId="77777777" w:rsidR="00664307" w:rsidRPr="00F24A92" w:rsidRDefault="000E495E">
            <w:pPr>
              <w:widowControl w:val="0"/>
              <w:autoSpaceDE w:val="0"/>
              <w:autoSpaceDN w:val="0"/>
              <w:adjustRightInd w:val="0"/>
              <w:spacing w:after="480"/>
              <w:ind w:left="1191" w:right="-2" w:hanging="1191"/>
              <w:rPr>
                <w:b/>
                <w:bCs/>
                <w:sz w:val="24"/>
                <w:szCs w:val="24"/>
                <w:lang w:val="en-GB"/>
              </w:rPr>
            </w:pPr>
            <w:r w:rsidRPr="00F24A92">
              <w:rPr>
                <w:b/>
                <w:bCs/>
                <w:sz w:val="24"/>
                <w:szCs w:val="24"/>
                <w:lang w:val="en-GB"/>
              </w:rPr>
              <w:t>Participant number</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60622D0" w14:textId="77777777" w:rsidR="00664307" w:rsidRPr="00F24A92" w:rsidRDefault="00664307">
            <w:pPr>
              <w:widowControl w:val="0"/>
              <w:autoSpaceDE w:val="0"/>
              <w:autoSpaceDN w:val="0"/>
              <w:adjustRightInd w:val="0"/>
              <w:ind w:right="-2"/>
              <w:rPr>
                <w:sz w:val="24"/>
                <w:szCs w:val="24"/>
                <w:lang w:val="en-GB"/>
              </w:rPr>
            </w:pPr>
          </w:p>
        </w:tc>
        <w:tc>
          <w:tcPr>
            <w:tcW w:w="86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4723093"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BBE34EC"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B00FA15"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F86C1E2"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FC8D52A"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tcBorders>
            <w:tcMar>
              <w:top w:w="100" w:type="nil"/>
              <w:right w:w="100" w:type="nil"/>
            </w:tcMar>
          </w:tcPr>
          <w:p w14:paraId="36A692D6"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5454A171" w14:textId="77777777">
        <w:tblPrEx>
          <w:tblBorders>
            <w:top w:val="none" w:sz="0" w:space="0" w:color="auto"/>
          </w:tblBorders>
        </w:tblPrEx>
        <w:tc>
          <w:tcPr>
            <w:tcW w:w="3369" w:type="dxa"/>
            <w:tcBorders>
              <w:top w:val="single" w:sz="4" w:space="0" w:color="BFBFBF"/>
              <w:bottom w:val="single" w:sz="4" w:space="0" w:color="BFBFBF"/>
              <w:right w:val="single" w:sz="4" w:space="0" w:color="BFBFBF"/>
            </w:tcBorders>
            <w:tcMar>
              <w:top w:w="100" w:type="nil"/>
              <w:right w:w="100" w:type="nil"/>
            </w:tcMar>
          </w:tcPr>
          <w:p w14:paraId="73FD9CEA"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Short name of participant</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379A48F" w14:textId="77777777" w:rsidR="00664307" w:rsidRPr="00F24A92" w:rsidRDefault="00664307">
            <w:pPr>
              <w:widowControl w:val="0"/>
              <w:autoSpaceDE w:val="0"/>
              <w:autoSpaceDN w:val="0"/>
              <w:adjustRightInd w:val="0"/>
              <w:ind w:right="-2"/>
              <w:rPr>
                <w:sz w:val="24"/>
                <w:szCs w:val="24"/>
                <w:lang w:val="en-GB"/>
              </w:rPr>
            </w:pPr>
          </w:p>
        </w:tc>
        <w:tc>
          <w:tcPr>
            <w:tcW w:w="86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CAADCFD"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1ECA3FC"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E5BDEB9"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57C59CB"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E8D7A84"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tcBorders>
            <w:tcMar>
              <w:top w:w="100" w:type="nil"/>
              <w:right w:w="100" w:type="nil"/>
            </w:tcMar>
          </w:tcPr>
          <w:p w14:paraId="04A1F585"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609EF93D" w14:textId="77777777">
        <w:tblPrEx>
          <w:tblBorders>
            <w:top w:val="none" w:sz="0" w:space="0" w:color="auto"/>
          </w:tblBorders>
        </w:tblPrEx>
        <w:tc>
          <w:tcPr>
            <w:tcW w:w="3369" w:type="dxa"/>
            <w:tcBorders>
              <w:top w:val="single" w:sz="4" w:space="0" w:color="BFBFBF"/>
              <w:bottom w:val="single" w:sz="4" w:space="0" w:color="BFBFBF"/>
              <w:right w:val="single" w:sz="4" w:space="0" w:color="BFBFBF"/>
            </w:tcBorders>
            <w:tcMar>
              <w:top w:w="100" w:type="nil"/>
              <w:right w:w="100" w:type="nil"/>
            </w:tcMar>
          </w:tcPr>
          <w:p w14:paraId="4DC259BF" w14:textId="77777777" w:rsidR="00664307" w:rsidRPr="00F24A92" w:rsidRDefault="000E495E">
            <w:pPr>
              <w:widowControl w:val="0"/>
              <w:autoSpaceDE w:val="0"/>
              <w:autoSpaceDN w:val="0"/>
              <w:adjustRightInd w:val="0"/>
              <w:spacing w:after="480"/>
              <w:ind w:left="1191" w:right="-2" w:hanging="1191"/>
              <w:rPr>
                <w:b/>
                <w:bCs/>
                <w:sz w:val="24"/>
                <w:szCs w:val="24"/>
                <w:lang w:val="en-GB"/>
              </w:rPr>
            </w:pPr>
            <w:r w:rsidRPr="00F24A92">
              <w:rPr>
                <w:b/>
                <w:bCs/>
                <w:sz w:val="24"/>
                <w:szCs w:val="24"/>
                <w:lang w:val="en-GB"/>
              </w:rPr>
              <w:t>Person months per participant:</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3F9CB3B" w14:textId="77777777" w:rsidR="00664307" w:rsidRPr="00F24A92" w:rsidRDefault="00664307">
            <w:pPr>
              <w:widowControl w:val="0"/>
              <w:autoSpaceDE w:val="0"/>
              <w:autoSpaceDN w:val="0"/>
              <w:adjustRightInd w:val="0"/>
              <w:ind w:right="-2"/>
              <w:rPr>
                <w:sz w:val="24"/>
                <w:szCs w:val="24"/>
                <w:lang w:val="en-GB"/>
              </w:rPr>
            </w:pPr>
          </w:p>
        </w:tc>
        <w:tc>
          <w:tcPr>
            <w:tcW w:w="86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0F65DEB"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67DBEC9"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10D0AA0"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C5D5B4A"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4840472" w14:textId="77777777" w:rsidR="00664307" w:rsidRPr="00F24A92" w:rsidRDefault="00664307">
            <w:pPr>
              <w:widowControl w:val="0"/>
              <w:autoSpaceDE w:val="0"/>
              <w:autoSpaceDN w:val="0"/>
              <w:adjustRightInd w:val="0"/>
              <w:ind w:right="-2"/>
              <w:rPr>
                <w:sz w:val="24"/>
                <w:szCs w:val="24"/>
                <w:lang w:val="en-GB"/>
              </w:rPr>
            </w:pPr>
          </w:p>
        </w:tc>
        <w:tc>
          <w:tcPr>
            <w:tcW w:w="927" w:type="dxa"/>
            <w:tcBorders>
              <w:top w:val="single" w:sz="4" w:space="0" w:color="BFBFBF"/>
              <w:left w:val="single" w:sz="4" w:space="0" w:color="BFBFBF"/>
              <w:bottom w:val="single" w:sz="4" w:space="0" w:color="BFBFBF"/>
            </w:tcBorders>
            <w:tcMar>
              <w:top w:w="100" w:type="nil"/>
              <w:right w:w="100" w:type="nil"/>
            </w:tcMar>
          </w:tcPr>
          <w:p w14:paraId="57AB45BB" w14:textId="77777777" w:rsidR="00664307" w:rsidRPr="00F24A92" w:rsidRDefault="00664307">
            <w:pPr>
              <w:widowControl w:val="0"/>
              <w:autoSpaceDE w:val="0"/>
              <w:autoSpaceDN w:val="0"/>
              <w:adjustRightInd w:val="0"/>
              <w:ind w:right="-2"/>
              <w:rPr>
                <w:sz w:val="24"/>
                <w:szCs w:val="24"/>
                <w:lang w:val="en-GB"/>
              </w:rPr>
            </w:pPr>
          </w:p>
        </w:tc>
      </w:tr>
      <w:tr w:rsidR="000E495E" w:rsidRPr="00F24A92" w14:paraId="6B09CCBC" w14:textId="77777777" w:rsidTr="000E495E">
        <w:tblPrEx>
          <w:tblBorders>
            <w:top w:val="none" w:sz="0" w:space="0" w:color="auto"/>
            <w:bottom w:val="single" w:sz="4" w:space="0" w:color="BFBFBF"/>
          </w:tblBorders>
        </w:tblPrEx>
        <w:tc>
          <w:tcPr>
            <w:tcW w:w="3369" w:type="dxa"/>
            <w:tcBorders>
              <w:top w:val="single" w:sz="4" w:space="0" w:color="BFBFBF"/>
              <w:bottom w:val="single" w:sz="4" w:space="0" w:color="BFBFBF"/>
              <w:right w:val="single" w:sz="4" w:space="0" w:color="BFBFBF"/>
            </w:tcBorders>
            <w:tcMar>
              <w:top w:w="100" w:type="nil"/>
              <w:right w:w="100" w:type="nil"/>
            </w:tcMar>
          </w:tcPr>
          <w:p w14:paraId="4DCC7EFD" w14:textId="77777777" w:rsidR="00664307" w:rsidRPr="00F24A92" w:rsidRDefault="000E495E">
            <w:pPr>
              <w:widowControl w:val="0"/>
              <w:autoSpaceDE w:val="0"/>
              <w:autoSpaceDN w:val="0"/>
              <w:adjustRightInd w:val="0"/>
              <w:spacing w:after="480"/>
              <w:ind w:left="1191" w:right="-2" w:hanging="1191"/>
              <w:rPr>
                <w:b/>
                <w:bCs/>
                <w:sz w:val="24"/>
                <w:szCs w:val="24"/>
                <w:lang w:val="en-GB"/>
              </w:rPr>
            </w:pPr>
            <w:r w:rsidRPr="00F24A92">
              <w:rPr>
                <w:b/>
                <w:bCs/>
                <w:sz w:val="24"/>
                <w:szCs w:val="24"/>
                <w:lang w:val="en-GB"/>
              </w:rPr>
              <w:t>Start month</w:t>
            </w:r>
          </w:p>
        </w:tc>
        <w:tc>
          <w:tcPr>
            <w:tcW w:w="277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93083FB" w14:textId="77777777" w:rsidR="00664307" w:rsidRPr="00F24A92" w:rsidRDefault="00664307">
            <w:pPr>
              <w:widowControl w:val="0"/>
              <w:autoSpaceDE w:val="0"/>
              <w:autoSpaceDN w:val="0"/>
              <w:adjustRightInd w:val="0"/>
              <w:ind w:right="-2"/>
              <w:rPr>
                <w:sz w:val="24"/>
                <w:szCs w:val="24"/>
                <w:lang w:val="en-GB"/>
              </w:rPr>
            </w:pPr>
          </w:p>
        </w:tc>
        <w:tc>
          <w:tcPr>
            <w:tcW w:w="92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5440662"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End month</w:t>
            </w:r>
          </w:p>
        </w:tc>
        <w:tc>
          <w:tcPr>
            <w:tcW w:w="2780" w:type="dxa"/>
            <w:gridSpan w:val="5"/>
            <w:tcBorders>
              <w:top w:val="single" w:sz="4" w:space="0" w:color="BFBFBF"/>
              <w:left w:val="single" w:sz="4" w:space="0" w:color="BFBFBF"/>
              <w:bottom w:val="single" w:sz="4" w:space="0" w:color="BFBFBF"/>
            </w:tcBorders>
            <w:tcMar>
              <w:top w:w="100" w:type="nil"/>
              <w:right w:w="100" w:type="nil"/>
            </w:tcMar>
          </w:tcPr>
          <w:p w14:paraId="6DB59B0A" w14:textId="77777777" w:rsidR="00664307" w:rsidRPr="00F24A92" w:rsidRDefault="00664307">
            <w:pPr>
              <w:widowControl w:val="0"/>
              <w:autoSpaceDE w:val="0"/>
              <w:autoSpaceDN w:val="0"/>
              <w:adjustRightInd w:val="0"/>
              <w:ind w:right="-2"/>
              <w:rPr>
                <w:sz w:val="24"/>
                <w:szCs w:val="24"/>
                <w:lang w:val="en-GB"/>
              </w:rPr>
            </w:pPr>
          </w:p>
        </w:tc>
      </w:tr>
    </w:tbl>
    <w:p w14:paraId="72003D1B" w14:textId="77777777" w:rsidR="00664307" w:rsidRPr="00F24A92" w:rsidRDefault="00664307">
      <w:pPr>
        <w:widowControl w:val="0"/>
        <w:autoSpaceDE w:val="0"/>
        <w:autoSpaceDN w:val="0"/>
        <w:adjustRightInd w:val="0"/>
        <w:spacing w:before="60" w:after="60"/>
        <w:ind w:right="-2"/>
        <w:rPr>
          <w:b/>
          <w:bCs/>
          <w:sz w:val="24"/>
          <w:szCs w:val="24"/>
          <w:lang w:val="en-GB"/>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855"/>
      </w:tblGrid>
      <w:tr w:rsidR="00664307" w:rsidRPr="00F24A92" w14:paraId="034C510C" w14:textId="77777777">
        <w:tc>
          <w:tcPr>
            <w:tcW w:w="9855" w:type="dxa"/>
            <w:tcBorders>
              <w:top w:val="single" w:sz="6" w:space="0" w:color="auto"/>
              <w:bottom w:val="single" w:sz="6" w:space="0" w:color="auto"/>
            </w:tcBorders>
            <w:tcMar>
              <w:top w:w="100" w:type="nil"/>
              <w:right w:w="100" w:type="nil"/>
            </w:tcMar>
          </w:tcPr>
          <w:p w14:paraId="0E353BE8" w14:textId="77777777" w:rsidR="00664307" w:rsidRPr="00F24A92" w:rsidRDefault="000E495E">
            <w:pPr>
              <w:widowControl w:val="0"/>
              <w:autoSpaceDE w:val="0"/>
              <w:autoSpaceDN w:val="0"/>
              <w:adjustRightInd w:val="0"/>
              <w:spacing w:before="60" w:after="60"/>
              <w:ind w:right="-2"/>
              <w:rPr>
                <w:sz w:val="24"/>
                <w:szCs w:val="24"/>
                <w:lang w:val="en-GB"/>
              </w:rPr>
            </w:pPr>
            <w:r w:rsidRPr="00F24A92">
              <w:rPr>
                <w:b/>
                <w:bCs/>
                <w:sz w:val="24"/>
                <w:szCs w:val="24"/>
                <w:lang w:val="en-GB"/>
              </w:rPr>
              <w:t>Objectives</w:t>
            </w:r>
            <w:r w:rsidRPr="00F24A92">
              <w:rPr>
                <w:sz w:val="24"/>
                <w:szCs w:val="24"/>
                <w:lang w:val="en-GB"/>
              </w:rPr>
              <w:t xml:space="preserve"> </w:t>
            </w:r>
          </w:p>
          <w:p w14:paraId="2B47F9F1" w14:textId="77777777" w:rsidR="00664307" w:rsidRPr="00F24A92" w:rsidRDefault="00664307">
            <w:pPr>
              <w:widowControl w:val="0"/>
              <w:autoSpaceDE w:val="0"/>
              <w:autoSpaceDN w:val="0"/>
              <w:adjustRightInd w:val="0"/>
              <w:spacing w:before="60" w:after="60"/>
              <w:ind w:right="-2"/>
              <w:rPr>
                <w:sz w:val="24"/>
                <w:szCs w:val="24"/>
                <w:lang w:val="en-GB"/>
              </w:rPr>
            </w:pPr>
          </w:p>
        </w:tc>
      </w:tr>
    </w:tbl>
    <w:p w14:paraId="21CDD935" w14:textId="77777777" w:rsidR="00664307" w:rsidRPr="00F24A92" w:rsidRDefault="00664307">
      <w:pPr>
        <w:widowControl w:val="0"/>
        <w:autoSpaceDE w:val="0"/>
        <w:autoSpaceDN w:val="0"/>
        <w:adjustRightInd w:val="0"/>
        <w:spacing w:before="60" w:after="60"/>
        <w:ind w:right="-2"/>
        <w:rPr>
          <w:sz w:val="24"/>
          <w:szCs w:val="24"/>
          <w:lang w:val="en-GB"/>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855"/>
      </w:tblGrid>
      <w:tr w:rsidR="00664307" w:rsidRPr="00F24A92" w14:paraId="65AB511B" w14:textId="77777777">
        <w:tc>
          <w:tcPr>
            <w:tcW w:w="9855" w:type="dxa"/>
            <w:tcBorders>
              <w:top w:val="single" w:sz="6" w:space="0" w:color="auto"/>
              <w:bottom w:val="single" w:sz="6" w:space="0" w:color="auto"/>
            </w:tcBorders>
            <w:tcMar>
              <w:top w:w="100" w:type="nil"/>
              <w:right w:w="100" w:type="nil"/>
            </w:tcMar>
          </w:tcPr>
          <w:p w14:paraId="7112814C" w14:textId="77777777" w:rsidR="00664307" w:rsidRPr="00F24A92" w:rsidRDefault="000E495E">
            <w:pPr>
              <w:widowControl w:val="0"/>
              <w:autoSpaceDE w:val="0"/>
              <w:autoSpaceDN w:val="0"/>
              <w:adjustRightInd w:val="0"/>
              <w:spacing w:before="60" w:after="60"/>
              <w:ind w:right="-2"/>
              <w:jc w:val="both"/>
              <w:rPr>
                <w:sz w:val="24"/>
                <w:szCs w:val="24"/>
                <w:lang w:val="en-GB"/>
              </w:rPr>
            </w:pPr>
            <w:r w:rsidRPr="00F24A92">
              <w:rPr>
                <w:b/>
                <w:bCs/>
                <w:sz w:val="24"/>
                <w:szCs w:val="24"/>
                <w:lang w:val="en-GB"/>
              </w:rPr>
              <w:t>Description of work</w:t>
            </w:r>
            <w:r w:rsidRPr="00F24A92">
              <w:rPr>
                <w:sz w:val="24"/>
                <w:szCs w:val="24"/>
                <w:lang w:val="en-GB"/>
              </w:rPr>
              <w:t xml:space="preserve"> (where appropriate, broken down into tasks), lead partner and role of participants</w:t>
            </w:r>
          </w:p>
          <w:p w14:paraId="6DF7368B" w14:textId="77777777" w:rsidR="00664307" w:rsidRPr="00F24A92" w:rsidRDefault="00664307">
            <w:pPr>
              <w:widowControl w:val="0"/>
              <w:autoSpaceDE w:val="0"/>
              <w:autoSpaceDN w:val="0"/>
              <w:adjustRightInd w:val="0"/>
              <w:spacing w:before="60" w:after="60"/>
              <w:ind w:right="-2"/>
              <w:rPr>
                <w:sz w:val="24"/>
                <w:szCs w:val="24"/>
                <w:lang w:val="en-GB"/>
              </w:rPr>
            </w:pPr>
          </w:p>
          <w:p w14:paraId="3FF46F1A" w14:textId="77777777" w:rsidR="00664307" w:rsidRPr="00F24A92" w:rsidRDefault="00664307">
            <w:pPr>
              <w:widowControl w:val="0"/>
              <w:autoSpaceDE w:val="0"/>
              <w:autoSpaceDN w:val="0"/>
              <w:adjustRightInd w:val="0"/>
              <w:spacing w:before="60" w:after="60"/>
              <w:ind w:right="-2"/>
              <w:rPr>
                <w:sz w:val="24"/>
                <w:szCs w:val="24"/>
                <w:lang w:val="en-GB"/>
              </w:rPr>
            </w:pPr>
          </w:p>
          <w:p w14:paraId="1F5714FC" w14:textId="77777777" w:rsidR="00664307" w:rsidRPr="00F24A92" w:rsidRDefault="00664307">
            <w:pPr>
              <w:widowControl w:val="0"/>
              <w:autoSpaceDE w:val="0"/>
              <w:autoSpaceDN w:val="0"/>
              <w:adjustRightInd w:val="0"/>
              <w:spacing w:before="60" w:after="60"/>
              <w:ind w:right="-2"/>
              <w:rPr>
                <w:sz w:val="24"/>
                <w:szCs w:val="24"/>
                <w:lang w:val="en-GB"/>
              </w:rPr>
            </w:pPr>
          </w:p>
          <w:p w14:paraId="6ACCC789" w14:textId="77777777" w:rsidR="00664307" w:rsidRPr="00F24A92" w:rsidRDefault="00664307">
            <w:pPr>
              <w:widowControl w:val="0"/>
              <w:autoSpaceDE w:val="0"/>
              <w:autoSpaceDN w:val="0"/>
              <w:adjustRightInd w:val="0"/>
              <w:spacing w:before="60" w:after="60"/>
              <w:ind w:right="-2"/>
              <w:rPr>
                <w:sz w:val="24"/>
                <w:szCs w:val="24"/>
                <w:lang w:val="en-GB"/>
              </w:rPr>
            </w:pPr>
          </w:p>
          <w:p w14:paraId="4D0FB141" w14:textId="77777777" w:rsidR="00664307" w:rsidRPr="00F24A92" w:rsidRDefault="00664307">
            <w:pPr>
              <w:widowControl w:val="0"/>
              <w:autoSpaceDE w:val="0"/>
              <w:autoSpaceDN w:val="0"/>
              <w:adjustRightInd w:val="0"/>
              <w:spacing w:before="60" w:after="60"/>
              <w:ind w:right="-2"/>
              <w:rPr>
                <w:sz w:val="24"/>
                <w:szCs w:val="24"/>
                <w:lang w:val="en-GB"/>
              </w:rPr>
            </w:pPr>
          </w:p>
          <w:p w14:paraId="6E0FE666" w14:textId="77777777" w:rsidR="00664307" w:rsidRPr="00F24A92" w:rsidRDefault="00664307">
            <w:pPr>
              <w:widowControl w:val="0"/>
              <w:autoSpaceDE w:val="0"/>
              <w:autoSpaceDN w:val="0"/>
              <w:adjustRightInd w:val="0"/>
              <w:spacing w:before="60" w:after="60"/>
              <w:ind w:right="-2"/>
              <w:rPr>
                <w:sz w:val="24"/>
                <w:szCs w:val="24"/>
                <w:lang w:val="en-GB"/>
              </w:rPr>
            </w:pPr>
          </w:p>
          <w:p w14:paraId="7306C472" w14:textId="77777777" w:rsidR="00664307" w:rsidRPr="00F24A92" w:rsidRDefault="00664307">
            <w:pPr>
              <w:widowControl w:val="0"/>
              <w:autoSpaceDE w:val="0"/>
              <w:autoSpaceDN w:val="0"/>
              <w:adjustRightInd w:val="0"/>
              <w:spacing w:before="60" w:after="60"/>
              <w:ind w:right="-2"/>
              <w:rPr>
                <w:sz w:val="24"/>
                <w:szCs w:val="24"/>
                <w:lang w:val="en-GB"/>
              </w:rPr>
            </w:pPr>
          </w:p>
        </w:tc>
      </w:tr>
    </w:tbl>
    <w:p w14:paraId="78537736" w14:textId="77777777" w:rsidR="00664307" w:rsidRPr="00F24A92" w:rsidRDefault="00664307">
      <w:pPr>
        <w:widowControl w:val="0"/>
        <w:autoSpaceDE w:val="0"/>
        <w:autoSpaceDN w:val="0"/>
        <w:adjustRightInd w:val="0"/>
        <w:ind w:right="-2"/>
        <w:rPr>
          <w:sz w:val="24"/>
          <w:szCs w:val="24"/>
          <w:lang w:val="en-GB"/>
        </w:rPr>
      </w:pPr>
    </w:p>
    <w:p w14:paraId="35113CDE" w14:textId="77777777" w:rsidR="00664307" w:rsidRPr="00F24A92" w:rsidRDefault="00664307">
      <w:pPr>
        <w:widowControl w:val="0"/>
        <w:autoSpaceDE w:val="0"/>
        <w:autoSpaceDN w:val="0"/>
        <w:adjustRightInd w:val="0"/>
        <w:ind w:right="-2"/>
        <w:rPr>
          <w:sz w:val="24"/>
          <w:szCs w:val="24"/>
          <w:lang w:val="en-GB"/>
        </w:rPr>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855"/>
      </w:tblGrid>
      <w:tr w:rsidR="00664307" w:rsidRPr="00F24A92" w14:paraId="700CBEC2" w14:textId="77777777">
        <w:tc>
          <w:tcPr>
            <w:tcW w:w="9855" w:type="dxa"/>
            <w:tcBorders>
              <w:top w:val="single" w:sz="6" w:space="0" w:color="auto"/>
              <w:bottom w:val="single" w:sz="6" w:space="0" w:color="auto"/>
            </w:tcBorders>
            <w:tcMar>
              <w:top w:w="100" w:type="nil"/>
              <w:right w:w="100" w:type="nil"/>
            </w:tcMar>
          </w:tcPr>
          <w:p w14:paraId="7158DA00" w14:textId="77777777" w:rsidR="00664307" w:rsidRPr="00F24A92" w:rsidRDefault="000E495E">
            <w:pPr>
              <w:widowControl w:val="0"/>
              <w:autoSpaceDE w:val="0"/>
              <w:autoSpaceDN w:val="0"/>
              <w:adjustRightInd w:val="0"/>
              <w:spacing w:before="60" w:after="60"/>
              <w:ind w:right="-2"/>
              <w:rPr>
                <w:sz w:val="24"/>
                <w:szCs w:val="24"/>
                <w:lang w:val="en-GB"/>
              </w:rPr>
            </w:pPr>
            <w:r w:rsidRPr="00F24A92">
              <w:rPr>
                <w:b/>
                <w:bCs/>
                <w:sz w:val="24"/>
                <w:szCs w:val="24"/>
                <w:lang w:val="en-GB"/>
              </w:rPr>
              <w:t>Deliverables</w:t>
            </w:r>
            <w:r w:rsidRPr="00F24A92">
              <w:rPr>
                <w:sz w:val="24"/>
                <w:szCs w:val="24"/>
                <w:lang w:val="en-GB"/>
              </w:rPr>
              <w:t xml:space="preserve"> (brief description and month of delivery)</w:t>
            </w:r>
          </w:p>
          <w:p w14:paraId="78B02B88" w14:textId="77777777" w:rsidR="00664307" w:rsidRPr="00F24A92" w:rsidRDefault="00664307">
            <w:pPr>
              <w:widowControl w:val="0"/>
              <w:autoSpaceDE w:val="0"/>
              <w:autoSpaceDN w:val="0"/>
              <w:adjustRightInd w:val="0"/>
              <w:spacing w:before="60" w:after="60"/>
              <w:ind w:right="-2"/>
              <w:rPr>
                <w:sz w:val="24"/>
                <w:szCs w:val="24"/>
                <w:lang w:val="en-GB"/>
              </w:rPr>
            </w:pPr>
          </w:p>
          <w:p w14:paraId="1982F23A" w14:textId="77777777" w:rsidR="00664307" w:rsidRPr="00F24A92" w:rsidRDefault="00664307">
            <w:pPr>
              <w:widowControl w:val="0"/>
              <w:autoSpaceDE w:val="0"/>
              <w:autoSpaceDN w:val="0"/>
              <w:adjustRightInd w:val="0"/>
              <w:spacing w:before="60" w:after="60"/>
              <w:ind w:right="-2"/>
              <w:rPr>
                <w:sz w:val="24"/>
                <w:szCs w:val="24"/>
                <w:lang w:val="en-GB"/>
              </w:rPr>
            </w:pPr>
          </w:p>
          <w:p w14:paraId="4F934B40" w14:textId="77777777" w:rsidR="00664307" w:rsidRPr="00F24A92" w:rsidRDefault="00664307">
            <w:pPr>
              <w:widowControl w:val="0"/>
              <w:autoSpaceDE w:val="0"/>
              <w:autoSpaceDN w:val="0"/>
              <w:adjustRightInd w:val="0"/>
              <w:spacing w:before="60" w:after="60"/>
              <w:ind w:right="-2"/>
              <w:rPr>
                <w:sz w:val="24"/>
                <w:szCs w:val="24"/>
                <w:lang w:val="en-GB"/>
              </w:rPr>
            </w:pPr>
          </w:p>
          <w:p w14:paraId="60BAA838" w14:textId="77777777" w:rsidR="00664307" w:rsidRPr="00F24A92" w:rsidRDefault="00664307">
            <w:pPr>
              <w:widowControl w:val="0"/>
              <w:autoSpaceDE w:val="0"/>
              <w:autoSpaceDN w:val="0"/>
              <w:adjustRightInd w:val="0"/>
              <w:spacing w:before="60" w:after="60"/>
              <w:ind w:right="-2"/>
              <w:rPr>
                <w:sz w:val="24"/>
                <w:szCs w:val="24"/>
                <w:lang w:val="en-GB"/>
              </w:rPr>
            </w:pPr>
          </w:p>
          <w:p w14:paraId="73D4619B" w14:textId="77777777" w:rsidR="00664307" w:rsidRPr="00F24A92" w:rsidRDefault="00664307">
            <w:pPr>
              <w:widowControl w:val="0"/>
              <w:autoSpaceDE w:val="0"/>
              <w:autoSpaceDN w:val="0"/>
              <w:adjustRightInd w:val="0"/>
              <w:spacing w:before="60" w:after="60"/>
              <w:ind w:right="-2"/>
              <w:rPr>
                <w:sz w:val="24"/>
                <w:szCs w:val="24"/>
                <w:lang w:val="en-GB"/>
              </w:rPr>
            </w:pPr>
          </w:p>
          <w:p w14:paraId="35B15B6A" w14:textId="77777777" w:rsidR="00664307" w:rsidRPr="00F24A92" w:rsidRDefault="00664307">
            <w:pPr>
              <w:widowControl w:val="0"/>
              <w:autoSpaceDE w:val="0"/>
              <w:autoSpaceDN w:val="0"/>
              <w:adjustRightInd w:val="0"/>
              <w:spacing w:before="60" w:after="60"/>
              <w:ind w:right="-2"/>
              <w:rPr>
                <w:sz w:val="24"/>
                <w:szCs w:val="24"/>
                <w:lang w:val="en-GB"/>
              </w:rPr>
            </w:pPr>
          </w:p>
        </w:tc>
      </w:tr>
    </w:tbl>
    <w:p w14:paraId="33FEFCBB" w14:textId="77777777" w:rsidR="00664307" w:rsidRPr="00F24A92" w:rsidRDefault="00664307">
      <w:pPr>
        <w:widowControl w:val="0"/>
        <w:autoSpaceDE w:val="0"/>
        <w:autoSpaceDN w:val="0"/>
        <w:adjustRightInd w:val="0"/>
        <w:spacing w:before="240" w:after="120"/>
        <w:ind w:right="-2"/>
        <w:rPr>
          <w:b/>
          <w:bCs/>
          <w:sz w:val="24"/>
          <w:szCs w:val="24"/>
          <w:lang w:val="en-GB"/>
        </w:rPr>
      </w:pPr>
    </w:p>
    <w:p w14:paraId="58326D45" w14:textId="77777777" w:rsidR="00664307" w:rsidRPr="00F24A92" w:rsidRDefault="000E495E">
      <w:pPr>
        <w:widowControl w:val="0"/>
        <w:autoSpaceDE w:val="0"/>
        <w:autoSpaceDN w:val="0"/>
        <w:adjustRightInd w:val="0"/>
        <w:spacing w:after="240"/>
        <w:ind w:right="-2"/>
        <w:rPr>
          <w:b/>
          <w:bCs/>
          <w:sz w:val="24"/>
          <w:szCs w:val="24"/>
          <w:lang w:val="en-GB"/>
        </w:rPr>
      </w:pPr>
      <w:r w:rsidRPr="00F24A92">
        <w:rPr>
          <w:b/>
          <w:bCs/>
          <w:sz w:val="24"/>
          <w:szCs w:val="24"/>
          <w:lang w:val="en-GB"/>
        </w:rPr>
        <w:br w:type="page"/>
        <w:t>Table 3.1c:</w:t>
      </w:r>
      <w:r w:rsidRPr="00F24A92">
        <w:rPr>
          <w:b/>
          <w:bCs/>
          <w:sz w:val="24"/>
          <w:szCs w:val="24"/>
          <w:lang w:val="en-GB"/>
        </w:rPr>
        <w:tab/>
        <w:t xml:space="preserve">List of </w:t>
      </w:r>
      <w:proofErr w:type="gramStart"/>
      <w:r w:rsidRPr="00F24A92">
        <w:rPr>
          <w:b/>
          <w:bCs/>
          <w:sz w:val="24"/>
          <w:szCs w:val="24"/>
          <w:lang w:val="en-GB"/>
        </w:rPr>
        <w:t xml:space="preserve">Deliverables  </w:t>
      </w:r>
      <w:r w:rsidR="001E00D6" w:rsidRPr="001E00D6">
        <w:rPr>
          <w:b/>
          <w:bCs/>
          <w:color w:val="0000FF"/>
          <w:sz w:val="24"/>
          <w:szCs w:val="24"/>
          <w:lang w:val="en-GB"/>
        </w:rPr>
        <w:t>Arne</w:t>
      </w:r>
      <w:proofErr w:type="gramEnd"/>
      <w:r w:rsidR="001E00D6" w:rsidRPr="001E00D6">
        <w:rPr>
          <w:b/>
          <w:bCs/>
          <w:color w:val="0000FF"/>
          <w:sz w:val="24"/>
          <w:szCs w:val="24"/>
          <w:lang w:val="en-GB"/>
        </w:rPr>
        <w:t xml:space="preserve"> + IT-Team/ </w:t>
      </w:r>
      <w:proofErr w:type="spellStart"/>
      <w:r w:rsidR="001E00D6" w:rsidRPr="001E00D6">
        <w:rPr>
          <w:b/>
          <w:bCs/>
          <w:color w:val="0000FF"/>
          <w:sz w:val="24"/>
          <w:szCs w:val="24"/>
          <w:lang w:val="en-GB"/>
        </w:rPr>
        <w:t>Jutta</w:t>
      </w:r>
      <w:proofErr w:type="spellEnd"/>
    </w:p>
    <w:p w14:paraId="2196DA04" w14:textId="77777777" w:rsidR="00664307" w:rsidRPr="00F24A92" w:rsidRDefault="00664307">
      <w:pPr>
        <w:widowControl w:val="0"/>
        <w:autoSpaceDE w:val="0"/>
        <w:autoSpaceDN w:val="0"/>
        <w:adjustRightInd w:val="0"/>
        <w:ind w:right="-2"/>
        <w:rPr>
          <w:sz w:val="24"/>
          <w:szCs w:val="24"/>
          <w:lang w:val="en-GB"/>
        </w:rPr>
      </w:pPr>
    </w:p>
    <w:tbl>
      <w:tblPr>
        <w:tblW w:w="9812"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1449"/>
        <w:gridCol w:w="1417"/>
        <w:gridCol w:w="1291"/>
        <w:gridCol w:w="1385"/>
        <w:gridCol w:w="1386"/>
        <w:gridCol w:w="1750"/>
        <w:gridCol w:w="1134"/>
      </w:tblGrid>
      <w:tr w:rsidR="00664307" w:rsidRPr="00F24A92" w14:paraId="7D31652B" w14:textId="77777777">
        <w:tc>
          <w:tcPr>
            <w:tcW w:w="1449" w:type="dxa"/>
            <w:tcBorders>
              <w:top w:val="single" w:sz="4" w:space="0" w:color="BFBFBF"/>
              <w:bottom w:val="single" w:sz="4" w:space="0" w:color="BFBFBF"/>
              <w:right w:val="single" w:sz="4" w:space="0" w:color="BFBFBF"/>
            </w:tcBorders>
            <w:tcMar>
              <w:top w:w="100" w:type="nil"/>
              <w:right w:w="100" w:type="nil"/>
            </w:tcMar>
            <w:vAlign w:val="center"/>
          </w:tcPr>
          <w:p w14:paraId="33369F26"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Deliverable (number)</w:t>
            </w: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1844A86"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Deliverable name</w:t>
            </w: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5B2BC8BA"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 xml:space="preserve">Work package number </w:t>
            </w: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39C05D70"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 xml:space="preserve">Short name of lead participant </w:t>
            </w: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23CD71AC"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Type</w:t>
            </w: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vAlign w:val="center"/>
          </w:tcPr>
          <w:p w14:paraId="1B8EA11D"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Dissemination level</w:t>
            </w:r>
          </w:p>
        </w:tc>
        <w:tc>
          <w:tcPr>
            <w:tcW w:w="1134" w:type="dxa"/>
            <w:tcBorders>
              <w:top w:val="single" w:sz="4" w:space="0" w:color="BFBFBF"/>
              <w:left w:val="single" w:sz="4" w:space="0" w:color="BFBFBF"/>
              <w:bottom w:val="single" w:sz="4" w:space="0" w:color="BFBFBF"/>
            </w:tcBorders>
            <w:tcMar>
              <w:top w:w="100" w:type="nil"/>
              <w:right w:w="100" w:type="nil"/>
            </w:tcMar>
            <w:vAlign w:val="center"/>
          </w:tcPr>
          <w:p w14:paraId="49C78FE7"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Delivery date</w:t>
            </w:r>
          </w:p>
          <w:p w14:paraId="07E87DDE" w14:textId="77777777" w:rsidR="00664307" w:rsidRPr="00F24A92" w:rsidRDefault="000E495E">
            <w:pPr>
              <w:widowControl w:val="0"/>
              <w:autoSpaceDE w:val="0"/>
              <w:autoSpaceDN w:val="0"/>
              <w:adjustRightInd w:val="0"/>
              <w:spacing w:before="120"/>
              <w:ind w:right="-2"/>
              <w:jc w:val="center"/>
              <w:rPr>
                <w:b/>
                <w:bCs/>
                <w:sz w:val="24"/>
                <w:szCs w:val="24"/>
                <w:lang w:val="en-GB"/>
              </w:rPr>
            </w:pPr>
            <w:r w:rsidRPr="00F24A92">
              <w:rPr>
                <w:b/>
                <w:bCs/>
                <w:sz w:val="24"/>
                <w:szCs w:val="24"/>
                <w:lang w:val="en-GB"/>
              </w:rPr>
              <w:t>(</w:t>
            </w:r>
            <w:proofErr w:type="gramStart"/>
            <w:r w:rsidRPr="00F24A92">
              <w:rPr>
                <w:b/>
                <w:bCs/>
                <w:sz w:val="24"/>
                <w:szCs w:val="24"/>
                <w:lang w:val="en-GB"/>
              </w:rPr>
              <w:t>in</w:t>
            </w:r>
            <w:proofErr w:type="gramEnd"/>
            <w:r w:rsidRPr="00F24A92">
              <w:rPr>
                <w:b/>
                <w:bCs/>
                <w:sz w:val="24"/>
                <w:szCs w:val="24"/>
                <w:lang w:val="en-GB"/>
              </w:rPr>
              <w:t xml:space="preserve"> months)</w:t>
            </w:r>
          </w:p>
        </w:tc>
      </w:tr>
      <w:tr w:rsidR="00664307" w:rsidRPr="00F24A92" w14:paraId="6ACB6CE8" w14:textId="77777777">
        <w:tblPrEx>
          <w:tblBorders>
            <w:top w:val="none" w:sz="0" w:space="0" w:color="auto"/>
          </w:tblBorders>
        </w:tblPrEx>
        <w:tc>
          <w:tcPr>
            <w:tcW w:w="1449" w:type="dxa"/>
            <w:tcBorders>
              <w:top w:val="single" w:sz="4" w:space="0" w:color="BFBFBF"/>
              <w:bottom w:val="single" w:sz="4" w:space="0" w:color="BFBFBF"/>
              <w:right w:val="single" w:sz="4" w:space="0" w:color="BFBFBF"/>
            </w:tcBorders>
            <w:tcMar>
              <w:top w:w="100" w:type="nil"/>
              <w:right w:w="100" w:type="nil"/>
            </w:tcMar>
          </w:tcPr>
          <w:p w14:paraId="6B031350"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008C518"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B7E0C41"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DA8C7B2"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F01C656"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222C6CE"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134" w:type="dxa"/>
            <w:tcBorders>
              <w:top w:val="single" w:sz="4" w:space="0" w:color="BFBFBF"/>
              <w:left w:val="single" w:sz="4" w:space="0" w:color="BFBFBF"/>
              <w:bottom w:val="single" w:sz="4" w:space="0" w:color="BFBFBF"/>
            </w:tcBorders>
            <w:tcMar>
              <w:top w:w="100" w:type="nil"/>
              <w:right w:w="100" w:type="nil"/>
            </w:tcMar>
          </w:tcPr>
          <w:p w14:paraId="6B31A673" w14:textId="77777777" w:rsidR="00664307" w:rsidRPr="00F24A92" w:rsidRDefault="00664307">
            <w:pPr>
              <w:widowControl w:val="0"/>
              <w:autoSpaceDE w:val="0"/>
              <w:autoSpaceDN w:val="0"/>
              <w:adjustRightInd w:val="0"/>
              <w:spacing w:before="120"/>
              <w:ind w:right="-2"/>
              <w:jc w:val="center"/>
              <w:rPr>
                <w:sz w:val="24"/>
                <w:szCs w:val="24"/>
                <w:lang w:val="en-GB"/>
              </w:rPr>
            </w:pPr>
          </w:p>
        </w:tc>
      </w:tr>
      <w:tr w:rsidR="00664307" w:rsidRPr="00F24A92" w14:paraId="0B1376F4" w14:textId="77777777">
        <w:tblPrEx>
          <w:tblBorders>
            <w:top w:val="none" w:sz="0" w:space="0" w:color="auto"/>
          </w:tblBorders>
        </w:tblPrEx>
        <w:tc>
          <w:tcPr>
            <w:tcW w:w="1449" w:type="dxa"/>
            <w:tcBorders>
              <w:top w:val="single" w:sz="4" w:space="0" w:color="BFBFBF"/>
              <w:bottom w:val="single" w:sz="4" w:space="0" w:color="BFBFBF"/>
              <w:right w:val="single" w:sz="4" w:space="0" w:color="BFBFBF"/>
            </w:tcBorders>
            <w:tcMar>
              <w:top w:w="100" w:type="nil"/>
              <w:right w:w="100" w:type="nil"/>
            </w:tcMar>
          </w:tcPr>
          <w:p w14:paraId="191DE61D"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B119451"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C73C097"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FB0408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7A8C641"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0CA501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134" w:type="dxa"/>
            <w:tcBorders>
              <w:top w:val="single" w:sz="4" w:space="0" w:color="BFBFBF"/>
              <w:left w:val="single" w:sz="4" w:space="0" w:color="BFBFBF"/>
              <w:bottom w:val="single" w:sz="4" w:space="0" w:color="BFBFBF"/>
            </w:tcBorders>
            <w:tcMar>
              <w:top w:w="100" w:type="nil"/>
              <w:right w:w="100" w:type="nil"/>
            </w:tcMar>
          </w:tcPr>
          <w:p w14:paraId="1C6FE0E5" w14:textId="77777777" w:rsidR="00664307" w:rsidRPr="00F24A92" w:rsidRDefault="00664307">
            <w:pPr>
              <w:widowControl w:val="0"/>
              <w:autoSpaceDE w:val="0"/>
              <w:autoSpaceDN w:val="0"/>
              <w:adjustRightInd w:val="0"/>
              <w:spacing w:before="120"/>
              <w:ind w:right="-2"/>
              <w:jc w:val="center"/>
              <w:rPr>
                <w:sz w:val="24"/>
                <w:szCs w:val="24"/>
                <w:lang w:val="en-GB"/>
              </w:rPr>
            </w:pPr>
          </w:p>
        </w:tc>
      </w:tr>
      <w:tr w:rsidR="00664307" w:rsidRPr="00F24A92" w14:paraId="2F2B62A4" w14:textId="77777777">
        <w:tblPrEx>
          <w:tblBorders>
            <w:top w:val="none" w:sz="0" w:space="0" w:color="auto"/>
          </w:tblBorders>
        </w:tblPrEx>
        <w:tc>
          <w:tcPr>
            <w:tcW w:w="1449" w:type="dxa"/>
            <w:tcBorders>
              <w:top w:val="single" w:sz="4" w:space="0" w:color="BFBFBF"/>
              <w:bottom w:val="single" w:sz="4" w:space="0" w:color="BFBFBF"/>
              <w:right w:val="single" w:sz="4" w:space="0" w:color="BFBFBF"/>
            </w:tcBorders>
            <w:tcMar>
              <w:top w:w="100" w:type="nil"/>
              <w:right w:w="100" w:type="nil"/>
            </w:tcMar>
          </w:tcPr>
          <w:p w14:paraId="04C7263E"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712C375"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5E13C6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CD79157"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4EF807C"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320F2A1"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134" w:type="dxa"/>
            <w:tcBorders>
              <w:top w:val="single" w:sz="4" w:space="0" w:color="BFBFBF"/>
              <w:left w:val="single" w:sz="4" w:space="0" w:color="BFBFBF"/>
              <w:bottom w:val="single" w:sz="4" w:space="0" w:color="BFBFBF"/>
            </w:tcBorders>
            <w:tcMar>
              <w:top w:w="100" w:type="nil"/>
              <w:right w:w="100" w:type="nil"/>
            </w:tcMar>
          </w:tcPr>
          <w:p w14:paraId="020905AD" w14:textId="77777777" w:rsidR="00664307" w:rsidRPr="00F24A92" w:rsidRDefault="00664307">
            <w:pPr>
              <w:widowControl w:val="0"/>
              <w:autoSpaceDE w:val="0"/>
              <w:autoSpaceDN w:val="0"/>
              <w:adjustRightInd w:val="0"/>
              <w:spacing w:before="120"/>
              <w:ind w:right="-2"/>
              <w:jc w:val="center"/>
              <w:rPr>
                <w:sz w:val="24"/>
                <w:szCs w:val="24"/>
                <w:lang w:val="en-GB"/>
              </w:rPr>
            </w:pPr>
          </w:p>
        </w:tc>
      </w:tr>
      <w:tr w:rsidR="00664307" w:rsidRPr="00F24A92" w14:paraId="2C313113" w14:textId="77777777">
        <w:tblPrEx>
          <w:tblBorders>
            <w:top w:val="none" w:sz="0" w:space="0" w:color="auto"/>
          </w:tblBorders>
        </w:tblPrEx>
        <w:tc>
          <w:tcPr>
            <w:tcW w:w="1449" w:type="dxa"/>
            <w:tcBorders>
              <w:top w:val="single" w:sz="4" w:space="0" w:color="BFBFBF"/>
              <w:bottom w:val="single" w:sz="4" w:space="0" w:color="BFBFBF"/>
              <w:right w:val="single" w:sz="4" w:space="0" w:color="BFBFBF"/>
            </w:tcBorders>
            <w:tcMar>
              <w:top w:w="100" w:type="nil"/>
              <w:right w:w="100" w:type="nil"/>
            </w:tcMar>
          </w:tcPr>
          <w:p w14:paraId="2E73E82D"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F9ED27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AFD5AC6"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4905091"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F6FC796"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E48711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134" w:type="dxa"/>
            <w:tcBorders>
              <w:top w:val="single" w:sz="4" w:space="0" w:color="BFBFBF"/>
              <w:left w:val="single" w:sz="4" w:space="0" w:color="BFBFBF"/>
              <w:bottom w:val="single" w:sz="4" w:space="0" w:color="BFBFBF"/>
            </w:tcBorders>
            <w:tcMar>
              <w:top w:w="100" w:type="nil"/>
              <w:right w:w="100" w:type="nil"/>
            </w:tcMar>
          </w:tcPr>
          <w:p w14:paraId="4C27C158" w14:textId="77777777" w:rsidR="00664307" w:rsidRPr="00F24A92" w:rsidRDefault="00664307">
            <w:pPr>
              <w:widowControl w:val="0"/>
              <w:autoSpaceDE w:val="0"/>
              <w:autoSpaceDN w:val="0"/>
              <w:adjustRightInd w:val="0"/>
              <w:spacing w:before="120"/>
              <w:ind w:right="-2"/>
              <w:jc w:val="center"/>
              <w:rPr>
                <w:sz w:val="24"/>
                <w:szCs w:val="24"/>
                <w:lang w:val="en-GB"/>
              </w:rPr>
            </w:pPr>
          </w:p>
        </w:tc>
      </w:tr>
      <w:tr w:rsidR="00664307" w:rsidRPr="00F24A92" w14:paraId="5B2D54CC" w14:textId="77777777">
        <w:tblPrEx>
          <w:tblBorders>
            <w:top w:val="none" w:sz="0" w:space="0" w:color="auto"/>
            <w:bottom w:val="single" w:sz="4" w:space="0" w:color="BFBFBF"/>
          </w:tblBorders>
        </w:tblPrEx>
        <w:tc>
          <w:tcPr>
            <w:tcW w:w="1449" w:type="dxa"/>
            <w:tcBorders>
              <w:top w:val="single" w:sz="4" w:space="0" w:color="BFBFBF"/>
              <w:bottom w:val="single" w:sz="4" w:space="0" w:color="BFBFBF"/>
              <w:right w:val="single" w:sz="4" w:space="0" w:color="BFBFBF"/>
            </w:tcBorders>
            <w:tcMar>
              <w:top w:w="100" w:type="nil"/>
              <w:right w:w="100" w:type="nil"/>
            </w:tcMar>
          </w:tcPr>
          <w:p w14:paraId="76347327"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41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532836C"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291"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DE8A193"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5"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08B47FD"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386"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A55889A"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750"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E667806" w14:textId="77777777" w:rsidR="00664307" w:rsidRPr="00F24A92" w:rsidRDefault="00664307">
            <w:pPr>
              <w:widowControl w:val="0"/>
              <w:autoSpaceDE w:val="0"/>
              <w:autoSpaceDN w:val="0"/>
              <w:adjustRightInd w:val="0"/>
              <w:spacing w:before="120"/>
              <w:ind w:right="-2"/>
              <w:jc w:val="center"/>
              <w:rPr>
                <w:sz w:val="24"/>
                <w:szCs w:val="24"/>
                <w:lang w:val="en-GB"/>
              </w:rPr>
            </w:pPr>
          </w:p>
        </w:tc>
        <w:tc>
          <w:tcPr>
            <w:tcW w:w="1134" w:type="dxa"/>
            <w:tcBorders>
              <w:top w:val="single" w:sz="4" w:space="0" w:color="BFBFBF"/>
              <w:left w:val="single" w:sz="4" w:space="0" w:color="BFBFBF"/>
              <w:bottom w:val="single" w:sz="4" w:space="0" w:color="BFBFBF"/>
            </w:tcBorders>
            <w:tcMar>
              <w:top w:w="100" w:type="nil"/>
              <w:right w:w="100" w:type="nil"/>
            </w:tcMar>
          </w:tcPr>
          <w:p w14:paraId="6C177696" w14:textId="77777777" w:rsidR="00664307" w:rsidRPr="00F24A92" w:rsidRDefault="00664307">
            <w:pPr>
              <w:widowControl w:val="0"/>
              <w:autoSpaceDE w:val="0"/>
              <w:autoSpaceDN w:val="0"/>
              <w:adjustRightInd w:val="0"/>
              <w:spacing w:before="120"/>
              <w:ind w:right="-2"/>
              <w:jc w:val="center"/>
              <w:rPr>
                <w:sz w:val="24"/>
                <w:szCs w:val="24"/>
                <w:lang w:val="en-GB"/>
              </w:rPr>
            </w:pPr>
          </w:p>
        </w:tc>
      </w:tr>
    </w:tbl>
    <w:p w14:paraId="751AFD22" w14:textId="77777777" w:rsidR="00664307" w:rsidRPr="00F24A92" w:rsidRDefault="00664307">
      <w:pPr>
        <w:widowControl w:val="0"/>
        <w:autoSpaceDE w:val="0"/>
        <w:autoSpaceDN w:val="0"/>
        <w:adjustRightInd w:val="0"/>
        <w:ind w:right="-2"/>
        <w:rPr>
          <w:sz w:val="24"/>
          <w:szCs w:val="24"/>
          <w:lang w:val="en-GB"/>
        </w:rPr>
      </w:pPr>
    </w:p>
    <w:p w14:paraId="276DF831" w14:textId="77777777" w:rsidR="00664307" w:rsidRPr="00F24A92" w:rsidRDefault="00664307">
      <w:pPr>
        <w:widowControl w:val="0"/>
        <w:autoSpaceDE w:val="0"/>
        <w:autoSpaceDN w:val="0"/>
        <w:adjustRightInd w:val="0"/>
        <w:ind w:right="-2"/>
        <w:rPr>
          <w:sz w:val="24"/>
          <w:szCs w:val="24"/>
          <w:lang w:val="en-GB"/>
        </w:rPr>
      </w:pPr>
    </w:p>
    <w:p w14:paraId="40D72693" w14:textId="77777777" w:rsidR="00664307" w:rsidRPr="00F24A92" w:rsidRDefault="00664307">
      <w:pPr>
        <w:widowControl w:val="0"/>
        <w:autoSpaceDE w:val="0"/>
        <w:autoSpaceDN w:val="0"/>
        <w:adjustRightInd w:val="0"/>
        <w:ind w:right="-2"/>
        <w:rPr>
          <w:sz w:val="24"/>
          <w:szCs w:val="24"/>
          <w:lang w:val="en-GB"/>
        </w:rPr>
      </w:pPr>
    </w:p>
    <w:p w14:paraId="18EFA6C7" w14:textId="77777777" w:rsidR="00664307" w:rsidRPr="00F24A92" w:rsidRDefault="00664307">
      <w:pPr>
        <w:widowControl w:val="0"/>
        <w:autoSpaceDE w:val="0"/>
        <w:autoSpaceDN w:val="0"/>
        <w:adjustRightInd w:val="0"/>
        <w:ind w:right="-2"/>
        <w:rPr>
          <w:sz w:val="24"/>
          <w:szCs w:val="24"/>
          <w:lang w:val="en-GB"/>
        </w:rPr>
      </w:pPr>
    </w:p>
    <w:p w14:paraId="3CDDDDCF" w14:textId="77777777" w:rsidR="00664307" w:rsidRPr="00F24A92" w:rsidRDefault="000E495E">
      <w:pPr>
        <w:widowControl w:val="0"/>
        <w:autoSpaceDE w:val="0"/>
        <w:autoSpaceDN w:val="0"/>
        <w:adjustRightInd w:val="0"/>
        <w:spacing w:after="120"/>
        <w:ind w:right="-2"/>
        <w:rPr>
          <w:b/>
          <w:bCs/>
          <w:sz w:val="24"/>
          <w:szCs w:val="24"/>
          <w:lang w:val="en-GB"/>
        </w:rPr>
      </w:pPr>
      <w:r w:rsidRPr="00F24A92">
        <w:rPr>
          <w:b/>
          <w:bCs/>
          <w:sz w:val="24"/>
          <w:szCs w:val="24"/>
          <w:lang w:val="en-GB"/>
        </w:rPr>
        <w:t xml:space="preserve">KEY </w:t>
      </w:r>
    </w:p>
    <w:p w14:paraId="26932CE9" w14:textId="77777777" w:rsidR="00664307" w:rsidRPr="00F24A92" w:rsidRDefault="000E495E">
      <w:pPr>
        <w:widowControl w:val="0"/>
        <w:autoSpaceDE w:val="0"/>
        <w:autoSpaceDN w:val="0"/>
        <w:adjustRightInd w:val="0"/>
        <w:ind w:right="-2"/>
        <w:rPr>
          <w:i/>
          <w:iCs/>
          <w:sz w:val="24"/>
          <w:szCs w:val="24"/>
          <w:lang w:val="en-GB"/>
        </w:rPr>
      </w:pPr>
      <w:proofErr w:type="gramStart"/>
      <w:r w:rsidRPr="00F24A92">
        <w:rPr>
          <w:i/>
          <w:iCs/>
          <w:sz w:val="24"/>
          <w:szCs w:val="24"/>
          <w:lang w:val="en-GB"/>
        </w:rPr>
        <w:t>Deliverable numbers in order of delivery dates.</w:t>
      </w:r>
      <w:proofErr w:type="gramEnd"/>
      <w:r w:rsidRPr="00F24A92">
        <w:rPr>
          <w:i/>
          <w:iCs/>
          <w:sz w:val="24"/>
          <w:szCs w:val="24"/>
          <w:lang w:val="en-GB"/>
        </w:rPr>
        <w:t xml:space="preserve"> Please use the numbering convention &lt;WP number&gt;</w:t>
      </w:r>
      <w:proofErr w:type="gramStart"/>
      <w:r w:rsidRPr="00F24A92">
        <w:rPr>
          <w:i/>
          <w:iCs/>
          <w:sz w:val="24"/>
          <w:szCs w:val="24"/>
          <w:lang w:val="en-GB"/>
        </w:rPr>
        <w:t>.&lt;</w:t>
      </w:r>
      <w:proofErr w:type="gramEnd"/>
      <w:r w:rsidRPr="00F24A92">
        <w:rPr>
          <w:i/>
          <w:iCs/>
          <w:sz w:val="24"/>
          <w:szCs w:val="24"/>
          <w:lang w:val="en-GB"/>
        </w:rPr>
        <w:t xml:space="preserve">number of deliverable within that WP&gt;. </w:t>
      </w:r>
    </w:p>
    <w:p w14:paraId="772EB0E5" w14:textId="77777777" w:rsidR="00664307" w:rsidRPr="00F24A92" w:rsidRDefault="00664307">
      <w:pPr>
        <w:widowControl w:val="0"/>
        <w:autoSpaceDE w:val="0"/>
        <w:autoSpaceDN w:val="0"/>
        <w:adjustRightInd w:val="0"/>
        <w:ind w:right="-2"/>
        <w:rPr>
          <w:i/>
          <w:iCs/>
          <w:sz w:val="24"/>
          <w:szCs w:val="24"/>
          <w:lang w:val="en-GB"/>
        </w:rPr>
      </w:pPr>
    </w:p>
    <w:p w14:paraId="5545419E" w14:textId="77777777" w:rsidR="00664307" w:rsidRPr="00F24A92" w:rsidRDefault="000E495E">
      <w:pPr>
        <w:widowControl w:val="0"/>
        <w:autoSpaceDE w:val="0"/>
        <w:autoSpaceDN w:val="0"/>
        <w:adjustRightInd w:val="0"/>
        <w:ind w:right="-2"/>
        <w:rPr>
          <w:i/>
          <w:iCs/>
          <w:sz w:val="24"/>
          <w:szCs w:val="24"/>
          <w:lang w:val="en-GB"/>
        </w:rPr>
      </w:pPr>
      <w:r w:rsidRPr="00F24A92">
        <w:rPr>
          <w:i/>
          <w:iCs/>
          <w:sz w:val="24"/>
          <w:szCs w:val="24"/>
          <w:lang w:val="en-GB"/>
        </w:rPr>
        <w:t>For example, deliverable 4.2 would be the second deliverable from work package 4.</w:t>
      </w:r>
    </w:p>
    <w:p w14:paraId="5CF33120" w14:textId="77777777" w:rsidR="00664307" w:rsidRPr="00F24A92" w:rsidRDefault="00664307">
      <w:pPr>
        <w:widowControl w:val="0"/>
        <w:autoSpaceDE w:val="0"/>
        <w:autoSpaceDN w:val="0"/>
        <w:adjustRightInd w:val="0"/>
        <w:ind w:right="-2"/>
        <w:rPr>
          <w:sz w:val="24"/>
          <w:szCs w:val="24"/>
          <w:lang w:val="en-GB"/>
        </w:rPr>
      </w:pPr>
    </w:p>
    <w:p w14:paraId="78B07396"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 xml:space="preserve">Type: </w:t>
      </w:r>
    </w:p>
    <w:p w14:paraId="244F2EF7" w14:textId="77777777" w:rsidR="00664307" w:rsidRPr="00F24A92" w:rsidRDefault="000E495E">
      <w:pPr>
        <w:widowControl w:val="0"/>
        <w:autoSpaceDE w:val="0"/>
        <w:autoSpaceDN w:val="0"/>
        <w:adjustRightInd w:val="0"/>
        <w:ind w:right="-2"/>
        <w:rPr>
          <w:i/>
          <w:iCs/>
          <w:sz w:val="24"/>
          <w:szCs w:val="24"/>
          <w:lang w:val="en-GB"/>
        </w:rPr>
      </w:pPr>
      <w:r w:rsidRPr="00F24A92">
        <w:rPr>
          <w:i/>
          <w:iCs/>
          <w:sz w:val="24"/>
          <w:szCs w:val="24"/>
          <w:lang w:val="en-GB"/>
        </w:rPr>
        <w:t xml:space="preserve">Use one of the following codes: </w:t>
      </w:r>
    </w:p>
    <w:p w14:paraId="0CC97BBF"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R:</w:t>
      </w:r>
      <w:r w:rsidRPr="00F24A92">
        <w:rPr>
          <w:sz w:val="24"/>
          <w:szCs w:val="24"/>
          <w:lang w:val="en-GB"/>
        </w:rPr>
        <w:tab/>
        <w:t xml:space="preserve">Document, report (excluding the periodic and final reports) </w:t>
      </w:r>
    </w:p>
    <w:p w14:paraId="289D02D7"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DEM:</w:t>
      </w:r>
      <w:r w:rsidRPr="00F24A92">
        <w:rPr>
          <w:sz w:val="24"/>
          <w:szCs w:val="24"/>
          <w:lang w:val="en-GB"/>
        </w:rPr>
        <w:tab/>
        <w:t xml:space="preserve">Demonstrator, pilot, prototype, plan designs </w:t>
      </w:r>
    </w:p>
    <w:p w14:paraId="2A82AB47"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DEC:</w:t>
      </w:r>
      <w:r w:rsidRPr="00F24A92">
        <w:rPr>
          <w:sz w:val="24"/>
          <w:szCs w:val="24"/>
          <w:lang w:val="en-GB"/>
        </w:rPr>
        <w:tab/>
        <w:t>Websites, patents filing</w:t>
      </w:r>
      <w:proofErr w:type="gramStart"/>
      <w:r w:rsidRPr="00F24A92">
        <w:rPr>
          <w:sz w:val="24"/>
          <w:szCs w:val="24"/>
          <w:lang w:val="en-GB"/>
        </w:rPr>
        <w:t>,   press</w:t>
      </w:r>
      <w:proofErr w:type="gramEnd"/>
      <w:r w:rsidRPr="00F24A92">
        <w:rPr>
          <w:sz w:val="24"/>
          <w:szCs w:val="24"/>
          <w:lang w:val="en-GB"/>
        </w:rPr>
        <w:t xml:space="preserve"> &amp; media actions, videos, etc.</w:t>
      </w:r>
    </w:p>
    <w:p w14:paraId="71F18CF8"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OTHER: Software, technical diagram, etc.</w:t>
      </w:r>
    </w:p>
    <w:p w14:paraId="5AB9FF8D" w14:textId="77777777" w:rsidR="00664307" w:rsidRPr="00F24A92" w:rsidRDefault="00664307">
      <w:pPr>
        <w:widowControl w:val="0"/>
        <w:autoSpaceDE w:val="0"/>
        <w:autoSpaceDN w:val="0"/>
        <w:adjustRightInd w:val="0"/>
        <w:ind w:right="-2"/>
        <w:jc w:val="both"/>
        <w:rPr>
          <w:b/>
          <w:bCs/>
          <w:sz w:val="24"/>
          <w:szCs w:val="24"/>
          <w:lang w:val="en-GB"/>
        </w:rPr>
      </w:pPr>
    </w:p>
    <w:p w14:paraId="2C8DAEFF"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 xml:space="preserve">Dissemination level: </w:t>
      </w:r>
    </w:p>
    <w:p w14:paraId="527F4042" w14:textId="77777777" w:rsidR="00664307" w:rsidRPr="00F24A92" w:rsidRDefault="000E495E">
      <w:pPr>
        <w:widowControl w:val="0"/>
        <w:autoSpaceDE w:val="0"/>
        <w:autoSpaceDN w:val="0"/>
        <w:adjustRightInd w:val="0"/>
        <w:ind w:right="-2"/>
        <w:jc w:val="both"/>
        <w:rPr>
          <w:i/>
          <w:iCs/>
          <w:sz w:val="24"/>
          <w:szCs w:val="24"/>
          <w:lang w:val="en-GB"/>
        </w:rPr>
      </w:pPr>
      <w:r w:rsidRPr="00F24A92">
        <w:rPr>
          <w:i/>
          <w:iCs/>
          <w:sz w:val="24"/>
          <w:szCs w:val="24"/>
          <w:lang w:val="en-GB"/>
        </w:rPr>
        <w:t xml:space="preserve">Use one of the following codes: </w:t>
      </w:r>
    </w:p>
    <w:p w14:paraId="76D0F2B9"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PU =</w:t>
      </w:r>
      <w:r w:rsidRPr="00F24A92">
        <w:rPr>
          <w:sz w:val="24"/>
          <w:szCs w:val="24"/>
          <w:lang w:val="en-GB"/>
        </w:rPr>
        <w:tab/>
        <w:t xml:space="preserve">Public, fully open, e.g. web </w:t>
      </w:r>
    </w:p>
    <w:p w14:paraId="48FC9FBD"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CO =</w:t>
      </w:r>
      <w:r w:rsidRPr="00F24A92">
        <w:rPr>
          <w:sz w:val="24"/>
          <w:szCs w:val="24"/>
          <w:lang w:val="en-GB"/>
        </w:rPr>
        <w:tab/>
        <w:t>Confidential, restricted under conditions set out in Model Grant Agreement</w:t>
      </w:r>
      <w:r w:rsidRPr="00F24A92">
        <w:rPr>
          <w:sz w:val="24"/>
          <w:szCs w:val="24"/>
          <w:lang w:val="en-GB"/>
        </w:rPr>
        <w:tab/>
      </w:r>
    </w:p>
    <w:p w14:paraId="1E88EB4E" w14:textId="77777777" w:rsidR="00664307" w:rsidRPr="00F24A92" w:rsidRDefault="000E495E">
      <w:pPr>
        <w:widowControl w:val="0"/>
        <w:autoSpaceDE w:val="0"/>
        <w:autoSpaceDN w:val="0"/>
        <w:adjustRightInd w:val="0"/>
        <w:ind w:right="-2" w:firstLine="720"/>
        <w:rPr>
          <w:sz w:val="24"/>
          <w:szCs w:val="24"/>
          <w:lang w:val="en-GB"/>
        </w:rPr>
      </w:pPr>
      <w:r w:rsidRPr="00F24A92">
        <w:rPr>
          <w:sz w:val="24"/>
          <w:szCs w:val="24"/>
          <w:lang w:val="en-GB"/>
        </w:rPr>
        <w:t>CI =</w:t>
      </w:r>
      <w:r w:rsidRPr="00F24A92">
        <w:rPr>
          <w:sz w:val="24"/>
          <w:szCs w:val="24"/>
          <w:lang w:val="en-GB"/>
        </w:rPr>
        <w:tab/>
        <w:t xml:space="preserve">Classified, information as referred to in Commission Decision 2001/844/EC. </w:t>
      </w:r>
    </w:p>
    <w:p w14:paraId="05B7DA6B" w14:textId="77777777" w:rsidR="00664307" w:rsidRPr="00F24A92" w:rsidRDefault="00664307">
      <w:pPr>
        <w:widowControl w:val="0"/>
        <w:autoSpaceDE w:val="0"/>
        <w:autoSpaceDN w:val="0"/>
        <w:adjustRightInd w:val="0"/>
        <w:ind w:right="-2"/>
        <w:rPr>
          <w:sz w:val="24"/>
          <w:szCs w:val="24"/>
          <w:lang w:val="en-GB"/>
        </w:rPr>
      </w:pPr>
    </w:p>
    <w:p w14:paraId="7942EE7E"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Delivery date</w:t>
      </w:r>
    </w:p>
    <w:p w14:paraId="17C45DBF" w14:textId="77777777" w:rsidR="00664307" w:rsidRPr="00F24A92" w:rsidRDefault="000E495E">
      <w:pPr>
        <w:widowControl w:val="0"/>
        <w:autoSpaceDE w:val="0"/>
        <w:autoSpaceDN w:val="0"/>
        <w:adjustRightInd w:val="0"/>
        <w:ind w:right="-2"/>
        <w:jc w:val="both"/>
        <w:rPr>
          <w:sz w:val="24"/>
          <w:szCs w:val="24"/>
          <w:lang w:val="en-GB"/>
        </w:rPr>
      </w:pPr>
      <w:r w:rsidRPr="00F24A92">
        <w:rPr>
          <w:sz w:val="24"/>
          <w:szCs w:val="24"/>
          <w:lang w:val="en-GB"/>
        </w:rPr>
        <w:t>Measured in months from the project start date (month 1)</w:t>
      </w:r>
    </w:p>
    <w:p w14:paraId="634D3988" w14:textId="77777777" w:rsidR="00664307" w:rsidRPr="00F24A92" w:rsidRDefault="000E495E">
      <w:pPr>
        <w:widowControl w:val="0"/>
        <w:autoSpaceDE w:val="0"/>
        <w:autoSpaceDN w:val="0"/>
        <w:adjustRightInd w:val="0"/>
        <w:spacing w:after="120" w:line="276" w:lineRule="auto"/>
        <w:ind w:right="-2"/>
        <w:jc w:val="both"/>
        <w:rPr>
          <w:b/>
          <w:bCs/>
          <w:sz w:val="24"/>
          <w:szCs w:val="24"/>
          <w:lang w:val="en-GB"/>
        </w:rPr>
      </w:pPr>
      <w:r w:rsidRPr="00F24A92">
        <w:rPr>
          <w:sz w:val="24"/>
          <w:szCs w:val="24"/>
          <w:lang w:val="en-GB"/>
        </w:rPr>
        <w:br w:type="page"/>
      </w:r>
      <w:r w:rsidRPr="00F24A92">
        <w:rPr>
          <w:b/>
          <w:bCs/>
          <w:sz w:val="24"/>
          <w:szCs w:val="24"/>
          <w:lang w:val="en-GB"/>
        </w:rPr>
        <w:t>Tables for section 3.2</w:t>
      </w:r>
    </w:p>
    <w:p w14:paraId="24A50BBF" w14:textId="77777777" w:rsidR="00664307" w:rsidRPr="00F24A92" w:rsidRDefault="000E495E">
      <w:pPr>
        <w:widowControl w:val="0"/>
        <w:autoSpaceDE w:val="0"/>
        <w:autoSpaceDN w:val="0"/>
        <w:adjustRightInd w:val="0"/>
        <w:spacing w:after="120"/>
        <w:ind w:right="-2"/>
        <w:rPr>
          <w:b/>
          <w:bCs/>
          <w:sz w:val="24"/>
          <w:szCs w:val="24"/>
          <w:lang w:val="en-GB"/>
        </w:rPr>
      </w:pPr>
      <w:r w:rsidRPr="00F24A92">
        <w:rPr>
          <w:b/>
          <w:bCs/>
          <w:sz w:val="24"/>
          <w:szCs w:val="24"/>
          <w:lang w:val="en-GB"/>
        </w:rPr>
        <w:t>Table 3.2a:</w:t>
      </w:r>
      <w:r w:rsidRPr="00F24A92">
        <w:rPr>
          <w:b/>
          <w:bCs/>
          <w:sz w:val="24"/>
          <w:szCs w:val="24"/>
          <w:lang w:val="en-GB"/>
        </w:rPr>
        <w:tab/>
        <w:t xml:space="preserve">List of </w:t>
      </w:r>
      <w:proofErr w:type="gramStart"/>
      <w:r w:rsidRPr="00F24A92">
        <w:rPr>
          <w:b/>
          <w:bCs/>
          <w:sz w:val="24"/>
          <w:szCs w:val="24"/>
          <w:lang w:val="en-GB"/>
        </w:rPr>
        <w:t xml:space="preserve">milestones </w:t>
      </w:r>
      <w:r w:rsidR="001E00D6">
        <w:rPr>
          <w:b/>
          <w:bCs/>
          <w:sz w:val="24"/>
          <w:szCs w:val="24"/>
          <w:lang w:val="en-GB"/>
        </w:rPr>
        <w:t xml:space="preserve"> </w:t>
      </w:r>
      <w:r w:rsidR="001E00D6" w:rsidRPr="001E00D6">
        <w:rPr>
          <w:b/>
          <w:bCs/>
          <w:color w:val="0000FF"/>
          <w:sz w:val="24"/>
          <w:szCs w:val="24"/>
          <w:lang w:val="en-GB"/>
        </w:rPr>
        <w:t>Arne</w:t>
      </w:r>
      <w:proofErr w:type="gramEnd"/>
      <w:r w:rsidR="001E00D6" w:rsidRPr="001E00D6">
        <w:rPr>
          <w:b/>
          <w:bCs/>
          <w:color w:val="0000FF"/>
          <w:sz w:val="24"/>
          <w:szCs w:val="24"/>
          <w:lang w:val="en-GB"/>
        </w:rPr>
        <w:t xml:space="preserve"> + IT-Team / </w:t>
      </w:r>
      <w:proofErr w:type="spellStart"/>
      <w:r w:rsidR="001E00D6" w:rsidRPr="001E00D6">
        <w:rPr>
          <w:b/>
          <w:bCs/>
          <w:color w:val="0000FF"/>
          <w:sz w:val="24"/>
          <w:szCs w:val="24"/>
          <w:lang w:val="en-GB"/>
        </w:rPr>
        <w:t>Jutta</w:t>
      </w:r>
      <w:proofErr w:type="spellEnd"/>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1323"/>
        <w:gridCol w:w="1638"/>
        <w:gridCol w:w="2262"/>
        <w:gridCol w:w="2248"/>
        <w:gridCol w:w="2027"/>
      </w:tblGrid>
      <w:tr w:rsidR="00664307" w:rsidRPr="00F24A92" w14:paraId="28E29120" w14:textId="77777777">
        <w:tc>
          <w:tcPr>
            <w:tcW w:w="1323" w:type="dxa"/>
            <w:tcBorders>
              <w:top w:val="single" w:sz="4" w:space="0" w:color="BFBFBF"/>
              <w:bottom w:val="single" w:sz="4" w:space="0" w:color="BFBFBF"/>
              <w:right w:val="single" w:sz="4" w:space="0" w:color="BFBFBF"/>
            </w:tcBorders>
            <w:tcMar>
              <w:top w:w="100" w:type="nil"/>
              <w:right w:w="100" w:type="nil"/>
            </w:tcMar>
          </w:tcPr>
          <w:p w14:paraId="6AC06318"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Milestone number</w:t>
            </w:r>
          </w:p>
        </w:tc>
        <w:tc>
          <w:tcPr>
            <w:tcW w:w="163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1A67F36"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Milestone name</w:t>
            </w:r>
          </w:p>
        </w:tc>
        <w:tc>
          <w:tcPr>
            <w:tcW w:w="226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B6B1F40"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Related work package(s)</w:t>
            </w:r>
          </w:p>
        </w:tc>
        <w:tc>
          <w:tcPr>
            <w:tcW w:w="224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79A8BA0"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Due date (in month)</w:t>
            </w:r>
          </w:p>
        </w:tc>
        <w:tc>
          <w:tcPr>
            <w:tcW w:w="2027" w:type="dxa"/>
            <w:tcBorders>
              <w:top w:val="single" w:sz="4" w:space="0" w:color="BFBFBF"/>
              <w:left w:val="single" w:sz="4" w:space="0" w:color="BFBFBF"/>
              <w:bottom w:val="single" w:sz="4" w:space="0" w:color="BFBFBF"/>
            </w:tcBorders>
            <w:tcMar>
              <w:top w:w="100" w:type="nil"/>
              <w:right w:w="100" w:type="nil"/>
            </w:tcMar>
          </w:tcPr>
          <w:p w14:paraId="7EEB6DDC"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Means of verification</w:t>
            </w:r>
          </w:p>
        </w:tc>
      </w:tr>
      <w:tr w:rsidR="00664307" w:rsidRPr="00F24A92" w14:paraId="6DE37746" w14:textId="77777777">
        <w:tblPrEx>
          <w:tblBorders>
            <w:top w:val="none" w:sz="0" w:space="0" w:color="auto"/>
          </w:tblBorders>
        </w:tblPrEx>
        <w:tc>
          <w:tcPr>
            <w:tcW w:w="1323" w:type="dxa"/>
            <w:tcBorders>
              <w:top w:val="single" w:sz="4" w:space="0" w:color="BFBFBF"/>
              <w:bottom w:val="single" w:sz="4" w:space="0" w:color="BFBFBF"/>
              <w:right w:val="single" w:sz="4" w:space="0" w:color="BFBFBF"/>
            </w:tcBorders>
            <w:tcMar>
              <w:top w:w="100" w:type="nil"/>
              <w:right w:w="100" w:type="nil"/>
            </w:tcMar>
          </w:tcPr>
          <w:p w14:paraId="16E64A60" w14:textId="77777777" w:rsidR="00664307" w:rsidRPr="00F24A92" w:rsidRDefault="00664307">
            <w:pPr>
              <w:widowControl w:val="0"/>
              <w:autoSpaceDE w:val="0"/>
              <w:autoSpaceDN w:val="0"/>
              <w:adjustRightInd w:val="0"/>
              <w:ind w:right="-2"/>
              <w:jc w:val="center"/>
              <w:rPr>
                <w:sz w:val="24"/>
                <w:szCs w:val="24"/>
                <w:lang w:val="en-GB"/>
              </w:rPr>
            </w:pPr>
          </w:p>
        </w:tc>
        <w:tc>
          <w:tcPr>
            <w:tcW w:w="163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BBFFEDF" w14:textId="77777777" w:rsidR="00664307" w:rsidRPr="00F24A92" w:rsidRDefault="00664307">
            <w:pPr>
              <w:widowControl w:val="0"/>
              <w:autoSpaceDE w:val="0"/>
              <w:autoSpaceDN w:val="0"/>
              <w:adjustRightInd w:val="0"/>
              <w:ind w:right="-2"/>
              <w:jc w:val="center"/>
              <w:rPr>
                <w:sz w:val="24"/>
                <w:szCs w:val="24"/>
                <w:lang w:val="en-GB"/>
              </w:rPr>
            </w:pPr>
          </w:p>
        </w:tc>
        <w:tc>
          <w:tcPr>
            <w:tcW w:w="226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FA17B1E" w14:textId="77777777" w:rsidR="00664307" w:rsidRPr="00F24A92" w:rsidRDefault="00664307">
            <w:pPr>
              <w:widowControl w:val="0"/>
              <w:autoSpaceDE w:val="0"/>
              <w:autoSpaceDN w:val="0"/>
              <w:adjustRightInd w:val="0"/>
              <w:ind w:right="-2"/>
              <w:jc w:val="center"/>
              <w:rPr>
                <w:sz w:val="24"/>
                <w:szCs w:val="24"/>
                <w:lang w:val="en-GB"/>
              </w:rPr>
            </w:pPr>
          </w:p>
        </w:tc>
        <w:tc>
          <w:tcPr>
            <w:tcW w:w="224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0FCFA06" w14:textId="77777777" w:rsidR="00664307" w:rsidRPr="00F24A92" w:rsidRDefault="00664307">
            <w:pPr>
              <w:widowControl w:val="0"/>
              <w:autoSpaceDE w:val="0"/>
              <w:autoSpaceDN w:val="0"/>
              <w:adjustRightInd w:val="0"/>
              <w:ind w:right="-2"/>
              <w:jc w:val="center"/>
              <w:rPr>
                <w:sz w:val="24"/>
                <w:szCs w:val="24"/>
                <w:lang w:val="en-GB"/>
              </w:rPr>
            </w:pPr>
          </w:p>
        </w:tc>
        <w:tc>
          <w:tcPr>
            <w:tcW w:w="2027" w:type="dxa"/>
            <w:tcBorders>
              <w:top w:val="single" w:sz="4" w:space="0" w:color="BFBFBF"/>
              <w:left w:val="single" w:sz="4" w:space="0" w:color="BFBFBF"/>
              <w:bottom w:val="single" w:sz="4" w:space="0" w:color="BFBFBF"/>
            </w:tcBorders>
            <w:tcMar>
              <w:top w:w="100" w:type="nil"/>
              <w:right w:w="100" w:type="nil"/>
            </w:tcMar>
          </w:tcPr>
          <w:p w14:paraId="6410A6FF" w14:textId="77777777" w:rsidR="00664307" w:rsidRPr="00F24A92" w:rsidRDefault="00664307">
            <w:pPr>
              <w:widowControl w:val="0"/>
              <w:autoSpaceDE w:val="0"/>
              <w:autoSpaceDN w:val="0"/>
              <w:adjustRightInd w:val="0"/>
              <w:ind w:right="-2"/>
              <w:jc w:val="center"/>
              <w:rPr>
                <w:sz w:val="24"/>
                <w:szCs w:val="24"/>
                <w:lang w:val="en-GB"/>
              </w:rPr>
            </w:pPr>
          </w:p>
        </w:tc>
      </w:tr>
      <w:tr w:rsidR="00664307" w:rsidRPr="00F24A92" w14:paraId="1BA48C87" w14:textId="77777777">
        <w:tblPrEx>
          <w:tblBorders>
            <w:top w:val="none" w:sz="0" w:space="0" w:color="auto"/>
          </w:tblBorders>
        </w:tblPrEx>
        <w:tc>
          <w:tcPr>
            <w:tcW w:w="1323" w:type="dxa"/>
            <w:tcBorders>
              <w:top w:val="single" w:sz="4" w:space="0" w:color="BFBFBF"/>
              <w:bottom w:val="single" w:sz="4" w:space="0" w:color="BFBFBF"/>
              <w:right w:val="single" w:sz="4" w:space="0" w:color="BFBFBF"/>
            </w:tcBorders>
            <w:tcMar>
              <w:top w:w="100" w:type="nil"/>
              <w:right w:w="100" w:type="nil"/>
            </w:tcMar>
          </w:tcPr>
          <w:p w14:paraId="4A63B52F" w14:textId="77777777" w:rsidR="00664307" w:rsidRPr="00F24A92" w:rsidRDefault="00664307">
            <w:pPr>
              <w:widowControl w:val="0"/>
              <w:autoSpaceDE w:val="0"/>
              <w:autoSpaceDN w:val="0"/>
              <w:adjustRightInd w:val="0"/>
              <w:ind w:right="-2"/>
              <w:jc w:val="center"/>
              <w:rPr>
                <w:sz w:val="24"/>
                <w:szCs w:val="24"/>
                <w:lang w:val="en-GB"/>
              </w:rPr>
            </w:pPr>
          </w:p>
        </w:tc>
        <w:tc>
          <w:tcPr>
            <w:tcW w:w="163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E2AB68B" w14:textId="77777777" w:rsidR="00664307" w:rsidRPr="00F24A92" w:rsidRDefault="00664307">
            <w:pPr>
              <w:widowControl w:val="0"/>
              <w:autoSpaceDE w:val="0"/>
              <w:autoSpaceDN w:val="0"/>
              <w:adjustRightInd w:val="0"/>
              <w:ind w:right="-2"/>
              <w:jc w:val="center"/>
              <w:rPr>
                <w:sz w:val="24"/>
                <w:szCs w:val="24"/>
                <w:lang w:val="en-GB"/>
              </w:rPr>
            </w:pPr>
          </w:p>
        </w:tc>
        <w:tc>
          <w:tcPr>
            <w:tcW w:w="226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7A9F6F7" w14:textId="77777777" w:rsidR="00664307" w:rsidRPr="00F24A92" w:rsidRDefault="00664307">
            <w:pPr>
              <w:widowControl w:val="0"/>
              <w:autoSpaceDE w:val="0"/>
              <w:autoSpaceDN w:val="0"/>
              <w:adjustRightInd w:val="0"/>
              <w:ind w:right="-2"/>
              <w:jc w:val="center"/>
              <w:rPr>
                <w:sz w:val="24"/>
                <w:szCs w:val="24"/>
                <w:lang w:val="en-GB"/>
              </w:rPr>
            </w:pPr>
          </w:p>
        </w:tc>
        <w:tc>
          <w:tcPr>
            <w:tcW w:w="224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E746754" w14:textId="77777777" w:rsidR="00664307" w:rsidRPr="00F24A92" w:rsidRDefault="00664307">
            <w:pPr>
              <w:widowControl w:val="0"/>
              <w:autoSpaceDE w:val="0"/>
              <w:autoSpaceDN w:val="0"/>
              <w:adjustRightInd w:val="0"/>
              <w:ind w:right="-2"/>
              <w:jc w:val="center"/>
              <w:rPr>
                <w:sz w:val="24"/>
                <w:szCs w:val="24"/>
                <w:lang w:val="en-GB"/>
              </w:rPr>
            </w:pPr>
          </w:p>
        </w:tc>
        <w:tc>
          <w:tcPr>
            <w:tcW w:w="2027" w:type="dxa"/>
            <w:tcBorders>
              <w:top w:val="single" w:sz="4" w:space="0" w:color="BFBFBF"/>
              <w:left w:val="single" w:sz="4" w:space="0" w:color="BFBFBF"/>
              <w:bottom w:val="single" w:sz="4" w:space="0" w:color="BFBFBF"/>
            </w:tcBorders>
            <w:tcMar>
              <w:top w:w="100" w:type="nil"/>
              <w:right w:w="100" w:type="nil"/>
            </w:tcMar>
          </w:tcPr>
          <w:p w14:paraId="62ACD642" w14:textId="77777777" w:rsidR="00664307" w:rsidRPr="00F24A92" w:rsidRDefault="00664307">
            <w:pPr>
              <w:widowControl w:val="0"/>
              <w:autoSpaceDE w:val="0"/>
              <w:autoSpaceDN w:val="0"/>
              <w:adjustRightInd w:val="0"/>
              <w:ind w:right="-2"/>
              <w:jc w:val="center"/>
              <w:rPr>
                <w:sz w:val="24"/>
                <w:szCs w:val="24"/>
                <w:lang w:val="en-GB"/>
              </w:rPr>
            </w:pPr>
          </w:p>
        </w:tc>
      </w:tr>
      <w:tr w:rsidR="00664307" w:rsidRPr="00F24A92" w14:paraId="086BBBFE" w14:textId="77777777">
        <w:tblPrEx>
          <w:tblBorders>
            <w:top w:val="none" w:sz="0" w:space="0" w:color="auto"/>
          </w:tblBorders>
        </w:tblPrEx>
        <w:tc>
          <w:tcPr>
            <w:tcW w:w="1323" w:type="dxa"/>
            <w:tcBorders>
              <w:top w:val="single" w:sz="4" w:space="0" w:color="BFBFBF"/>
              <w:bottom w:val="single" w:sz="4" w:space="0" w:color="BFBFBF"/>
              <w:right w:val="single" w:sz="4" w:space="0" w:color="BFBFBF"/>
            </w:tcBorders>
            <w:tcMar>
              <w:top w:w="100" w:type="nil"/>
              <w:right w:w="100" w:type="nil"/>
            </w:tcMar>
          </w:tcPr>
          <w:p w14:paraId="12AFD5C3" w14:textId="77777777" w:rsidR="00664307" w:rsidRPr="00F24A92" w:rsidRDefault="00664307">
            <w:pPr>
              <w:widowControl w:val="0"/>
              <w:autoSpaceDE w:val="0"/>
              <w:autoSpaceDN w:val="0"/>
              <w:adjustRightInd w:val="0"/>
              <w:ind w:right="-2"/>
              <w:jc w:val="center"/>
              <w:rPr>
                <w:sz w:val="24"/>
                <w:szCs w:val="24"/>
                <w:lang w:val="en-GB"/>
              </w:rPr>
            </w:pPr>
          </w:p>
        </w:tc>
        <w:tc>
          <w:tcPr>
            <w:tcW w:w="163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EA84E96" w14:textId="77777777" w:rsidR="00664307" w:rsidRPr="00F24A92" w:rsidRDefault="00664307">
            <w:pPr>
              <w:widowControl w:val="0"/>
              <w:autoSpaceDE w:val="0"/>
              <w:autoSpaceDN w:val="0"/>
              <w:adjustRightInd w:val="0"/>
              <w:ind w:right="-2"/>
              <w:jc w:val="center"/>
              <w:rPr>
                <w:sz w:val="24"/>
                <w:szCs w:val="24"/>
                <w:lang w:val="en-GB"/>
              </w:rPr>
            </w:pPr>
          </w:p>
        </w:tc>
        <w:tc>
          <w:tcPr>
            <w:tcW w:w="226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9DBCBE7" w14:textId="77777777" w:rsidR="00664307" w:rsidRPr="00F24A92" w:rsidRDefault="00664307">
            <w:pPr>
              <w:widowControl w:val="0"/>
              <w:autoSpaceDE w:val="0"/>
              <w:autoSpaceDN w:val="0"/>
              <w:adjustRightInd w:val="0"/>
              <w:ind w:right="-2"/>
              <w:jc w:val="center"/>
              <w:rPr>
                <w:sz w:val="24"/>
                <w:szCs w:val="24"/>
                <w:lang w:val="en-GB"/>
              </w:rPr>
            </w:pPr>
          </w:p>
        </w:tc>
        <w:tc>
          <w:tcPr>
            <w:tcW w:w="224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02A16B1" w14:textId="77777777" w:rsidR="00664307" w:rsidRPr="00F24A92" w:rsidRDefault="00664307">
            <w:pPr>
              <w:widowControl w:val="0"/>
              <w:autoSpaceDE w:val="0"/>
              <w:autoSpaceDN w:val="0"/>
              <w:adjustRightInd w:val="0"/>
              <w:ind w:right="-2"/>
              <w:jc w:val="center"/>
              <w:rPr>
                <w:sz w:val="24"/>
                <w:szCs w:val="24"/>
                <w:lang w:val="en-GB"/>
              </w:rPr>
            </w:pPr>
          </w:p>
        </w:tc>
        <w:tc>
          <w:tcPr>
            <w:tcW w:w="2027" w:type="dxa"/>
            <w:tcBorders>
              <w:top w:val="single" w:sz="4" w:space="0" w:color="BFBFBF"/>
              <w:left w:val="single" w:sz="4" w:space="0" w:color="BFBFBF"/>
              <w:bottom w:val="single" w:sz="4" w:space="0" w:color="BFBFBF"/>
            </w:tcBorders>
            <w:tcMar>
              <w:top w:w="100" w:type="nil"/>
              <w:right w:w="100" w:type="nil"/>
            </w:tcMar>
          </w:tcPr>
          <w:p w14:paraId="09B53981" w14:textId="77777777" w:rsidR="00664307" w:rsidRPr="00F24A92" w:rsidRDefault="00664307">
            <w:pPr>
              <w:widowControl w:val="0"/>
              <w:autoSpaceDE w:val="0"/>
              <w:autoSpaceDN w:val="0"/>
              <w:adjustRightInd w:val="0"/>
              <w:ind w:right="-2"/>
              <w:jc w:val="center"/>
              <w:rPr>
                <w:sz w:val="24"/>
                <w:szCs w:val="24"/>
                <w:lang w:val="en-GB"/>
              </w:rPr>
            </w:pPr>
          </w:p>
        </w:tc>
      </w:tr>
      <w:tr w:rsidR="00664307" w:rsidRPr="00F24A92" w14:paraId="12ECB2F7" w14:textId="77777777">
        <w:tblPrEx>
          <w:tblBorders>
            <w:top w:val="none" w:sz="0" w:space="0" w:color="auto"/>
            <w:bottom w:val="single" w:sz="4" w:space="0" w:color="BFBFBF"/>
          </w:tblBorders>
        </w:tblPrEx>
        <w:tc>
          <w:tcPr>
            <w:tcW w:w="1323" w:type="dxa"/>
            <w:tcBorders>
              <w:top w:val="single" w:sz="4" w:space="0" w:color="BFBFBF"/>
              <w:bottom w:val="single" w:sz="4" w:space="0" w:color="BFBFBF"/>
              <w:right w:val="single" w:sz="4" w:space="0" w:color="BFBFBF"/>
            </w:tcBorders>
            <w:tcMar>
              <w:top w:w="100" w:type="nil"/>
              <w:right w:w="100" w:type="nil"/>
            </w:tcMar>
          </w:tcPr>
          <w:p w14:paraId="2817C69B" w14:textId="77777777" w:rsidR="00664307" w:rsidRPr="00F24A92" w:rsidRDefault="00664307">
            <w:pPr>
              <w:widowControl w:val="0"/>
              <w:autoSpaceDE w:val="0"/>
              <w:autoSpaceDN w:val="0"/>
              <w:adjustRightInd w:val="0"/>
              <w:ind w:right="-2"/>
              <w:jc w:val="center"/>
              <w:rPr>
                <w:sz w:val="24"/>
                <w:szCs w:val="24"/>
                <w:lang w:val="en-GB"/>
              </w:rPr>
            </w:pPr>
          </w:p>
        </w:tc>
        <w:tc>
          <w:tcPr>
            <w:tcW w:w="163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32AFF27" w14:textId="77777777" w:rsidR="00664307" w:rsidRPr="00F24A92" w:rsidRDefault="00664307">
            <w:pPr>
              <w:widowControl w:val="0"/>
              <w:autoSpaceDE w:val="0"/>
              <w:autoSpaceDN w:val="0"/>
              <w:adjustRightInd w:val="0"/>
              <w:ind w:right="-2"/>
              <w:jc w:val="center"/>
              <w:rPr>
                <w:sz w:val="24"/>
                <w:szCs w:val="24"/>
                <w:lang w:val="en-GB"/>
              </w:rPr>
            </w:pPr>
          </w:p>
        </w:tc>
        <w:tc>
          <w:tcPr>
            <w:tcW w:w="226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38B42A7" w14:textId="77777777" w:rsidR="00664307" w:rsidRPr="00F24A92" w:rsidRDefault="00664307">
            <w:pPr>
              <w:widowControl w:val="0"/>
              <w:autoSpaceDE w:val="0"/>
              <w:autoSpaceDN w:val="0"/>
              <w:adjustRightInd w:val="0"/>
              <w:ind w:right="-2"/>
              <w:jc w:val="center"/>
              <w:rPr>
                <w:sz w:val="24"/>
                <w:szCs w:val="24"/>
                <w:lang w:val="en-GB"/>
              </w:rPr>
            </w:pPr>
          </w:p>
        </w:tc>
        <w:tc>
          <w:tcPr>
            <w:tcW w:w="224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088BF15" w14:textId="77777777" w:rsidR="00664307" w:rsidRPr="00F24A92" w:rsidRDefault="00664307">
            <w:pPr>
              <w:widowControl w:val="0"/>
              <w:autoSpaceDE w:val="0"/>
              <w:autoSpaceDN w:val="0"/>
              <w:adjustRightInd w:val="0"/>
              <w:ind w:right="-2"/>
              <w:jc w:val="center"/>
              <w:rPr>
                <w:sz w:val="24"/>
                <w:szCs w:val="24"/>
                <w:lang w:val="en-GB"/>
              </w:rPr>
            </w:pPr>
          </w:p>
        </w:tc>
        <w:tc>
          <w:tcPr>
            <w:tcW w:w="2027" w:type="dxa"/>
            <w:tcBorders>
              <w:top w:val="single" w:sz="4" w:space="0" w:color="BFBFBF"/>
              <w:left w:val="single" w:sz="4" w:space="0" w:color="BFBFBF"/>
              <w:bottom w:val="single" w:sz="4" w:space="0" w:color="BFBFBF"/>
            </w:tcBorders>
            <w:tcMar>
              <w:top w:w="100" w:type="nil"/>
              <w:right w:w="100" w:type="nil"/>
            </w:tcMar>
          </w:tcPr>
          <w:p w14:paraId="79176E3A" w14:textId="77777777" w:rsidR="00664307" w:rsidRPr="00F24A92" w:rsidRDefault="00664307">
            <w:pPr>
              <w:widowControl w:val="0"/>
              <w:autoSpaceDE w:val="0"/>
              <w:autoSpaceDN w:val="0"/>
              <w:adjustRightInd w:val="0"/>
              <w:ind w:right="-2"/>
              <w:jc w:val="center"/>
              <w:rPr>
                <w:sz w:val="24"/>
                <w:szCs w:val="24"/>
                <w:lang w:val="en-GB"/>
              </w:rPr>
            </w:pPr>
          </w:p>
        </w:tc>
      </w:tr>
    </w:tbl>
    <w:p w14:paraId="1D9A6601" w14:textId="77777777" w:rsidR="00664307" w:rsidRPr="00F24A92" w:rsidRDefault="00664307">
      <w:pPr>
        <w:widowControl w:val="0"/>
        <w:autoSpaceDE w:val="0"/>
        <w:autoSpaceDN w:val="0"/>
        <w:adjustRightInd w:val="0"/>
        <w:ind w:right="-2"/>
        <w:jc w:val="center"/>
        <w:rPr>
          <w:sz w:val="24"/>
          <w:szCs w:val="24"/>
          <w:lang w:val="en-GB"/>
        </w:rPr>
      </w:pPr>
    </w:p>
    <w:p w14:paraId="4747F7A6" w14:textId="77777777" w:rsidR="00664307" w:rsidRPr="00F24A92" w:rsidRDefault="00664307">
      <w:pPr>
        <w:widowControl w:val="0"/>
        <w:autoSpaceDE w:val="0"/>
        <w:autoSpaceDN w:val="0"/>
        <w:adjustRightInd w:val="0"/>
        <w:ind w:right="-2"/>
        <w:jc w:val="center"/>
        <w:rPr>
          <w:sz w:val="24"/>
          <w:szCs w:val="24"/>
          <w:lang w:val="en-GB"/>
        </w:rPr>
      </w:pPr>
    </w:p>
    <w:p w14:paraId="2EF4797E" w14:textId="77777777" w:rsidR="00664307" w:rsidRPr="00F24A92" w:rsidRDefault="000E495E">
      <w:pPr>
        <w:widowControl w:val="0"/>
        <w:autoSpaceDE w:val="0"/>
        <w:autoSpaceDN w:val="0"/>
        <w:adjustRightInd w:val="0"/>
        <w:spacing w:after="120"/>
        <w:ind w:right="-2"/>
        <w:rPr>
          <w:b/>
          <w:bCs/>
          <w:sz w:val="24"/>
          <w:szCs w:val="24"/>
          <w:lang w:val="en-GB"/>
        </w:rPr>
      </w:pPr>
      <w:r w:rsidRPr="00F24A92">
        <w:rPr>
          <w:b/>
          <w:bCs/>
          <w:sz w:val="24"/>
          <w:szCs w:val="24"/>
          <w:lang w:val="en-GB"/>
        </w:rPr>
        <w:t>KEY</w:t>
      </w:r>
    </w:p>
    <w:p w14:paraId="73E5969C"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Due date</w:t>
      </w:r>
    </w:p>
    <w:p w14:paraId="49CFD595" w14:textId="77777777" w:rsidR="00664307" w:rsidRPr="00F24A92" w:rsidRDefault="000E495E">
      <w:pPr>
        <w:widowControl w:val="0"/>
        <w:autoSpaceDE w:val="0"/>
        <w:autoSpaceDN w:val="0"/>
        <w:adjustRightInd w:val="0"/>
        <w:ind w:right="-2"/>
        <w:rPr>
          <w:i/>
          <w:iCs/>
          <w:sz w:val="24"/>
          <w:szCs w:val="24"/>
          <w:lang w:val="en-GB"/>
        </w:rPr>
      </w:pPr>
      <w:r w:rsidRPr="00F24A92">
        <w:rPr>
          <w:i/>
          <w:iCs/>
          <w:sz w:val="24"/>
          <w:szCs w:val="24"/>
          <w:lang w:val="en-GB"/>
        </w:rPr>
        <w:t>Measured in months from the project start date (month 1)</w:t>
      </w:r>
    </w:p>
    <w:p w14:paraId="45419928" w14:textId="77777777" w:rsidR="00664307" w:rsidRPr="00F24A92" w:rsidRDefault="00664307">
      <w:pPr>
        <w:widowControl w:val="0"/>
        <w:autoSpaceDE w:val="0"/>
        <w:autoSpaceDN w:val="0"/>
        <w:adjustRightInd w:val="0"/>
        <w:spacing w:before="60"/>
        <w:ind w:right="-2"/>
        <w:rPr>
          <w:b/>
          <w:bCs/>
          <w:i/>
          <w:iCs/>
          <w:sz w:val="24"/>
          <w:szCs w:val="24"/>
          <w:lang w:val="en-GB"/>
        </w:rPr>
      </w:pPr>
    </w:p>
    <w:p w14:paraId="009D802E" w14:textId="77777777" w:rsidR="00664307" w:rsidRPr="00F24A92" w:rsidRDefault="000E495E">
      <w:pPr>
        <w:widowControl w:val="0"/>
        <w:autoSpaceDE w:val="0"/>
        <w:autoSpaceDN w:val="0"/>
        <w:adjustRightInd w:val="0"/>
        <w:spacing w:before="60"/>
        <w:ind w:right="-2"/>
        <w:rPr>
          <w:sz w:val="24"/>
          <w:szCs w:val="24"/>
          <w:lang w:val="en-GB"/>
        </w:rPr>
      </w:pPr>
      <w:r w:rsidRPr="00F24A92">
        <w:rPr>
          <w:b/>
          <w:bCs/>
          <w:sz w:val="24"/>
          <w:szCs w:val="24"/>
          <w:lang w:val="en-GB"/>
        </w:rPr>
        <w:t>Means of verification</w:t>
      </w:r>
      <w:r w:rsidRPr="00F24A92">
        <w:rPr>
          <w:sz w:val="24"/>
          <w:szCs w:val="24"/>
          <w:lang w:val="en-GB"/>
        </w:rPr>
        <w:t xml:space="preserve"> </w:t>
      </w:r>
    </w:p>
    <w:p w14:paraId="354B26B9" w14:textId="77777777" w:rsidR="00664307" w:rsidRPr="00F24A92" w:rsidRDefault="000E495E">
      <w:pPr>
        <w:widowControl w:val="0"/>
        <w:autoSpaceDE w:val="0"/>
        <w:autoSpaceDN w:val="0"/>
        <w:adjustRightInd w:val="0"/>
        <w:ind w:right="-2"/>
        <w:rPr>
          <w:sz w:val="24"/>
          <w:szCs w:val="24"/>
          <w:lang w:val="en-GB"/>
        </w:rPr>
      </w:pPr>
      <w:r w:rsidRPr="00F24A92">
        <w:rPr>
          <w:i/>
          <w:iCs/>
          <w:sz w:val="24"/>
          <w:szCs w:val="24"/>
          <w:lang w:val="en-GB"/>
        </w:rPr>
        <w:t>Show how you will confirm that the milestone has been attained. Refer to indicators if appropriate. For example: a laboratory prototype that is ‘up and running’; software released and validated by a user group; field survey complete and data quality validated.</w:t>
      </w:r>
    </w:p>
    <w:p w14:paraId="1F196206" w14:textId="77777777" w:rsidR="00664307" w:rsidRPr="00F24A92" w:rsidRDefault="00664307">
      <w:pPr>
        <w:widowControl w:val="0"/>
        <w:autoSpaceDE w:val="0"/>
        <w:autoSpaceDN w:val="0"/>
        <w:adjustRightInd w:val="0"/>
        <w:ind w:right="-2"/>
        <w:jc w:val="center"/>
        <w:rPr>
          <w:sz w:val="24"/>
          <w:szCs w:val="24"/>
          <w:lang w:val="en-GB"/>
        </w:rPr>
      </w:pPr>
    </w:p>
    <w:p w14:paraId="2BD244DA" w14:textId="77777777" w:rsidR="00664307" w:rsidRPr="00F24A92" w:rsidRDefault="00664307">
      <w:pPr>
        <w:widowControl w:val="0"/>
        <w:autoSpaceDE w:val="0"/>
        <w:autoSpaceDN w:val="0"/>
        <w:adjustRightInd w:val="0"/>
        <w:ind w:right="-2"/>
        <w:jc w:val="center"/>
        <w:rPr>
          <w:sz w:val="24"/>
          <w:szCs w:val="24"/>
          <w:lang w:val="en-GB"/>
        </w:rPr>
      </w:pPr>
    </w:p>
    <w:p w14:paraId="3CA83806" w14:textId="77777777" w:rsidR="00664307" w:rsidRPr="00F24A92" w:rsidRDefault="00664307">
      <w:pPr>
        <w:widowControl w:val="0"/>
        <w:autoSpaceDE w:val="0"/>
        <w:autoSpaceDN w:val="0"/>
        <w:adjustRightInd w:val="0"/>
        <w:ind w:right="-2"/>
        <w:jc w:val="center"/>
        <w:rPr>
          <w:sz w:val="24"/>
          <w:szCs w:val="24"/>
          <w:lang w:val="en-GB"/>
        </w:rPr>
      </w:pPr>
    </w:p>
    <w:p w14:paraId="1C7A11B1" w14:textId="77777777" w:rsidR="00664307" w:rsidRPr="00F24A92" w:rsidRDefault="000E495E">
      <w:pPr>
        <w:widowControl w:val="0"/>
        <w:autoSpaceDE w:val="0"/>
        <w:autoSpaceDN w:val="0"/>
        <w:adjustRightInd w:val="0"/>
        <w:spacing w:after="120"/>
        <w:ind w:right="-2"/>
        <w:rPr>
          <w:b/>
          <w:bCs/>
          <w:i/>
          <w:iCs/>
          <w:sz w:val="24"/>
          <w:szCs w:val="24"/>
          <w:lang w:val="en-GB"/>
        </w:rPr>
      </w:pPr>
      <w:r w:rsidRPr="00F24A92">
        <w:rPr>
          <w:b/>
          <w:bCs/>
          <w:sz w:val="24"/>
          <w:szCs w:val="24"/>
          <w:lang w:val="en-GB"/>
        </w:rPr>
        <w:t>Table 3.2b:</w:t>
      </w:r>
      <w:r w:rsidRPr="00F24A92">
        <w:rPr>
          <w:b/>
          <w:bCs/>
          <w:sz w:val="24"/>
          <w:szCs w:val="24"/>
          <w:lang w:val="en-GB"/>
        </w:rPr>
        <w:tab/>
        <w:t xml:space="preserve">Critical risks for implementation </w:t>
      </w:r>
      <w:r w:rsidR="001E00D6" w:rsidRPr="001E00D6">
        <w:rPr>
          <w:b/>
          <w:bCs/>
          <w:color w:val="0000FF"/>
          <w:sz w:val="24"/>
          <w:szCs w:val="24"/>
          <w:lang w:val="en-GB"/>
        </w:rPr>
        <w:t xml:space="preserve">Arne + IT-Team/ </w:t>
      </w:r>
      <w:proofErr w:type="spellStart"/>
      <w:r w:rsidR="001E00D6" w:rsidRPr="001E00D6">
        <w:rPr>
          <w:b/>
          <w:bCs/>
          <w:color w:val="0000FF"/>
          <w:sz w:val="24"/>
          <w:szCs w:val="24"/>
          <w:lang w:val="en-GB"/>
        </w:rPr>
        <w:t>Jutta</w:t>
      </w:r>
      <w:proofErr w:type="spellEnd"/>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3828"/>
        <w:gridCol w:w="2409"/>
        <w:gridCol w:w="3261"/>
      </w:tblGrid>
      <w:tr w:rsidR="00664307" w:rsidRPr="00F24A92" w14:paraId="0C5AFF5B" w14:textId="77777777">
        <w:tc>
          <w:tcPr>
            <w:tcW w:w="3828" w:type="dxa"/>
            <w:tcBorders>
              <w:top w:val="single" w:sz="4" w:space="0" w:color="BFBFBF"/>
              <w:bottom w:val="single" w:sz="4" w:space="0" w:color="BFBFBF"/>
              <w:right w:val="single" w:sz="4" w:space="0" w:color="BFBFBF"/>
            </w:tcBorders>
            <w:tcMar>
              <w:top w:w="100" w:type="nil"/>
              <w:right w:w="100" w:type="nil"/>
            </w:tcMar>
          </w:tcPr>
          <w:p w14:paraId="12056475" w14:textId="77777777" w:rsidR="00664307" w:rsidRPr="00F24A92" w:rsidRDefault="000E495E">
            <w:pPr>
              <w:widowControl w:val="0"/>
              <w:autoSpaceDE w:val="0"/>
              <w:autoSpaceDN w:val="0"/>
              <w:adjustRightInd w:val="0"/>
              <w:spacing w:line="276" w:lineRule="auto"/>
              <w:ind w:right="-2"/>
              <w:jc w:val="center"/>
              <w:rPr>
                <w:b/>
                <w:bCs/>
                <w:sz w:val="24"/>
                <w:szCs w:val="24"/>
                <w:lang w:val="en-GB"/>
              </w:rPr>
            </w:pPr>
            <w:r w:rsidRPr="00F24A92">
              <w:rPr>
                <w:b/>
                <w:bCs/>
                <w:sz w:val="24"/>
                <w:szCs w:val="24"/>
                <w:lang w:val="en-GB"/>
              </w:rPr>
              <w:t>Description of risk  (indicate level of likelihood: Low/Medium/High)</w:t>
            </w:r>
          </w:p>
        </w:tc>
        <w:tc>
          <w:tcPr>
            <w:tcW w:w="240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3EB95F9" w14:textId="77777777" w:rsidR="00664307" w:rsidRPr="00F24A92" w:rsidRDefault="000E495E">
            <w:pPr>
              <w:widowControl w:val="0"/>
              <w:autoSpaceDE w:val="0"/>
              <w:autoSpaceDN w:val="0"/>
              <w:adjustRightInd w:val="0"/>
              <w:spacing w:line="276" w:lineRule="auto"/>
              <w:ind w:right="-2"/>
              <w:jc w:val="center"/>
              <w:rPr>
                <w:b/>
                <w:bCs/>
                <w:sz w:val="24"/>
                <w:szCs w:val="24"/>
                <w:lang w:val="en-GB"/>
              </w:rPr>
            </w:pPr>
            <w:r w:rsidRPr="00F24A92">
              <w:rPr>
                <w:b/>
                <w:bCs/>
                <w:sz w:val="24"/>
                <w:szCs w:val="24"/>
                <w:lang w:val="en-GB"/>
              </w:rPr>
              <w:t>Work package(s) involved</w:t>
            </w:r>
          </w:p>
        </w:tc>
        <w:tc>
          <w:tcPr>
            <w:tcW w:w="3261" w:type="dxa"/>
            <w:tcBorders>
              <w:top w:val="single" w:sz="4" w:space="0" w:color="BFBFBF"/>
              <w:left w:val="single" w:sz="4" w:space="0" w:color="BFBFBF"/>
              <w:bottom w:val="single" w:sz="4" w:space="0" w:color="BFBFBF"/>
            </w:tcBorders>
            <w:tcMar>
              <w:top w:w="100" w:type="nil"/>
              <w:right w:w="100" w:type="nil"/>
            </w:tcMar>
          </w:tcPr>
          <w:p w14:paraId="2FE55783" w14:textId="77777777" w:rsidR="00664307" w:rsidRPr="00F24A92" w:rsidRDefault="000E495E">
            <w:pPr>
              <w:widowControl w:val="0"/>
              <w:autoSpaceDE w:val="0"/>
              <w:autoSpaceDN w:val="0"/>
              <w:adjustRightInd w:val="0"/>
              <w:spacing w:line="276" w:lineRule="auto"/>
              <w:ind w:right="-2"/>
              <w:jc w:val="center"/>
              <w:rPr>
                <w:b/>
                <w:bCs/>
                <w:sz w:val="24"/>
                <w:szCs w:val="24"/>
                <w:lang w:val="en-GB"/>
              </w:rPr>
            </w:pPr>
            <w:r w:rsidRPr="00F24A92">
              <w:rPr>
                <w:b/>
                <w:bCs/>
                <w:sz w:val="24"/>
                <w:szCs w:val="24"/>
                <w:lang w:val="en-GB"/>
              </w:rPr>
              <w:t>Proposed risk-mitigation measures</w:t>
            </w:r>
          </w:p>
        </w:tc>
      </w:tr>
      <w:tr w:rsidR="00664307" w:rsidRPr="00F24A92" w14:paraId="37F4C2DA" w14:textId="77777777">
        <w:tblPrEx>
          <w:tblBorders>
            <w:top w:val="none" w:sz="0" w:space="0" w:color="auto"/>
          </w:tblBorders>
        </w:tblPrEx>
        <w:tc>
          <w:tcPr>
            <w:tcW w:w="3828" w:type="dxa"/>
            <w:tcBorders>
              <w:top w:val="single" w:sz="4" w:space="0" w:color="BFBFBF"/>
              <w:bottom w:val="single" w:sz="4" w:space="0" w:color="BFBFBF"/>
              <w:right w:val="single" w:sz="4" w:space="0" w:color="BFBFBF"/>
            </w:tcBorders>
            <w:tcMar>
              <w:top w:w="100" w:type="nil"/>
              <w:right w:w="100" w:type="nil"/>
            </w:tcMar>
          </w:tcPr>
          <w:p w14:paraId="1A02F378"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240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E42F8EA"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3261" w:type="dxa"/>
            <w:tcBorders>
              <w:top w:val="single" w:sz="4" w:space="0" w:color="BFBFBF"/>
              <w:left w:val="single" w:sz="4" w:space="0" w:color="BFBFBF"/>
              <w:bottom w:val="single" w:sz="4" w:space="0" w:color="BFBFBF"/>
            </w:tcBorders>
            <w:tcMar>
              <w:top w:w="100" w:type="nil"/>
              <w:right w:w="100" w:type="nil"/>
            </w:tcMar>
          </w:tcPr>
          <w:p w14:paraId="6A541D4B"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r>
      <w:tr w:rsidR="00664307" w:rsidRPr="00F24A92" w14:paraId="5CBA35DF" w14:textId="77777777">
        <w:tblPrEx>
          <w:tblBorders>
            <w:top w:val="none" w:sz="0" w:space="0" w:color="auto"/>
          </w:tblBorders>
        </w:tblPrEx>
        <w:tc>
          <w:tcPr>
            <w:tcW w:w="3828" w:type="dxa"/>
            <w:tcBorders>
              <w:top w:val="single" w:sz="4" w:space="0" w:color="BFBFBF"/>
              <w:bottom w:val="single" w:sz="4" w:space="0" w:color="BFBFBF"/>
              <w:right w:val="single" w:sz="4" w:space="0" w:color="BFBFBF"/>
            </w:tcBorders>
            <w:tcMar>
              <w:top w:w="100" w:type="nil"/>
              <w:right w:w="100" w:type="nil"/>
            </w:tcMar>
          </w:tcPr>
          <w:p w14:paraId="43E401A8"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240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D20696B"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3261" w:type="dxa"/>
            <w:tcBorders>
              <w:top w:val="single" w:sz="4" w:space="0" w:color="BFBFBF"/>
              <w:left w:val="single" w:sz="4" w:space="0" w:color="BFBFBF"/>
              <w:bottom w:val="single" w:sz="4" w:space="0" w:color="BFBFBF"/>
            </w:tcBorders>
            <w:tcMar>
              <w:top w:w="100" w:type="nil"/>
              <w:right w:w="100" w:type="nil"/>
            </w:tcMar>
          </w:tcPr>
          <w:p w14:paraId="7F78EA1C"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r>
      <w:tr w:rsidR="00664307" w:rsidRPr="00F24A92" w14:paraId="034E9467" w14:textId="77777777">
        <w:tblPrEx>
          <w:tblBorders>
            <w:top w:val="none" w:sz="0" w:space="0" w:color="auto"/>
          </w:tblBorders>
        </w:tblPrEx>
        <w:tc>
          <w:tcPr>
            <w:tcW w:w="3828" w:type="dxa"/>
            <w:tcBorders>
              <w:top w:val="single" w:sz="4" w:space="0" w:color="BFBFBF"/>
              <w:bottom w:val="single" w:sz="4" w:space="0" w:color="BFBFBF"/>
              <w:right w:val="single" w:sz="4" w:space="0" w:color="BFBFBF"/>
            </w:tcBorders>
            <w:tcMar>
              <w:top w:w="100" w:type="nil"/>
              <w:right w:w="100" w:type="nil"/>
            </w:tcMar>
          </w:tcPr>
          <w:p w14:paraId="6EB19608"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240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DD5B1EF"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3261" w:type="dxa"/>
            <w:tcBorders>
              <w:top w:val="single" w:sz="4" w:space="0" w:color="BFBFBF"/>
              <w:left w:val="single" w:sz="4" w:space="0" w:color="BFBFBF"/>
              <w:bottom w:val="single" w:sz="4" w:space="0" w:color="BFBFBF"/>
            </w:tcBorders>
            <w:tcMar>
              <w:top w:w="100" w:type="nil"/>
              <w:right w:w="100" w:type="nil"/>
            </w:tcMar>
          </w:tcPr>
          <w:p w14:paraId="7A17EF91"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r>
      <w:tr w:rsidR="00664307" w:rsidRPr="00F24A92" w14:paraId="7DE2D410" w14:textId="77777777">
        <w:tblPrEx>
          <w:tblBorders>
            <w:top w:val="none" w:sz="0" w:space="0" w:color="auto"/>
            <w:bottom w:val="single" w:sz="4" w:space="0" w:color="BFBFBF"/>
          </w:tblBorders>
        </w:tblPrEx>
        <w:tc>
          <w:tcPr>
            <w:tcW w:w="3828" w:type="dxa"/>
            <w:tcBorders>
              <w:top w:val="single" w:sz="4" w:space="0" w:color="BFBFBF"/>
              <w:bottom w:val="single" w:sz="4" w:space="0" w:color="BFBFBF"/>
              <w:right w:val="single" w:sz="4" w:space="0" w:color="BFBFBF"/>
            </w:tcBorders>
            <w:tcMar>
              <w:top w:w="100" w:type="nil"/>
              <w:right w:w="100" w:type="nil"/>
            </w:tcMar>
          </w:tcPr>
          <w:p w14:paraId="789FD74E"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2409"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2713CBC4"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c>
          <w:tcPr>
            <w:tcW w:w="3261" w:type="dxa"/>
            <w:tcBorders>
              <w:top w:val="single" w:sz="4" w:space="0" w:color="BFBFBF"/>
              <w:left w:val="single" w:sz="4" w:space="0" w:color="BFBFBF"/>
              <w:bottom w:val="single" w:sz="4" w:space="0" w:color="BFBFBF"/>
            </w:tcBorders>
            <w:tcMar>
              <w:top w:w="100" w:type="nil"/>
              <w:right w:w="100" w:type="nil"/>
            </w:tcMar>
          </w:tcPr>
          <w:p w14:paraId="3D7CF57F" w14:textId="77777777" w:rsidR="00664307" w:rsidRPr="00F24A92" w:rsidRDefault="00664307">
            <w:pPr>
              <w:widowControl w:val="0"/>
              <w:autoSpaceDE w:val="0"/>
              <w:autoSpaceDN w:val="0"/>
              <w:adjustRightInd w:val="0"/>
              <w:spacing w:line="276" w:lineRule="auto"/>
              <w:ind w:right="-2"/>
              <w:jc w:val="center"/>
              <w:rPr>
                <w:sz w:val="24"/>
                <w:szCs w:val="24"/>
                <w:lang w:val="en-GB"/>
              </w:rPr>
            </w:pPr>
          </w:p>
        </w:tc>
      </w:tr>
    </w:tbl>
    <w:p w14:paraId="01EE5C3B" w14:textId="77777777" w:rsidR="00664307" w:rsidRPr="00F24A92" w:rsidRDefault="00664307">
      <w:pPr>
        <w:widowControl w:val="0"/>
        <w:autoSpaceDE w:val="0"/>
        <w:autoSpaceDN w:val="0"/>
        <w:adjustRightInd w:val="0"/>
        <w:spacing w:line="360" w:lineRule="auto"/>
        <w:ind w:right="-2"/>
        <w:rPr>
          <w:rFonts w:ascii="Arial" w:hAnsi="Arial" w:cs="Arial"/>
          <w:b/>
          <w:bCs/>
          <w:sz w:val="22"/>
          <w:szCs w:val="22"/>
          <w:lang w:val="en-GB"/>
        </w:rPr>
      </w:pPr>
    </w:p>
    <w:p w14:paraId="305504FF" w14:textId="77777777" w:rsidR="00664307" w:rsidRPr="00F24A92" w:rsidRDefault="000E495E">
      <w:pPr>
        <w:widowControl w:val="0"/>
        <w:autoSpaceDE w:val="0"/>
        <w:autoSpaceDN w:val="0"/>
        <w:adjustRightInd w:val="0"/>
        <w:ind w:right="-2"/>
        <w:rPr>
          <w:sz w:val="24"/>
          <w:szCs w:val="24"/>
          <w:lang w:val="en-GB"/>
        </w:rPr>
      </w:pPr>
      <w:r w:rsidRPr="00F24A92">
        <w:rPr>
          <w:b/>
          <w:bCs/>
          <w:sz w:val="24"/>
          <w:szCs w:val="24"/>
          <w:lang w:val="en-GB"/>
        </w:rPr>
        <w:t>Definition critical risk</w:t>
      </w:r>
      <w:r w:rsidRPr="00F24A92">
        <w:rPr>
          <w:sz w:val="24"/>
          <w:szCs w:val="24"/>
          <w:lang w:val="en-GB"/>
        </w:rPr>
        <w:t xml:space="preserve">: </w:t>
      </w:r>
    </w:p>
    <w:p w14:paraId="48AD8201" w14:textId="77777777" w:rsidR="00664307" w:rsidRPr="00F24A92" w:rsidRDefault="000E495E">
      <w:pPr>
        <w:widowControl w:val="0"/>
        <w:autoSpaceDE w:val="0"/>
        <w:autoSpaceDN w:val="0"/>
        <w:adjustRightInd w:val="0"/>
        <w:ind w:right="-2"/>
        <w:rPr>
          <w:i/>
          <w:iCs/>
          <w:sz w:val="24"/>
          <w:szCs w:val="24"/>
          <w:lang w:val="en-GB"/>
        </w:rPr>
      </w:pPr>
      <w:r w:rsidRPr="00F24A92">
        <w:rPr>
          <w:i/>
          <w:iCs/>
          <w:sz w:val="24"/>
          <w:szCs w:val="24"/>
          <w:lang w:val="en-GB"/>
        </w:rPr>
        <w:t xml:space="preserve">A critical risk is a plausible event or issue that could have a high adverse impact on the ability of the project to achieve its objectives. </w:t>
      </w:r>
    </w:p>
    <w:p w14:paraId="43614943" w14:textId="77777777" w:rsidR="00664307" w:rsidRPr="00F24A92" w:rsidRDefault="00664307">
      <w:pPr>
        <w:widowControl w:val="0"/>
        <w:autoSpaceDE w:val="0"/>
        <w:autoSpaceDN w:val="0"/>
        <w:adjustRightInd w:val="0"/>
        <w:ind w:right="-2"/>
        <w:rPr>
          <w:i/>
          <w:iCs/>
          <w:sz w:val="24"/>
          <w:szCs w:val="24"/>
          <w:lang w:val="en-GB"/>
        </w:rPr>
      </w:pPr>
    </w:p>
    <w:p w14:paraId="06447492" w14:textId="77777777" w:rsidR="00664307" w:rsidRPr="00F24A92" w:rsidRDefault="000E495E">
      <w:pPr>
        <w:widowControl w:val="0"/>
        <w:autoSpaceDE w:val="0"/>
        <w:autoSpaceDN w:val="0"/>
        <w:adjustRightInd w:val="0"/>
        <w:ind w:right="-2"/>
        <w:rPr>
          <w:i/>
          <w:iCs/>
          <w:sz w:val="24"/>
          <w:szCs w:val="24"/>
          <w:lang w:val="en-GB"/>
        </w:rPr>
      </w:pPr>
      <w:r w:rsidRPr="00F24A92">
        <w:rPr>
          <w:b/>
          <w:bCs/>
          <w:sz w:val="24"/>
          <w:szCs w:val="24"/>
          <w:lang w:val="en-GB"/>
        </w:rPr>
        <w:t>Level of likelihood</w:t>
      </w:r>
      <w:r w:rsidRPr="00F24A92">
        <w:rPr>
          <w:i/>
          <w:iCs/>
          <w:sz w:val="24"/>
          <w:szCs w:val="24"/>
          <w:lang w:val="en-GB"/>
        </w:rPr>
        <w:t xml:space="preserve"> to occur: </w:t>
      </w:r>
      <w:r w:rsidRPr="00F24A92">
        <w:rPr>
          <w:b/>
          <w:bCs/>
          <w:sz w:val="24"/>
          <w:szCs w:val="24"/>
          <w:lang w:val="en-GB"/>
        </w:rPr>
        <w:t>Low/medium/high</w:t>
      </w:r>
    </w:p>
    <w:p w14:paraId="0B38C7BB" w14:textId="77777777" w:rsidR="00664307" w:rsidRPr="00F24A92" w:rsidRDefault="000E495E">
      <w:pPr>
        <w:widowControl w:val="0"/>
        <w:autoSpaceDE w:val="0"/>
        <w:autoSpaceDN w:val="0"/>
        <w:adjustRightInd w:val="0"/>
        <w:ind w:right="-2"/>
        <w:rPr>
          <w:i/>
          <w:iCs/>
          <w:sz w:val="24"/>
          <w:szCs w:val="24"/>
          <w:lang w:val="en-GB"/>
        </w:rPr>
      </w:pPr>
      <w:r w:rsidRPr="00F24A92">
        <w:rPr>
          <w:i/>
          <w:iCs/>
          <w:sz w:val="24"/>
          <w:szCs w:val="24"/>
          <w:lang w:val="en-GB"/>
        </w:rPr>
        <w:t>The likelihood is the estimated probability that the risk will materialise even after taking account of the mitigating measures put in place.</w:t>
      </w:r>
    </w:p>
    <w:p w14:paraId="1C52F760" w14:textId="77777777" w:rsidR="00664307" w:rsidRPr="00F24A92" w:rsidRDefault="00664307">
      <w:pPr>
        <w:widowControl w:val="0"/>
        <w:autoSpaceDE w:val="0"/>
        <w:autoSpaceDN w:val="0"/>
        <w:adjustRightInd w:val="0"/>
        <w:spacing w:line="360" w:lineRule="auto"/>
        <w:ind w:right="-2"/>
        <w:rPr>
          <w:b/>
          <w:bCs/>
          <w:sz w:val="24"/>
          <w:szCs w:val="24"/>
          <w:lang w:val="en-GB"/>
        </w:rPr>
      </w:pPr>
    </w:p>
    <w:p w14:paraId="35E8D852" w14:textId="77777777" w:rsidR="00664307" w:rsidRPr="00F24A92" w:rsidRDefault="000E495E">
      <w:pPr>
        <w:widowControl w:val="0"/>
        <w:autoSpaceDE w:val="0"/>
        <w:autoSpaceDN w:val="0"/>
        <w:adjustRightInd w:val="0"/>
        <w:spacing w:after="120" w:line="276" w:lineRule="auto"/>
        <w:ind w:right="-2"/>
        <w:jc w:val="both"/>
        <w:rPr>
          <w:b/>
          <w:bCs/>
          <w:sz w:val="24"/>
          <w:szCs w:val="24"/>
          <w:lang w:val="en-GB"/>
        </w:rPr>
      </w:pPr>
      <w:r w:rsidRPr="00F24A92">
        <w:rPr>
          <w:b/>
          <w:bCs/>
          <w:sz w:val="24"/>
          <w:szCs w:val="24"/>
          <w:lang w:val="en-GB"/>
        </w:rPr>
        <w:br w:type="page"/>
        <w:t>Tables for section 3.4</w:t>
      </w:r>
    </w:p>
    <w:p w14:paraId="40BF8F57" w14:textId="77777777" w:rsidR="00664307" w:rsidRPr="00F24A92" w:rsidRDefault="000E495E">
      <w:pPr>
        <w:widowControl w:val="0"/>
        <w:autoSpaceDE w:val="0"/>
        <w:autoSpaceDN w:val="0"/>
        <w:adjustRightInd w:val="0"/>
        <w:spacing w:after="240"/>
        <w:ind w:right="-2"/>
        <w:rPr>
          <w:b/>
          <w:bCs/>
          <w:sz w:val="24"/>
          <w:szCs w:val="24"/>
          <w:lang w:val="en-GB"/>
        </w:rPr>
      </w:pPr>
      <w:r w:rsidRPr="00F24A92">
        <w:rPr>
          <w:b/>
          <w:bCs/>
          <w:sz w:val="24"/>
          <w:szCs w:val="24"/>
          <w:lang w:val="en-GB"/>
        </w:rPr>
        <w:t xml:space="preserve">Table 3.4a: </w:t>
      </w:r>
      <w:r w:rsidRPr="00F24A92">
        <w:rPr>
          <w:b/>
          <w:bCs/>
          <w:sz w:val="24"/>
          <w:szCs w:val="24"/>
          <w:lang w:val="en-GB"/>
        </w:rPr>
        <w:tab/>
        <w:t>Summary of staff effort</w:t>
      </w:r>
      <w:r w:rsidR="001E00D6">
        <w:rPr>
          <w:b/>
          <w:bCs/>
          <w:sz w:val="24"/>
          <w:szCs w:val="24"/>
          <w:lang w:val="en-GB"/>
        </w:rPr>
        <w:t xml:space="preserve"> </w:t>
      </w:r>
      <w:r w:rsidR="001E00D6" w:rsidRPr="001E00D6">
        <w:rPr>
          <w:b/>
          <w:bCs/>
          <w:color w:val="0000FF"/>
          <w:sz w:val="24"/>
          <w:szCs w:val="24"/>
          <w:lang w:val="en-GB"/>
        </w:rPr>
        <w:t xml:space="preserve">Arne + IT-Team/ </w:t>
      </w:r>
      <w:proofErr w:type="spellStart"/>
      <w:r w:rsidR="001E00D6" w:rsidRPr="001E00D6">
        <w:rPr>
          <w:b/>
          <w:bCs/>
          <w:color w:val="0000FF"/>
          <w:sz w:val="24"/>
          <w:szCs w:val="24"/>
          <w:lang w:val="en-GB"/>
        </w:rPr>
        <w:t>Jutta</w:t>
      </w:r>
      <w:proofErr w:type="spellEnd"/>
    </w:p>
    <w:p w14:paraId="0FEAD65F" w14:textId="77777777" w:rsidR="00664307" w:rsidRPr="00F24A92" w:rsidRDefault="000E495E">
      <w:pPr>
        <w:widowControl w:val="0"/>
        <w:autoSpaceDE w:val="0"/>
        <w:autoSpaceDN w:val="0"/>
        <w:adjustRightInd w:val="0"/>
        <w:spacing w:after="240"/>
        <w:ind w:right="-2"/>
        <w:jc w:val="both"/>
        <w:rPr>
          <w:i/>
          <w:iCs/>
          <w:sz w:val="24"/>
          <w:szCs w:val="24"/>
          <w:lang w:val="en-GB"/>
        </w:rPr>
      </w:pPr>
      <w:r w:rsidRPr="00F24A92">
        <w:rPr>
          <w:i/>
          <w:iCs/>
          <w:sz w:val="24"/>
          <w:szCs w:val="24"/>
          <w:lang w:val="en-GB"/>
        </w:rPr>
        <w:t>Please indicate the number of person/months over the whole duration of the planned work, for each work package, for each participant. Identify the work-package leader for each WP by showing the relevant person-month figure in bold.</w:t>
      </w:r>
    </w:p>
    <w:p w14:paraId="3F2EC537" w14:textId="77777777" w:rsidR="00664307" w:rsidRPr="00F24A92" w:rsidRDefault="00664307">
      <w:pPr>
        <w:widowControl w:val="0"/>
        <w:autoSpaceDE w:val="0"/>
        <w:autoSpaceDN w:val="0"/>
        <w:adjustRightInd w:val="0"/>
        <w:ind w:left="720" w:right="-2"/>
        <w:rPr>
          <w:b/>
          <w:bCs/>
          <w:i/>
          <w:iCs/>
          <w:sz w:val="24"/>
          <w:szCs w:val="24"/>
          <w:lang w:val="en-GB"/>
        </w:rPr>
      </w:pPr>
    </w:p>
    <w:tbl>
      <w:tblPr>
        <w:tblW w:w="0" w:type="auto"/>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410"/>
        <w:gridCol w:w="1467"/>
        <w:gridCol w:w="1467"/>
        <w:gridCol w:w="1468"/>
        <w:gridCol w:w="2827"/>
      </w:tblGrid>
      <w:tr w:rsidR="00664307" w:rsidRPr="00F24A92" w14:paraId="522D1341" w14:textId="77777777">
        <w:tc>
          <w:tcPr>
            <w:tcW w:w="2410" w:type="dxa"/>
            <w:tcBorders>
              <w:top w:val="single" w:sz="8" w:space="0" w:color="BFBFBF"/>
              <w:left w:val="single" w:sz="8" w:space="0" w:color="BFBFBF"/>
              <w:bottom w:val="single" w:sz="4" w:space="0" w:color="BFBFBF"/>
              <w:right w:val="single" w:sz="4" w:space="0" w:color="BFBFBF"/>
            </w:tcBorders>
            <w:tcMar>
              <w:top w:w="100" w:type="nil"/>
              <w:right w:w="100" w:type="nil"/>
            </w:tcMar>
          </w:tcPr>
          <w:p w14:paraId="0050AC7F" w14:textId="77777777" w:rsidR="00664307" w:rsidRPr="00F24A92" w:rsidRDefault="00664307">
            <w:pPr>
              <w:widowControl w:val="0"/>
              <w:autoSpaceDE w:val="0"/>
              <w:autoSpaceDN w:val="0"/>
              <w:adjustRightInd w:val="0"/>
              <w:ind w:right="-2"/>
              <w:rPr>
                <w:b/>
                <w:bCs/>
                <w:sz w:val="24"/>
                <w:szCs w:val="24"/>
                <w:lang w:val="en-GB"/>
              </w:rPr>
            </w:pP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1F62BA0" w14:textId="77777777" w:rsidR="00664307" w:rsidRPr="00F24A92" w:rsidRDefault="000E495E">
            <w:pPr>
              <w:widowControl w:val="0"/>
              <w:autoSpaceDE w:val="0"/>
              <w:autoSpaceDN w:val="0"/>
              <w:adjustRightInd w:val="0"/>
              <w:ind w:right="-2"/>
              <w:jc w:val="center"/>
              <w:rPr>
                <w:b/>
                <w:bCs/>
                <w:sz w:val="24"/>
                <w:szCs w:val="24"/>
                <w:lang w:val="en-GB"/>
              </w:rPr>
            </w:pPr>
            <w:proofErr w:type="spellStart"/>
            <w:r w:rsidRPr="00F24A92">
              <w:rPr>
                <w:b/>
                <w:bCs/>
                <w:sz w:val="24"/>
                <w:szCs w:val="24"/>
                <w:lang w:val="en-GB"/>
              </w:rPr>
              <w:t>WPn</w:t>
            </w:r>
            <w:proofErr w:type="spellEnd"/>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BF46866"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WPn+1</w:t>
            </w:r>
          </w:p>
        </w:tc>
        <w:tc>
          <w:tcPr>
            <w:tcW w:w="146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A560005"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WPn+2</w:t>
            </w:r>
          </w:p>
        </w:tc>
        <w:tc>
          <w:tcPr>
            <w:tcW w:w="2827" w:type="dxa"/>
            <w:tcBorders>
              <w:top w:val="single" w:sz="4" w:space="0" w:color="BFBFBF"/>
              <w:left w:val="single" w:sz="4" w:space="0" w:color="BFBFBF"/>
              <w:bottom w:val="single" w:sz="4" w:space="0" w:color="BFBFBF"/>
            </w:tcBorders>
            <w:shd w:val="clear" w:color="auto" w:fill="A6A6A6"/>
            <w:tcMar>
              <w:top w:w="100" w:type="nil"/>
              <w:right w:w="100" w:type="nil"/>
            </w:tcMar>
          </w:tcPr>
          <w:p w14:paraId="504BC065"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Total Person-</w:t>
            </w:r>
          </w:p>
          <w:p w14:paraId="0520B0D8" w14:textId="77777777" w:rsidR="00664307" w:rsidRPr="00F24A92" w:rsidRDefault="000E495E">
            <w:pPr>
              <w:widowControl w:val="0"/>
              <w:autoSpaceDE w:val="0"/>
              <w:autoSpaceDN w:val="0"/>
              <w:adjustRightInd w:val="0"/>
              <w:ind w:right="-2"/>
              <w:jc w:val="center"/>
              <w:rPr>
                <w:b/>
                <w:bCs/>
                <w:sz w:val="24"/>
                <w:szCs w:val="24"/>
                <w:lang w:val="en-GB"/>
              </w:rPr>
            </w:pPr>
            <w:r w:rsidRPr="00F24A92">
              <w:rPr>
                <w:b/>
                <w:bCs/>
                <w:sz w:val="24"/>
                <w:szCs w:val="24"/>
                <w:lang w:val="en-GB"/>
              </w:rPr>
              <w:t>Months per Participant</w:t>
            </w:r>
          </w:p>
        </w:tc>
      </w:tr>
      <w:tr w:rsidR="00664307" w:rsidRPr="00F24A92" w14:paraId="2E403C8F" w14:textId="77777777">
        <w:tblPrEx>
          <w:tblBorders>
            <w:top w:val="none" w:sz="0" w:space="0" w:color="auto"/>
          </w:tblBorders>
        </w:tblPrEx>
        <w:tc>
          <w:tcPr>
            <w:tcW w:w="2410" w:type="dxa"/>
            <w:tcBorders>
              <w:top w:val="single" w:sz="4" w:space="0" w:color="BFBFBF"/>
              <w:bottom w:val="single" w:sz="4" w:space="0" w:color="BFBFBF"/>
              <w:right w:val="single" w:sz="4" w:space="0" w:color="BFBFBF"/>
            </w:tcBorders>
            <w:tcMar>
              <w:top w:w="100" w:type="nil"/>
              <w:right w:w="100" w:type="nil"/>
            </w:tcMar>
          </w:tcPr>
          <w:p w14:paraId="264874B7"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Participant Number/Short Name</w:t>
            </w:r>
            <w:r w:rsidRPr="00F24A92">
              <w:rPr>
                <w:sz w:val="24"/>
                <w:szCs w:val="24"/>
                <w:lang w:val="en-GB"/>
              </w:rPr>
              <w:t xml:space="preserve"> </w:t>
            </w: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4B24AA0" w14:textId="77777777" w:rsidR="00664307" w:rsidRPr="00F24A92" w:rsidRDefault="00664307">
            <w:pPr>
              <w:widowControl w:val="0"/>
              <w:autoSpaceDE w:val="0"/>
              <w:autoSpaceDN w:val="0"/>
              <w:adjustRightInd w:val="0"/>
              <w:ind w:right="-2"/>
              <w:rPr>
                <w:sz w:val="24"/>
                <w:szCs w:val="24"/>
                <w:lang w:val="en-GB"/>
              </w:rPr>
            </w:pP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6E5B42B" w14:textId="77777777" w:rsidR="00664307" w:rsidRPr="00F24A92" w:rsidRDefault="00664307">
            <w:pPr>
              <w:widowControl w:val="0"/>
              <w:autoSpaceDE w:val="0"/>
              <w:autoSpaceDN w:val="0"/>
              <w:adjustRightInd w:val="0"/>
              <w:ind w:right="-2"/>
              <w:rPr>
                <w:sz w:val="24"/>
                <w:szCs w:val="24"/>
                <w:lang w:val="en-GB"/>
              </w:rPr>
            </w:pPr>
          </w:p>
        </w:tc>
        <w:tc>
          <w:tcPr>
            <w:tcW w:w="146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353D9982" w14:textId="77777777" w:rsidR="00664307" w:rsidRPr="00F24A92" w:rsidRDefault="00664307">
            <w:pPr>
              <w:widowControl w:val="0"/>
              <w:autoSpaceDE w:val="0"/>
              <w:autoSpaceDN w:val="0"/>
              <w:adjustRightInd w:val="0"/>
              <w:ind w:right="-2"/>
              <w:rPr>
                <w:sz w:val="24"/>
                <w:szCs w:val="24"/>
                <w:lang w:val="en-GB"/>
              </w:rPr>
            </w:pPr>
          </w:p>
        </w:tc>
        <w:tc>
          <w:tcPr>
            <w:tcW w:w="2827" w:type="dxa"/>
            <w:tcBorders>
              <w:top w:val="single" w:sz="4" w:space="0" w:color="BFBFBF"/>
              <w:left w:val="single" w:sz="4" w:space="0" w:color="BFBFBF"/>
              <w:bottom w:val="single" w:sz="4" w:space="0" w:color="BFBFBF"/>
            </w:tcBorders>
            <w:shd w:val="clear" w:color="auto" w:fill="A6A6A6"/>
            <w:tcMar>
              <w:top w:w="100" w:type="nil"/>
              <w:right w:w="100" w:type="nil"/>
            </w:tcMar>
          </w:tcPr>
          <w:p w14:paraId="1736D96F"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38ADB8BD" w14:textId="77777777">
        <w:tblPrEx>
          <w:tblBorders>
            <w:top w:val="none" w:sz="0" w:space="0" w:color="auto"/>
          </w:tblBorders>
        </w:tblPrEx>
        <w:tc>
          <w:tcPr>
            <w:tcW w:w="2410" w:type="dxa"/>
            <w:tcBorders>
              <w:top w:val="single" w:sz="4" w:space="0" w:color="BFBFBF"/>
              <w:bottom w:val="single" w:sz="4" w:space="0" w:color="BFBFBF"/>
              <w:right w:val="single" w:sz="4" w:space="0" w:color="BFBFBF"/>
            </w:tcBorders>
            <w:tcMar>
              <w:top w:w="100" w:type="nil"/>
              <w:right w:w="100" w:type="nil"/>
            </w:tcMar>
          </w:tcPr>
          <w:p w14:paraId="71600D7E" w14:textId="77777777" w:rsidR="00664307" w:rsidRPr="00F24A92" w:rsidRDefault="000E495E">
            <w:pPr>
              <w:widowControl w:val="0"/>
              <w:autoSpaceDE w:val="0"/>
              <w:autoSpaceDN w:val="0"/>
              <w:adjustRightInd w:val="0"/>
              <w:ind w:left="1191" w:right="-2" w:hanging="1191"/>
              <w:rPr>
                <w:b/>
                <w:bCs/>
                <w:sz w:val="24"/>
                <w:szCs w:val="24"/>
                <w:lang w:val="en-GB"/>
              </w:rPr>
            </w:pPr>
            <w:proofErr w:type="spellStart"/>
            <w:r w:rsidRPr="00F24A92">
              <w:rPr>
                <w:b/>
                <w:bCs/>
                <w:sz w:val="24"/>
                <w:szCs w:val="24"/>
                <w:lang w:val="en-GB"/>
              </w:rPr>
              <w:t>ParticipantNumber</w:t>
            </w:r>
            <w:proofErr w:type="spellEnd"/>
            <w:r w:rsidRPr="00F24A92">
              <w:rPr>
                <w:b/>
                <w:bCs/>
                <w:sz w:val="24"/>
                <w:szCs w:val="24"/>
                <w:lang w:val="en-GB"/>
              </w:rPr>
              <w:t>/</w:t>
            </w:r>
          </w:p>
          <w:p w14:paraId="0CF288EC" w14:textId="77777777" w:rsidR="00664307" w:rsidRPr="00F24A92" w:rsidRDefault="000E495E">
            <w:pPr>
              <w:widowControl w:val="0"/>
              <w:autoSpaceDE w:val="0"/>
              <w:autoSpaceDN w:val="0"/>
              <w:adjustRightInd w:val="0"/>
              <w:ind w:left="1191" w:right="-2" w:hanging="1191"/>
              <w:rPr>
                <w:rFonts w:ascii="Arial" w:hAnsi="Arial" w:cs="Arial"/>
                <w:b/>
                <w:bCs/>
                <w:sz w:val="24"/>
                <w:szCs w:val="24"/>
                <w:lang w:val="en-GB"/>
              </w:rPr>
            </w:pPr>
            <w:r w:rsidRPr="00F24A92">
              <w:rPr>
                <w:b/>
                <w:bCs/>
                <w:sz w:val="24"/>
                <w:szCs w:val="24"/>
                <w:lang w:val="en-GB"/>
              </w:rPr>
              <w:t>Short Name</w:t>
            </w:r>
            <w:r w:rsidRPr="00F24A92">
              <w:rPr>
                <w:sz w:val="24"/>
                <w:szCs w:val="24"/>
                <w:lang w:val="en-GB"/>
              </w:rPr>
              <w:t xml:space="preserve"> </w:t>
            </w: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F7B79CF" w14:textId="77777777" w:rsidR="00664307" w:rsidRPr="00F24A92" w:rsidRDefault="00664307">
            <w:pPr>
              <w:widowControl w:val="0"/>
              <w:autoSpaceDE w:val="0"/>
              <w:autoSpaceDN w:val="0"/>
              <w:adjustRightInd w:val="0"/>
              <w:ind w:right="-2"/>
              <w:rPr>
                <w:sz w:val="24"/>
                <w:szCs w:val="24"/>
                <w:lang w:val="en-GB"/>
              </w:rPr>
            </w:pP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EFCDD41" w14:textId="77777777" w:rsidR="00664307" w:rsidRPr="00F24A92" w:rsidRDefault="00664307">
            <w:pPr>
              <w:widowControl w:val="0"/>
              <w:autoSpaceDE w:val="0"/>
              <w:autoSpaceDN w:val="0"/>
              <w:adjustRightInd w:val="0"/>
              <w:ind w:right="-2"/>
              <w:rPr>
                <w:sz w:val="24"/>
                <w:szCs w:val="24"/>
                <w:lang w:val="en-GB"/>
              </w:rPr>
            </w:pPr>
          </w:p>
        </w:tc>
        <w:tc>
          <w:tcPr>
            <w:tcW w:w="146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55C0E566" w14:textId="77777777" w:rsidR="00664307" w:rsidRPr="00F24A92" w:rsidRDefault="00664307">
            <w:pPr>
              <w:widowControl w:val="0"/>
              <w:autoSpaceDE w:val="0"/>
              <w:autoSpaceDN w:val="0"/>
              <w:adjustRightInd w:val="0"/>
              <w:ind w:right="-2"/>
              <w:rPr>
                <w:sz w:val="24"/>
                <w:szCs w:val="24"/>
                <w:lang w:val="en-GB"/>
              </w:rPr>
            </w:pPr>
          </w:p>
        </w:tc>
        <w:tc>
          <w:tcPr>
            <w:tcW w:w="2827" w:type="dxa"/>
            <w:tcBorders>
              <w:top w:val="single" w:sz="4" w:space="0" w:color="BFBFBF"/>
              <w:left w:val="single" w:sz="4" w:space="0" w:color="BFBFBF"/>
              <w:bottom w:val="single" w:sz="4" w:space="0" w:color="BFBFBF"/>
            </w:tcBorders>
            <w:shd w:val="clear" w:color="auto" w:fill="A6A6A6"/>
            <w:tcMar>
              <w:top w:w="100" w:type="nil"/>
              <w:right w:w="100" w:type="nil"/>
            </w:tcMar>
          </w:tcPr>
          <w:p w14:paraId="642D4B46"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27D85C37" w14:textId="77777777">
        <w:tblPrEx>
          <w:tblBorders>
            <w:top w:val="none" w:sz="0" w:space="0" w:color="auto"/>
          </w:tblBorders>
        </w:tblPrEx>
        <w:tc>
          <w:tcPr>
            <w:tcW w:w="2410" w:type="dxa"/>
            <w:tcBorders>
              <w:top w:val="single" w:sz="4" w:space="0" w:color="BFBFBF"/>
              <w:bottom w:val="single" w:sz="4" w:space="0" w:color="BFBFBF"/>
              <w:right w:val="single" w:sz="4" w:space="0" w:color="BFBFBF"/>
            </w:tcBorders>
            <w:tcMar>
              <w:top w:w="100" w:type="nil"/>
              <w:right w:w="100" w:type="nil"/>
            </w:tcMar>
          </w:tcPr>
          <w:p w14:paraId="7B94EB3F" w14:textId="77777777" w:rsidR="00664307" w:rsidRPr="00F24A92" w:rsidRDefault="000E495E">
            <w:pPr>
              <w:widowControl w:val="0"/>
              <w:autoSpaceDE w:val="0"/>
              <w:autoSpaceDN w:val="0"/>
              <w:adjustRightInd w:val="0"/>
              <w:ind w:left="1191" w:right="-2" w:hanging="1191"/>
              <w:rPr>
                <w:b/>
                <w:bCs/>
                <w:sz w:val="24"/>
                <w:szCs w:val="24"/>
                <w:lang w:val="en-GB"/>
              </w:rPr>
            </w:pPr>
            <w:r w:rsidRPr="00F24A92">
              <w:rPr>
                <w:b/>
                <w:bCs/>
                <w:sz w:val="24"/>
                <w:szCs w:val="24"/>
                <w:lang w:val="en-GB"/>
              </w:rPr>
              <w:t>Participant Number/</w:t>
            </w:r>
          </w:p>
          <w:p w14:paraId="1B11BFC2" w14:textId="77777777" w:rsidR="00664307" w:rsidRPr="00F24A92" w:rsidRDefault="000E495E">
            <w:pPr>
              <w:widowControl w:val="0"/>
              <w:autoSpaceDE w:val="0"/>
              <w:autoSpaceDN w:val="0"/>
              <w:adjustRightInd w:val="0"/>
              <w:ind w:left="1191" w:right="-2" w:hanging="1191"/>
              <w:rPr>
                <w:rFonts w:ascii="Arial" w:hAnsi="Arial" w:cs="Arial"/>
                <w:b/>
                <w:bCs/>
                <w:sz w:val="24"/>
                <w:szCs w:val="24"/>
                <w:lang w:val="en-GB"/>
              </w:rPr>
            </w:pPr>
            <w:r w:rsidRPr="00F24A92">
              <w:rPr>
                <w:b/>
                <w:bCs/>
                <w:sz w:val="24"/>
                <w:szCs w:val="24"/>
                <w:lang w:val="en-GB"/>
              </w:rPr>
              <w:t>Short Name</w:t>
            </w:r>
            <w:r w:rsidRPr="00F24A92">
              <w:rPr>
                <w:sz w:val="24"/>
                <w:szCs w:val="24"/>
                <w:lang w:val="en-GB"/>
              </w:rPr>
              <w:t xml:space="preserve"> </w:t>
            </w: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12F6304C" w14:textId="77777777" w:rsidR="00664307" w:rsidRPr="00F24A92" w:rsidRDefault="00664307">
            <w:pPr>
              <w:widowControl w:val="0"/>
              <w:autoSpaceDE w:val="0"/>
              <w:autoSpaceDN w:val="0"/>
              <w:adjustRightInd w:val="0"/>
              <w:ind w:right="-2"/>
              <w:rPr>
                <w:sz w:val="24"/>
                <w:szCs w:val="24"/>
                <w:lang w:val="en-GB"/>
              </w:rPr>
            </w:pPr>
          </w:p>
        </w:tc>
        <w:tc>
          <w:tcPr>
            <w:tcW w:w="1467"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9A79DA4" w14:textId="77777777" w:rsidR="00664307" w:rsidRPr="00F24A92" w:rsidRDefault="00664307">
            <w:pPr>
              <w:widowControl w:val="0"/>
              <w:autoSpaceDE w:val="0"/>
              <w:autoSpaceDN w:val="0"/>
              <w:adjustRightInd w:val="0"/>
              <w:ind w:right="-2"/>
              <w:rPr>
                <w:sz w:val="24"/>
                <w:szCs w:val="24"/>
                <w:lang w:val="en-GB"/>
              </w:rPr>
            </w:pPr>
          </w:p>
        </w:tc>
        <w:tc>
          <w:tcPr>
            <w:tcW w:w="1468"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7E5761BC" w14:textId="77777777" w:rsidR="00664307" w:rsidRPr="00F24A92" w:rsidRDefault="00664307">
            <w:pPr>
              <w:widowControl w:val="0"/>
              <w:autoSpaceDE w:val="0"/>
              <w:autoSpaceDN w:val="0"/>
              <w:adjustRightInd w:val="0"/>
              <w:ind w:right="-2"/>
              <w:rPr>
                <w:sz w:val="24"/>
                <w:szCs w:val="24"/>
                <w:lang w:val="en-GB"/>
              </w:rPr>
            </w:pPr>
          </w:p>
        </w:tc>
        <w:tc>
          <w:tcPr>
            <w:tcW w:w="2827" w:type="dxa"/>
            <w:tcBorders>
              <w:top w:val="single" w:sz="4" w:space="0" w:color="BFBFBF"/>
              <w:left w:val="single" w:sz="4" w:space="0" w:color="BFBFBF"/>
              <w:bottom w:val="single" w:sz="4" w:space="0" w:color="BFBFBF"/>
            </w:tcBorders>
            <w:shd w:val="clear" w:color="auto" w:fill="A6A6A6"/>
            <w:tcMar>
              <w:top w:w="100" w:type="nil"/>
              <w:right w:w="100" w:type="nil"/>
            </w:tcMar>
          </w:tcPr>
          <w:p w14:paraId="794D5C3C"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499188BB" w14:textId="77777777">
        <w:tblPrEx>
          <w:tblBorders>
            <w:top w:val="none" w:sz="0" w:space="0" w:color="auto"/>
            <w:bottom w:val="single" w:sz="4" w:space="0" w:color="BFBFBF"/>
          </w:tblBorders>
        </w:tblPrEx>
        <w:tc>
          <w:tcPr>
            <w:tcW w:w="2410" w:type="dxa"/>
            <w:tcBorders>
              <w:top w:val="single" w:sz="4" w:space="0" w:color="BFBFBF"/>
              <w:bottom w:val="single" w:sz="4" w:space="0" w:color="BFBFBF"/>
              <w:right w:val="single" w:sz="4" w:space="0" w:color="BFBFBF"/>
            </w:tcBorders>
            <w:shd w:val="clear" w:color="auto" w:fill="A6A6A6"/>
            <w:tcMar>
              <w:top w:w="100" w:type="nil"/>
              <w:right w:w="100" w:type="nil"/>
            </w:tcMar>
          </w:tcPr>
          <w:p w14:paraId="32566B8B" w14:textId="77777777" w:rsidR="00664307" w:rsidRPr="00F24A92" w:rsidRDefault="000E495E">
            <w:pPr>
              <w:widowControl w:val="0"/>
              <w:autoSpaceDE w:val="0"/>
              <w:autoSpaceDN w:val="0"/>
              <w:adjustRightInd w:val="0"/>
              <w:spacing w:after="480"/>
              <w:ind w:left="1191" w:right="-2" w:hanging="1191"/>
              <w:jc w:val="right"/>
              <w:rPr>
                <w:b/>
                <w:bCs/>
                <w:sz w:val="24"/>
                <w:szCs w:val="24"/>
                <w:lang w:val="en-GB"/>
              </w:rPr>
            </w:pPr>
            <w:r w:rsidRPr="00F24A92">
              <w:rPr>
                <w:b/>
                <w:bCs/>
                <w:sz w:val="24"/>
                <w:szCs w:val="24"/>
                <w:lang w:val="en-GB"/>
              </w:rPr>
              <w:t>Total Person Months</w:t>
            </w:r>
          </w:p>
        </w:tc>
        <w:tc>
          <w:tcPr>
            <w:tcW w:w="1467" w:type="dxa"/>
            <w:tcBorders>
              <w:top w:val="single" w:sz="4" w:space="0" w:color="BFBFBF"/>
              <w:left w:val="single" w:sz="4" w:space="0" w:color="BFBFBF"/>
              <w:bottom w:val="single" w:sz="4" w:space="0" w:color="BFBFBF"/>
              <w:right w:val="single" w:sz="4" w:space="0" w:color="BFBFBF"/>
            </w:tcBorders>
            <w:shd w:val="clear" w:color="auto" w:fill="A6A6A6"/>
            <w:tcMar>
              <w:top w:w="100" w:type="nil"/>
              <w:right w:w="100" w:type="nil"/>
            </w:tcMar>
          </w:tcPr>
          <w:p w14:paraId="38688ADD" w14:textId="77777777" w:rsidR="00664307" w:rsidRPr="00F24A92" w:rsidRDefault="00664307">
            <w:pPr>
              <w:widowControl w:val="0"/>
              <w:autoSpaceDE w:val="0"/>
              <w:autoSpaceDN w:val="0"/>
              <w:adjustRightInd w:val="0"/>
              <w:ind w:right="-2"/>
              <w:rPr>
                <w:sz w:val="24"/>
                <w:szCs w:val="24"/>
                <w:lang w:val="en-GB"/>
              </w:rPr>
            </w:pPr>
          </w:p>
        </w:tc>
        <w:tc>
          <w:tcPr>
            <w:tcW w:w="1467" w:type="dxa"/>
            <w:tcBorders>
              <w:top w:val="single" w:sz="4" w:space="0" w:color="BFBFBF"/>
              <w:left w:val="single" w:sz="4" w:space="0" w:color="BFBFBF"/>
              <w:bottom w:val="single" w:sz="4" w:space="0" w:color="BFBFBF"/>
              <w:right w:val="single" w:sz="4" w:space="0" w:color="BFBFBF"/>
            </w:tcBorders>
            <w:shd w:val="clear" w:color="auto" w:fill="A6A6A6"/>
            <w:tcMar>
              <w:top w:w="100" w:type="nil"/>
              <w:right w:w="100" w:type="nil"/>
            </w:tcMar>
          </w:tcPr>
          <w:p w14:paraId="1DA4122F" w14:textId="77777777" w:rsidR="00664307" w:rsidRPr="00F24A92" w:rsidRDefault="00664307">
            <w:pPr>
              <w:widowControl w:val="0"/>
              <w:autoSpaceDE w:val="0"/>
              <w:autoSpaceDN w:val="0"/>
              <w:adjustRightInd w:val="0"/>
              <w:ind w:right="-2"/>
              <w:rPr>
                <w:sz w:val="24"/>
                <w:szCs w:val="24"/>
                <w:lang w:val="en-GB"/>
              </w:rPr>
            </w:pPr>
          </w:p>
        </w:tc>
        <w:tc>
          <w:tcPr>
            <w:tcW w:w="1468" w:type="dxa"/>
            <w:tcBorders>
              <w:top w:val="single" w:sz="4" w:space="0" w:color="BFBFBF"/>
              <w:left w:val="single" w:sz="4" w:space="0" w:color="BFBFBF"/>
              <w:bottom w:val="single" w:sz="4" w:space="0" w:color="BFBFBF"/>
              <w:right w:val="single" w:sz="4" w:space="0" w:color="BFBFBF"/>
            </w:tcBorders>
            <w:shd w:val="clear" w:color="auto" w:fill="A6A6A6"/>
            <w:tcMar>
              <w:top w:w="100" w:type="nil"/>
              <w:right w:w="100" w:type="nil"/>
            </w:tcMar>
          </w:tcPr>
          <w:p w14:paraId="3A5A5D02" w14:textId="77777777" w:rsidR="00664307" w:rsidRPr="00F24A92" w:rsidRDefault="00664307">
            <w:pPr>
              <w:widowControl w:val="0"/>
              <w:autoSpaceDE w:val="0"/>
              <w:autoSpaceDN w:val="0"/>
              <w:adjustRightInd w:val="0"/>
              <w:ind w:right="-2"/>
              <w:rPr>
                <w:sz w:val="24"/>
                <w:szCs w:val="24"/>
                <w:lang w:val="en-GB"/>
              </w:rPr>
            </w:pPr>
          </w:p>
        </w:tc>
        <w:tc>
          <w:tcPr>
            <w:tcW w:w="2827" w:type="dxa"/>
            <w:tcBorders>
              <w:top w:val="single" w:sz="4" w:space="0" w:color="BFBFBF"/>
              <w:left w:val="single" w:sz="4" w:space="0" w:color="BFBFBF"/>
              <w:bottom w:val="single" w:sz="4" w:space="0" w:color="BFBFBF"/>
            </w:tcBorders>
            <w:shd w:val="clear" w:color="auto" w:fill="A6A6A6"/>
            <w:tcMar>
              <w:top w:w="100" w:type="nil"/>
              <w:right w:w="100" w:type="nil"/>
            </w:tcMar>
          </w:tcPr>
          <w:p w14:paraId="37AED797" w14:textId="77777777" w:rsidR="00664307" w:rsidRPr="00F24A92" w:rsidRDefault="00664307">
            <w:pPr>
              <w:widowControl w:val="0"/>
              <w:autoSpaceDE w:val="0"/>
              <w:autoSpaceDN w:val="0"/>
              <w:adjustRightInd w:val="0"/>
              <w:ind w:right="-2"/>
              <w:rPr>
                <w:sz w:val="24"/>
                <w:szCs w:val="24"/>
                <w:lang w:val="en-GB"/>
              </w:rPr>
            </w:pPr>
          </w:p>
        </w:tc>
      </w:tr>
    </w:tbl>
    <w:p w14:paraId="6F3755B5" w14:textId="77777777" w:rsidR="00664307" w:rsidRPr="00F24A92" w:rsidRDefault="00664307">
      <w:pPr>
        <w:widowControl w:val="0"/>
        <w:autoSpaceDE w:val="0"/>
        <w:autoSpaceDN w:val="0"/>
        <w:adjustRightInd w:val="0"/>
        <w:ind w:right="-2"/>
        <w:rPr>
          <w:b/>
          <w:bCs/>
          <w:sz w:val="24"/>
          <w:szCs w:val="24"/>
          <w:lang w:val="en-GB"/>
        </w:rPr>
      </w:pPr>
    </w:p>
    <w:p w14:paraId="38DFF08C" w14:textId="77777777" w:rsidR="00664307" w:rsidRPr="00F24A92" w:rsidRDefault="00664307">
      <w:pPr>
        <w:widowControl w:val="0"/>
        <w:autoSpaceDE w:val="0"/>
        <w:autoSpaceDN w:val="0"/>
        <w:adjustRightInd w:val="0"/>
        <w:ind w:right="-2"/>
        <w:rPr>
          <w:b/>
          <w:bCs/>
          <w:sz w:val="24"/>
          <w:szCs w:val="24"/>
          <w:lang w:val="en-GB"/>
        </w:rPr>
      </w:pPr>
    </w:p>
    <w:p w14:paraId="021C0501" w14:textId="77777777" w:rsidR="00664307" w:rsidRPr="00F24A92" w:rsidRDefault="000E495E">
      <w:pPr>
        <w:widowControl w:val="0"/>
        <w:autoSpaceDE w:val="0"/>
        <w:autoSpaceDN w:val="0"/>
        <w:adjustRightInd w:val="0"/>
        <w:ind w:right="-2"/>
        <w:jc w:val="both"/>
        <w:rPr>
          <w:b/>
          <w:bCs/>
          <w:sz w:val="24"/>
          <w:szCs w:val="24"/>
          <w:lang w:val="en-GB"/>
        </w:rPr>
      </w:pPr>
      <w:r w:rsidRPr="00F24A92">
        <w:rPr>
          <w:b/>
          <w:bCs/>
          <w:sz w:val="24"/>
          <w:szCs w:val="24"/>
          <w:lang w:val="en-GB"/>
        </w:rPr>
        <w:t>Table 3.4b:</w:t>
      </w:r>
      <w:r w:rsidRPr="00F24A92">
        <w:rPr>
          <w:b/>
          <w:bCs/>
          <w:sz w:val="24"/>
          <w:szCs w:val="24"/>
          <w:lang w:val="en-GB"/>
        </w:rPr>
        <w:tab/>
        <w:t>‘Other direct cost’ items (travel, equipment, other goods and services, large research infrastructure)</w:t>
      </w:r>
      <w:r w:rsidR="001E00D6">
        <w:rPr>
          <w:b/>
          <w:bCs/>
          <w:sz w:val="24"/>
          <w:szCs w:val="24"/>
          <w:lang w:val="en-GB"/>
        </w:rPr>
        <w:t xml:space="preserve"> </w:t>
      </w:r>
      <w:r w:rsidR="001E00D6" w:rsidRPr="001E00D6">
        <w:rPr>
          <w:b/>
          <w:bCs/>
          <w:color w:val="0000FF"/>
          <w:sz w:val="24"/>
          <w:szCs w:val="24"/>
          <w:lang w:val="en-GB"/>
        </w:rPr>
        <w:t xml:space="preserve">Arne + IT-Team/ </w:t>
      </w:r>
      <w:proofErr w:type="spellStart"/>
      <w:r w:rsidR="001E00D6" w:rsidRPr="001E00D6">
        <w:rPr>
          <w:b/>
          <w:bCs/>
          <w:color w:val="0000FF"/>
          <w:sz w:val="24"/>
          <w:szCs w:val="24"/>
          <w:lang w:val="en-GB"/>
        </w:rPr>
        <w:t>Jutta</w:t>
      </w:r>
      <w:proofErr w:type="spellEnd"/>
    </w:p>
    <w:p w14:paraId="07F89830" w14:textId="77777777" w:rsidR="00664307" w:rsidRPr="00F24A92" w:rsidRDefault="00664307">
      <w:pPr>
        <w:widowControl w:val="0"/>
        <w:autoSpaceDE w:val="0"/>
        <w:autoSpaceDN w:val="0"/>
        <w:adjustRightInd w:val="0"/>
        <w:ind w:right="-2"/>
        <w:rPr>
          <w:b/>
          <w:bCs/>
          <w:sz w:val="24"/>
          <w:szCs w:val="24"/>
          <w:lang w:val="en-GB"/>
        </w:rPr>
      </w:pPr>
    </w:p>
    <w:p w14:paraId="66F30BFB" w14:textId="77777777" w:rsidR="00664307" w:rsidRPr="00F24A92" w:rsidRDefault="000E495E">
      <w:pPr>
        <w:widowControl w:val="0"/>
        <w:autoSpaceDE w:val="0"/>
        <w:autoSpaceDN w:val="0"/>
        <w:adjustRightInd w:val="0"/>
        <w:spacing w:after="240"/>
        <w:ind w:right="-2"/>
        <w:jc w:val="both"/>
        <w:rPr>
          <w:sz w:val="24"/>
          <w:szCs w:val="24"/>
          <w:u w:val="single"/>
          <w:lang w:val="en-GB"/>
        </w:rPr>
      </w:pPr>
      <w:r w:rsidRPr="00F24A92">
        <w:rPr>
          <w:sz w:val="24"/>
          <w:szCs w:val="24"/>
          <w:lang w:val="en-GB"/>
        </w:rPr>
        <w:t xml:space="preserve">Please complete the table below for each participant if the sum of the costs for’ travel’, ‘equipment’, and  ‘goods and services’ exceeds 15% of the personnel costs for that participant (according to the </w:t>
      </w:r>
      <w:proofErr w:type="gramStart"/>
      <w:r w:rsidRPr="00F24A92">
        <w:rPr>
          <w:sz w:val="24"/>
          <w:szCs w:val="24"/>
          <w:lang w:val="en-GB"/>
        </w:rPr>
        <w:t>budget  table</w:t>
      </w:r>
      <w:proofErr w:type="gramEnd"/>
      <w:r w:rsidRPr="00F24A92">
        <w:rPr>
          <w:sz w:val="24"/>
          <w:szCs w:val="24"/>
          <w:lang w:val="en-GB"/>
        </w:rPr>
        <w:t xml:space="preserve"> in section 3 of the proposal administrative forms). </w:t>
      </w:r>
    </w:p>
    <w:tbl>
      <w:tblPr>
        <w:tblW w:w="10237"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444"/>
        <w:gridCol w:w="992"/>
        <w:gridCol w:w="6801"/>
      </w:tblGrid>
      <w:tr w:rsidR="00664307" w:rsidRPr="00F24A92" w14:paraId="7D42EDEF" w14:textId="77777777">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151F82E7"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Participant Number/Short Name</w:t>
            </w:r>
          </w:p>
        </w:tc>
        <w:tc>
          <w:tcPr>
            <w:tcW w:w="992" w:type="dxa"/>
            <w:tcBorders>
              <w:top w:val="single" w:sz="4" w:space="0" w:color="BFBFBF"/>
              <w:left w:val="single" w:sz="4" w:space="0" w:color="BFBFBF"/>
              <w:bottom w:val="single" w:sz="4" w:space="0" w:color="BFBFBF"/>
              <w:right w:val="single" w:sz="4" w:space="0" w:color="BFBFBF"/>
            </w:tcBorders>
            <w:shd w:val="clear" w:color="auto" w:fill="D9D9D9"/>
            <w:tcMar>
              <w:top w:w="100" w:type="nil"/>
              <w:right w:w="100" w:type="nil"/>
            </w:tcMar>
          </w:tcPr>
          <w:p w14:paraId="74EDA398"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Cost (€)</w:t>
            </w:r>
          </w:p>
        </w:tc>
        <w:tc>
          <w:tcPr>
            <w:tcW w:w="6801" w:type="dxa"/>
            <w:tcBorders>
              <w:top w:val="single" w:sz="4" w:space="0" w:color="BFBFBF"/>
              <w:left w:val="single" w:sz="4" w:space="0" w:color="BFBFBF"/>
              <w:bottom w:val="single" w:sz="4" w:space="0" w:color="BFBFBF"/>
            </w:tcBorders>
            <w:shd w:val="clear" w:color="auto" w:fill="D9D9D9"/>
            <w:tcMar>
              <w:top w:w="100" w:type="nil"/>
              <w:right w:w="100" w:type="nil"/>
            </w:tcMar>
          </w:tcPr>
          <w:p w14:paraId="5BA9E997"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Justification</w:t>
            </w:r>
          </w:p>
          <w:p w14:paraId="20732AF0" w14:textId="77777777" w:rsidR="00664307" w:rsidRPr="00F24A92" w:rsidRDefault="00664307">
            <w:pPr>
              <w:widowControl w:val="0"/>
              <w:autoSpaceDE w:val="0"/>
              <w:autoSpaceDN w:val="0"/>
              <w:adjustRightInd w:val="0"/>
              <w:ind w:right="-2"/>
              <w:rPr>
                <w:b/>
                <w:bCs/>
                <w:sz w:val="24"/>
                <w:szCs w:val="24"/>
                <w:lang w:val="en-GB"/>
              </w:rPr>
            </w:pPr>
          </w:p>
        </w:tc>
      </w:tr>
      <w:tr w:rsidR="00664307" w:rsidRPr="00F24A92" w14:paraId="0A64A2A7" w14:textId="77777777">
        <w:tblPrEx>
          <w:tblBorders>
            <w:top w:val="none" w:sz="0" w:space="0" w:color="auto"/>
          </w:tblBorders>
        </w:tblPrEx>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0BAEE53C" w14:textId="77777777" w:rsidR="00664307" w:rsidRPr="00F24A92" w:rsidRDefault="000E495E">
            <w:pPr>
              <w:widowControl w:val="0"/>
              <w:autoSpaceDE w:val="0"/>
              <w:autoSpaceDN w:val="0"/>
              <w:adjustRightInd w:val="0"/>
              <w:ind w:right="-2"/>
              <w:jc w:val="right"/>
              <w:rPr>
                <w:b/>
                <w:bCs/>
                <w:sz w:val="24"/>
                <w:szCs w:val="24"/>
                <w:lang w:val="en-GB"/>
              </w:rPr>
            </w:pPr>
            <w:r w:rsidRPr="00F24A92">
              <w:rPr>
                <w:b/>
                <w:bCs/>
                <w:sz w:val="24"/>
                <w:szCs w:val="24"/>
                <w:lang w:val="en-GB"/>
              </w:rPr>
              <w:t xml:space="preserve">Travel </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F9CE891" w14:textId="77777777" w:rsidR="00664307" w:rsidRPr="00F24A92" w:rsidRDefault="00664307">
            <w:pPr>
              <w:widowControl w:val="0"/>
              <w:autoSpaceDE w:val="0"/>
              <w:autoSpaceDN w:val="0"/>
              <w:adjustRightInd w:val="0"/>
              <w:ind w:right="-2"/>
              <w:rPr>
                <w:sz w:val="24"/>
                <w:szCs w:val="24"/>
                <w:lang w:val="en-GB"/>
              </w:rPr>
            </w:pPr>
          </w:p>
        </w:tc>
        <w:tc>
          <w:tcPr>
            <w:tcW w:w="6801" w:type="dxa"/>
            <w:tcBorders>
              <w:top w:val="single" w:sz="4" w:space="0" w:color="BFBFBF"/>
              <w:left w:val="single" w:sz="4" w:space="0" w:color="BFBFBF"/>
              <w:bottom w:val="single" w:sz="4" w:space="0" w:color="BFBFBF"/>
            </w:tcBorders>
            <w:tcMar>
              <w:top w:w="100" w:type="nil"/>
              <w:right w:w="100" w:type="nil"/>
            </w:tcMar>
          </w:tcPr>
          <w:p w14:paraId="5192DE3D"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232B0E0F" w14:textId="77777777">
        <w:tblPrEx>
          <w:tblBorders>
            <w:top w:val="none" w:sz="0" w:space="0" w:color="auto"/>
          </w:tblBorders>
        </w:tblPrEx>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51C0A800" w14:textId="77777777" w:rsidR="00664307" w:rsidRPr="00F24A92" w:rsidRDefault="000E495E">
            <w:pPr>
              <w:widowControl w:val="0"/>
              <w:autoSpaceDE w:val="0"/>
              <w:autoSpaceDN w:val="0"/>
              <w:adjustRightInd w:val="0"/>
              <w:ind w:right="-2"/>
              <w:jc w:val="right"/>
              <w:rPr>
                <w:b/>
                <w:bCs/>
                <w:sz w:val="24"/>
                <w:szCs w:val="24"/>
                <w:lang w:val="en-GB"/>
              </w:rPr>
            </w:pPr>
            <w:r w:rsidRPr="00F24A92">
              <w:rPr>
                <w:b/>
                <w:bCs/>
                <w:sz w:val="24"/>
                <w:szCs w:val="24"/>
                <w:lang w:val="en-GB"/>
              </w:rPr>
              <w:t xml:space="preserve">Equipment </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66F9DED7" w14:textId="77777777" w:rsidR="00664307" w:rsidRPr="00F24A92" w:rsidRDefault="00664307">
            <w:pPr>
              <w:widowControl w:val="0"/>
              <w:autoSpaceDE w:val="0"/>
              <w:autoSpaceDN w:val="0"/>
              <w:adjustRightInd w:val="0"/>
              <w:ind w:right="-2"/>
              <w:rPr>
                <w:sz w:val="24"/>
                <w:szCs w:val="24"/>
                <w:lang w:val="en-GB"/>
              </w:rPr>
            </w:pPr>
          </w:p>
        </w:tc>
        <w:tc>
          <w:tcPr>
            <w:tcW w:w="6801" w:type="dxa"/>
            <w:tcBorders>
              <w:top w:val="single" w:sz="4" w:space="0" w:color="BFBFBF"/>
              <w:left w:val="single" w:sz="4" w:space="0" w:color="BFBFBF"/>
              <w:bottom w:val="single" w:sz="4" w:space="0" w:color="BFBFBF"/>
            </w:tcBorders>
            <w:tcMar>
              <w:top w:w="100" w:type="nil"/>
              <w:right w:w="100" w:type="nil"/>
            </w:tcMar>
          </w:tcPr>
          <w:p w14:paraId="1AE6CBF4"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2F2DC011" w14:textId="77777777">
        <w:tblPrEx>
          <w:tblBorders>
            <w:top w:val="none" w:sz="0" w:space="0" w:color="auto"/>
          </w:tblBorders>
        </w:tblPrEx>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45C714B0" w14:textId="77777777" w:rsidR="00664307" w:rsidRPr="00F24A92" w:rsidRDefault="000E495E">
            <w:pPr>
              <w:widowControl w:val="0"/>
              <w:autoSpaceDE w:val="0"/>
              <w:autoSpaceDN w:val="0"/>
              <w:adjustRightInd w:val="0"/>
              <w:ind w:right="-2"/>
              <w:jc w:val="right"/>
              <w:rPr>
                <w:b/>
                <w:bCs/>
                <w:sz w:val="24"/>
                <w:szCs w:val="24"/>
                <w:lang w:val="en-GB"/>
              </w:rPr>
            </w:pPr>
            <w:r w:rsidRPr="00F24A92">
              <w:rPr>
                <w:b/>
                <w:bCs/>
                <w:sz w:val="24"/>
                <w:szCs w:val="24"/>
                <w:lang w:val="en-GB"/>
              </w:rPr>
              <w:t>Other goods and services</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01718978" w14:textId="77777777" w:rsidR="00664307" w:rsidRPr="00F24A92" w:rsidRDefault="00664307">
            <w:pPr>
              <w:widowControl w:val="0"/>
              <w:autoSpaceDE w:val="0"/>
              <w:autoSpaceDN w:val="0"/>
              <w:adjustRightInd w:val="0"/>
              <w:ind w:right="-2"/>
              <w:rPr>
                <w:sz w:val="24"/>
                <w:szCs w:val="24"/>
                <w:lang w:val="en-GB"/>
              </w:rPr>
            </w:pPr>
          </w:p>
        </w:tc>
        <w:tc>
          <w:tcPr>
            <w:tcW w:w="6801" w:type="dxa"/>
            <w:tcBorders>
              <w:top w:val="single" w:sz="4" w:space="0" w:color="BFBFBF"/>
              <w:left w:val="single" w:sz="4" w:space="0" w:color="BFBFBF"/>
              <w:bottom w:val="single" w:sz="4" w:space="0" w:color="BFBFBF"/>
            </w:tcBorders>
            <w:tcMar>
              <w:top w:w="100" w:type="nil"/>
              <w:right w:w="100" w:type="nil"/>
            </w:tcMar>
          </w:tcPr>
          <w:p w14:paraId="7BB378C9" w14:textId="77777777" w:rsidR="00664307" w:rsidRPr="00F24A92" w:rsidRDefault="00664307">
            <w:pPr>
              <w:widowControl w:val="0"/>
              <w:autoSpaceDE w:val="0"/>
              <w:autoSpaceDN w:val="0"/>
              <w:adjustRightInd w:val="0"/>
              <w:ind w:right="-2"/>
              <w:rPr>
                <w:sz w:val="24"/>
                <w:szCs w:val="24"/>
                <w:lang w:val="en-GB"/>
              </w:rPr>
            </w:pPr>
          </w:p>
        </w:tc>
      </w:tr>
      <w:tr w:rsidR="00664307" w:rsidRPr="00F24A92" w14:paraId="7256A833" w14:textId="77777777">
        <w:tblPrEx>
          <w:tblBorders>
            <w:top w:val="none" w:sz="0" w:space="0" w:color="auto"/>
            <w:bottom w:val="single" w:sz="4" w:space="0" w:color="BFBFBF"/>
          </w:tblBorders>
        </w:tblPrEx>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092E13BC" w14:textId="77777777" w:rsidR="00664307" w:rsidRPr="00F24A92" w:rsidRDefault="000E495E">
            <w:pPr>
              <w:widowControl w:val="0"/>
              <w:autoSpaceDE w:val="0"/>
              <w:autoSpaceDN w:val="0"/>
              <w:adjustRightInd w:val="0"/>
              <w:ind w:right="-2"/>
              <w:jc w:val="right"/>
              <w:rPr>
                <w:b/>
                <w:bCs/>
                <w:sz w:val="24"/>
                <w:szCs w:val="24"/>
                <w:lang w:val="en-GB"/>
              </w:rPr>
            </w:pPr>
            <w:r w:rsidRPr="00F24A92">
              <w:rPr>
                <w:b/>
                <w:bCs/>
                <w:sz w:val="24"/>
                <w:szCs w:val="24"/>
                <w:lang w:val="en-GB"/>
              </w:rPr>
              <w:t>Total</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7B7D8AE" w14:textId="77777777" w:rsidR="00664307" w:rsidRPr="00F24A92" w:rsidRDefault="00664307">
            <w:pPr>
              <w:widowControl w:val="0"/>
              <w:autoSpaceDE w:val="0"/>
              <w:autoSpaceDN w:val="0"/>
              <w:adjustRightInd w:val="0"/>
              <w:ind w:right="-2"/>
              <w:rPr>
                <w:sz w:val="24"/>
                <w:szCs w:val="24"/>
                <w:lang w:val="en-GB"/>
              </w:rPr>
            </w:pPr>
          </w:p>
        </w:tc>
        <w:tc>
          <w:tcPr>
            <w:tcW w:w="6801" w:type="dxa"/>
            <w:tcBorders>
              <w:top w:val="single" w:sz="4" w:space="0" w:color="BFBFBF"/>
              <w:left w:val="single" w:sz="4" w:space="0" w:color="BFBFBF"/>
              <w:bottom w:val="single" w:sz="8" w:space="0" w:color="BFBFBF"/>
              <w:right w:val="single" w:sz="8" w:space="0" w:color="BFBFBF"/>
            </w:tcBorders>
            <w:tcMar>
              <w:top w:w="100" w:type="nil"/>
              <w:right w:w="100" w:type="nil"/>
            </w:tcMar>
          </w:tcPr>
          <w:p w14:paraId="73006CB1" w14:textId="77777777" w:rsidR="00664307" w:rsidRPr="00F24A92" w:rsidRDefault="00664307">
            <w:pPr>
              <w:widowControl w:val="0"/>
              <w:autoSpaceDE w:val="0"/>
              <w:autoSpaceDN w:val="0"/>
              <w:adjustRightInd w:val="0"/>
              <w:ind w:right="-2"/>
              <w:rPr>
                <w:sz w:val="24"/>
                <w:szCs w:val="24"/>
                <w:lang w:val="en-GB"/>
              </w:rPr>
            </w:pPr>
          </w:p>
        </w:tc>
      </w:tr>
    </w:tbl>
    <w:p w14:paraId="017FADEF" w14:textId="77777777" w:rsidR="00664307" w:rsidRPr="00F24A92" w:rsidRDefault="00664307">
      <w:pPr>
        <w:widowControl w:val="0"/>
        <w:autoSpaceDE w:val="0"/>
        <w:autoSpaceDN w:val="0"/>
        <w:adjustRightInd w:val="0"/>
        <w:ind w:right="-2"/>
        <w:rPr>
          <w:b/>
          <w:bCs/>
          <w:sz w:val="24"/>
          <w:szCs w:val="24"/>
          <w:lang w:val="en-GB"/>
        </w:rPr>
      </w:pPr>
    </w:p>
    <w:p w14:paraId="1A40519D" w14:textId="77777777" w:rsidR="00664307" w:rsidRPr="00F24A92" w:rsidRDefault="000E495E">
      <w:pPr>
        <w:widowControl w:val="0"/>
        <w:autoSpaceDE w:val="0"/>
        <w:autoSpaceDN w:val="0"/>
        <w:adjustRightInd w:val="0"/>
        <w:spacing w:after="240"/>
        <w:ind w:right="-2"/>
        <w:jc w:val="both"/>
        <w:rPr>
          <w:b/>
          <w:bCs/>
          <w:sz w:val="24"/>
          <w:szCs w:val="24"/>
          <w:lang w:val="en-GB"/>
        </w:rPr>
      </w:pPr>
      <w:r w:rsidRPr="00F24A92">
        <w:rPr>
          <w:sz w:val="24"/>
          <w:szCs w:val="24"/>
          <w:lang w:val="en-GB"/>
        </w:rPr>
        <w:t xml:space="preserve">Please complete the table below for all participants that would like to declare costs of large research infrastructure under Article 6.2 of the General Model Agreement, irrespective of the percentage of personnel costs. Please indicate (in the justification) if the beneficiary’s methodology for declaring the costs for large research infrastructure has already been positively assessed by the Commission. </w:t>
      </w:r>
    </w:p>
    <w:tbl>
      <w:tblPr>
        <w:tblW w:w="10237" w:type="dxa"/>
        <w:tblBorders>
          <w:top w:val="single" w:sz="4" w:space="0" w:color="BFBFBF"/>
          <w:left w:val="single" w:sz="4" w:space="0" w:color="BFBFBF"/>
          <w:right w:val="single" w:sz="4" w:space="0" w:color="BFBFBF"/>
        </w:tblBorders>
        <w:tblLayout w:type="fixed"/>
        <w:tblLook w:val="0000" w:firstRow="0" w:lastRow="0" w:firstColumn="0" w:lastColumn="0" w:noHBand="0" w:noVBand="0"/>
      </w:tblPr>
      <w:tblGrid>
        <w:gridCol w:w="2444"/>
        <w:gridCol w:w="992"/>
        <w:gridCol w:w="6801"/>
      </w:tblGrid>
      <w:tr w:rsidR="00664307" w:rsidRPr="00F24A92" w14:paraId="02BCC314" w14:textId="77777777">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3087B8D2"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Participant Number/Short Name</w:t>
            </w:r>
          </w:p>
        </w:tc>
        <w:tc>
          <w:tcPr>
            <w:tcW w:w="992" w:type="dxa"/>
            <w:tcBorders>
              <w:top w:val="single" w:sz="4" w:space="0" w:color="BFBFBF"/>
              <w:left w:val="single" w:sz="4" w:space="0" w:color="BFBFBF"/>
              <w:bottom w:val="single" w:sz="4" w:space="0" w:color="BFBFBF"/>
              <w:right w:val="single" w:sz="4" w:space="0" w:color="BFBFBF"/>
            </w:tcBorders>
            <w:shd w:val="clear" w:color="auto" w:fill="D9D9D9"/>
            <w:tcMar>
              <w:top w:w="100" w:type="nil"/>
              <w:right w:w="100" w:type="nil"/>
            </w:tcMar>
          </w:tcPr>
          <w:p w14:paraId="61CA2BE3"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Cost (€)</w:t>
            </w:r>
          </w:p>
        </w:tc>
        <w:tc>
          <w:tcPr>
            <w:tcW w:w="6801" w:type="dxa"/>
            <w:tcBorders>
              <w:top w:val="single" w:sz="4" w:space="0" w:color="BFBFBF"/>
              <w:left w:val="single" w:sz="4" w:space="0" w:color="BFBFBF"/>
              <w:bottom w:val="single" w:sz="4" w:space="0" w:color="BFBFBF"/>
            </w:tcBorders>
            <w:shd w:val="clear" w:color="auto" w:fill="D9D9D9"/>
            <w:tcMar>
              <w:top w:w="100" w:type="nil"/>
              <w:right w:w="100" w:type="nil"/>
            </w:tcMar>
          </w:tcPr>
          <w:p w14:paraId="2402929F" w14:textId="77777777" w:rsidR="00664307" w:rsidRPr="00F24A92" w:rsidRDefault="000E495E">
            <w:pPr>
              <w:widowControl w:val="0"/>
              <w:autoSpaceDE w:val="0"/>
              <w:autoSpaceDN w:val="0"/>
              <w:adjustRightInd w:val="0"/>
              <w:ind w:right="-2"/>
              <w:rPr>
                <w:b/>
                <w:bCs/>
                <w:sz w:val="24"/>
                <w:szCs w:val="24"/>
                <w:lang w:val="en-GB"/>
              </w:rPr>
            </w:pPr>
            <w:r w:rsidRPr="00F24A92">
              <w:rPr>
                <w:b/>
                <w:bCs/>
                <w:sz w:val="24"/>
                <w:szCs w:val="24"/>
                <w:lang w:val="en-GB"/>
              </w:rPr>
              <w:t>Justification</w:t>
            </w:r>
          </w:p>
          <w:p w14:paraId="11BFB62E" w14:textId="77777777" w:rsidR="00664307" w:rsidRPr="00F24A92" w:rsidRDefault="00664307">
            <w:pPr>
              <w:widowControl w:val="0"/>
              <w:autoSpaceDE w:val="0"/>
              <w:autoSpaceDN w:val="0"/>
              <w:adjustRightInd w:val="0"/>
              <w:ind w:right="-2"/>
              <w:rPr>
                <w:b/>
                <w:bCs/>
                <w:sz w:val="24"/>
                <w:szCs w:val="24"/>
                <w:lang w:val="en-GB"/>
              </w:rPr>
            </w:pPr>
          </w:p>
        </w:tc>
      </w:tr>
      <w:tr w:rsidR="00664307" w:rsidRPr="00F24A92" w14:paraId="1F3587A7" w14:textId="77777777">
        <w:tblPrEx>
          <w:tblBorders>
            <w:top w:val="none" w:sz="0" w:space="0" w:color="auto"/>
            <w:bottom w:val="single" w:sz="4" w:space="0" w:color="BFBFBF"/>
          </w:tblBorders>
        </w:tblPrEx>
        <w:tc>
          <w:tcPr>
            <w:tcW w:w="2444" w:type="dxa"/>
            <w:tcBorders>
              <w:top w:val="single" w:sz="4" w:space="0" w:color="BFBFBF"/>
              <w:bottom w:val="single" w:sz="4" w:space="0" w:color="BFBFBF"/>
              <w:right w:val="single" w:sz="4" w:space="0" w:color="BFBFBF"/>
            </w:tcBorders>
            <w:shd w:val="clear" w:color="auto" w:fill="D9D9D9"/>
            <w:tcMar>
              <w:top w:w="100" w:type="nil"/>
              <w:right w:w="100" w:type="nil"/>
            </w:tcMar>
          </w:tcPr>
          <w:p w14:paraId="1E948ADE" w14:textId="77777777" w:rsidR="00664307" w:rsidRPr="00F24A92" w:rsidRDefault="000E495E">
            <w:pPr>
              <w:widowControl w:val="0"/>
              <w:autoSpaceDE w:val="0"/>
              <w:autoSpaceDN w:val="0"/>
              <w:adjustRightInd w:val="0"/>
              <w:ind w:right="-2"/>
              <w:jc w:val="right"/>
              <w:rPr>
                <w:b/>
                <w:bCs/>
                <w:sz w:val="24"/>
                <w:szCs w:val="24"/>
                <w:lang w:val="en-GB"/>
              </w:rPr>
            </w:pPr>
            <w:r w:rsidRPr="00F24A92">
              <w:rPr>
                <w:b/>
                <w:bCs/>
                <w:sz w:val="24"/>
                <w:szCs w:val="24"/>
                <w:lang w:val="en-GB"/>
              </w:rPr>
              <w:t>Large research infrastructure</w:t>
            </w:r>
          </w:p>
        </w:tc>
        <w:tc>
          <w:tcPr>
            <w:tcW w:w="992" w:type="dxa"/>
            <w:tcBorders>
              <w:top w:val="single" w:sz="4" w:space="0" w:color="BFBFBF"/>
              <w:left w:val="single" w:sz="4" w:space="0" w:color="BFBFBF"/>
              <w:bottom w:val="single" w:sz="4" w:space="0" w:color="BFBFBF"/>
              <w:right w:val="single" w:sz="4" w:space="0" w:color="BFBFBF"/>
            </w:tcBorders>
            <w:tcMar>
              <w:top w:w="100" w:type="nil"/>
              <w:right w:w="100" w:type="nil"/>
            </w:tcMar>
          </w:tcPr>
          <w:p w14:paraId="43A02DC2" w14:textId="77777777" w:rsidR="00664307" w:rsidRPr="00F24A92" w:rsidRDefault="00664307">
            <w:pPr>
              <w:widowControl w:val="0"/>
              <w:autoSpaceDE w:val="0"/>
              <w:autoSpaceDN w:val="0"/>
              <w:adjustRightInd w:val="0"/>
              <w:ind w:right="-2"/>
              <w:rPr>
                <w:sz w:val="24"/>
                <w:szCs w:val="24"/>
                <w:lang w:val="en-GB"/>
              </w:rPr>
            </w:pPr>
          </w:p>
        </w:tc>
        <w:tc>
          <w:tcPr>
            <w:tcW w:w="6801" w:type="dxa"/>
            <w:tcBorders>
              <w:top w:val="single" w:sz="4" w:space="0" w:color="BFBFBF"/>
              <w:left w:val="single" w:sz="4" w:space="0" w:color="BFBFBF"/>
              <w:bottom w:val="single" w:sz="4" w:space="0" w:color="BFBFBF"/>
            </w:tcBorders>
            <w:tcMar>
              <w:top w:w="100" w:type="nil"/>
              <w:right w:w="100" w:type="nil"/>
            </w:tcMar>
          </w:tcPr>
          <w:p w14:paraId="7308446A" w14:textId="77777777" w:rsidR="00664307" w:rsidRPr="00F24A92" w:rsidRDefault="00664307">
            <w:pPr>
              <w:widowControl w:val="0"/>
              <w:autoSpaceDE w:val="0"/>
              <w:autoSpaceDN w:val="0"/>
              <w:adjustRightInd w:val="0"/>
              <w:ind w:right="-2"/>
              <w:rPr>
                <w:sz w:val="24"/>
                <w:szCs w:val="24"/>
                <w:lang w:val="en-GB"/>
              </w:rPr>
            </w:pPr>
          </w:p>
        </w:tc>
      </w:tr>
    </w:tbl>
    <w:p w14:paraId="63A1CFEE" w14:textId="77777777" w:rsidR="00664307" w:rsidRPr="00F24A92" w:rsidRDefault="00664307">
      <w:pPr>
        <w:widowControl w:val="0"/>
        <w:autoSpaceDE w:val="0"/>
        <w:autoSpaceDN w:val="0"/>
        <w:adjustRightInd w:val="0"/>
        <w:ind w:right="-2"/>
        <w:jc w:val="both"/>
        <w:rPr>
          <w:b/>
          <w:bCs/>
          <w:sz w:val="24"/>
          <w:szCs w:val="24"/>
          <w:lang w:val="en-GB"/>
        </w:rPr>
      </w:pPr>
    </w:p>
    <w:sectPr w:rsidR="00664307" w:rsidRPr="00F24A92">
      <w:pgSz w:w="11905" w:h="16837"/>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0000025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000003E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numFmt w:val="bullet"/>
      <w:lvlText w:val="•"/>
      <w:lvlJc w:val="left"/>
      <w:pPr>
        <w:ind w:left="720" w:hanging="360"/>
      </w:pPr>
    </w:lvl>
    <w:lvl w:ilvl="1" w:tplc="000004B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bullet"/>
      <w:lvlText w:val="•"/>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bullet"/>
      <w:lvlText w:val="•"/>
      <w:lvlJc w:val="left"/>
      <w:pPr>
        <w:ind w:left="720" w:hanging="360"/>
      </w:pPr>
    </w:lvl>
    <w:lvl w:ilvl="1" w:tplc="0000057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bullet"/>
      <w:lvlText w:val="•"/>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0011"/>
    <w:multiLevelType w:val="hybridMultilevel"/>
    <w:tmpl w:val="00000011"/>
    <w:lvl w:ilvl="0" w:tplc="00000641">
      <w:start w:val="1"/>
      <w:numFmt w:val="bullet"/>
      <w:lvlText w:val="•"/>
      <w:lvlJc w:val="left"/>
      <w:pPr>
        <w:ind w:left="720" w:hanging="360"/>
      </w:pPr>
    </w:lvl>
    <w:lvl w:ilvl="1" w:tplc="0000064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0012"/>
    <w:multiLevelType w:val="hybridMultilevel"/>
    <w:tmpl w:val="00000012"/>
    <w:lvl w:ilvl="0" w:tplc="000006A5">
      <w:start w:val="1"/>
      <w:numFmt w:val="bullet"/>
      <w:lvlText w:val="•"/>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0013"/>
    <w:multiLevelType w:val="hybridMultilevel"/>
    <w:tmpl w:val="00000013"/>
    <w:lvl w:ilvl="0" w:tplc="00000709">
      <w:start w:val="1"/>
      <w:numFmt w:val="bullet"/>
      <w:lvlText w:val="•"/>
      <w:lvlJc w:val="left"/>
      <w:pPr>
        <w:ind w:left="720" w:hanging="360"/>
      </w:pPr>
    </w:lvl>
    <w:lvl w:ilvl="1" w:tplc="0000070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0014"/>
    <w:multiLevelType w:val="hybridMultilevel"/>
    <w:tmpl w:val="00000014"/>
    <w:lvl w:ilvl="0" w:tplc="0000076D">
      <w:start w:val="1"/>
      <w:numFmt w:val="bullet"/>
      <w:lvlText w:val="•"/>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A92"/>
    <w:rsid w:val="000E495E"/>
    <w:rsid w:val="001E00D6"/>
    <w:rsid w:val="001E2505"/>
    <w:rsid w:val="00664307"/>
    <w:rsid w:val="008A0E3A"/>
    <w:rsid w:val="00B946D8"/>
    <w:rsid w:val="00D47F78"/>
    <w:rsid w:val="00D544D8"/>
    <w:rsid w:val="00F24A92"/>
    <w:rsid w:val="00FA16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559B382E"/>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163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A1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c.europa.eu/research/participants/docs/h2020-funding-guide/index_en.ht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uttarabe:Desktop:RIA-IA%20PartB%20section1-3%20WP18-20%20v20171006%20.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RIA-IA PartB section1-3 WP18-20 v20171006 .dotx</Template>
  <TotalTime>0</TotalTime>
  <Pages>13</Pages>
  <Words>2936</Words>
  <Characters>18503</Characters>
  <Application>Microsoft Macintosh Word</Application>
  <DocSecurity>0</DocSecurity>
  <Lines>154</Lines>
  <Paragraphs>42</Paragraphs>
  <ScaleCrop>false</ScaleCrop>
  <Company>European Commission</Company>
  <LinksUpToDate>false</LinksUpToDate>
  <CharactersWithSpaces>21397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Jutta Rabe</dc:creator>
  <cp:keywords/>
  <dc:description/>
  <cp:lastModifiedBy>Jutta Rabe</cp:lastModifiedBy>
  <cp:revision>5</cp:revision>
  <dcterms:created xsi:type="dcterms:W3CDTF">2017-12-28T14:32:00Z</dcterms:created>
  <dcterms:modified xsi:type="dcterms:W3CDTF">2017-12-28T15:58:00Z</dcterms:modified>
</cp:coreProperties>
</file>