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ED1CFF" w14:textId="18312539" w:rsidR="00A91D25" w:rsidRDefault="00471C99">
      <w:pPr>
        <w:rPr>
          <w:lang w:val="fr-FR"/>
        </w:rPr>
      </w:pPr>
      <w:r>
        <w:rPr>
          <w:lang w:val="fr-FR"/>
        </w:rPr>
        <w:t>Parcours en étoile dans un espace plus grand</w:t>
      </w:r>
    </w:p>
    <w:tbl>
      <w:tblPr>
        <w:tblStyle w:val="TableNormal"/>
        <w:tblpPr w:leftFromText="141" w:rightFromText="141" w:vertAnchor="text" w:horzAnchor="margin" w:tblpY="628"/>
        <w:tblOverlap w:val="never"/>
        <w:tblW w:w="66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36"/>
        <w:gridCol w:w="961"/>
        <w:gridCol w:w="1702"/>
        <w:gridCol w:w="966"/>
        <w:gridCol w:w="993"/>
      </w:tblGrid>
      <w:tr w:rsidR="009D73EB" w:rsidRPr="00471C99" w14:paraId="7B5710F3" w14:textId="77777777" w:rsidTr="009D73EB">
        <w:trPr>
          <w:trHeight w:val="807"/>
        </w:trPr>
        <w:tc>
          <w:tcPr>
            <w:tcW w:w="2036" w:type="dxa"/>
          </w:tcPr>
          <w:p w14:paraId="5B0DD32F" w14:textId="77777777" w:rsidR="009D73EB" w:rsidRPr="00471C99" w:rsidRDefault="009D73EB" w:rsidP="009D73EB">
            <w:pPr>
              <w:pStyle w:val="TableParagraph"/>
              <w:spacing w:line="273" w:lineRule="exact"/>
              <w:ind w:left="9" w:right="1"/>
              <w:jc w:val="center"/>
              <w:rPr>
                <w:rFonts w:ascii="Arial"/>
                <w:b/>
                <w:sz w:val="16"/>
                <w:szCs w:val="16"/>
              </w:rPr>
            </w:pPr>
            <w:r w:rsidRPr="00471C99">
              <w:rPr>
                <w:rFonts w:ascii="Arial"/>
                <w:b/>
                <w:spacing w:val="-2"/>
                <w:sz w:val="16"/>
                <w:szCs w:val="16"/>
              </w:rPr>
              <w:t>OBJECTIFS</w:t>
            </w:r>
          </w:p>
          <w:p w14:paraId="3C6BA7B6" w14:textId="77777777" w:rsidR="009D73EB" w:rsidRPr="00471C99" w:rsidRDefault="009D73EB" w:rsidP="009D73EB">
            <w:pPr>
              <w:pStyle w:val="TableParagraph"/>
              <w:spacing w:line="275" w:lineRule="exact"/>
              <w:ind w:left="9"/>
              <w:jc w:val="center"/>
              <w:rPr>
                <w:rFonts w:ascii="Arial" w:hAnsi="Arial"/>
                <w:b/>
                <w:sz w:val="16"/>
                <w:szCs w:val="16"/>
              </w:rPr>
            </w:pPr>
            <w:r w:rsidRPr="00471C99">
              <w:rPr>
                <w:rFonts w:ascii="Arial" w:hAnsi="Arial"/>
                <w:b/>
                <w:sz w:val="16"/>
                <w:szCs w:val="16"/>
              </w:rPr>
              <w:t>(</w:t>
            </w:r>
            <w:proofErr w:type="gramStart"/>
            <w:r w:rsidRPr="00471C99">
              <w:rPr>
                <w:rFonts w:ascii="Arial" w:hAnsi="Arial"/>
                <w:b/>
                <w:sz w:val="16"/>
                <w:szCs w:val="16"/>
              </w:rPr>
              <w:t>savoirs</w:t>
            </w:r>
            <w:proofErr w:type="gramEnd"/>
            <w:r w:rsidRPr="00471C99">
              <w:rPr>
                <w:rFonts w:ascii="Arial" w:hAnsi="Arial"/>
                <w:b/>
                <w:spacing w:val="-5"/>
                <w:sz w:val="16"/>
                <w:szCs w:val="16"/>
              </w:rPr>
              <w:t xml:space="preserve"> </w:t>
            </w:r>
            <w:r w:rsidRPr="00471C99">
              <w:rPr>
                <w:rFonts w:ascii="Arial" w:hAnsi="Arial"/>
                <w:b/>
                <w:sz w:val="16"/>
                <w:szCs w:val="16"/>
              </w:rPr>
              <w:t>à</w:t>
            </w:r>
            <w:r w:rsidRPr="00471C99">
              <w:rPr>
                <w:rFonts w:ascii="Arial" w:hAnsi="Arial"/>
                <w:b/>
                <w:spacing w:val="-4"/>
                <w:sz w:val="16"/>
                <w:szCs w:val="16"/>
              </w:rPr>
              <w:t xml:space="preserve"> </w:t>
            </w:r>
            <w:r w:rsidRPr="00471C99">
              <w:rPr>
                <w:rFonts w:ascii="Arial" w:hAnsi="Arial"/>
                <w:b/>
                <w:spacing w:val="-2"/>
                <w:sz w:val="16"/>
                <w:szCs w:val="16"/>
              </w:rPr>
              <w:t>acquérir)</w:t>
            </w:r>
          </w:p>
        </w:tc>
        <w:tc>
          <w:tcPr>
            <w:tcW w:w="961" w:type="dxa"/>
          </w:tcPr>
          <w:p w14:paraId="090DD1B4" w14:textId="77777777" w:rsidR="009D73EB" w:rsidRDefault="009D73EB" w:rsidP="009D73EB">
            <w:pPr>
              <w:pStyle w:val="TableParagraph"/>
              <w:spacing w:line="274" w:lineRule="exact"/>
              <w:jc w:val="center"/>
              <w:rPr>
                <w:rFonts w:ascii="Arial"/>
                <w:b/>
                <w:spacing w:val="-2"/>
                <w:sz w:val="16"/>
                <w:szCs w:val="16"/>
              </w:rPr>
            </w:pPr>
            <w:r>
              <w:rPr>
                <w:rFonts w:ascii="Arial"/>
                <w:b/>
                <w:spacing w:val="-2"/>
                <w:sz w:val="16"/>
                <w:szCs w:val="16"/>
              </w:rPr>
              <w:t>REGLES</w:t>
            </w:r>
          </w:p>
          <w:p w14:paraId="72329F09" w14:textId="77777777" w:rsidR="009D73EB" w:rsidRPr="00471C99" w:rsidRDefault="009D73EB" w:rsidP="009D73EB">
            <w:pPr>
              <w:pStyle w:val="TableParagraph"/>
              <w:spacing w:line="274" w:lineRule="exact"/>
              <w:jc w:val="both"/>
              <w:rPr>
                <w:rFonts w:ascii="Arial"/>
                <w:b/>
                <w:sz w:val="16"/>
                <w:szCs w:val="16"/>
              </w:rPr>
            </w:pPr>
          </w:p>
        </w:tc>
        <w:tc>
          <w:tcPr>
            <w:tcW w:w="1702" w:type="dxa"/>
          </w:tcPr>
          <w:p w14:paraId="1B0C0266" w14:textId="77777777" w:rsidR="009D73EB" w:rsidRPr="00471C99" w:rsidRDefault="009D73EB" w:rsidP="009D73EB">
            <w:pPr>
              <w:pStyle w:val="TableParagraph"/>
              <w:ind w:left="15"/>
              <w:rPr>
                <w:rFonts w:ascii="Arial" w:hAnsi="Arial"/>
                <w:b/>
                <w:sz w:val="16"/>
                <w:szCs w:val="16"/>
              </w:rPr>
            </w:pPr>
            <w:r w:rsidRPr="00471C99">
              <w:rPr>
                <w:rFonts w:ascii="Arial" w:hAnsi="Arial"/>
                <w:b/>
                <w:spacing w:val="-2"/>
                <w:sz w:val="16"/>
                <w:szCs w:val="16"/>
              </w:rPr>
              <w:t xml:space="preserve">AMÉNAGEMENTS </w:t>
            </w:r>
            <w:r w:rsidRPr="00471C99">
              <w:rPr>
                <w:rFonts w:ascii="Arial" w:hAnsi="Arial"/>
                <w:b/>
                <w:sz w:val="16"/>
                <w:szCs w:val="16"/>
              </w:rPr>
              <w:t>MATÉRIELS ET</w:t>
            </w:r>
          </w:p>
          <w:p w14:paraId="36C4CCB6" w14:textId="77777777" w:rsidR="009D73EB" w:rsidRPr="00471C99" w:rsidRDefault="009D73EB" w:rsidP="009D73EB">
            <w:pPr>
              <w:pStyle w:val="TableParagraph"/>
              <w:spacing w:line="258" w:lineRule="exact"/>
              <w:ind w:left="15" w:right="4"/>
              <w:rPr>
                <w:rFonts w:ascii="Arial"/>
                <w:b/>
                <w:sz w:val="16"/>
                <w:szCs w:val="16"/>
              </w:rPr>
            </w:pPr>
            <w:r w:rsidRPr="00471C99">
              <w:rPr>
                <w:rFonts w:ascii="Arial"/>
                <w:b/>
                <w:spacing w:val="-2"/>
                <w:sz w:val="16"/>
                <w:szCs w:val="16"/>
              </w:rPr>
              <w:t>HUMAINS</w:t>
            </w:r>
          </w:p>
        </w:tc>
        <w:tc>
          <w:tcPr>
            <w:tcW w:w="966" w:type="dxa"/>
          </w:tcPr>
          <w:p w14:paraId="36EE2ACC" w14:textId="77777777" w:rsidR="009D73EB" w:rsidRPr="00471C99" w:rsidRDefault="009D73EB" w:rsidP="009D73EB">
            <w:pPr>
              <w:pStyle w:val="TableParagraph"/>
              <w:ind w:right="258"/>
              <w:rPr>
                <w:rFonts w:ascii="Arial" w:hAnsi="Arial"/>
                <w:b/>
                <w:sz w:val="13"/>
                <w:szCs w:val="13"/>
              </w:rPr>
            </w:pPr>
            <w:r w:rsidRPr="00471C99">
              <w:rPr>
                <w:rFonts w:ascii="Arial" w:hAnsi="Arial"/>
                <w:b/>
                <w:sz w:val="13"/>
                <w:szCs w:val="13"/>
              </w:rPr>
              <w:t>CRITÈRES</w:t>
            </w:r>
            <w:r w:rsidRPr="00471C99">
              <w:rPr>
                <w:rFonts w:ascii="Arial" w:hAnsi="Arial"/>
                <w:b/>
                <w:spacing w:val="-17"/>
                <w:sz w:val="13"/>
                <w:szCs w:val="13"/>
              </w:rPr>
              <w:t xml:space="preserve"> </w:t>
            </w:r>
            <w:r w:rsidRPr="00471C99">
              <w:rPr>
                <w:rFonts w:ascii="Arial" w:hAnsi="Arial"/>
                <w:b/>
                <w:sz w:val="13"/>
                <w:szCs w:val="13"/>
              </w:rPr>
              <w:t xml:space="preserve">DE </w:t>
            </w:r>
            <w:r w:rsidRPr="00471C99">
              <w:rPr>
                <w:rFonts w:ascii="Arial" w:hAnsi="Arial"/>
                <w:b/>
                <w:spacing w:val="-2"/>
                <w:sz w:val="13"/>
                <w:szCs w:val="13"/>
              </w:rPr>
              <w:t>RÉUSSITE</w:t>
            </w:r>
          </w:p>
        </w:tc>
        <w:tc>
          <w:tcPr>
            <w:tcW w:w="993" w:type="dxa"/>
          </w:tcPr>
          <w:p w14:paraId="69ECB54A" w14:textId="77777777" w:rsidR="009D73EB" w:rsidRPr="00471C99" w:rsidRDefault="009D73EB" w:rsidP="009D73EB">
            <w:pPr>
              <w:pStyle w:val="TableParagraph"/>
              <w:jc w:val="both"/>
              <w:rPr>
                <w:rFonts w:ascii="Arial" w:hAnsi="Arial"/>
                <w:b/>
                <w:spacing w:val="-17"/>
                <w:sz w:val="13"/>
                <w:szCs w:val="13"/>
              </w:rPr>
            </w:pPr>
            <w:bookmarkStart w:id="0" w:name="Orienter_le_plan_"/>
            <w:bookmarkEnd w:id="0"/>
            <w:r w:rsidRPr="00471C99">
              <w:rPr>
                <w:rFonts w:ascii="Arial" w:hAnsi="Arial"/>
                <w:b/>
                <w:sz w:val="13"/>
                <w:szCs w:val="13"/>
              </w:rPr>
              <w:t>CRITÈRES</w:t>
            </w:r>
            <w:r w:rsidRPr="00471C99">
              <w:rPr>
                <w:rFonts w:ascii="Arial" w:hAnsi="Arial"/>
                <w:b/>
                <w:spacing w:val="-17"/>
                <w:sz w:val="13"/>
                <w:szCs w:val="13"/>
              </w:rPr>
              <w:t xml:space="preserve"> </w:t>
            </w:r>
          </w:p>
          <w:p w14:paraId="38F3C847" w14:textId="77777777" w:rsidR="009D73EB" w:rsidRPr="00471C99" w:rsidRDefault="009D73EB" w:rsidP="009D73EB">
            <w:pPr>
              <w:pStyle w:val="TableParagraph"/>
              <w:jc w:val="both"/>
              <w:rPr>
                <w:rFonts w:ascii="Arial" w:hAnsi="Arial"/>
                <w:b/>
                <w:sz w:val="13"/>
                <w:szCs w:val="13"/>
              </w:rPr>
            </w:pPr>
            <w:r w:rsidRPr="00471C99">
              <w:rPr>
                <w:rFonts w:ascii="Arial" w:hAnsi="Arial"/>
                <w:b/>
                <w:sz w:val="13"/>
                <w:szCs w:val="13"/>
              </w:rPr>
              <w:t xml:space="preserve">DE </w:t>
            </w:r>
            <w:r w:rsidRPr="00471C99">
              <w:rPr>
                <w:rFonts w:ascii="Arial" w:hAnsi="Arial"/>
                <w:b/>
                <w:spacing w:val="-2"/>
                <w:sz w:val="13"/>
                <w:szCs w:val="13"/>
              </w:rPr>
              <w:t>RÉALISATION</w:t>
            </w:r>
          </w:p>
        </w:tc>
      </w:tr>
      <w:tr w:rsidR="009D73EB" w:rsidRPr="00471C99" w14:paraId="2CB7FE29" w14:textId="77777777" w:rsidTr="009D73EB">
        <w:trPr>
          <w:trHeight w:val="2903"/>
        </w:trPr>
        <w:tc>
          <w:tcPr>
            <w:tcW w:w="2036" w:type="dxa"/>
          </w:tcPr>
          <w:p w14:paraId="56322D37" w14:textId="77777777" w:rsidR="009D73EB" w:rsidRPr="00471C99" w:rsidRDefault="009D73EB" w:rsidP="009D73EB">
            <w:pPr>
              <w:pStyle w:val="TableParagraph"/>
              <w:rPr>
                <w:rFonts w:ascii="Arial"/>
                <w:b/>
                <w:sz w:val="16"/>
                <w:szCs w:val="16"/>
              </w:rPr>
            </w:pPr>
            <w:r>
              <w:rPr>
                <w:rFonts w:ascii="Arial"/>
                <w:b/>
                <w:sz w:val="16"/>
                <w:szCs w:val="16"/>
              </w:rPr>
              <w:t xml:space="preserve">  </w:t>
            </w:r>
          </w:p>
          <w:p w14:paraId="5DFD893F" w14:textId="77777777" w:rsidR="009D73EB" w:rsidRPr="00471C99" w:rsidRDefault="009D73EB" w:rsidP="009D73EB">
            <w:pPr>
              <w:pStyle w:val="TableParagraph"/>
              <w:numPr>
                <w:ilvl w:val="0"/>
                <w:numId w:val="5"/>
              </w:numPr>
              <w:tabs>
                <w:tab w:val="left" w:pos="126"/>
                <w:tab w:val="left" w:pos="429"/>
              </w:tabs>
              <w:spacing w:line="237" w:lineRule="auto"/>
              <w:ind w:right="131" w:hanging="58"/>
              <w:rPr>
                <w:sz w:val="16"/>
                <w:szCs w:val="16"/>
              </w:rPr>
            </w:pPr>
            <w:r w:rsidRPr="00471C99">
              <w:rPr>
                <w:sz w:val="16"/>
                <w:szCs w:val="16"/>
              </w:rPr>
              <w:t>Etablir</w:t>
            </w:r>
            <w:r w:rsidRPr="00471C99">
              <w:rPr>
                <w:spacing w:val="-16"/>
                <w:sz w:val="16"/>
                <w:szCs w:val="16"/>
              </w:rPr>
              <w:t xml:space="preserve"> </w:t>
            </w:r>
            <w:r w:rsidRPr="00471C99">
              <w:rPr>
                <w:sz w:val="16"/>
                <w:szCs w:val="16"/>
              </w:rPr>
              <w:t>une</w:t>
            </w:r>
            <w:r w:rsidRPr="00471C99">
              <w:rPr>
                <w:spacing w:val="-15"/>
                <w:sz w:val="16"/>
                <w:szCs w:val="16"/>
              </w:rPr>
              <w:t xml:space="preserve"> </w:t>
            </w:r>
            <w:r w:rsidRPr="00471C99">
              <w:rPr>
                <w:sz w:val="16"/>
                <w:szCs w:val="16"/>
              </w:rPr>
              <w:t xml:space="preserve">relation support/terrain et </w:t>
            </w:r>
            <w:r w:rsidRPr="00471C99">
              <w:rPr>
                <w:spacing w:val="-2"/>
                <w:sz w:val="16"/>
                <w:szCs w:val="16"/>
              </w:rPr>
              <w:t>terrain/support</w:t>
            </w:r>
          </w:p>
          <w:p w14:paraId="62870FCD" w14:textId="77777777" w:rsidR="009D73EB" w:rsidRPr="00471C99" w:rsidRDefault="009D73EB" w:rsidP="009D73EB">
            <w:pPr>
              <w:pStyle w:val="TableParagraph"/>
              <w:numPr>
                <w:ilvl w:val="0"/>
                <w:numId w:val="5"/>
              </w:numPr>
              <w:tabs>
                <w:tab w:val="left" w:pos="126"/>
                <w:tab w:val="left" w:pos="429"/>
              </w:tabs>
              <w:spacing w:before="3"/>
              <w:ind w:right="192" w:hanging="58"/>
              <w:rPr>
                <w:sz w:val="16"/>
                <w:szCs w:val="16"/>
              </w:rPr>
            </w:pPr>
            <w:r w:rsidRPr="00471C99">
              <w:rPr>
                <w:sz w:val="16"/>
                <w:szCs w:val="16"/>
              </w:rPr>
              <w:t>Utiliser</w:t>
            </w:r>
            <w:r w:rsidRPr="00471C99">
              <w:rPr>
                <w:spacing w:val="-16"/>
                <w:sz w:val="16"/>
                <w:szCs w:val="16"/>
              </w:rPr>
              <w:t xml:space="preserve"> </w:t>
            </w:r>
            <w:r w:rsidRPr="00471C99">
              <w:rPr>
                <w:sz w:val="16"/>
                <w:szCs w:val="16"/>
              </w:rPr>
              <w:t>un</w:t>
            </w:r>
            <w:r w:rsidRPr="00471C99">
              <w:rPr>
                <w:spacing w:val="-15"/>
                <w:sz w:val="16"/>
                <w:szCs w:val="16"/>
              </w:rPr>
              <w:t xml:space="preserve"> </w:t>
            </w:r>
            <w:r w:rsidRPr="00471C99">
              <w:rPr>
                <w:sz w:val="16"/>
                <w:szCs w:val="16"/>
              </w:rPr>
              <w:t>support (plan, carte)</w:t>
            </w:r>
          </w:p>
          <w:p w14:paraId="7276041C" w14:textId="77777777" w:rsidR="009D73EB" w:rsidRPr="00471C99" w:rsidRDefault="009D73EB" w:rsidP="009D73EB">
            <w:pPr>
              <w:pStyle w:val="TableParagraph"/>
              <w:numPr>
                <w:ilvl w:val="0"/>
                <w:numId w:val="5"/>
              </w:numPr>
              <w:tabs>
                <w:tab w:val="left" w:pos="126"/>
                <w:tab w:val="left" w:pos="429"/>
              </w:tabs>
              <w:ind w:right="177" w:hanging="58"/>
              <w:rPr>
                <w:sz w:val="16"/>
                <w:szCs w:val="16"/>
              </w:rPr>
            </w:pPr>
            <w:r w:rsidRPr="00471C99">
              <w:rPr>
                <w:sz w:val="16"/>
                <w:szCs w:val="16"/>
              </w:rPr>
              <w:t>Obéir à une logique de déplacement en respectant les limites d’espace</w:t>
            </w:r>
            <w:r w:rsidRPr="00471C99">
              <w:rPr>
                <w:spacing w:val="-5"/>
                <w:sz w:val="16"/>
                <w:szCs w:val="16"/>
              </w:rPr>
              <w:t xml:space="preserve"> </w:t>
            </w:r>
            <w:r w:rsidRPr="00471C99">
              <w:rPr>
                <w:sz w:val="16"/>
                <w:szCs w:val="16"/>
              </w:rPr>
              <w:t>et</w:t>
            </w:r>
            <w:r w:rsidRPr="00471C99">
              <w:rPr>
                <w:spacing w:val="-5"/>
                <w:sz w:val="16"/>
                <w:szCs w:val="16"/>
              </w:rPr>
              <w:t xml:space="preserve"> </w:t>
            </w:r>
            <w:r w:rsidRPr="00471C99">
              <w:rPr>
                <w:sz w:val="16"/>
                <w:szCs w:val="16"/>
              </w:rPr>
              <w:t>de</w:t>
            </w:r>
            <w:r w:rsidRPr="00471C99">
              <w:rPr>
                <w:spacing w:val="-5"/>
                <w:sz w:val="16"/>
                <w:szCs w:val="16"/>
              </w:rPr>
              <w:t xml:space="preserve"> </w:t>
            </w:r>
            <w:r w:rsidRPr="00471C99">
              <w:rPr>
                <w:spacing w:val="-2"/>
                <w:sz w:val="16"/>
                <w:szCs w:val="16"/>
              </w:rPr>
              <w:t>temps</w:t>
            </w:r>
          </w:p>
          <w:p w14:paraId="3488A1CE" w14:textId="77777777" w:rsidR="009D73EB" w:rsidRPr="00471C99" w:rsidRDefault="009D73EB" w:rsidP="009D73EB">
            <w:pPr>
              <w:pStyle w:val="TableParagraph"/>
              <w:numPr>
                <w:ilvl w:val="0"/>
                <w:numId w:val="5"/>
              </w:numPr>
              <w:tabs>
                <w:tab w:val="left" w:pos="126"/>
                <w:tab w:val="left" w:pos="429"/>
              </w:tabs>
              <w:spacing w:line="237" w:lineRule="auto"/>
              <w:ind w:right="70" w:hanging="58"/>
              <w:rPr>
                <w:sz w:val="16"/>
                <w:szCs w:val="16"/>
              </w:rPr>
            </w:pPr>
            <w:r w:rsidRPr="00471C99">
              <w:rPr>
                <w:sz w:val="16"/>
                <w:szCs w:val="16"/>
              </w:rPr>
              <w:t>Choisir</w:t>
            </w:r>
            <w:r w:rsidRPr="00471C99">
              <w:rPr>
                <w:spacing w:val="-16"/>
                <w:sz w:val="16"/>
                <w:szCs w:val="16"/>
              </w:rPr>
              <w:t xml:space="preserve"> </w:t>
            </w:r>
            <w:r w:rsidRPr="00471C99">
              <w:rPr>
                <w:sz w:val="16"/>
                <w:szCs w:val="16"/>
              </w:rPr>
              <w:t>un</w:t>
            </w:r>
            <w:r w:rsidRPr="00471C99">
              <w:rPr>
                <w:spacing w:val="-15"/>
                <w:sz w:val="16"/>
                <w:szCs w:val="16"/>
              </w:rPr>
              <w:t xml:space="preserve"> </w:t>
            </w:r>
            <w:r w:rsidRPr="00471C99">
              <w:rPr>
                <w:sz w:val="16"/>
                <w:szCs w:val="16"/>
              </w:rPr>
              <w:t>itinéraire et répartir son effort</w:t>
            </w:r>
          </w:p>
          <w:p w14:paraId="78B42A6F" w14:textId="77777777" w:rsidR="009D73EB" w:rsidRDefault="009D73EB" w:rsidP="009D73EB">
            <w:pPr>
              <w:pStyle w:val="TableParagraph"/>
              <w:numPr>
                <w:ilvl w:val="0"/>
                <w:numId w:val="5"/>
              </w:numPr>
              <w:tabs>
                <w:tab w:val="left" w:pos="126"/>
                <w:tab w:val="left" w:pos="429"/>
              </w:tabs>
              <w:spacing w:before="3" w:line="237" w:lineRule="auto"/>
              <w:ind w:right="188" w:hanging="58"/>
              <w:rPr>
                <w:sz w:val="16"/>
                <w:szCs w:val="16"/>
              </w:rPr>
            </w:pPr>
            <w:r w:rsidRPr="00471C99">
              <w:rPr>
                <w:sz w:val="16"/>
                <w:szCs w:val="16"/>
              </w:rPr>
              <w:t>Obéir à des principes</w:t>
            </w:r>
            <w:r w:rsidRPr="00471C99">
              <w:rPr>
                <w:spacing w:val="-16"/>
                <w:sz w:val="16"/>
                <w:szCs w:val="16"/>
              </w:rPr>
              <w:t xml:space="preserve"> </w:t>
            </w:r>
            <w:r w:rsidRPr="00471C99">
              <w:rPr>
                <w:sz w:val="16"/>
                <w:szCs w:val="16"/>
              </w:rPr>
              <w:t>de</w:t>
            </w:r>
            <w:r w:rsidRPr="00471C99">
              <w:rPr>
                <w:spacing w:val="-15"/>
                <w:sz w:val="16"/>
                <w:szCs w:val="16"/>
              </w:rPr>
              <w:t xml:space="preserve"> </w:t>
            </w:r>
            <w:r w:rsidRPr="00471C99">
              <w:rPr>
                <w:sz w:val="16"/>
                <w:szCs w:val="16"/>
              </w:rPr>
              <w:t>sécurité.</w:t>
            </w:r>
          </w:p>
          <w:p w14:paraId="32CCD2EB" w14:textId="77777777" w:rsidR="009D73EB" w:rsidRPr="00471C99" w:rsidRDefault="009D73EB" w:rsidP="009D73EB">
            <w:pPr>
              <w:pStyle w:val="TableParagraph"/>
              <w:tabs>
                <w:tab w:val="left" w:pos="126"/>
                <w:tab w:val="left" w:pos="429"/>
              </w:tabs>
              <w:spacing w:before="3" w:line="237" w:lineRule="auto"/>
              <w:ind w:left="126" w:right="188"/>
              <w:rPr>
                <w:sz w:val="16"/>
                <w:szCs w:val="16"/>
              </w:rPr>
            </w:pPr>
          </w:p>
        </w:tc>
        <w:tc>
          <w:tcPr>
            <w:tcW w:w="961" w:type="dxa"/>
            <w:vMerge w:val="restart"/>
          </w:tcPr>
          <w:p w14:paraId="76C45F1A" w14:textId="77777777" w:rsidR="009D73EB" w:rsidRPr="00471C99" w:rsidRDefault="009D73EB" w:rsidP="009D73EB">
            <w:pPr>
              <w:pStyle w:val="TableParagraph"/>
              <w:rPr>
                <w:rFonts w:ascii="Arial"/>
                <w:b/>
                <w:sz w:val="16"/>
                <w:szCs w:val="16"/>
              </w:rPr>
            </w:pPr>
          </w:p>
          <w:p w14:paraId="66817190" w14:textId="77777777" w:rsidR="009D73EB" w:rsidRPr="00471C99" w:rsidRDefault="009D73EB" w:rsidP="009D73EB">
            <w:pPr>
              <w:pStyle w:val="TableParagraph"/>
              <w:tabs>
                <w:tab w:val="left" w:pos="127"/>
                <w:tab w:val="left" w:pos="430"/>
              </w:tabs>
              <w:spacing w:line="237" w:lineRule="auto"/>
              <w:ind w:left="127" w:right="100"/>
              <w:rPr>
                <w:sz w:val="16"/>
                <w:szCs w:val="16"/>
              </w:rPr>
            </w:pPr>
            <w:r w:rsidRPr="00471C99">
              <w:rPr>
                <w:sz w:val="16"/>
                <w:szCs w:val="16"/>
              </w:rPr>
              <w:t>Trouver</w:t>
            </w:r>
            <w:r w:rsidRPr="00471C99">
              <w:rPr>
                <w:spacing w:val="-12"/>
                <w:sz w:val="16"/>
                <w:szCs w:val="16"/>
              </w:rPr>
              <w:t xml:space="preserve"> </w:t>
            </w:r>
            <w:r w:rsidRPr="00471C99">
              <w:rPr>
                <w:sz w:val="16"/>
                <w:szCs w:val="16"/>
              </w:rPr>
              <w:t>des</w:t>
            </w:r>
            <w:r w:rsidRPr="00471C99">
              <w:rPr>
                <w:spacing w:val="-12"/>
                <w:sz w:val="16"/>
                <w:szCs w:val="16"/>
              </w:rPr>
              <w:t xml:space="preserve"> </w:t>
            </w:r>
            <w:r w:rsidRPr="00471C99">
              <w:rPr>
                <w:sz w:val="16"/>
                <w:szCs w:val="16"/>
              </w:rPr>
              <w:t>balises</w:t>
            </w:r>
            <w:r w:rsidRPr="00471C99">
              <w:rPr>
                <w:spacing w:val="-13"/>
                <w:sz w:val="16"/>
                <w:szCs w:val="16"/>
              </w:rPr>
              <w:t xml:space="preserve"> </w:t>
            </w:r>
            <w:r w:rsidRPr="00471C99">
              <w:rPr>
                <w:sz w:val="16"/>
                <w:szCs w:val="16"/>
              </w:rPr>
              <w:t>en fonction du nombre</w:t>
            </w:r>
          </w:p>
          <w:p w14:paraId="0EEE8A97" w14:textId="77777777" w:rsidR="009D73EB" w:rsidRPr="00471C99" w:rsidRDefault="009D73EB" w:rsidP="009D73EB">
            <w:pPr>
              <w:pStyle w:val="TableParagraph"/>
              <w:rPr>
                <w:rFonts w:ascii="Arial"/>
                <w:b/>
                <w:sz w:val="16"/>
                <w:szCs w:val="16"/>
              </w:rPr>
            </w:pPr>
          </w:p>
          <w:p w14:paraId="70477E32" w14:textId="77777777" w:rsidR="009D73EB" w:rsidRPr="00471C99" w:rsidRDefault="009D73EB" w:rsidP="009D73EB">
            <w:pPr>
              <w:pStyle w:val="TableParagraph"/>
              <w:ind w:left="70"/>
              <w:rPr>
                <w:sz w:val="16"/>
                <w:szCs w:val="16"/>
              </w:rPr>
            </w:pPr>
            <w:r w:rsidRPr="00471C99">
              <w:rPr>
                <w:sz w:val="16"/>
                <w:szCs w:val="16"/>
                <w:u w:val="single"/>
              </w:rPr>
              <w:t>Variante</w:t>
            </w:r>
            <w:r w:rsidRPr="00471C99">
              <w:rPr>
                <w:spacing w:val="-6"/>
                <w:sz w:val="16"/>
                <w:szCs w:val="16"/>
                <w:u w:val="single"/>
              </w:rPr>
              <w:t xml:space="preserve"> </w:t>
            </w:r>
            <w:r w:rsidRPr="00471C99">
              <w:rPr>
                <w:sz w:val="16"/>
                <w:szCs w:val="16"/>
                <w:u w:val="single"/>
              </w:rPr>
              <w:t>en</w:t>
            </w:r>
            <w:r w:rsidRPr="00471C99">
              <w:rPr>
                <w:spacing w:val="-5"/>
                <w:sz w:val="16"/>
                <w:szCs w:val="16"/>
                <w:u w:val="single"/>
              </w:rPr>
              <w:t xml:space="preserve"> </w:t>
            </w:r>
            <w:r w:rsidRPr="00471C99">
              <w:rPr>
                <w:sz w:val="16"/>
                <w:szCs w:val="16"/>
                <w:u w:val="single"/>
              </w:rPr>
              <w:t>étoile</w:t>
            </w:r>
            <w:r w:rsidRPr="00471C99">
              <w:rPr>
                <w:spacing w:val="-5"/>
                <w:sz w:val="16"/>
                <w:szCs w:val="16"/>
              </w:rPr>
              <w:t xml:space="preserve"> </w:t>
            </w:r>
            <w:r w:rsidRPr="00471C99">
              <w:rPr>
                <w:spacing w:val="-10"/>
                <w:sz w:val="16"/>
                <w:szCs w:val="16"/>
              </w:rPr>
              <w:t>:</w:t>
            </w:r>
          </w:p>
          <w:p w14:paraId="01C13EFA" w14:textId="77777777" w:rsidR="009D73EB" w:rsidRPr="00471C99" w:rsidRDefault="009D73EB" w:rsidP="009D73EB">
            <w:pPr>
              <w:pStyle w:val="TableParagraph"/>
              <w:rPr>
                <w:rFonts w:ascii="Arial"/>
                <w:b/>
                <w:sz w:val="16"/>
                <w:szCs w:val="16"/>
              </w:rPr>
            </w:pPr>
          </w:p>
          <w:p w14:paraId="6D99A534" w14:textId="77777777" w:rsidR="009D73EB" w:rsidRPr="00471C99" w:rsidRDefault="009D73EB" w:rsidP="009D73EB">
            <w:pPr>
              <w:pStyle w:val="TableParagraph"/>
              <w:ind w:left="70" w:right="79"/>
              <w:rPr>
                <w:sz w:val="16"/>
                <w:szCs w:val="16"/>
              </w:rPr>
            </w:pPr>
            <w:r w:rsidRPr="00471C99">
              <w:rPr>
                <w:sz w:val="16"/>
                <w:szCs w:val="16"/>
              </w:rPr>
              <w:t>Revenir</w:t>
            </w:r>
            <w:r w:rsidRPr="00471C99">
              <w:rPr>
                <w:spacing w:val="-10"/>
                <w:sz w:val="16"/>
                <w:szCs w:val="16"/>
              </w:rPr>
              <w:t xml:space="preserve"> </w:t>
            </w:r>
            <w:r w:rsidRPr="00471C99">
              <w:rPr>
                <w:sz w:val="16"/>
                <w:szCs w:val="16"/>
              </w:rPr>
              <w:t>se</w:t>
            </w:r>
            <w:r w:rsidRPr="00471C99">
              <w:rPr>
                <w:spacing w:val="-10"/>
                <w:sz w:val="16"/>
                <w:szCs w:val="16"/>
              </w:rPr>
              <w:t xml:space="preserve"> </w:t>
            </w:r>
            <w:r w:rsidRPr="00471C99">
              <w:rPr>
                <w:sz w:val="16"/>
                <w:szCs w:val="16"/>
              </w:rPr>
              <w:t>faire</w:t>
            </w:r>
            <w:r w:rsidRPr="00471C99">
              <w:rPr>
                <w:spacing w:val="-10"/>
                <w:sz w:val="16"/>
                <w:szCs w:val="16"/>
              </w:rPr>
              <w:t xml:space="preserve"> </w:t>
            </w:r>
            <w:r w:rsidRPr="00471C99">
              <w:rPr>
                <w:sz w:val="16"/>
                <w:szCs w:val="16"/>
              </w:rPr>
              <w:t>évaluer</w:t>
            </w:r>
            <w:r w:rsidRPr="00471C99">
              <w:rPr>
                <w:spacing w:val="-10"/>
                <w:sz w:val="16"/>
                <w:szCs w:val="16"/>
              </w:rPr>
              <w:t xml:space="preserve"> </w:t>
            </w:r>
            <w:r w:rsidRPr="00471C99">
              <w:rPr>
                <w:sz w:val="16"/>
                <w:szCs w:val="16"/>
              </w:rPr>
              <w:t>au départ après chaque</w:t>
            </w:r>
            <w:r w:rsidRPr="00471C99">
              <w:rPr>
                <w:spacing w:val="40"/>
                <w:sz w:val="16"/>
                <w:szCs w:val="16"/>
              </w:rPr>
              <w:t xml:space="preserve"> </w:t>
            </w:r>
            <w:r w:rsidRPr="00471C99">
              <w:rPr>
                <w:spacing w:val="-2"/>
                <w:sz w:val="16"/>
                <w:szCs w:val="16"/>
              </w:rPr>
              <w:t>balise</w:t>
            </w:r>
          </w:p>
          <w:p w14:paraId="3A63B86D" w14:textId="77777777" w:rsidR="009D73EB" w:rsidRPr="00471C99" w:rsidRDefault="009D73EB" w:rsidP="009D73EB">
            <w:pPr>
              <w:pStyle w:val="TableParagraph"/>
              <w:spacing w:before="65"/>
              <w:ind w:left="70"/>
              <w:rPr>
                <w:sz w:val="16"/>
                <w:szCs w:val="16"/>
              </w:rPr>
            </w:pPr>
            <w:r w:rsidRPr="00471C99">
              <w:rPr>
                <w:sz w:val="16"/>
                <w:szCs w:val="16"/>
                <w:u w:val="single"/>
              </w:rPr>
              <w:t>Variante</w:t>
            </w:r>
            <w:r w:rsidRPr="00471C99">
              <w:rPr>
                <w:spacing w:val="-7"/>
                <w:sz w:val="16"/>
                <w:szCs w:val="16"/>
                <w:u w:val="single"/>
              </w:rPr>
              <w:t xml:space="preserve"> </w:t>
            </w:r>
            <w:r w:rsidRPr="00471C99">
              <w:rPr>
                <w:sz w:val="16"/>
                <w:szCs w:val="16"/>
                <w:u w:val="single"/>
              </w:rPr>
              <w:t>en</w:t>
            </w:r>
            <w:r w:rsidRPr="00471C99">
              <w:rPr>
                <w:spacing w:val="-6"/>
                <w:sz w:val="16"/>
                <w:szCs w:val="16"/>
                <w:u w:val="single"/>
              </w:rPr>
              <w:t xml:space="preserve"> </w:t>
            </w:r>
            <w:r w:rsidRPr="00471C99">
              <w:rPr>
                <w:sz w:val="16"/>
                <w:szCs w:val="16"/>
                <w:u w:val="single"/>
              </w:rPr>
              <w:t>papillon</w:t>
            </w:r>
            <w:r w:rsidRPr="00471C99">
              <w:rPr>
                <w:spacing w:val="-6"/>
                <w:sz w:val="16"/>
                <w:szCs w:val="16"/>
              </w:rPr>
              <w:t xml:space="preserve"> </w:t>
            </w:r>
            <w:r w:rsidRPr="00471C99">
              <w:rPr>
                <w:spacing w:val="-10"/>
                <w:sz w:val="16"/>
                <w:szCs w:val="16"/>
              </w:rPr>
              <w:t>:</w:t>
            </w:r>
          </w:p>
          <w:p w14:paraId="1EA6F3A8" w14:textId="77777777" w:rsidR="009D73EB" w:rsidRPr="00471C99" w:rsidRDefault="009D73EB" w:rsidP="009D73EB">
            <w:pPr>
              <w:pStyle w:val="TableParagraph"/>
              <w:spacing w:before="252"/>
              <w:ind w:left="70"/>
              <w:rPr>
                <w:sz w:val="16"/>
                <w:szCs w:val="16"/>
              </w:rPr>
            </w:pPr>
            <w:r w:rsidRPr="00471C99">
              <w:rPr>
                <w:sz w:val="16"/>
                <w:szCs w:val="16"/>
              </w:rPr>
              <w:t>Plusieurs</w:t>
            </w:r>
            <w:r w:rsidRPr="00471C99">
              <w:rPr>
                <w:spacing w:val="-8"/>
                <w:sz w:val="16"/>
                <w:szCs w:val="16"/>
              </w:rPr>
              <w:t xml:space="preserve"> </w:t>
            </w:r>
            <w:r w:rsidRPr="00471C99">
              <w:rPr>
                <w:sz w:val="16"/>
                <w:szCs w:val="16"/>
              </w:rPr>
              <w:t>séries</w:t>
            </w:r>
            <w:r w:rsidRPr="00471C99">
              <w:rPr>
                <w:spacing w:val="-8"/>
                <w:sz w:val="16"/>
                <w:szCs w:val="16"/>
              </w:rPr>
              <w:t xml:space="preserve"> </w:t>
            </w:r>
            <w:r w:rsidRPr="00471C99">
              <w:rPr>
                <w:sz w:val="16"/>
                <w:szCs w:val="16"/>
              </w:rPr>
              <w:t>de</w:t>
            </w:r>
            <w:r w:rsidRPr="00471C99">
              <w:rPr>
                <w:spacing w:val="-8"/>
                <w:sz w:val="16"/>
                <w:szCs w:val="16"/>
              </w:rPr>
              <w:t xml:space="preserve"> </w:t>
            </w:r>
            <w:r w:rsidRPr="00471C99">
              <w:rPr>
                <w:sz w:val="16"/>
                <w:szCs w:val="16"/>
              </w:rPr>
              <w:t>3</w:t>
            </w:r>
            <w:r w:rsidRPr="00471C99">
              <w:rPr>
                <w:spacing w:val="-8"/>
                <w:sz w:val="16"/>
                <w:szCs w:val="16"/>
              </w:rPr>
              <w:t xml:space="preserve"> </w:t>
            </w:r>
            <w:r w:rsidRPr="00471C99">
              <w:rPr>
                <w:sz w:val="16"/>
                <w:szCs w:val="16"/>
              </w:rPr>
              <w:t>ou</w:t>
            </w:r>
            <w:r w:rsidRPr="00471C99">
              <w:rPr>
                <w:spacing w:val="-9"/>
                <w:sz w:val="16"/>
                <w:szCs w:val="16"/>
              </w:rPr>
              <w:t xml:space="preserve"> </w:t>
            </w:r>
            <w:r w:rsidRPr="00471C99">
              <w:rPr>
                <w:sz w:val="16"/>
                <w:szCs w:val="16"/>
              </w:rPr>
              <w:t xml:space="preserve">4 balises è chercher Évaluation après chaque </w:t>
            </w:r>
            <w:r w:rsidRPr="00471C99">
              <w:rPr>
                <w:spacing w:val="-2"/>
                <w:sz w:val="16"/>
                <w:szCs w:val="16"/>
              </w:rPr>
              <w:t>série</w:t>
            </w:r>
          </w:p>
        </w:tc>
        <w:tc>
          <w:tcPr>
            <w:tcW w:w="1702" w:type="dxa"/>
            <w:vMerge w:val="restart"/>
          </w:tcPr>
          <w:p w14:paraId="05DE4781" w14:textId="77777777" w:rsidR="009D73EB" w:rsidRPr="00471C99" w:rsidRDefault="009D73EB" w:rsidP="009D73EB">
            <w:pPr>
              <w:pStyle w:val="TableParagraph"/>
              <w:ind w:left="70"/>
              <w:contextualSpacing/>
              <w:rPr>
                <w:rFonts w:ascii="Arial"/>
                <w:b/>
                <w:sz w:val="16"/>
                <w:szCs w:val="16"/>
              </w:rPr>
            </w:pPr>
            <w:r w:rsidRPr="00471C99">
              <w:rPr>
                <w:rFonts w:ascii="Arial"/>
                <w:b/>
                <w:spacing w:val="-2"/>
                <w:sz w:val="16"/>
                <w:szCs w:val="16"/>
              </w:rPr>
              <w:t>MATERIELS</w:t>
            </w:r>
            <w:r w:rsidRPr="00471C99">
              <w:rPr>
                <w:rFonts w:ascii="Arial"/>
                <w:b/>
                <w:spacing w:val="1"/>
                <w:sz w:val="16"/>
                <w:szCs w:val="16"/>
              </w:rPr>
              <w:t xml:space="preserve"> </w:t>
            </w:r>
            <w:r w:rsidRPr="00471C99">
              <w:rPr>
                <w:rFonts w:ascii="Arial"/>
                <w:b/>
                <w:spacing w:val="-10"/>
                <w:sz w:val="16"/>
                <w:szCs w:val="16"/>
              </w:rPr>
              <w:t>:</w:t>
            </w:r>
          </w:p>
          <w:p w14:paraId="3B69E0AD" w14:textId="77777777" w:rsidR="009D73EB" w:rsidRPr="00471C99" w:rsidRDefault="009D73EB" w:rsidP="009D73EB">
            <w:pPr>
              <w:pStyle w:val="TableParagraph"/>
              <w:ind w:left="128" w:right="106"/>
              <w:contextualSpacing/>
              <w:rPr>
                <w:rFonts w:ascii="Arial" w:hAnsi="Arial"/>
                <w:b/>
                <w:sz w:val="16"/>
                <w:szCs w:val="16"/>
              </w:rPr>
            </w:pPr>
            <w:r w:rsidRPr="00471C99">
              <w:rPr>
                <w:rFonts w:ascii="Arial" w:hAnsi="Arial"/>
                <w:b/>
                <w:spacing w:val="-2"/>
                <w:sz w:val="16"/>
                <w:szCs w:val="16"/>
              </w:rPr>
              <w:t xml:space="preserve">Milieux progressivement </w:t>
            </w:r>
            <w:r w:rsidRPr="00471C99">
              <w:rPr>
                <w:rFonts w:ascii="Arial" w:hAnsi="Arial"/>
                <w:b/>
                <w:sz w:val="16"/>
                <w:szCs w:val="16"/>
              </w:rPr>
              <w:t>éloignés</w:t>
            </w:r>
            <w:r w:rsidRPr="00471C99">
              <w:rPr>
                <w:rFonts w:ascii="Arial" w:hAnsi="Arial"/>
                <w:b/>
                <w:spacing w:val="-16"/>
                <w:sz w:val="16"/>
                <w:szCs w:val="16"/>
              </w:rPr>
              <w:t xml:space="preserve"> </w:t>
            </w:r>
            <w:r w:rsidRPr="00471C99">
              <w:rPr>
                <w:rFonts w:ascii="Arial" w:hAnsi="Arial"/>
                <w:b/>
                <w:sz w:val="16"/>
                <w:szCs w:val="16"/>
              </w:rPr>
              <w:t>et</w:t>
            </w:r>
            <w:r w:rsidRPr="00471C99">
              <w:rPr>
                <w:rFonts w:ascii="Arial" w:hAnsi="Arial"/>
                <w:b/>
                <w:spacing w:val="-15"/>
                <w:sz w:val="16"/>
                <w:szCs w:val="16"/>
              </w:rPr>
              <w:t xml:space="preserve"> </w:t>
            </w:r>
            <w:r w:rsidRPr="00471C99">
              <w:rPr>
                <w:rFonts w:ascii="Arial" w:hAnsi="Arial"/>
                <w:b/>
                <w:sz w:val="16"/>
                <w:szCs w:val="16"/>
              </w:rPr>
              <w:t>chargés d’incertitude :</w:t>
            </w:r>
          </w:p>
          <w:p w14:paraId="67DD2B41" w14:textId="77777777" w:rsidR="009D73EB" w:rsidRPr="00471C99" w:rsidRDefault="009D73EB" w:rsidP="009D73EB">
            <w:pPr>
              <w:pStyle w:val="TableParagraph"/>
              <w:tabs>
                <w:tab w:val="left" w:pos="807"/>
                <w:tab w:val="left" w:pos="884"/>
              </w:tabs>
              <w:ind w:right="569"/>
              <w:contextualSpacing/>
              <w:rPr>
                <w:sz w:val="16"/>
                <w:szCs w:val="16"/>
              </w:rPr>
            </w:pPr>
            <w:proofErr w:type="gramStart"/>
            <w:r w:rsidRPr="00471C99">
              <w:rPr>
                <w:sz w:val="16"/>
                <w:szCs w:val="16"/>
              </w:rPr>
              <w:t>clos</w:t>
            </w:r>
            <w:proofErr w:type="gramEnd"/>
            <w:r w:rsidRPr="00471C99">
              <w:rPr>
                <w:sz w:val="16"/>
                <w:szCs w:val="16"/>
              </w:rPr>
              <w:t xml:space="preserve"> : cour d’école,</w:t>
            </w:r>
            <w:r w:rsidRPr="00471C99">
              <w:rPr>
                <w:spacing w:val="-16"/>
                <w:sz w:val="16"/>
                <w:szCs w:val="16"/>
              </w:rPr>
              <w:t xml:space="preserve"> </w:t>
            </w:r>
            <w:r w:rsidRPr="00471C99">
              <w:rPr>
                <w:sz w:val="16"/>
                <w:szCs w:val="16"/>
              </w:rPr>
              <w:t xml:space="preserve">parc, </w:t>
            </w:r>
            <w:r w:rsidRPr="00471C99">
              <w:rPr>
                <w:spacing w:val="-2"/>
                <w:sz w:val="16"/>
                <w:szCs w:val="16"/>
              </w:rPr>
              <w:t>stade</w:t>
            </w:r>
          </w:p>
          <w:p w14:paraId="2AD157B9" w14:textId="77777777" w:rsidR="009D73EB" w:rsidRPr="00471C99" w:rsidRDefault="009D73EB" w:rsidP="009D73EB">
            <w:pPr>
              <w:pStyle w:val="TableParagraph"/>
              <w:tabs>
                <w:tab w:val="left" w:pos="807"/>
                <w:tab w:val="left" w:pos="884"/>
              </w:tabs>
              <w:ind w:right="773"/>
              <w:contextualSpacing/>
              <w:rPr>
                <w:sz w:val="16"/>
                <w:szCs w:val="16"/>
              </w:rPr>
            </w:pPr>
            <w:proofErr w:type="gramStart"/>
            <w:r w:rsidRPr="00471C99">
              <w:rPr>
                <w:sz w:val="16"/>
                <w:szCs w:val="16"/>
              </w:rPr>
              <w:t>bois</w:t>
            </w:r>
            <w:proofErr w:type="gramEnd"/>
            <w:r w:rsidRPr="00471C99">
              <w:rPr>
                <w:sz w:val="16"/>
                <w:szCs w:val="16"/>
              </w:rPr>
              <w:t>,</w:t>
            </w:r>
            <w:r w:rsidRPr="00471C99">
              <w:rPr>
                <w:spacing w:val="-16"/>
                <w:sz w:val="16"/>
                <w:szCs w:val="16"/>
              </w:rPr>
              <w:t xml:space="preserve"> </w:t>
            </w:r>
            <w:r w:rsidRPr="00471C99">
              <w:rPr>
                <w:sz w:val="16"/>
                <w:szCs w:val="16"/>
              </w:rPr>
              <w:t xml:space="preserve">forêt, </w:t>
            </w:r>
            <w:r w:rsidRPr="00471C99">
              <w:rPr>
                <w:spacing w:val="-2"/>
                <w:sz w:val="16"/>
                <w:szCs w:val="16"/>
              </w:rPr>
              <w:t>montagne.</w:t>
            </w:r>
          </w:p>
          <w:p w14:paraId="3C1F1864" w14:textId="77777777" w:rsidR="009D73EB" w:rsidRPr="00471C99" w:rsidRDefault="009D73EB" w:rsidP="009D73EB">
            <w:pPr>
              <w:pStyle w:val="TableParagraph"/>
              <w:ind w:left="128"/>
              <w:contextualSpacing/>
              <w:rPr>
                <w:rFonts w:ascii="Arial"/>
                <w:b/>
                <w:sz w:val="16"/>
                <w:szCs w:val="16"/>
              </w:rPr>
            </w:pPr>
            <w:r w:rsidRPr="00471C99">
              <w:rPr>
                <w:rFonts w:ascii="Arial"/>
                <w:b/>
                <w:sz w:val="16"/>
                <w:szCs w:val="16"/>
              </w:rPr>
              <w:t>Supports</w:t>
            </w:r>
            <w:r w:rsidRPr="00471C99">
              <w:rPr>
                <w:rFonts w:ascii="Arial"/>
                <w:b/>
                <w:spacing w:val="-10"/>
                <w:sz w:val="16"/>
                <w:szCs w:val="16"/>
              </w:rPr>
              <w:t xml:space="preserve"> :</w:t>
            </w:r>
          </w:p>
          <w:p w14:paraId="0FF79969" w14:textId="77777777" w:rsidR="009D73EB" w:rsidRPr="00471C99" w:rsidRDefault="009D73EB" w:rsidP="009D73EB">
            <w:pPr>
              <w:pStyle w:val="TableParagraph"/>
              <w:tabs>
                <w:tab w:val="left" w:pos="807"/>
                <w:tab w:val="left" w:pos="884"/>
              </w:tabs>
              <w:ind w:right="774"/>
              <w:contextualSpacing/>
              <w:rPr>
                <w:sz w:val="16"/>
                <w:szCs w:val="16"/>
              </w:rPr>
            </w:pPr>
            <w:proofErr w:type="gramStart"/>
            <w:r w:rsidRPr="00471C99">
              <w:rPr>
                <w:sz w:val="16"/>
                <w:szCs w:val="16"/>
              </w:rPr>
              <w:t>plan</w:t>
            </w:r>
            <w:proofErr w:type="gramEnd"/>
            <w:r w:rsidRPr="00471C99">
              <w:rPr>
                <w:sz w:val="16"/>
                <w:szCs w:val="16"/>
              </w:rPr>
              <w:t>,</w:t>
            </w:r>
            <w:r w:rsidRPr="00471C99">
              <w:rPr>
                <w:spacing w:val="-16"/>
                <w:sz w:val="16"/>
                <w:szCs w:val="16"/>
              </w:rPr>
              <w:t xml:space="preserve"> </w:t>
            </w:r>
            <w:r w:rsidRPr="00471C99">
              <w:rPr>
                <w:sz w:val="16"/>
                <w:szCs w:val="16"/>
              </w:rPr>
              <w:t xml:space="preserve">carte </w:t>
            </w:r>
            <w:r w:rsidRPr="00471C99">
              <w:rPr>
                <w:spacing w:val="-2"/>
                <w:sz w:val="16"/>
                <w:szCs w:val="16"/>
              </w:rPr>
              <w:t>(cadastre)</w:t>
            </w:r>
          </w:p>
          <w:p w14:paraId="28C505E5" w14:textId="77777777" w:rsidR="009D73EB" w:rsidRPr="00471C99" w:rsidRDefault="009D73EB" w:rsidP="009D73EB">
            <w:pPr>
              <w:pStyle w:val="TableParagraph"/>
              <w:tabs>
                <w:tab w:val="left" w:pos="884"/>
              </w:tabs>
              <w:contextualSpacing/>
              <w:rPr>
                <w:sz w:val="16"/>
                <w:szCs w:val="16"/>
              </w:rPr>
            </w:pPr>
            <w:proofErr w:type="gramStart"/>
            <w:r w:rsidRPr="00471C99">
              <w:rPr>
                <w:sz w:val="16"/>
                <w:szCs w:val="16"/>
              </w:rPr>
              <w:t>feuille</w:t>
            </w:r>
            <w:proofErr w:type="gramEnd"/>
            <w:r w:rsidRPr="00471C99">
              <w:rPr>
                <w:spacing w:val="-5"/>
                <w:sz w:val="16"/>
                <w:szCs w:val="16"/>
              </w:rPr>
              <w:t xml:space="preserve"> </w:t>
            </w:r>
            <w:r w:rsidRPr="00471C99">
              <w:rPr>
                <w:sz w:val="16"/>
                <w:szCs w:val="16"/>
              </w:rPr>
              <w:t>de</w:t>
            </w:r>
            <w:r w:rsidRPr="00471C99">
              <w:rPr>
                <w:spacing w:val="-4"/>
                <w:sz w:val="16"/>
                <w:szCs w:val="16"/>
              </w:rPr>
              <w:t xml:space="preserve"> </w:t>
            </w:r>
            <w:r w:rsidRPr="00471C99">
              <w:rPr>
                <w:spacing w:val="-2"/>
                <w:sz w:val="16"/>
                <w:szCs w:val="16"/>
              </w:rPr>
              <w:t>route.</w:t>
            </w:r>
          </w:p>
          <w:p w14:paraId="297FF73D" w14:textId="77777777" w:rsidR="009D73EB" w:rsidRPr="00471C99" w:rsidRDefault="009D73EB" w:rsidP="009D73EB">
            <w:pPr>
              <w:pStyle w:val="TableParagraph"/>
              <w:ind w:left="70"/>
              <w:contextualSpacing/>
              <w:rPr>
                <w:rFonts w:ascii="Arial"/>
                <w:b/>
                <w:sz w:val="16"/>
                <w:szCs w:val="16"/>
              </w:rPr>
            </w:pPr>
            <w:r w:rsidRPr="00471C99">
              <w:rPr>
                <w:rFonts w:ascii="Arial"/>
                <w:b/>
                <w:sz w:val="16"/>
                <w:szCs w:val="16"/>
              </w:rPr>
              <w:t>HUMAINS</w:t>
            </w:r>
            <w:r w:rsidRPr="00471C99">
              <w:rPr>
                <w:rFonts w:ascii="Arial"/>
                <w:b/>
                <w:spacing w:val="-11"/>
                <w:sz w:val="16"/>
                <w:szCs w:val="16"/>
              </w:rPr>
              <w:t xml:space="preserve"> </w:t>
            </w:r>
            <w:r w:rsidRPr="00471C99">
              <w:rPr>
                <w:rFonts w:ascii="Arial"/>
                <w:b/>
                <w:spacing w:val="-10"/>
                <w:sz w:val="16"/>
                <w:szCs w:val="16"/>
              </w:rPr>
              <w:t>:</w:t>
            </w:r>
          </w:p>
          <w:p w14:paraId="2D3C98DB" w14:textId="77777777" w:rsidR="009D73EB" w:rsidRPr="00471C99" w:rsidRDefault="009D73EB" w:rsidP="009D73EB">
            <w:pPr>
              <w:pStyle w:val="TableParagraph"/>
              <w:ind w:left="70"/>
              <w:contextualSpacing/>
              <w:rPr>
                <w:sz w:val="16"/>
                <w:szCs w:val="16"/>
              </w:rPr>
            </w:pPr>
            <w:r w:rsidRPr="00471C99">
              <w:rPr>
                <w:sz w:val="16"/>
                <w:szCs w:val="16"/>
              </w:rPr>
              <w:t>Privilégier la présence d’adultes sur des points fixes</w:t>
            </w:r>
            <w:r w:rsidRPr="00471C99">
              <w:rPr>
                <w:spacing w:val="-5"/>
                <w:sz w:val="16"/>
                <w:szCs w:val="16"/>
              </w:rPr>
              <w:t xml:space="preserve"> </w:t>
            </w:r>
            <w:r w:rsidRPr="00471C99">
              <w:rPr>
                <w:sz w:val="16"/>
                <w:szCs w:val="16"/>
              </w:rPr>
              <w:t>à</w:t>
            </w:r>
            <w:r w:rsidRPr="00471C99">
              <w:rPr>
                <w:spacing w:val="-5"/>
                <w:sz w:val="16"/>
                <w:szCs w:val="16"/>
              </w:rPr>
              <w:t xml:space="preserve"> </w:t>
            </w:r>
            <w:r w:rsidRPr="00471C99">
              <w:rPr>
                <w:sz w:val="16"/>
                <w:szCs w:val="16"/>
              </w:rPr>
              <w:t>risques</w:t>
            </w:r>
            <w:r w:rsidRPr="00471C99">
              <w:rPr>
                <w:spacing w:val="-4"/>
                <w:sz w:val="16"/>
                <w:szCs w:val="16"/>
              </w:rPr>
              <w:t xml:space="preserve"> </w:t>
            </w:r>
            <w:r w:rsidRPr="00471C99">
              <w:rPr>
                <w:spacing w:val="-2"/>
                <w:sz w:val="16"/>
                <w:szCs w:val="16"/>
              </w:rPr>
              <w:t>majeurs.</w:t>
            </w:r>
          </w:p>
          <w:p w14:paraId="08C0DE28" w14:textId="77777777" w:rsidR="009D73EB" w:rsidRPr="00471C99" w:rsidRDefault="009D73EB" w:rsidP="009D73EB">
            <w:pPr>
              <w:pStyle w:val="TableParagraph"/>
              <w:ind w:left="70"/>
              <w:contextualSpacing/>
              <w:rPr>
                <w:sz w:val="16"/>
                <w:szCs w:val="16"/>
              </w:rPr>
            </w:pPr>
            <w:r w:rsidRPr="00471C99">
              <w:rPr>
                <w:sz w:val="16"/>
                <w:szCs w:val="16"/>
              </w:rPr>
              <w:t>Placer le départ (évaluation)</w:t>
            </w:r>
            <w:r w:rsidRPr="00471C99">
              <w:rPr>
                <w:spacing w:val="-12"/>
                <w:sz w:val="16"/>
                <w:szCs w:val="16"/>
              </w:rPr>
              <w:t xml:space="preserve"> </w:t>
            </w:r>
            <w:r w:rsidRPr="00471C99">
              <w:rPr>
                <w:sz w:val="16"/>
                <w:szCs w:val="16"/>
              </w:rPr>
              <w:t>au</w:t>
            </w:r>
            <w:r w:rsidRPr="00471C99">
              <w:rPr>
                <w:spacing w:val="-12"/>
                <w:sz w:val="16"/>
                <w:szCs w:val="16"/>
              </w:rPr>
              <w:t xml:space="preserve"> </w:t>
            </w:r>
            <w:r w:rsidRPr="00471C99">
              <w:rPr>
                <w:sz w:val="16"/>
                <w:szCs w:val="16"/>
              </w:rPr>
              <w:t>centre</w:t>
            </w:r>
            <w:r w:rsidRPr="00471C99">
              <w:rPr>
                <w:spacing w:val="-12"/>
                <w:sz w:val="16"/>
                <w:szCs w:val="16"/>
              </w:rPr>
              <w:t xml:space="preserve"> </w:t>
            </w:r>
            <w:r w:rsidRPr="00471C99">
              <w:rPr>
                <w:sz w:val="16"/>
                <w:szCs w:val="16"/>
              </w:rPr>
              <w:t xml:space="preserve">du dispositif : recherche à </w:t>
            </w:r>
            <w:r w:rsidRPr="00471C99">
              <w:rPr>
                <w:spacing w:val="-4"/>
                <w:sz w:val="16"/>
                <w:szCs w:val="16"/>
              </w:rPr>
              <w:t>360°</w:t>
            </w:r>
          </w:p>
          <w:p w14:paraId="6A175AC7" w14:textId="77777777" w:rsidR="009D73EB" w:rsidRPr="00471C99" w:rsidRDefault="009D73EB" w:rsidP="009D73EB">
            <w:pPr>
              <w:pStyle w:val="TableParagraph"/>
              <w:ind w:left="70" w:right="106"/>
              <w:contextualSpacing/>
              <w:rPr>
                <w:sz w:val="16"/>
                <w:szCs w:val="16"/>
              </w:rPr>
            </w:pPr>
            <w:r w:rsidRPr="00471C99">
              <w:rPr>
                <w:sz w:val="16"/>
                <w:szCs w:val="16"/>
              </w:rPr>
              <w:t>Simplification</w:t>
            </w:r>
            <w:r w:rsidRPr="00471C99">
              <w:rPr>
                <w:spacing w:val="-13"/>
                <w:sz w:val="16"/>
                <w:szCs w:val="16"/>
              </w:rPr>
              <w:t xml:space="preserve"> </w:t>
            </w:r>
            <w:r w:rsidRPr="00471C99">
              <w:rPr>
                <w:sz w:val="16"/>
                <w:szCs w:val="16"/>
              </w:rPr>
              <w:t>:</w:t>
            </w:r>
            <w:r w:rsidRPr="00471C99">
              <w:rPr>
                <w:spacing w:val="-13"/>
                <w:sz w:val="16"/>
                <w:szCs w:val="16"/>
              </w:rPr>
              <w:t xml:space="preserve"> </w:t>
            </w:r>
            <w:r w:rsidRPr="00471C99">
              <w:rPr>
                <w:sz w:val="16"/>
                <w:szCs w:val="16"/>
              </w:rPr>
              <w:t>départ</w:t>
            </w:r>
            <w:r w:rsidRPr="00471C99">
              <w:rPr>
                <w:spacing w:val="-13"/>
                <w:sz w:val="16"/>
                <w:szCs w:val="16"/>
              </w:rPr>
              <w:t xml:space="preserve"> </w:t>
            </w:r>
            <w:r w:rsidRPr="00471C99">
              <w:rPr>
                <w:sz w:val="16"/>
                <w:szCs w:val="16"/>
              </w:rPr>
              <w:t>sur un côté du plan : recherche à 180°</w:t>
            </w:r>
          </w:p>
        </w:tc>
        <w:tc>
          <w:tcPr>
            <w:tcW w:w="966" w:type="dxa"/>
            <w:vMerge w:val="restart"/>
          </w:tcPr>
          <w:p w14:paraId="1D02719E" w14:textId="77777777" w:rsidR="009D73EB" w:rsidRPr="00471C99" w:rsidRDefault="009D73EB" w:rsidP="009D73EB">
            <w:pPr>
              <w:pStyle w:val="TableParagraph"/>
              <w:spacing w:before="249"/>
              <w:rPr>
                <w:rFonts w:ascii="Arial"/>
                <w:b/>
                <w:sz w:val="16"/>
                <w:szCs w:val="16"/>
              </w:rPr>
            </w:pPr>
          </w:p>
          <w:p w14:paraId="01CD6E67" w14:textId="77777777" w:rsidR="009D73EB" w:rsidRPr="00471C99" w:rsidRDefault="009D73EB" w:rsidP="009D73EB">
            <w:pPr>
              <w:pStyle w:val="TableParagraph"/>
              <w:ind w:left="71"/>
              <w:rPr>
                <w:sz w:val="16"/>
                <w:szCs w:val="16"/>
              </w:rPr>
            </w:pPr>
            <w:r w:rsidRPr="00471C99">
              <w:rPr>
                <w:sz w:val="16"/>
                <w:szCs w:val="16"/>
              </w:rPr>
              <w:t>Ramener toutes les preuves</w:t>
            </w:r>
            <w:r w:rsidRPr="00471C99">
              <w:rPr>
                <w:spacing w:val="-16"/>
                <w:sz w:val="16"/>
                <w:szCs w:val="16"/>
              </w:rPr>
              <w:t xml:space="preserve"> </w:t>
            </w:r>
            <w:r w:rsidRPr="00471C99">
              <w:rPr>
                <w:sz w:val="16"/>
                <w:szCs w:val="16"/>
              </w:rPr>
              <w:t>de</w:t>
            </w:r>
            <w:r w:rsidRPr="00471C99">
              <w:rPr>
                <w:spacing w:val="-15"/>
                <w:sz w:val="16"/>
                <w:szCs w:val="16"/>
              </w:rPr>
              <w:t xml:space="preserve"> </w:t>
            </w:r>
            <w:r w:rsidRPr="00471C99">
              <w:rPr>
                <w:sz w:val="16"/>
                <w:szCs w:val="16"/>
              </w:rPr>
              <w:t>passage le plus rapidement possible</w:t>
            </w:r>
            <w:r w:rsidRPr="00471C99">
              <w:rPr>
                <w:spacing w:val="40"/>
                <w:sz w:val="16"/>
                <w:szCs w:val="16"/>
              </w:rPr>
              <w:t xml:space="preserve"> </w:t>
            </w:r>
            <w:r w:rsidRPr="00471C99">
              <w:rPr>
                <w:sz w:val="16"/>
                <w:szCs w:val="16"/>
              </w:rPr>
              <w:t>dans un temps limité.</w:t>
            </w:r>
          </w:p>
        </w:tc>
        <w:tc>
          <w:tcPr>
            <w:tcW w:w="993" w:type="dxa"/>
            <w:vMerge w:val="restart"/>
          </w:tcPr>
          <w:p w14:paraId="41111B24" w14:textId="77777777" w:rsidR="009D73EB" w:rsidRPr="00471C99" w:rsidRDefault="009D73EB" w:rsidP="009D73EB">
            <w:pPr>
              <w:pStyle w:val="TableParagraph"/>
              <w:spacing w:before="250"/>
              <w:ind w:left="130"/>
              <w:rPr>
                <w:sz w:val="16"/>
                <w:szCs w:val="16"/>
              </w:rPr>
            </w:pPr>
            <w:r w:rsidRPr="00471C99">
              <w:rPr>
                <w:sz w:val="16"/>
                <w:szCs w:val="16"/>
              </w:rPr>
              <w:t>Orienter</w:t>
            </w:r>
            <w:r w:rsidRPr="00471C99">
              <w:rPr>
                <w:spacing w:val="-5"/>
                <w:sz w:val="16"/>
                <w:szCs w:val="16"/>
              </w:rPr>
              <w:t xml:space="preserve"> </w:t>
            </w:r>
            <w:r w:rsidRPr="00471C99">
              <w:rPr>
                <w:sz w:val="16"/>
                <w:szCs w:val="16"/>
              </w:rPr>
              <w:t>le</w:t>
            </w:r>
            <w:r w:rsidRPr="00471C99">
              <w:rPr>
                <w:spacing w:val="-5"/>
                <w:sz w:val="16"/>
                <w:szCs w:val="16"/>
              </w:rPr>
              <w:t xml:space="preserve"> </w:t>
            </w:r>
            <w:r w:rsidRPr="00471C99">
              <w:rPr>
                <w:spacing w:val="-4"/>
                <w:sz w:val="16"/>
                <w:szCs w:val="16"/>
              </w:rPr>
              <w:t>plan</w:t>
            </w:r>
          </w:p>
          <w:p w14:paraId="484B16FC" w14:textId="77777777" w:rsidR="009D73EB" w:rsidRPr="00471C99" w:rsidRDefault="009D73EB" w:rsidP="009D73EB">
            <w:pPr>
              <w:pStyle w:val="TableParagraph"/>
              <w:spacing w:before="252"/>
              <w:ind w:left="130" w:right="71"/>
              <w:rPr>
                <w:sz w:val="16"/>
                <w:szCs w:val="16"/>
              </w:rPr>
            </w:pPr>
            <w:r w:rsidRPr="00471C99">
              <w:rPr>
                <w:sz w:val="16"/>
                <w:szCs w:val="16"/>
              </w:rPr>
              <w:t>Se situer ou/et se resituer à tout endroit</w:t>
            </w:r>
            <w:r w:rsidRPr="00471C99">
              <w:rPr>
                <w:spacing w:val="-16"/>
                <w:sz w:val="16"/>
                <w:szCs w:val="16"/>
              </w:rPr>
              <w:t xml:space="preserve"> </w:t>
            </w:r>
            <w:r w:rsidRPr="00471C99">
              <w:rPr>
                <w:sz w:val="16"/>
                <w:szCs w:val="16"/>
              </w:rPr>
              <w:t>du</w:t>
            </w:r>
            <w:r w:rsidRPr="00471C99">
              <w:rPr>
                <w:spacing w:val="-15"/>
                <w:sz w:val="16"/>
                <w:szCs w:val="16"/>
              </w:rPr>
              <w:t xml:space="preserve"> </w:t>
            </w:r>
            <w:r w:rsidRPr="00471C99">
              <w:rPr>
                <w:sz w:val="16"/>
                <w:szCs w:val="16"/>
              </w:rPr>
              <w:t>parcours</w:t>
            </w:r>
          </w:p>
          <w:p w14:paraId="03BDA967" w14:textId="77777777" w:rsidR="009D73EB" w:rsidRPr="00471C99" w:rsidRDefault="009D73EB" w:rsidP="009D73EB">
            <w:pPr>
              <w:pStyle w:val="TableParagraph"/>
              <w:rPr>
                <w:rFonts w:ascii="Arial"/>
                <w:b/>
                <w:sz w:val="16"/>
                <w:szCs w:val="16"/>
              </w:rPr>
            </w:pPr>
          </w:p>
          <w:p w14:paraId="1E187E75" w14:textId="77777777" w:rsidR="009D73EB" w:rsidRPr="00471C99" w:rsidRDefault="009D73EB" w:rsidP="009D73EB">
            <w:pPr>
              <w:pStyle w:val="TableParagraph"/>
              <w:ind w:left="130"/>
              <w:rPr>
                <w:sz w:val="16"/>
                <w:szCs w:val="16"/>
              </w:rPr>
            </w:pPr>
            <w:r w:rsidRPr="00471C99">
              <w:rPr>
                <w:sz w:val="16"/>
                <w:szCs w:val="16"/>
              </w:rPr>
              <w:t>Se donner des étapes</w:t>
            </w:r>
            <w:r w:rsidRPr="00471C99">
              <w:rPr>
                <w:spacing w:val="-16"/>
                <w:sz w:val="16"/>
                <w:szCs w:val="16"/>
              </w:rPr>
              <w:t xml:space="preserve"> </w:t>
            </w:r>
            <w:r w:rsidRPr="00471C99">
              <w:rPr>
                <w:sz w:val="16"/>
                <w:szCs w:val="16"/>
              </w:rPr>
              <w:t>dans</w:t>
            </w:r>
            <w:r w:rsidRPr="00471C99">
              <w:rPr>
                <w:spacing w:val="-15"/>
                <w:sz w:val="16"/>
                <w:szCs w:val="16"/>
              </w:rPr>
              <w:t xml:space="preserve"> </w:t>
            </w:r>
            <w:r w:rsidRPr="00471C99">
              <w:rPr>
                <w:sz w:val="16"/>
                <w:szCs w:val="16"/>
              </w:rPr>
              <w:t xml:space="preserve">son </w:t>
            </w:r>
            <w:r w:rsidRPr="00471C99">
              <w:rPr>
                <w:spacing w:val="-2"/>
                <w:sz w:val="16"/>
                <w:szCs w:val="16"/>
              </w:rPr>
              <w:t>cheminement.</w:t>
            </w:r>
          </w:p>
        </w:tc>
      </w:tr>
      <w:tr w:rsidR="009D73EB" w:rsidRPr="00471C99" w14:paraId="156397FE" w14:textId="77777777" w:rsidTr="009D73EB">
        <w:trPr>
          <w:trHeight w:val="1180"/>
        </w:trPr>
        <w:tc>
          <w:tcPr>
            <w:tcW w:w="2036" w:type="dxa"/>
            <w:tcBorders>
              <w:top w:val="nil"/>
            </w:tcBorders>
          </w:tcPr>
          <w:p w14:paraId="299E3274" w14:textId="77777777" w:rsidR="009D73EB" w:rsidRPr="00471C99" w:rsidRDefault="009D73EB" w:rsidP="009D73EB">
            <w:pPr>
              <w:pStyle w:val="TableParagraph"/>
              <w:spacing w:line="273" w:lineRule="exact"/>
              <w:ind w:left="11" w:right="1"/>
              <w:jc w:val="center"/>
              <w:rPr>
                <w:rFonts w:ascii="Arial"/>
                <w:b/>
                <w:sz w:val="16"/>
                <w:szCs w:val="16"/>
              </w:rPr>
            </w:pPr>
            <w:r w:rsidRPr="00471C99">
              <w:rPr>
                <w:rFonts w:ascii="Arial"/>
                <w:b/>
                <w:spacing w:val="-4"/>
                <w:sz w:val="16"/>
                <w:szCs w:val="16"/>
              </w:rPr>
              <w:t>BUTS</w:t>
            </w:r>
          </w:p>
          <w:p w14:paraId="35025186" w14:textId="77777777" w:rsidR="009D73EB" w:rsidRPr="009D73EB" w:rsidRDefault="009D73EB" w:rsidP="009D73EB">
            <w:pPr>
              <w:jc w:val="center"/>
              <w:rPr>
                <w:rFonts w:ascii="Arial" w:hAnsi="Arial"/>
                <w:b/>
                <w:spacing w:val="-2"/>
                <w:sz w:val="16"/>
                <w:szCs w:val="16"/>
                <w:lang w:val="fr-FR"/>
              </w:rPr>
            </w:pPr>
            <w:r w:rsidRPr="009D73EB">
              <w:rPr>
                <w:rFonts w:ascii="Arial" w:hAnsi="Arial"/>
                <w:b/>
                <w:sz w:val="16"/>
                <w:szCs w:val="16"/>
                <w:lang w:val="fr-FR"/>
              </w:rPr>
              <w:t>(</w:t>
            </w:r>
            <w:proofErr w:type="gramStart"/>
            <w:r w:rsidRPr="009D73EB">
              <w:rPr>
                <w:rFonts w:ascii="Arial" w:hAnsi="Arial"/>
                <w:b/>
                <w:sz w:val="16"/>
                <w:szCs w:val="16"/>
                <w:lang w:val="fr-FR"/>
              </w:rPr>
              <w:t>pour</w:t>
            </w:r>
            <w:proofErr w:type="gramEnd"/>
            <w:r w:rsidRPr="009D73EB">
              <w:rPr>
                <w:rFonts w:ascii="Arial" w:hAnsi="Arial"/>
                <w:b/>
                <w:spacing w:val="-2"/>
                <w:sz w:val="16"/>
                <w:szCs w:val="16"/>
                <w:lang w:val="fr-FR"/>
              </w:rPr>
              <w:t xml:space="preserve"> l’élève)</w:t>
            </w:r>
          </w:p>
          <w:p w14:paraId="34FE632A" w14:textId="77777777" w:rsidR="009D73EB" w:rsidRPr="009D73EB" w:rsidRDefault="009D73EB" w:rsidP="009D73EB">
            <w:pPr>
              <w:jc w:val="center"/>
              <w:rPr>
                <w:rFonts w:ascii="Arial" w:hAnsi="Arial"/>
                <w:b/>
                <w:spacing w:val="-2"/>
                <w:sz w:val="16"/>
                <w:szCs w:val="16"/>
                <w:lang w:val="fr-FR"/>
              </w:rPr>
            </w:pPr>
          </w:p>
          <w:p w14:paraId="1E2F01CD" w14:textId="77777777" w:rsidR="009D73EB" w:rsidRPr="009D73EB" w:rsidRDefault="009D73EB" w:rsidP="009D73EB">
            <w:pPr>
              <w:rPr>
                <w:sz w:val="15"/>
                <w:szCs w:val="15"/>
                <w:lang w:val="fr-FR"/>
              </w:rPr>
            </w:pPr>
            <w:r w:rsidRPr="009D73EB">
              <w:rPr>
                <w:sz w:val="15"/>
                <w:szCs w:val="15"/>
                <w:lang w:val="fr-FR"/>
              </w:rPr>
              <w:t>Rapporter</w:t>
            </w:r>
            <w:r w:rsidRPr="009D73EB">
              <w:rPr>
                <w:spacing w:val="-16"/>
                <w:sz w:val="15"/>
                <w:szCs w:val="15"/>
                <w:lang w:val="fr-FR"/>
              </w:rPr>
              <w:t xml:space="preserve"> </w:t>
            </w:r>
            <w:r w:rsidRPr="009D73EB">
              <w:rPr>
                <w:sz w:val="15"/>
                <w:szCs w:val="15"/>
                <w:lang w:val="fr-FR"/>
              </w:rPr>
              <w:t xml:space="preserve">la </w:t>
            </w:r>
            <w:r w:rsidRPr="009D73EB">
              <w:rPr>
                <w:spacing w:val="-2"/>
                <w:sz w:val="15"/>
                <w:szCs w:val="15"/>
                <w:lang w:val="fr-FR"/>
              </w:rPr>
              <w:t xml:space="preserve">preuve (poinçon, </w:t>
            </w:r>
            <w:r w:rsidRPr="009D73EB">
              <w:rPr>
                <w:sz w:val="15"/>
                <w:szCs w:val="15"/>
                <w:lang w:val="fr-FR"/>
              </w:rPr>
              <w:t>codage …) de passage à toutes les balises</w:t>
            </w:r>
            <w:r w:rsidRPr="009D73EB">
              <w:rPr>
                <w:spacing w:val="-16"/>
                <w:sz w:val="15"/>
                <w:szCs w:val="15"/>
                <w:lang w:val="fr-FR"/>
              </w:rPr>
              <w:t xml:space="preserve"> </w:t>
            </w:r>
            <w:r w:rsidRPr="009D73EB">
              <w:rPr>
                <w:sz w:val="15"/>
                <w:szCs w:val="15"/>
                <w:lang w:val="fr-FR"/>
              </w:rPr>
              <w:t>dans</w:t>
            </w:r>
            <w:r w:rsidRPr="009D73EB">
              <w:rPr>
                <w:spacing w:val="-15"/>
                <w:sz w:val="15"/>
                <w:szCs w:val="15"/>
                <w:lang w:val="fr-FR"/>
              </w:rPr>
              <w:t xml:space="preserve"> </w:t>
            </w:r>
            <w:r w:rsidRPr="009D73EB">
              <w:rPr>
                <w:sz w:val="15"/>
                <w:szCs w:val="15"/>
                <w:lang w:val="fr-FR"/>
              </w:rPr>
              <w:t xml:space="preserve">un minimum de </w:t>
            </w:r>
            <w:r w:rsidRPr="009D73EB">
              <w:rPr>
                <w:spacing w:val="-2"/>
                <w:sz w:val="15"/>
                <w:szCs w:val="15"/>
                <w:lang w:val="fr-FR"/>
              </w:rPr>
              <w:t>temps.</w:t>
            </w:r>
          </w:p>
        </w:tc>
        <w:tc>
          <w:tcPr>
            <w:tcW w:w="961" w:type="dxa"/>
            <w:vMerge/>
          </w:tcPr>
          <w:p w14:paraId="0C64CA27" w14:textId="77777777" w:rsidR="009D73EB" w:rsidRPr="00471C99" w:rsidRDefault="009D73EB" w:rsidP="009D73EB">
            <w:pPr>
              <w:pStyle w:val="TableParagraph"/>
              <w:spacing w:before="252"/>
              <w:ind w:left="70"/>
              <w:rPr>
                <w:sz w:val="16"/>
                <w:szCs w:val="16"/>
              </w:rPr>
            </w:pPr>
          </w:p>
        </w:tc>
        <w:tc>
          <w:tcPr>
            <w:tcW w:w="1702" w:type="dxa"/>
            <w:vMerge/>
          </w:tcPr>
          <w:p w14:paraId="11ABE1E2" w14:textId="77777777" w:rsidR="009D73EB" w:rsidRPr="00471C99" w:rsidRDefault="009D73EB" w:rsidP="009D73EB">
            <w:pPr>
              <w:pStyle w:val="TableParagraph"/>
              <w:ind w:left="70" w:right="106"/>
              <w:contextualSpacing/>
              <w:rPr>
                <w:rFonts w:ascii="Arial"/>
                <w:b/>
                <w:sz w:val="16"/>
                <w:szCs w:val="16"/>
              </w:rPr>
            </w:pPr>
          </w:p>
        </w:tc>
        <w:tc>
          <w:tcPr>
            <w:tcW w:w="966" w:type="dxa"/>
            <w:vMerge/>
          </w:tcPr>
          <w:p w14:paraId="0A0558EC" w14:textId="77777777" w:rsidR="009D73EB" w:rsidRPr="00471C99" w:rsidRDefault="009D73EB" w:rsidP="009D73EB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  <w:tc>
          <w:tcPr>
            <w:tcW w:w="993" w:type="dxa"/>
            <w:vMerge/>
          </w:tcPr>
          <w:p w14:paraId="0A310398" w14:textId="77777777" w:rsidR="009D73EB" w:rsidRPr="00471C99" w:rsidRDefault="009D73EB" w:rsidP="009D73EB">
            <w:pPr>
              <w:pStyle w:val="TableParagraph"/>
              <w:rPr>
                <w:rFonts w:ascii="Times New Roman"/>
                <w:sz w:val="16"/>
                <w:szCs w:val="16"/>
              </w:rPr>
            </w:pPr>
          </w:p>
        </w:tc>
      </w:tr>
    </w:tbl>
    <w:p w14:paraId="05C7C090" w14:textId="77777777" w:rsidR="009D73EB" w:rsidRDefault="009D73EB" w:rsidP="009D73EB">
      <w:pPr>
        <w:ind w:right="416"/>
        <w:jc w:val="right"/>
        <w:rPr>
          <w:rFonts w:ascii="Arial" w:hAnsi="Arial"/>
          <w:i/>
          <w:sz w:val="20"/>
        </w:rPr>
      </w:pPr>
      <w:r>
        <w:rPr>
          <w:rFonts w:ascii="Arial" w:hAnsi="Arial"/>
          <w:i/>
          <w:sz w:val="20"/>
        </w:rPr>
        <w:t>Consigne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: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à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l’aide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du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plan,</w:t>
      </w:r>
      <w:r>
        <w:rPr>
          <w:rFonts w:ascii="Arial" w:hAnsi="Arial"/>
          <w:i/>
          <w:spacing w:val="-4"/>
          <w:sz w:val="20"/>
        </w:rPr>
        <w:t xml:space="preserve"> </w:t>
      </w:r>
      <w:r>
        <w:rPr>
          <w:rFonts w:ascii="Arial" w:hAnsi="Arial"/>
          <w:i/>
          <w:sz w:val="20"/>
        </w:rPr>
        <w:t>recherche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la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balise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entourée.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Reviens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donner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le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nom</w:t>
      </w:r>
      <w:r>
        <w:rPr>
          <w:rFonts w:ascii="Arial" w:hAnsi="Arial"/>
          <w:i/>
          <w:spacing w:val="-3"/>
          <w:sz w:val="20"/>
        </w:rPr>
        <w:t xml:space="preserve"> </w:t>
      </w:r>
      <w:r>
        <w:rPr>
          <w:rFonts w:ascii="Arial" w:hAnsi="Arial"/>
          <w:i/>
          <w:sz w:val="20"/>
        </w:rPr>
        <w:t>de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l’animal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caché</w:t>
      </w:r>
      <w:r>
        <w:rPr>
          <w:rFonts w:ascii="Arial" w:hAnsi="Arial"/>
          <w:i/>
          <w:spacing w:val="-2"/>
          <w:sz w:val="20"/>
        </w:rPr>
        <w:t xml:space="preserve"> </w:t>
      </w:r>
      <w:r>
        <w:rPr>
          <w:rFonts w:ascii="Arial" w:hAnsi="Arial"/>
          <w:i/>
          <w:sz w:val="20"/>
        </w:rPr>
        <w:t>dessous (ex : crocodile). On entourera une nouvelle balise à chercher</w:t>
      </w:r>
    </w:p>
    <w:p w14:paraId="50C72045" w14:textId="183EBC57" w:rsidR="009D73EB" w:rsidRDefault="009D73EB" w:rsidP="009D73EB">
      <w:pPr>
        <w:tabs>
          <w:tab w:val="center" w:pos="4538"/>
        </w:tabs>
        <w:rPr>
          <w:sz w:val="16"/>
          <w:szCs w:val="16"/>
          <w:lang w:val="fr-FR"/>
        </w:rPr>
      </w:pPr>
    </w:p>
    <w:p w14:paraId="6E66B24B" w14:textId="1F7C7F81" w:rsidR="00471C99" w:rsidRDefault="009D73EB" w:rsidP="009D73EB">
      <w:pPr>
        <w:tabs>
          <w:tab w:val="center" w:pos="4538"/>
        </w:tabs>
        <w:jc w:val="center"/>
        <w:rPr>
          <w:sz w:val="16"/>
          <w:szCs w:val="16"/>
          <w:lang w:val="fr-FR"/>
        </w:rPr>
        <w:sectPr w:rsidR="00471C99" w:rsidSect="00471C99"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</w:rPr>
        <w:drawing>
          <wp:inline distT="0" distB="0" distL="0" distR="0" wp14:anchorId="2BD61499" wp14:editId="2D113476">
            <wp:extent cx="3454614" cy="3847269"/>
            <wp:effectExtent l="0" t="0" r="0" b="1270"/>
            <wp:docPr id="1102090015" name="Image 1" descr="Une image contenant diagramme, Plan, schématique, Parallè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090015" name="Image 1" descr="Une image contenant diagramme, Plan, schématique, Parallèle&#10;&#10;Description générée automatiquement"/>
                    <pic:cNvPicPr/>
                  </pic:nvPicPr>
                  <pic:blipFill rotWithShape="1">
                    <a:blip r:embed="rId6"/>
                    <a:srcRect l="5452" b="12915"/>
                    <a:stretch/>
                  </pic:blipFill>
                  <pic:spPr bwMode="auto">
                    <a:xfrm>
                      <a:off x="0" y="0"/>
                      <a:ext cx="3468516" cy="38627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574EC2" w14:textId="668BA5C2" w:rsidR="00471C99" w:rsidRPr="00471C99" w:rsidRDefault="009D73EB" w:rsidP="009D73EB">
      <w:pPr>
        <w:jc w:val="center"/>
      </w:pPr>
      <w:r>
        <w:rPr>
          <w:noProof/>
        </w:rPr>
        <w:drawing>
          <wp:inline distT="0" distB="0" distL="0" distR="0" wp14:anchorId="1662DE38" wp14:editId="5B23B8CC">
            <wp:extent cx="8600792" cy="1543537"/>
            <wp:effectExtent l="0" t="0" r="0" b="6350"/>
            <wp:docPr id="706763898" name="Image 1" descr="Une image contenant texte, ligne, Police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763898" name="Image 1" descr="Une image contenant texte, ligne, Police, capture d’écran&#10;&#10;Description générée automatiquement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03278" cy="163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1C99" w:rsidRPr="00471C99" w:rsidSect="00471C99">
      <w:type w:val="continuous"/>
      <w:pgSz w:w="16838" w:h="11906" w:orient="landscape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panose1 w:val="020B0604020202020204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55389F"/>
    <w:multiLevelType w:val="hybridMultilevel"/>
    <w:tmpl w:val="D3C24484"/>
    <w:lvl w:ilvl="0" w:tplc="CA6297D4">
      <w:numFmt w:val="bullet"/>
      <w:lvlText w:val=""/>
      <w:lvlJc w:val="left"/>
      <w:pPr>
        <w:ind w:left="436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color w:val="000080"/>
        <w:spacing w:val="0"/>
        <w:w w:val="99"/>
        <w:sz w:val="22"/>
        <w:szCs w:val="22"/>
        <w:lang w:val="fr-FR" w:eastAsia="en-US" w:bidi="ar-SA"/>
      </w:rPr>
    </w:lvl>
    <w:lvl w:ilvl="1" w:tplc="0ABE6D96">
      <w:numFmt w:val="bullet"/>
      <w:lvlText w:val="•"/>
      <w:lvlJc w:val="left"/>
      <w:pPr>
        <w:ind w:left="551" w:hanging="361"/>
      </w:pPr>
      <w:rPr>
        <w:rFonts w:hint="default"/>
        <w:lang w:val="fr-FR" w:eastAsia="en-US" w:bidi="ar-SA"/>
      </w:rPr>
    </w:lvl>
    <w:lvl w:ilvl="2" w:tplc="999C9FC0">
      <w:numFmt w:val="bullet"/>
      <w:lvlText w:val="•"/>
      <w:lvlJc w:val="left"/>
      <w:pPr>
        <w:ind w:left="662" w:hanging="361"/>
      </w:pPr>
      <w:rPr>
        <w:rFonts w:hint="default"/>
        <w:lang w:val="fr-FR" w:eastAsia="en-US" w:bidi="ar-SA"/>
      </w:rPr>
    </w:lvl>
    <w:lvl w:ilvl="3" w:tplc="30C2FD9C">
      <w:numFmt w:val="bullet"/>
      <w:lvlText w:val="•"/>
      <w:lvlJc w:val="left"/>
      <w:pPr>
        <w:ind w:left="773" w:hanging="361"/>
      </w:pPr>
      <w:rPr>
        <w:rFonts w:hint="default"/>
        <w:lang w:val="fr-FR" w:eastAsia="en-US" w:bidi="ar-SA"/>
      </w:rPr>
    </w:lvl>
    <w:lvl w:ilvl="4" w:tplc="135038CA">
      <w:numFmt w:val="bullet"/>
      <w:lvlText w:val="•"/>
      <w:lvlJc w:val="left"/>
      <w:pPr>
        <w:ind w:left="884" w:hanging="361"/>
      </w:pPr>
      <w:rPr>
        <w:rFonts w:hint="default"/>
        <w:lang w:val="fr-FR" w:eastAsia="en-US" w:bidi="ar-SA"/>
      </w:rPr>
    </w:lvl>
    <w:lvl w:ilvl="5" w:tplc="29F86CC0">
      <w:numFmt w:val="bullet"/>
      <w:lvlText w:val="•"/>
      <w:lvlJc w:val="left"/>
      <w:pPr>
        <w:ind w:left="995" w:hanging="361"/>
      </w:pPr>
      <w:rPr>
        <w:rFonts w:hint="default"/>
        <w:lang w:val="fr-FR" w:eastAsia="en-US" w:bidi="ar-SA"/>
      </w:rPr>
    </w:lvl>
    <w:lvl w:ilvl="6" w:tplc="9DDED868">
      <w:numFmt w:val="bullet"/>
      <w:lvlText w:val="•"/>
      <w:lvlJc w:val="left"/>
      <w:pPr>
        <w:ind w:left="1106" w:hanging="361"/>
      </w:pPr>
      <w:rPr>
        <w:rFonts w:hint="default"/>
        <w:lang w:val="fr-FR" w:eastAsia="en-US" w:bidi="ar-SA"/>
      </w:rPr>
    </w:lvl>
    <w:lvl w:ilvl="7" w:tplc="CCF08DE8">
      <w:numFmt w:val="bullet"/>
      <w:lvlText w:val="•"/>
      <w:lvlJc w:val="left"/>
      <w:pPr>
        <w:ind w:left="1217" w:hanging="361"/>
      </w:pPr>
      <w:rPr>
        <w:rFonts w:hint="default"/>
        <w:lang w:val="fr-FR" w:eastAsia="en-US" w:bidi="ar-SA"/>
      </w:rPr>
    </w:lvl>
    <w:lvl w:ilvl="8" w:tplc="7166C998">
      <w:numFmt w:val="bullet"/>
      <w:lvlText w:val="•"/>
      <w:lvlJc w:val="left"/>
      <w:pPr>
        <w:ind w:left="1328" w:hanging="361"/>
      </w:pPr>
      <w:rPr>
        <w:rFonts w:hint="default"/>
        <w:lang w:val="fr-FR" w:eastAsia="en-US" w:bidi="ar-SA"/>
      </w:rPr>
    </w:lvl>
  </w:abstractNum>
  <w:abstractNum w:abstractNumId="1" w15:restartNumberingAfterBreak="0">
    <w:nsid w:val="129D4CD8"/>
    <w:multiLevelType w:val="hybridMultilevel"/>
    <w:tmpl w:val="6D3E3A5E"/>
    <w:lvl w:ilvl="0" w:tplc="A496C1F4">
      <w:numFmt w:val="bullet"/>
      <w:lvlText w:val="-"/>
      <w:lvlJc w:val="left"/>
      <w:pPr>
        <w:ind w:left="80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fr-FR" w:eastAsia="en-US" w:bidi="ar-SA"/>
      </w:rPr>
    </w:lvl>
    <w:lvl w:ilvl="1" w:tplc="5944ED88">
      <w:numFmt w:val="bullet"/>
      <w:lvlText w:val="•"/>
      <w:lvlJc w:val="left"/>
      <w:pPr>
        <w:ind w:left="988" w:hanging="360"/>
      </w:pPr>
      <w:rPr>
        <w:rFonts w:hint="default"/>
        <w:lang w:val="fr-FR" w:eastAsia="en-US" w:bidi="ar-SA"/>
      </w:rPr>
    </w:lvl>
    <w:lvl w:ilvl="2" w:tplc="FB0A6924">
      <w:numFmt w:val="bullet"/>
      <w:lvlText w:val="•"/>
      <w:lvlJc w:val="left"/>
      <w:pPr>
        <w:ind w:left="1177" w:hanging="360"/>
      </w:pPr>
      <w:rPr>
        <w:rFonts w:hint="default"/>
        <w:lang w:val="fr-FR" w:eastAsia="en-US" w:bidi="ar-SA"/>
      </w:rPr>
    </w:lvl>
    <w:lvl w:ilvl="3" w:tplc="0DF82820">
      <w:numFmt w:val="bullet"/>
      <w:lvlText w:val="•"/>
      <w:lvlJc w:val="left"/>
      <w:pPr>
        <w:ind w:left="1366" w:hanging="360"/>
      </w:pPr>
      <w:rPr>
        <w:rFonts w:hint="default"/>
        <w:lang w:val="fr-FR" w:eastAsia="en-US" w:bidi="ar-SA"/>
      </w:rPr>
    </w:lvl>
    <w:lvl w:ilvl="4" w:tplc="B3460194">
      <w:numFmt w:val="bullet"/>
      <w:lvlText w:val="•"/>
      <w:lvlJc w:val="left"/>
      <w:pPr>
        <w:ind w:left="1555" w:hanging="360"/>
      </w:pPr>
      <w:rPr>
        <w:rFonts w:hint="default"/>
        <w:lang w:val="fr-FR" w:eastAsia="en-US" w:bidi="ar-SA"/>
      </w:rPr>
    </w:lvl>
    <w:lvl w:ilvl="5" w:tplc="07906474">
      <w:numFmt w:val="bullet"/>
      <w:lvlText w:val="•"/>
      <w:lvlJc w:val="left"/>
      <w:pPr>
        <w:ind w:left="1744" w:hanging="360"/>
      </w:pPr>
      <w:rPr>
        <w:rFonts w:hint="default"/>
        <w:lang w:val="fr-FR" w:eastAsia="en-US" w:bidi="ar-SA"/>
      </w:rPr>
    </w:lvl>
    <w:lvl w:ilvl="6" w:tplc="4B9643BE">
      <w:numFmt w:val="bullet"/>
      <w:lvlText w:val="•"/>
      <w:lvlJc w:val="left"/>
      <w:pPr>
        <w:ind w:left="1933" w:hanging="360"/>
      </w:pPr>
      <w:rPr>
        <w:rFonts w:hint="default"/>
        <w:lang w:val="fr-FR" w:eastAsia="en-US" w:bidi="ar-SA"/>
      </w:rPr>
    </w:lvl>
    <w:lvl w:ilvl="7" w:tplc="64E885D0">
      <w:numFmt w:val="bullet"/>
      <w:lvlText w:val="•"/>
      <w:lvlJc w:val="left"/>
      <w:pPr>
        <w:ind w:left="2122" w:hanging="360"/>
      </w:pPr>
      <w:rPr>
        <w:rFonts w:hint="default"/>
        <w:lang w:val="fr-FR" w:eastAsia="en-US" w:bidi="ar-SA"/>
      </w:rPr>
    </w:lvl>
    <w:lvl w:ilvl="8" w:tplc="1E503B12">
      <w:numFmt w:val="bullet"/>
      <w:lvlText w:val="•"/>
      <w:lvlJc w:val="left"/>
      <w:pPr>
        <w:ind w:left="2311" w:hanging="360"/>
      </w:pPr>
      <w:rPr>
        <w:rFonts w:hint="default"/>
        <w:lang w:val="fr-FR" w:eastAsia="en-US" w:bidi="ar-SA"/>
      </w:rPr>
    </w:lvl>
  </w:abstractNum>
  <w:abstractNum w:abstractNumId="2" w15:restartNumberingAfterBreak="0">
    <w:nsid w:val="24D37BA6"/>
    <w:multiLevelType w:val="hybridMultilevel"/>
    <w:tmpl w:val="B50C4318"/>
    <w:lvl w:ilvl="0" w:tplc="720CD126">
      <w:numFmt w:val="bullet"/>
      <w:lvlText w:val=""/>
      <w:lvlJc w:val="left"/>
      <w:pPr>
        <w:ind w:left="126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2"/>
        <w:szCs w:val="22"/>
        <w:lang w:val="fr-FR" w:eastAsia="en-US" w:bidi="ar-SA"/>
      </w:rPr>
    </w:lvl>
    <w:lvl w:ilvl="1" w:tplc="431AD2EA">
      <w:numFmt w:val="bullet"/>
      <w:lvlText w:val="•"/>
      <w:lvlJc w:val="left"/>
      <w:pPr>
        <w:ind w:left="347" w:hanging="361"/>
      </w:pPr>
      <w:rPr>
        <w:rFonts w:hint="default"/>
        <w:lang w:val="fr-FR" w:eastAsia="en-US" w:bidi="ar-SA"/>
      </w:rPr>
    </w:lvl>
    <w:lvl w:ilvl="2" w:tplc="10280C82">
      <w:numFmt w:val="bullet"/>
      <w:lvlText w:val="•"/>
      <w:lvlJc w:val="left"/>
      <w:pPr>
        <w:ind w:left="575" w:hanging="361"/>
      </w:pPr>
      <w:rPr>
        <w:rFonts w:hint="default"/>
        <w:lang w:val="fr-FR" w:eastAsia="en-US" w:bidi="ar-SA"/>
      </w:rPr>
    </w:lvl>
    <w:lvl w:ilvl="3" w:tplc="2DEC05E0">
      <w:numFmt w:val="bullet"/>
      <w:lvlText w:val="•"/>
      <w:lvlJc w:val="left"/>
      <w:pPr>
        <w:ind w:left="803" w:hanging="361"/>
      </w:pPr>
      <w:rPr>
        <w:rFonts w:hint="default"/>
        <w:lang w:val="fr-FR" w:eastAsia="en-US" w:bidi="ar-SA"/>
      </w:rPr>
    </w:lvl>
    <w:lvl w:ilvl="4" w:tplc="9E021C7C">
      <w:numFmt w:val="bullet"/>
      <w:lvlText w:val="•"/>
      <w:lvlJc w:val="left"/>
      <w:pPr>
        <w:ind w:left="1031" w:hanging="361"/>
      </w:pPr>
      <w:rPr>
        <w:rFonts w:hint="default"/>
        <w:lang w:val="fr-FR" w:eastAsia="en-US" w:bidi="ar-SA"/>
      </w:rPr>
    </w:lvl>
    <w:lvl w:ilvl="5" w:tplc="49521DAE">
      <w:numFmt w:val="bullet"/>
      <w:lvlText w:val="•"/>
      <w:lvlJc w:val="left"/>
      <w:pPr>
        <w:ind w:left="1259" w:hanging="361"/>
      </w:pPr>
      <w:rPr>
        <w:rFonts w:hint="default"/>
        <w:lang w:val="fr-FR" w:eastAsia="en-US" w:bidi="ar-SA"/>
      </w:rPr>
    </w:lvl>
    <w:lvl w:ilvl="6" w:tplc="21D2EDD4">
      <w:numFmt w:val="bullet"/>
      <w:lvlText w:val="•"/>
      <w:lvlJc w:val="left"/>
      <w:pPr>
        <w:ind w:left="1486" w:hanging="361"/>
      </w:pPr>
      <w:rPr>
        <w:rFonts w:hint="default"/>
        <w:lang w:val="fr-FR" w:eastAsia="en-US" w:bidi="ar-SA"/>
      </w:rPr>
    </w:lvl>
    <w:lvl w:ilvl="7" w:tplc="80966508">
      <w:numFmt w:val="bullet"/>
      <w:lvlText w:val="•"/>
      <w:lvlJc w:val="left"/>
      <w:pPr>
        <w:ind w:left="1714" w:hanging="361"/>
      </w:pPr>
      <w:rPr>
        <w:rFonts w:hint="default"/>
        <w:lang w:val="fr-FR" w:eastAsia="en-US" w:bidi="ar-SA"/>
      </w:rPr>
    </w:lvl>
    <w:lvl w:ilvl="8" w:tplc="772E86A0">
      <w:numFmt w:val="bullet"/>
      <w:lvlText w:val="•"/>
      <w:lvlJc w:val="left"/>
      <w:pPr>
        <w:ind w:left="1942" w:hanging="361"/>
      </w:pPr>
      <w:rPr>
        <w:rFonts w:hint="default"/>
        <w:lang w:val="fr-FR" w:eastAsia="en-US" w:bidi="ar-SA"/>
      </w:rPr>
    </w:lvl>
  </w:abstractNum>
  <w:abstractNum w:abstractNumId="3" w15:restartNumberingAfterBreak="0">
    <w:nsid w:val="449971BF"/>
    <w:multiLevelType w:val="hybridMultilevel"/>
    <w:tmpl w:val="E1B44DA2"/>
    <w:lvl w:ilvl="0" w:tplc="9698E31E">
      <w:numFmt w:val="bullet"/>
      <w:lvlText w:val=""/>
      <w:lvlJc w:val="left"/>
      <w:pPr>
        <w:ind w:left="12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2"/>
        <w:szCs w:val="22"/>
        <w:lang w:val="fr-FR" w:eastAsia="en-US" w:bidi="ar-SA"/>
      </w:rPr>
    </w:lvl>
    <w:lvl w:ilvl="1" w:tplc="7E0ABA86">
      <w:numFmt w:val="bullet"/>
      <w:lvlText w:val="•"/>
      <w:lvlJc w:val="left"/>
      <w:pPr>
        <w:ind w:left="286" w:hanging="361"/>
      </w:pPr>
      <w:rPr>
        <w:rFonts w:hint="default"/>
        <w:lang w:val="fr-FR" w:eastAsia="en-US" w:bidi="ar-SA"/>
      </w:rPr>
    </w:lvl>
    <w:lvl w:ilvl="2" w:tplc="3E802B10">
      <w:numFmt w:val="bullet"/>
      <w:lvlText w:val="•"/>
      <w:lvlJc w:val="left"/>
      <w:pPr>
        <w:ind w:left="452" w:hanging="361"/>
      </w:pPr>
      <w:rPr>
        <w:rFonts w:hint="default"/>
        <w:lang w:val="fr-FR" w:eastAsia="en-US" w:bidi="ar-SA"/>
      </w:rPr>
    </w:lvl>
    <w:lvl w:ilvl="3" w:tplc="51081D32">
      <w:numFmt w:val="bullet"/>
      <w:lvlText w:val="•"/>
      <w:lvlJc w:val="left"/>
      <w:pPr>
        <w:ind w:left="618" w:hanging="361"/>
      </w:pPr>
      <w:rPr>
        <w:rFonts w:hint="default"/>
        <w:lang w:val="fr-FR" w:eastAsia="en-US" w:bidi="ar-SA"/>
      </w:rPr>
    </w:lvl>
    <w:lvl w:ilvl="4" w:tplc="57A23E56">
      <w:numFmt w:val="bullet"/>
      <w:lvlText w:val="•"/>
      <w:lvlJc w:val="left"/>
      <w:pPr>
        <w:ind w:left="784" w:hanging="361"/>
      </w:pPr>
      <w:rPr>
        <w:rFonts w:hint="default"/>
        <w:lang w:val="fr-FR" w:eastAsia="en-US" w:bidi="ar-SA"/>
      </w:rPr>
    </w:lvl>
    <w:lvl w:ilvl="5" w:tplc="E3A02E62">
      <w:numFmt w:val="bullet"/>
      <w:lvlText w:val="•"/>
      <w:lvlJc w:val="left"/>
      <w:pPr>
        <w:ind w:left="950" w:hanging="361"/>
      </w:pPr>
      <w:rPr>
        <w:rFonts w:hint="default"/>
        <w:lang w:val="fr-FR" w:eastAsia="en-US" w:bidi="ar-SA"/>
      </w:rPr>
    </w:lvl>
    <w:lvl w:ilvl="6" w:tplc="C1EE6014">
      <w:numFmt w:val="bullet"/>
      <w:lvlText w:val="•"/>
      <w:lvlJc w:val="left"/>
      <w:pPr>
        <w:ind w:left="1116" w:hanging="361"/>
      </w:pPr>
      <w:rPr>
        <w:rFonts w:hint="default"/>
        <w:lang w:val="fr-FR" w:eastAsia="en-US" w:bidi="ar-SA"/>
      </w:rPr>
    </w:lvl>
    <w:lvl w:ilvl="7" w:tplc="56B257CA">
      <w:numFmt w:val="bullet"/>
      <w:lvlText w:val="•"/>
      <w:lvlJc w:val="left"/>
      <w:pPr>
        <w:ind w:left="1282" w:hanging="361"/>
      </w:pPr>
      <w:rPr>
        <w:rFonts w:hint="default"/>
        <w:lang w:val="fr-FR" w:eastAsia="en-US" w:bidi="ar-SA"/>
      </w:rPr>
    </w:lvl>
    <w:lvl w:ilvl="8" w:tplc="6B0AC6A6">
      <w:numFmt w:val="bullet"/>
      <w:lvlText w:val="•"/>
      <w:lvlJc w:val="left"/>
      <w:pPr>
        <w:ind w:left="1448" w:hanging="361"/>
      </w:pPr>
      <w:rPr>
        <w:rFonts w:hint="default"/>
        <w:lang w:val="fr-FR" w:eastAsia="en-US" w:bidi="ar-SA"/>
      </w:rPr>
    </w:lvl>
  </w:abstractNum>
  <w:abstractNum w:abstractNumId="4" w15:restartNumberingAfterBreak="0">
    <w:nsid w:val="57EF2BE2"/>
    <w:multiLevelType w:val="hybridMultilevel"/>
    <w:tmpl w:val="85D0FE32"/>
    <w:lvl w:ilvl="0" w:tplc="6548D088">
      <w:numFmt w:val="bullet"/>
      <w:lvlText w:val=""/>
      <w:lvlJc w:val="left"/>
      <w:pPr>
        <w:ind w:left="127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2"/>
        <w:szCs w:val="22"/>
        <w:lang w:val="fr-FR" w:eastAsia="en-US" w:bidi="ar-SA"/>
      </w:rPr>
    </w:lvl>
    <w:lvl w:ilvl="1" w:tplc="98B83356">
      <w:numFmt w:val="bullet"/>
      <w:lvlText w:val="•"/>
      <w:lvlJc w:val="left"/>
      <w:pPr>
        <w:ind w:left="383" w:hanging="361"/>
      </w:pPr>
      <w:rPr>
        <w:rFonts w:hint="default"/>
        <w:lang w:val="fr-FR" w:eastAsia="en-US" w:bidi="ar-SA"/>
      </w:rPr>
    </w:lvl>
    <w:lvl w:ilvl="2" w:tplc="C35422A8">
      <w:numFmt w:val="bullet"/>
      <w:lvlText w:val="•"/>
      <w:lvlJc w:val="left"/>
      <w:pPr>
        <w:ind w:left="647" w:hanging="361"/>
      </w:pPr>
      <w:rPr>
        <w:rFonts w:hint="default"/>
        <w:lang w:val="fr-FR" w:eastAsia="en-US" w:bidi="ar-SA"/>
      </w:rPr>
    </w:lvl>
    <w:lvl w:ilvl="3" w:tplc="001A6428">
      <w:numFmt w:val="bullet"/>
      <w:lvlText w:val="•"/>
      <w:lvlJc w:val="left"/>
      <w:pPr>
        <w:ind w:left="911" w:hanging="361"/>
      </w:pPr>
      <w:rPr>
        <w:rFonts w:hint="default"/>
        <w:lang w:val="fr-FR" w:eastAsia="en-US" w:bidi="ar-SA"/>
      </w:rPr>
    </w:lvl>
    <w:lvl w:ilvl="4" w:tplc="B86461BA">
      <w:numFmt w:val="bullet"/>
      <w:lvlText w:val="•"/>
      <w:lvlJc w:val="left"/>
      <w:pPr>
        <w:ind w:left="1175" w:hanging="361"/>
      </w:pPr>
      <w:rPr>
        <w:rFonts w:hint="default"/>
        <w:lang w:val="fr-FR" w:eastAsia="en-US" w:bidi="ar-SA"/>
      </w:rPr>
    </w:lvl>
    <w:lvl w:ilvl="5" w:tplc="B7C6AEDE">
      <w:numFmt w:val="bullet"/>
      <w:lvlText w:val="•"/>
      <w:lvlJc w:val="left"/>
      <w:pPr>
        <w:ind w:left="1439" w:hanging="361"/>
      </w:pPr>
      <w:rPr>
        <w:rFonts w:hint="default"/>
        <w:lang w:val="fr-FR" w:eastAsia="en-US" w:bidi="ar-SA"/>
      </w:rPr>
    </w:lvl>
    <w:lvl w:ilvl="6" w:tplc="13D4FBAA">
      <w:numFmt w:val="bullet"/>
      <w:lvlText w:val="•"/>
      <w:lvlJc w:val="left"/>
      <w:pPr>
        <w:ind w:left="1703" w:hanging="361"/>
      </w:pPr>
      <w:rPr>
        <w:rFonts w:hint="default"/>
        <w:lang w:val="fr-FR" w:eastAsia="en-US" w:bidi="ar-SA"/>
      </w:rPr>
    </w:lvl>
    <w:lvl w:ilvl="7" w:tplc="45B230BC">
      <w:numFmt w:val="bullet"/>
      <w:lvlText w:val="•"/>
      <w:lvlJc w:val="left"/>
      <w:pPr>
        <w:ind w:left="1967" w:hanging="361"/>
      </w:pPr>
      <w:rPr>
        <w:rFonts w:hint="default"/>
        <w:lang w:val="fr-FR" w:eastAsia="en-US" w:bidi="ar-SA"/>
      </w:rPr>
    </w:lvl>
    <w:lvl w:ilvl="8" w:tplc="2604B5AA">
      <w:numFmt w:val="bullet"/>
      <w:lvlText w:val="•"/>
      <w:lvlJc w:val="left"/>
      <w:pPr>
        <w:ind w:left="2231" w:hanging="361"/>
      </w:pPr>
      <w:rPr>
        <w:rFonts w:hint="default"/>
        <w:lang w:val="fr-FR" w:eastAsia="en-US" w:bidi="ar-SA"/>
      </w:rPr>
    </w:lvl>
  </w:abstractNum>
  <w:abstractNum w:abstractNumId="5" w15:restartNumberingAfterBreak="0">
    <w:nsid w:val="72B311C4"/>
    <w:multiLevelType w:val="hybridMultilevel"/>
    <w:tmpl w:val="63B8F0D0"/>
    <w:lvl w:ilvl="0" w:tplc="2634E5AC">
      <w:numFmt w:val="bullet"/>
      <w:lvlText w:val="-"/>
      <w:lvlJc w:val="left"/>
      <w:pPr>
        <w:ind w:left="80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2"/>
        <w:szCs w:val="22"/>
        <w:lang w:val="fr-FR" w:eastAsia="en-US" w:bidi="ar-SA"/>
      </w:rPr>
    </w:lvl>
    <w:lvl w:ilvl="1" w:tplc="7A9AEDD0">
      <w:numFmt w:val="bullet"/>
      <w:lvlText w:val="•"/>
      <w:lvlJc w:val="left"/>
      <w:pPr>
        <w:ind w:left="988" w:hanging="360"/>
      </w:pPr>
      <w:rPr>
        <w:rFonts w:hint="default"/>
        <w:lang w:val="fr-FR" w:eastAsia="en-US" w:bidi="ar-SA"/>
      </w:rPr>
    </w:lvl>
    <w:lvl w:ilvl="2" w:tplc="DD5CC53A">
      <w:numFmt w:val="bullet"/>
      <w:lvlText w:val="•"/>
      <w:lvlJc w:val="left"/>
      <w:pPr>
        <w:ind w:left="1177" w:hanging="360"/>
      </w:pPr>
      <w:rPr>
        <w:rFonts w:hint="default"/>
        <w:lang w:val="fr-FR" w:eastAsia="en-US" w:bidi="ar-SA"/>
      </w:rPr>
    </w:lvl>
    <w:lvl w:ilvl="3" w:tplc="E6281350">
      <w:numFmt w:val="bullet"/>
      <w:lvlText w:val="•"/>
      <w:lvlJc w:val="left"/>
      <w:pPr>
        <w:ind w:left="1366" w:hanging="360"/>
      </w:pPr>
      <w:rPr>
        <w:rFonts w:hint="default"/>
        <w:lang w:val="fr-FR" w:eastAsia="en-US" w:bidi="ar-SA"/>
      </w:rPr>
    </w:lvl>
    <w:lvl w:ilvl="4" w:tplc="65CA740E">
      <w:numFmt w:val="bullet"/>
      <w:lvlText w:val="•"/>
      <w:lvlJc w:val="left"/>
      <w:pPr>
        <w:ind w:left="1555" w:hanging="360"/>
      </w:pPr>
      <w:rPr>
        <w:rFonts w:hint="default"/>
        <w:lang w:val="fr-FR" w:eastAsia="en-US" w:bidi="ar-SA"/>
      </w:rPr>
    </w:lvl>
    <w:lvl w:ilvl="5" w:tplc="B5C85AE6">
      <w:numFmt w:val="bullet"/>
      <w:lvlText w:val="•"/>
      <w:lvlJc w:val="left"/>
      <w:pPr>
        <w:ind w:left="1744" w:hanging="360"/>
      </w:pPr>
      <w:rPr>
        <w:rFonts w:hint="default"/>
        <w:lang w:val="fr-FR" w:eastAsia="en-US" w:bidi="ar-SA"/>
      </w:rPr>
    </w:lvl>
    <w:lvl w:ilvl="6" w:tplc="B1A0E456">
      <w:numFmt w:val="bullet"/>
      <w:lvlText w:val="•"/>
      <w:lvlJc w:val="left"/>
      <w:pPr>
        <w:ind w:left="1933" w:hanging="360"/>
      </w:pPr>
      <w:rPr>
        <w:rFonts w:hint="default"/>
        <w:lang w:val="fr-FR" w:eastAsia="en-US" w:bidi="ar-SA"/>
      </w:rPr>
    </w:lvl>
    <w:lvl w:ilvl="7" w:tplc="459A867C">
      <w:numFmt w:val="bullet"/>
      <w:lvlText w:val="•"/>
      <w:lvlJc w:val="left"/>
      <w:pPr>
        <w:ind w:left="2122" w:hanging="360"/>
      </w:pPr>
      <w:rPr>
        <w:rFonts w:hint="default"/>
        <w:lang w:val="fr-FR" w:eastAsia="en-US" w:bidi="ar-SA"/>
      </w:rPr>
    </w:lvl>
    <w:lvl w:ilvl="8" w:tplc="B7D0232E">
      <w:numFmt w:val="bullet"/>
      <w:lvlText w:val="•"/>
      <w:lvlJc w:val="left"/>
      <w:pPr>
        <w:ind w:left="2311" w:hanging="360"/>
      </w:pPr>
      <w:rPr>
        <w:rFonts w:hint="default"/>
        <w:lang w:val="fr-FR" w:eastAsia="en-US" w:bidi="ar-SA"/>
      </w:rPr>
    </w:lvl>
  </w:abstractNum>
  <w:num w:numId="1" w16cid:durableId="398871457">
    <w:abstractNumId w:val="5"/>
  </w:num>
  <w:num w:numId="2" w16cid:durableId="1271203070">
    <w:abstractNumId w:val="1"/>
  </w:num>
  <w:num w:numId="3" w16cid:durableId="1600019598">
    <w:abstractNumId w:val="4"/>
  </w:num>
  <w:num w:numId="4" w16cid:durableId="205066213">
    <w:abstractNumId w:val="3"/>
  </w:num>
  <w:num w:numId="5" w16cid:durableId="900410473">
    <w:abstractNumId w:val="2"/>
  </w:num>
  <w:num w:numId="6" w16cid:durableId="445083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C99"/>
    <w:rsid w:val="00431B2E"/>
    <w:rsid w:val="00471C99"/>
    <w:rsid w:val="00670315"/>
    <w:rsid w:val="00945800"/>
    <w:rsid w:val="009D73EB"/>
    <w:rsid w:val="00A91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R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20ABA15"/>
  <w15:chartTrackingRefBased/>
  <w15:docId w15:val="{9CD04175-1DD5-914D-B3C2-0934C8745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71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71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71C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71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71C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71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71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71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71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71C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71C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71C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71C9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71C9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71C9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71C9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71C9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71C9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71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71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71C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71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71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71C9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71C9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71C99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71C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71C99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71C99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471C99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71C99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kern w:val="0"/>
      <w:sz w:val="22"/>
      <w:szCs w:val="22"/>
      <w:lang w:val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611F964-CB1D-D54C-8485-6B4F50788E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237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DEANAZ Cédric</dc:creator>
  <cp:keywords/>
  <dc:description/>
  <cp:lastModifiedBy>DEANAZ Cédric</cp:lastModifiedBy>
  <cp:revision>1</cp:revision>
  <dcterms:created xsi:type="dcterms:W3CDTF">2025-11-08T14:34:00Z</dcterms:created>
  <dcterms:modified xsi:type="dcterms:W3CDTF">2025-11-08T14:52:00Z</dcterms:modified>
</cp:coreProperties>
</file>