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E925A" w14:textId="4A2852A5" w:rsidR="003B5260" w:rsidRDefault="0076539C">
      <w:pPr>
        <w:rPr>
          <w:sz w:val="28"/>
          <w:szCs w:val="28"/>
        </w:rPr>
      </w:pPr>
      <w:r w:rsidRPr="0076539C">
        <w:rPr>
          <w:sz w:val="28"/>
          <w:szCs w:val="28"/>
        </w:rPr>
        <w:t>Sectie 2 javascript video 26 t/m 30 ontwkkelaarsopdrachten</w:t>
      </w:r>
    </w:p>
    <w:p w14:paraId="07F769FF" w14:textId="39AA1E40" w:rsidR="0076539C" w:rsidRDefault="0076539C">
      <w:pPr>
        <w:rPr>
          <w:sz w:val="28"/>
          <w:szCs w:val="28"/>
        </w:rPr>
      </w:pPr>
    </w:p>
    <w:p w14:paraId="4E574315" w14:textId="1E5F6EC5" w:rsidR="0076539C" w:rsidRDefault="0076539C" w:rsidP="0076539C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Great omdat bij de eerste case checkt hij als de functie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 is en die is </w:t>
      </w:r>
      <w:proofErr w:type="spellStart"/>
      <w:proofErr w:type="gramStart"/>
      <w:r>
        <w:rPr>
          <w:sz w:val="28"/>
          <w:szCs w:val="28"/>
        </w:rPr>
        <w:t>true.want</w:t>
      </w:r>
      <w:proofErr w:type="spellEnd"/>
      <w:proofErr w:type="gramEnd"/>
      <w:r>
        <w:rPr>
          <w:sz w:val="28"/>
          <w:szCs w:val="28"/>
        </w:rPr>
        <w:t xml:space="preserve"> als je het veranderd naar een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statement is het 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 ===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) dus als de functie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 is.</w:t>
      </w:r>
    </w:p>
    <w:p w14:paraId="4E294299" w14:textId="77777777" w:rsidR="0076539C" w:rsidRDefault="0076539C" w:rsidP="0076539C">
      <w:pPr>
        <w:pStyle w:val="Lijstalinea"/>
        <w:numPr>
          <w:ilvl w:val="0"/>
          <w:numId w:val="1"/>
        </w:numPr>
        <w:rPr>
          <w:sz w:val="28"/>
          <w:szCs w:val="28"/>
        </w:rPr>
      </w:pPr>
    </w:p>
    <w:p w14:paraId="5016CD9B" w14:textId="3DAFFE38" w:rsidR="0076539C" w:rsidRPr="0076539C" w:rsidRDefault="0076539C" w:rsidP="0076539C">
      <w:pPr>
        <w:pStyle w:val="Lijstalinea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C4CCC6" wp14:editId="4850BB3D">
            <wp:extent cx="4533900" cy="2578100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3B88C80" wp14:editId="79F2E263">
            <wp:extent cx="2755900" cy="1473200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39C" w:rsidRPr="007653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67D6A"/>
    <w:multiLevelType w:val="hybridMultilevel"/>
    <w:tmpl w:val="24F431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9C"/>
    <w:rsid w:val="003B5260"/>
    <w:rsid w:val="00431B8C"/>
    <w:rsid w:val="0076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44BB0E"/>
  <w15:chartTrackingRefBased/>
  <w15:docId w15:val="{A86D3571-6F80-AA47-AE91-4F85AEC3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65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Heijlman</dc:creator>
  <cp:keywords/>
  <dc:description/>
  <cp:lastModifiedBy>Cedric Heijlman</cp:lastModifiedBy>
  <cp:revision>1</cp:revision>
  <dcterms:created xsi:type="dcterms:W3CDTF">2021-10-11T10:58:00Z</dcterms:created>
  <dcterms:modified xsi:type="dcterms:W3CDTF">2021-10-11T11:13:00Z</dcterms:modified>
</cp:coreProperties>
</file>