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rPr>
        <w:id w:val="451449164"/>
        <w:docPartObj>
          <w:docPartGallery w:val="Cover Pages"/>
          <w:docPartUnique/>
        </w:docPartObj>
      </w:sdtPr>
      <w:sdtEndPr>
        <w:rPr>
          <w:rStyle w:val="Heading1Char"/>
          <w:rFonts w:asciiTheme="majorHAnsi" w:eastAsiaTheme="majorEastAsia" w:hAnsiTheme="majorHAnsi" w:cstheme="majorBidi"/>
          <w:color w:val="00A0B8" w:themeColor="accent1"/>
          <w:sz w:val="30"/>
          <w:highlight w:val="yellow"/>
          <w:lang w:val="nl-BE"/>
        </w:rPr>
      </w:sdtEndPr>
      <w:sdtContent>
        <w:p w:rsidR="0081770A" w:rsidRDefault="0081770A">
          <w:pPr>
            <w:pStyle w:val="NoSpacing"/>
            <w:rPr>
              <w:color w:val="595959" w:themeColor="text1" w:themeTint="A6"/>
            </w:rPr>
            <w:sectPr w:rsidR="0081770A">
              <w:footerReference w:type="default" r:id="rId10"/>
              <w:pgSz w:w="12240" w:h="15840"/>
              <w:pgMar w:top="1728" w:right="1800" w:bottom="1440" w:left="1800" w:header="720" w:footer="720" w:gutter="0"/>
              <w:pgNumType w:start="0"/>
              <w:cols w:space="720"/>
              <w:titlePg/>
              <w:docGrid w:linePitch="360"/>
            </w:sectPr>
          </w:pPr>
          <w:r>
            <w:rPr>
              <w:noProof/>
              <w:lang w:val="nl-BE" w:eastAsia="nl-BE"/>
            </w:rPr>
            <w:drawing>
              <wp:anchor distT="0" distB="0" distL="114300" distR="114300" simplePos="0" relativeHeight="251662336" behindDoc="0" locked="0" layoutInCell="1" allowOverlap="1">
                <wp:simplePos x="1143000" y="1095375"/>
                <wp:positionH relativeFrom="margin">
                  <wp:align>center</wp:align>
                </wp:positionH>
                <wp:positionV relativeFrom="margin">
                  <wp:align>center</wp:align>
                </wp:positionV>
                <wp:extent cx="3333750" cy="857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1">
                          <a:extLst>
                            <a:ext uri="{28A0092B-C50C-407E-A947-70E740481C1C}">
                              <a14:useLocalDpi xmlns:a14="http://schemas.microsoft.com/office/drawing/2010/main" val="0"/>
                            </a:ext>
                          </a:extLst>
                        </a:blip>
                        <a:stretch>
                          <a:fillRect/>
                        </a:stretch>
                      </pic:blipFill>
                      <pic:spPr>
                        <a:xfrm>
                          <a:off x="0" y="0"/>
                          <a:ext cx="3333750" cy="857250"/>
                        </a:xfrm>
                        <a:prstGeom prst="rect">
                          <a:avLst/>
                        </a:prstGeom>
                      </pic:spPr>
                    </pic:pic>
                  </a:graphicData>
                </a:graphic>
              </wp:anchor>
            </w:drawing>
          </w:r>
          <w:r>
            <w:rPr>
              <w:noProof/>
              <w:lang w:val="nl-BE" w:eastAsia="nl-BE"/>
            </w:rPr>
            <mc:AlternateContent>
              <mc:Choice Requires="wps">
                <w:drawing>
                  <wp:anchor distT="0" distB="0" distL="114300" distR="114300" simplePos="0" relativeHeight="251660288" behindDoc="0" locked="0" layoutInCell="1" allowOverlap="0" wp14:anchorId="47AF802E" wp14:editId="32D54F43">
                    <wp:simplePos x="0" y="0"/>
                    <wp:positionH relativeFrom="margin">
                      <wp:posOffset>134007</wp:posOffset>
                    </wp:positionH>
                    <wp:positionV relativeFrom="margin">
                      <wp:posOffset>7778706</wp:posOffset>
                    </wp:positionV>
                    <wp:extent cx="5218386" cy="268014"/>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5218386" cy="26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70A" w:rsidRDefault="00711F66">
                                <w:pPr>
                                  <w:pStyle w:val="ContactInfo"/>
                                </w:pPr>
                                <w:sdt>
                                  <w:sdtPr>
                                    <w:alias w:val="Name"/>
                                    <w:tag w:val=""/>
                                    <w:id w:val="-304397026"/>
                                    <w:placeholder>
                                      <w:docPart w:val="2D70A194931D486CAF9D58E573E9725C"/>
                                    </w:placeholder>
                                    <w:dataBinding w:prefixMappings="xmlns:ns0='http://purl.org/dc/elements/1.1/' xmlns:ns1='http://schemas.openxmlformats.org/package/2006/metadata/core-properties' " w:xpath="/ns1:coreProperties[1]/ns0:creator[1]" w:storeItemID="{6C3C8BC8-F283-45AE-878A-BAB7291924A1}"/>
                                    <w:text/>
                                  </w:sdtPr>
                                  <w:sdtEndPr/>
                                  <w:sdtContent>
                                    <w:r w:rsidR="0081770A">
                                      <w:rPr>
                                        <w:lang w:val="nl-BE"/>
                                      </w:rPr>
                                      <w:t>Cedric Wens</w:t>
                                    </w:r>
                                  </w:sdtContent>
                                </w:sdt>
                                <w:r w:rsidR="0081770A">
                                  <w:t> | </w:t>
                                </w:r>
                                <w:sdt>
                                  <w:sdtPr>
                                    <w:alias w:val="Course Title"/>
                                    <w:tag w:val=""/>
                                    <w:id w:val="1001316821"/>
                                    <w:placeholder>
                                      <w:docPart w:val="B366929B323149359A3C49566F19D971"/>
                                    </w:placeholder>
                                    <w:dataBinding w:prefixMappings="xmlns:ns0='http://purl.org/dc/elements/1.1/' xmlns:ns1='http://schemas.openxmlformats.org/package/2006/metadata/core-properties' " w:xpath="/ns1:coreProperties[1]/ns1:keywords[1]" w:storeItemID="{6C3C8BC8-F283-45AE-878A-BAB7291924A1}"/>
                                    <w:text/>
                                  </w:sdtPr>
                                  <w:sdtEndPr/>
                                  <w:sdtContent>
                                    <w:r w:rsidR="0081770A">
                                      <w:rPr>
                                        <w:lang w:val="nl-BE"/>
                                      </w:rPr>
                                      <w:t>Stage</w:t>
                                    </w:r>
                                  </w:sdtContent>
                                </w:sdt>
                                <w:r w:rsidR="0081770A">
                                  <w:t> | </w:t>
                                </w:r>
                                <w:sdt>
                                  <w:sdtPr>
                                    <w:alias w:val="Date"/>
                                    <w:tag w:val=""/>
                                    <w:id w:val="82661480"/>
                                    <w:placeholder>
                                      <w:docPart w:val="7903F672EB784BD9AA7B1D7A01532EAC"/>
                                    </w:placeholder>
                                    <w:dataBinding w:prefixMappings="xmlns:ns0='http://schemas.microsoft.com/office/2006/coverPageProps' " w:xpath="/ns0:CoverPageProperties[1]/ns0:PublishDate[1]" w:storeItemID="{55AF091B-3C7A-41E3-B477-F2FDAA23CFDA}"/>
                                    <w:date w:fullDate="2014-08-23T00:00:00Z">
                                      <w:dateFormat w:val="MMMM d, yyyy"/>
                                      <w:lid w:val="en-US"/>
                                      <w:storeMappedDataAs w:val="dateTime"/>
                                      <w:calendar w:val="gregorian"/>
                                    </w:date>
                                  </w:sdtPr>
                                  <w:sdtEndPr/>
                                  <w:sdtContent>
                                    <w:r w:rsidR="00A60A5C">
                                      <w:t>August 23,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7AF802E" id="_x0000_t202" coordsize="21600,21600" o:spt="202" path="m,l,21600r21600,l21600,xe">
                    <v:stroke joinstyle="miter"/>
                    <v:path gradientshapeok="t" o:connecttype="rect"/>
                  </v:shapetype>
                  <v:shape id="Text Box 17" o:spid="_x0000_s1026" type="#_x0000_t202" style="position:absolute;margin-left:10.55pt;margin-top:612.5pt;width:410.9pt;height:21.1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" o:allowoverlap="f" filled="f" stroked="f" strokeweight=".5pt">
                    <v:textbox style="mso-fit-shape-to-text:t" inset="0,,0">
                      <w:txbxContent>
                        <w:p w:rsidR="0081770A" w:rsidRDefault="00711F66">
                          <w:pPr>
                            <w:pStyle w:val="ContactInfo"/>
                          </w:pPr>
                          <w:sdt>
                            <w:sdtPr>
                              <w:alias w:val="Name"/>
                              <w:tag w:val=""/>
                              <w:id w:val="-304397026"/>
                              <w:placeholder>
                                <w:docPart w:val="2D70A194931D486CAF9D58E573E9725C"/>
                              </w:placeholder>
                              <w:dataBinding w:prefixMappings="xmlns:ns0='http://purl.org/dc/elements/1.1/' xmlns:ns1='http://schemas.openxmlformats.org/package/2006/metadata/core-properties' " w:xpath="/ns1:coreProperties[1]/ns0:creator[1]" w:storeItemID="{6C3C8BC8-F283-45AE-878A-BAB7291924A1}"/>
                              <w:text/>
                            </w:sdtPr>
                            <w:sdtEndPr/>
                            <w:sdtContent>
                              <w:r w:rsidR="0081770A">
                                <w:rPr>
                                  <w:lang w:val="nl-BE"/>
                                </w:rPr>
                                <w:t>Cedric Wens</w:t>
                              </w:r>
                            </w:sdtContent>
                          </w:sdt>
                          <w:r w:rsidR="0081770A">
                            <w:t> | </w:t>
                          </w:r>
                          <w:sdt>
                            <w:sdtPr>
                              <w:alias w:val="Course Title"/>
                              <w:tag w:val=""/>
                              <w:id w:val="1001316821"/>
                              <w:placeholder>
                                <w:docPart w:val="B366929B323149359A3C49566F19D971"/>
                              </w:placeholder>
                              <w:dataBinding w:prefixMappings="xmlns:ns0='http://purl.org/dc/elements/1.1/' xmlns:ns1='http://schemas.openxmlformats.org/package/2006/metadata/core-properties' " w:xpath="/ns1:coreProperties[1]/ns1:keywords[1]" w:storeItemID="{6C3C8BC8-F283-45AE-878A-BAB7291924A1}"/>
                              <w:text/>
                            </w:sdtPr>
                            <w:sdtEndPr/>
                            <w:sdtContent>
                              <w:r w:rsidR="0081770A">
                                <w:rPr>
                                  <w:lang w:val="nl-BE"/>
                                </w:rPr>
                                <w:t>Stage</w:t>
                              </w:r>
                            </w:sdtContent>
                          </w:sdt>
                          <w:r w:rsidR="0081770A">
                            <w:t> | </w:t>
                          </w:r>
                          <w:sdt>
                            <w:sdtPr>
                              <w:alias w:val="Date"/>
                              <w:tag w:val=""/>
                              <w:id w:val="82661480"/>
                              <w:placeholder>
                                <w:docPart w:val="7903F672EB784BD9AA7B1D7A01532EAC"/>
                              </w:placeholder>
                              <w:dataBinding w:prefixMappings="xmlns:ns0='http://schemas.microsoft.com/office/2006/coverPageProps' " w:xpath="/ns0:CoverPageProperties[1]/ns0:PublishDate[1]" w:storeItemID="{55AF091B-3C7A-41E3-B477-F2FDAA23CFDA}"/>
                              <w:date w:fullDate="2014-08-23T00:00:00Z">
                                <w:dateFormat w:val="MMMM d, yyyy"/>
                                <w:lid w:val="en-US"/>
                                <w:storeMappedDataAs w:val="dateTime"/>
                                <w:calendar w:val="gregorian"/>
                              </w:date>
                            </w:sdtPr>
                            <w:sdtEndPr/>
                            <w:sdtContent>
                              <w:r w:rsidR="00A60A5C">
                                <w:t>August 23, 2014</w:t>
                              </w:r>
                            </w:sdtContent>
                          </w:sdt>
                        </w:p>
                      </w:txbxContent>
                    </v:textbox>
                    <w10:wrap type="square" anchorx="margin" anchory="margin"/>
                  </v:shape>
                </w:pict>
              </mc:Fallback>
            </mc:AlternateContent>
          </w:r>
          <w:r>
            <w:rPr>
              <w:noProof/>
              <w:lang w:val="nl-BE" w:eastAsia="nl-BE"/>
            </w:rPr>
            <mc:AlternateContent>
              <mc:Choice Requires="wps">
                <w:drawing>
                  <wp:anchor distT="0" distB="0" distL="114300" distR="114300" simplePos="0" relativeHeight="251661312" behindDoc="0" locked="0" layoutInCell="1" allowOverlap="0" wp14:anchorId="3C4E7C0E" wp14:editId="29FA0033">
                    <wp:simplePos x="0" y="0"/>
                    <wp:positionH relativeFrom="margin">
                      <wp:posOffset>134007</wp:posOffset>
                    </wp:positionH>
                    <wp:positionV relativeFrom="margin">
                      <wp:posOffset>6028734</wp:posOffset>
                    </wp:positionV>
                    <wp:extent cx="5218386" cy="1340069"/>
                    <wp:effectExtent l="0" t="0" r="7620" b="5080"/>
                    <wp:wrapSquare wrapText="bothSides"/>
                    <wp:docPr id="18" name="Text Box 18"/>
                    <wp:cNvGraphicFramePr/>
                    <a:graphic xmlns:a="http://schemas.openxmlformats.org/drawingml/2006/main">
                      <a:graphicData uri="http://schemas.microsoft.com/office/word/2010/wordprocessingShape">
                        <wps:wsp>
                          <wps:cNvSpPr txBox="1"/>
                          <wps:spPr>
                            <a:xfrm>
                              <a:off x="0" y="0"/>
                              <a:ext cx="5218386"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60629629"/>
                                  <w:dataBinding w:prefixMappings="xmlns:ns0='http://purl.org/dc/elements/1.1/' xmlns:ns1='http://schemas.openxmlformats.org/package/2006/metadata/core-properties' " w:xpath="/ns1:coreProperties[1]/ns0:title[1]" w:storeItemID="{6C3C8BC8-F283-45AE-878A-BAB7291924A1}"/>
                                  <w:text/>
                                </w:sdtPr>
                                <w:sdtEndPr/>
                                <w:sdtContent>
                                  <w:p w:rsidR="0081770A" w:rsidRDefault="0081770A" w:rsidP="00FB63DF">
                                    <w:pPr>
                                      <w:pStyle w:val="Title"/>
                                    </w:pPr>
                                    <w:r>
                                      <w:rPr>
                                        <w:lang w:val="nl-BE"/>
                                      </w:rPr>
                                      <w:t>Stageverslag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C4E7C0E" id="Text Box 18" o:spid="_x0000_s1027" type="#_x0000_t202" style="position:absolute;margin-left:10.55pt;margin-top:474.7pt;width:410.9pt;height:105.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H2dwIAAFwFAAAOAAAAZHJzL2Uyb0RvYy54bWysVN9P2zAQfp+0/8Hy+0hbBmI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" o:allowoverlap="f" filled="f" stroked="f" strokeweight=".5pt">
                    <v:textbox style="mso-fit-shape-to-text:t" inset="0,0,0,0">
                      <w:txbxContent>
                        <w:sdt>
                          <w:sdtPr>
                            <w:alias w:val="Title"/>
                            <w:tag w:val=""/>
                            <w:id w:val="-160629629"/>
                            <w:dataBinding w:prefixMappings="xmlns:ns0='http://purl.org/dc/elements/1.1/' xmlns:ns1='http://schemas.openxmlformats.org/package/2006/metadata/core-properties' " w:xpath="/ns1:coreProperties[1]/ns0:title[1]" w:storeItemID="{6C3C8BC8-F283-45AE-878A-BAB7291924A1}"/>
                            <w:text/>
                          </w:sdtPr>
                          <w:sdtEndPr/>
                          <w:sdtContent>
                            <w:p w:rsidR="0081770A" w:rsidRDefault="0081770A" w:rsidP="00FB63DF">
                              <w:pPr>
                                <w:pStyle w:val="Title"/>
                              </w:pPr>
                              <w:r>
                                <w:rPr>
                                  <w:lang w:val="nl-BE"/>
                                </w:rPr>
                                <w:t>Stageverslag</w:t>
                              </w:r>
                            </w:p>
                          </w:sdtContent>
                        </w:sdt>
                      </w:txbxContent>
                    </v:textbox>
                    <w10:wrap type="square" anchorx="margin" anchory="margin"/>
                  </v:shape>
                </w:pict>
              </mc:Fallback>
            </mc:AlternateContent>
          </w:r>
        </w:p>
        <w:sdt>
          <w:sdtPr>
            <w:rPr>
              <w:rFonts w:asciiTheme="minorHAnsi" w:eastAsiaTheme="minorHAnsi" w:hAnsiTheme="minorHAnsi" w:cstheme="minorBidi"/>
              <w:color w:val="000000" w:themeColor="text1"/>
              <w:sz w:val="20"/>
            </w:rPr>
            <w:id w:val="482823536"/>
            <w:docPartObj>
              <w:docPartGallery w:val="Table of Contents"/>
              <w:docPartUnique/>
            </w:docPartObj>
          </w:sdtPr>
          <w:sdtEndPr>
            <w:rPr>
              <w:b/>
              <w:bCs/>
              <w:noProof/>
              <w:color w:val="595959" w:themeColor="text1" w:themeTint="A6"/>
            </w:rPr>
          </w:sdtEndPr>
          <w:sdtContent>
            <w:p w:rsidR="0081770A" w:rsidRDefault="0081770A">
              <w:pPr>
                <w:pStyle w:val="TOCHeading"/>
              </w:pPr>
              <w:r>
                <w:t>Table of Contents</w:t>
              </w:r>
            </w:p>
            <w:p w:rsidR="0081770A" w:rsidRDefault="0081770A">
              <w:pPr>
                <w:pStyle w:val="TOC1"/>
                <w:tabs>
                  <w:tab w:val="right" w:leader="dot" w:pos="8630"/>
                </w:tabs>
                <w:rPr>
                  <w:rFonts w:eastAsiaTheme="minorEastAsia"/>
                  <w:noProof/>
                  <w:color w:val="auto"/>
                  <w:sz w:val="22"/>
                  <w:szCs w:val="22"/>
                  <w:lang w:val="nl-BE" w:eastAsia="nl-BE"/>
                </w:rPr>
              </w:pPr>
              <w:r>
                <w:fldChar w:fldCharType="begin"/>
              </w:r>
              <w:r>
                <w:instrText xml:space="preserve"> TOC \o "1-3" \h \z \u </w:instrText>
              </w:r>
              <w:r>
                <w:fldChar w:fldCharType="separate"/>
              </w:r>
              <w:hyperlink w:anchor="_Toc396838752" w:history="1">
                <w:r w:rsidRPr="00FE5766">
                  <w:rPr>
                    <w:rStyle w:val="Hyperlink"/>
                    <w:noProof/>
                    <w:lang w:val="nl-BE"/>
                  </w:rPr>
                  <w:t>Get Started Right Away</w:t>
                </w:r>
                <w:r>
                  <w:rPr>
                    <w:noProof/>
                    <w:webHidden/>
                  </w:rPr>
                  <w:tab/>
                </w:r>
                <w:r>
                  <w:rPr>
                    <w:noProof/>
                    <w:webHidden/>
                  </w:rPr>
                  <w:fldChar w:fldCharType="begin"/>
                </w:r>
                <w:r>
                  <w:rPr>
                    <w:noProof/>
                    <w:webHidden/>
                  </w:rPr>
                  <w:instrText xml:space="preserve"> PAGEREF _Toc396838752 \h </w:instrText>
                </w:r>
                <w:r>
                  <w:rPr>
                    <w:noProof/>
                    <w:webHidden/>
                  </w:rPr>
                </w:r>
                <w:r>
                  <w:rPr>
                    <w:noProof/>
                    <w:webHidden/>
                  </w:rPr>
                  <w:fldChar w:fldCharType="separate"/>
                </w:r>
                <w:r>
                  <w:rPr>
                    <w:noProof/>
                    <w:webHidden/>
                  </w:rPr>
                  <w:t>0</w:t>
                </w:r>
                <w:r>
                  <w:rPr>
                    <w:noProof/>
                    <w:webHidden/>
                  </w:rPr>
                  <w:fldChar w:fldCharType="end"/>
                </w:r>
              </w:hyperlink>
            </w:p>
            <w:p w:rsidR="0081770A" w:rsidRDefault="00711F66">
              <w:pPr>
                <w:pStyle w:val="TOC1"/>
                <w:tabs>
                  <w:tab w:val="right" w:leader="dot" w:pos="8630"/>
                </w:tabs>
                <w:rPr>
                  <w:rFonts w:eastAsiaTheme="minorEastAsia"/>
                  <w:noProof/>
                  <w:color w:val="auto"/>
                  <w:sz w:val="22"/>
                  <w:szCs w:val="22"/>
                  <w:lang w:val="nl-BE" w:eastAsia="nl-BE"/>
                </w:rPr>
              </w:pPr>
              <w:hyperlink w:anchor="_Toc396838753" w:history="1">
                <w:r w:rsidR="0081770A" w:rsidRPr="00FE5766">
                  <w:rPr>
                    <w:rStyle w:val="Hyperlink"/>
                    <w:noProof/>
                    <w:lang w:val="nl-BE"/>
                  </w:rPr>
                  <w:t>Make It Gorgeous</w:t>
                </w:r>
                <w:r w:rsidR="0081770A">
                  <w:rPr>
                    <w:noProof/>
                    <w:webHidden/>
                  </w:rPr>
                  <w:tab/>
                </w:r>
                <w:r w:rsidR="0081770A">
                  <w:rPr>
                    <w:noProof/>
                    <w:webHidden/>
                  </w:rPr>
                  <w:fldChar w:fldCharType="begin"/>
                </w:r>
                <w:r w:rsidR="0081770A">
                  <w:rPr>
                    <w:noProof/>
                    <w:webHidden/>
                  </w:rPr>
                  <w:instrText xml:space="preserve"> PAGEREF _Toc396838753 \h </w:instrText>
                </w:r>
                <w:r w:rsidR="0081770A">
                  <w:rPr>
                    <w:noProof/>
                    <w:webHidden/>
                  </w:rPr>
                </w:r>
                <w:r w:rsidR="0081770A">
                  <w:rPr>
                    <w:noProof/>
                    <w:webHidden/>
                  </w:rPr>
                  <w:fldChar w:fldCharType="separate"/>
                </w:r>
                <w:r w:rsidR="0081770A">
                  <w:rPr>
                    <w:noProof/>
                    <w:webHidden/>
                  </w:rPr>
                  <w:t>0</w:t>
                </w:r>
                <w:r w:rsidR="0081770A">
                  <w:rPr>
                    <w:noProof/>
                    <w:webHidden/>
                  </w:rPr>
                  <w:fldChar w:fldCharType="end"/>
                </w:r>
              </w:hyperlink>
            </w:p>
            <w:p w:rsidR="0081770A" w:rsidRDefault="00711F66">
              <w:pPr>
                <w:pStyle w:val="TOC1"/>
                <w:tabs>
                  <w:tab w:val="right" w:leader="dot" w:pos="8630"/>
                </w:tabs>
                <w:rPr>
                  <w:rFonts w:eastAsiaTheme="minorEastAsia"/>
                  <w:noProof/>
                  <w:color w:val="auto"/>
                  <w:sz w:val="22"/>
                  <w:szCs w:val="22"/>
                  <w:lang w:val="nl-BE" w:eastAsia="nl-BE"/>
                </w:rPr>
              </w:pPr>
              <w:hyperlink w:anchor="_Toc396838754" w:history="1">
                <w:r w:rsidR="0081770A" w:rsidRPr="00FE5766">
                  <w:rPr>
                    <w:rStyle w:val="Hyperlink"/>
                    <w:noProof/>
                    <w:lang w:val="nl-BE"/>
                  </w:rPr>
                  <w:t>Give It That Finishing Touch</w:t>
                </w:r>
                <w:r w:rsidR="0081770A">
                  <w:rPr>
                    <w:noProof/>
                    <w:webHidden/>
                  </w:rPr>
                  <w:tab/>
                </w:r>
                <w:r w:rsidR="0081770A">
                  <w:rPr>
                    <w:noProof/>
                    <w:webHidden/>
                  </w:rPr>
                  <w:fldChar w:fldCharType="begin"/>
                </w:r>
                <w:r w:rsidR="0081770A">
                  <w:rPr>
                    <w:noProof/>
                    <w:webHidden/>
                  </w:rPr>
                  <w:instrText xml:space="preserve"> PAGEREF _Toc396838754 \h </w:instrText>
                </w:r>
                <w:r w:rsidR="0081770A">
                  <w:rPr>
                    <w:noProof/>
                    <w:webHidden/>
                  </w:rPr>
                </w:r>
                <w:r w:rsidR="0081770A">
                  <w:rPr>
                    <w:noProof/>
                    <w:webHidden/>
                  </w:rPr>
                  <w:fldChar w:fldCharType="separate"/>
                </w:r>
                <w:r w:rsidR="0081770A">
                  <w:rPr>
                    <w:noProof/>
                    <w:webHidden/>
                  </w:rPr>
                  <w:t>0</w:t>
                </w:r>
                <w:r w:rsidR="0081770A">
                  <w:rPr>
                    <w:noProof/>
                    <w:webHidden/>
                  </w:rPr>
                  <w:fldChar w:fldCharType="end"/>
                </w:r>
              </w:hyperlink>
            </w:p>
            <w:p w:rsidR="0081770A" w:rsidRDefault="00711F66">
              <w:pPr>
                <w:pStyle w:val="TOC2"/>
                <w:tabs>
                  <w:tab w:val="right" w:leader="dot" w:pos="8630"/>
                </w:tabs>
                <w:rPr>
                  <w:rFonts w:eastAsiaTheme="minorEastAsia"/>
                  <w:noProof/>
                  <w:color w:val="auto"/>
                  <w:sz w:val="22"/>
                  <w:szCs w:val="22"/>
                  <w:lang w:val="nl-BE" w:eastAsia="nl-BE"/>
                </w:rPr>
              </w:pPr>
              <w:hyperlink w:anchor="_Toc396838755" w:history="1">
                <w:r w:rsidR="0081770A" w:rsidRPr="00FE5766">
                  <w:rPr>
                    <w:rStyle w:val="Hyperlink"/>
                    <w:noProof/>
                    <w:lang w:val="nl-BE"/>
                  </w:rPr>
                  <w:t>Add a Table of Contents</w:t>
                </w:r>
                <w:r w:rsidR="0081770A">
                  <w:rPr>
                    <w:noProof/>
                    <w:webHidden/>
                  </w:rPr>
                  <w:tab/>
                </w:r>
                <w:r w:rsidR="0081770A">
                  <w:rPr>
                    <w:noProof/>
                    <w:webHidden/>
                  </w:rPr>
                  <w:fldChar w:fldCharType="begin"/>
                </w:r>
                <w:r w:rsidR="0081770A">
                  <w:rPr>
                    <w:noProof/>
                    <w:webHidden/>
                  </w:rPr>
                  <w:instrText xml:space="preserve"> PAGEREF _Toc396838755 \h </w:instrText>
                </w:r>
                <w:r w:rsidR="0081770A">
                  <w:rPr>
                    <w:noProof/>
                    <w:webHidden/>
                  </w:rPr>
                </w:r>
                <w:r w:rsidR="0081770A">
                  <w:rPr>
                    <w:noProof/>
                    <w:webHidden/>
                  </w:rPr>
                  <w:fldChar w:fldCharType="separate"/>
                </w:r>
                <w:r w:rsidR="0081770A">
                  <w:rPr>
                    <w:noProof/>
                    <w:webHidden/>
                  </w:rPr>
                  <w:t>0</w:t>
                </w:r>
                <w:r w:rsidR="0081770A">
                  <w:rPr>
                    <w:noProof/>
                    <w:webHidden/>
                  </w:rPr>
                  <w:fldChar w:fldCharType="end"/>
                </w:r>
              </w:hyperlink>
            </w:p>
            <w:p w:rsidR="0081770A" w:rsidRDefault="00711F66">
              <w:pPr>
                <w:pStyle w:val="TOC2"/>
                <w:tabs>
                  <w:tab w:val="right" w:leader="dot" w:pos="8630"/>
                </w:tabs>
                <w:rPr>
                  <w:rFonts w:eastAsiaTheme="minorEastAsia"/>
                  <w:noProof/>
                  <w:color w:val="auto"/>
                  <w:sz w:val="22"/>
                  <w:szCs w:val="22"/>
                  <w:lang w:val="nl-BE" w:eastAsia="nl-BE"/>
                </w:rPr>
              </w:pPr>
              <w:hyperlink w:anchor="_Toc396838756" w:history="1">
                <w:r w:rsidR="0081770A" w:rsidRPr="00FE5766">
                  <w:rPr>
                    <w:rStyle w:val="Hyperlink"/>
                    <w:noProof/>
                    <w:lang w:val="nl-BE"/>
                  </w:rPr>
                  <w:t>Add a Bibliography</w:t>
                </w:r>
                <w:r w:rsidR="0081770A">
                  <w:rPr>
                    <w:noProof/>
                    <w:webHidden/>
                  </w:rPr>
                  <w:tab/>
                </w:r>
                <w:r w:rsidR="0081770A">
                  <w:rPr>
                    <w:noProof/>
                    <w:webHidden/>
                  </w:rPr>
                  <w:fldChar w:fldCharType="begin"/>
                </w:r>
                <w:r w:rsidR="0081770A">
                  <w:rPr>
                    <w:noProof/>
                    <w:webHidden/>
                  </w:rPr>
                  <w:instrText xml:space="preserve"> PAGEREF _Toc396838756 \h </w:instrText>
                </w:r>
                <w:r w:rsidR="0081770A">
                  <w:rPr>
                    <w:noProof/>
                    <w:webHidden/>
                  </w:rPr>
                </w:r>
                <w:r w:rsidR="0081770A">
                  <w:rPr>
                    <w:noProof/>
                    <w:webHidden/>
                  </w:rPr>
                  <w:fldChar w:fldCharType="separate"/>
                </w:r>
                <w:r w:rsidR="0081770A">
                  <w:rPr>
                    <w:noProof/>
                    <w:webHidden/>
                  </w:rPr>
                  <w:t>0</w:t>
                </w:r>
                <w:r w:rsidR="0081770A">
                  <w:rPr>
                    <w:noProof/>
                    <w:webHidden/>
                  </w:rPr>
                  <w:fldChar w:fldCharType="end"/>
                </w:r>
              </w:hyperlink>
            </w:p>
            <w:p w:rsidR="0081770A" w:rsidRDefault="00711F66">
              <w:pPr>
                <w:pStyle w:val="TOC1"/>
                <w:tabs>
                  <w:tab w:val="right" w:leader="dot" w:pos="8630"/>
                </w:tabs>
                <w:rPr>
                  <w:rFonts w:eastAsiaTheme="minorEastAsia"/>
                  <w:noProof/>
                  <w:color w:val="auto"/>
                  <w:sz w:val="22"/>
                  <w:szCs w:val="22"/>
                  <w:lang w:val="nl-BE" w:eastAsia="nl-BE"/>
                </w:rPr>
              </w:pPr>
              <w:hyperlink w:anchor="_Toc396838757" w:history="1">
                <w:r w:rsidR="0081770A" w:rsidRPr="00FE5766">
                  <w:rPr>
                    <w:rStyle w:val="Hyperlink"/>
                    <w:noProof/>
                    <w:lang w:val="nl-BE"/>
                  </w:rPr>
                  <w:t>Opdracht</w:t>
                </w:r>
                <w:r w:rsidR="0081770A">
                  <w:rPr>
                    <w:noProof/>
                    <w:webHidden/>
                  </w:rPr>
                  <w:tab/>
                </w:r>
                <w:r w:rsidR="0081770A">
                  <w:rPr>
                    <w:noProof/>
                    <w:webHidden/>
                  </w:rPr>
                  <w:fldChar w:fldCharType="begin"/>
                </w:r>
                <w:r w:rsidR="0081770A">
                  <w:rPr>
                    <w:noProof/>
                    <w:webHidden/>
                  </w:rPr>
                  <w:instrText xml:space="preserve"> PAGEREF _Toc396838757 \h </w:instrText>
                </w:r>
                <w:r w:rsidR="0081770A">
                  <w:rPr>
                    <w:noProof/>
                    <w:webHidden/>
                  </w:rPr>
                </w:r>
                <w:r w:rsidR="0081770A">
                  <w:rPr>
                    <w:noProof/>
                    <w:webHidden/>
                  </w:rPr>
                  <w:fldChar w:fldCharType="separate"/>
                </w:r>
                <w:r w:rsidR="0081770A">
                  <w:rPr>
                    <w:noProof/>
                    <w:webHidden/>
                  </w:rPr>
                  <w:t>1</w:t>
                </w:r>
                <w:r w:rsidR="0081770A">
                  <w:rPr>
                    <w:noProof/>
                    <w:webHidden/>
                  </w:rPr>
                  <w:fldChar w:fldCharType="end"/>
                </w:r>
              </w:hyperlink>
            </w:p>
            <w:p w:rsidR="0081770A" w:rsidRDefault="00711F66">
              <w:pPr>
                <w:pStyle w:val="TOC1"/>
                <w:tabs>
                  <w:tab w:val="right" w:leader="dot" w:pos="8630"/>
                </w:tabs>
                <w:rPr>
                  <w:rFonts w:eastAsiaTheme="minorEastAsia"/>
                  <w:noProof/>
                  <w:color w:val="auto"/>
                  <w:sz w:val="22"/>
                  <w:szCs w:val="22"/>
                  <w:lang w:val="nl-BE" w:eastAsia="nl-BE"/>
                </w:rPr>
              </w:pPr>
              <w:hyperlink w:anchor="_Toc396838758" w:history="1">
                <w:r w:rsidR="0081770A" w:rsidRPr="00FE5766">
                  <w:rPr>
                    <w:rStyle w:val="Hyperlink"/>
                    <w:noProof/>
                    <w:lang w:val="nl-BE"/>
                  </w:rPr>
                  <w:t>Werkwijze</w:t>
                </w:r>
                <w:r w:rsidR="0081770A">
                  <w:rPr>
                    <w:noProof/>
                    <w:webHidden/>
                  </w:rPr>
                  <w:tab/>
                </w:r>
                <w:r w:rsidR="0081770A">
                  <w:rPr>
                    <w:noProof/>
                    <w:webHidden/>
                  </w:rPr>
                  <w:fldChar w:fldCharType="begin"/>
                </w:r>
                <w:r w:rsidR="0081770A">
                  <w:rPr>
                    <w:noProof/>
                    <w:webHidden/>
                  </w:rPr>
                  <w:instrText xml:space="preserve"> PAGEREF _Toc396838758 \h </w:instrText>
                </w:r>
                <w:r w:rsidR="0081770A">
                  <w:rPr>
                    <w:noProof/>
                    <w:webHidden/>
                  </w:rPr>
                </w:r>
                <w:r w:rsidR="0081770A">
                  <w:rPr>
                    <w:noProof/>
                    <w:webHidden/>
                  </w:rPr>
                  <w:fldChar w:fldCharType="separate"/>
                </w:r>
                <w:r w:rsidR="0081770A">
                  <w:rPr>
                    <w:noProof/>
                    <w:webHidden/>
                  </w:rPr>
                  <w:t>1</w:t>
                </w:r>
                <w:r w:rsidR="0081770A">
                  <w:rPr>
                    <w:noProof/>
                    <w:webHidden/>
                  </w:rPr>
                  <w:fldChar w:fldCharType="end"/>
                </w:r>
              </w:hyperlink>
            </w:p>
            <w:p w:rsidR="0081770A" w:rsidRDefault="00711F66">
              <w:pPr>
                <w:pStyle w:val="TOC2"/>
                <w:tabs>
                  <w:tab w:val="right" w:leader="dot" w:pos="8630"/>
                </w:tabs>
                <w:rPr>
                  <w:rFonts w:eastAsiaTheme="minorEastAsia"/>
                  <w:noProof/>
                  <w:color w:val="auto"/>
                  <w:sz w:val="22"/>
                  <w:szCs w:val="22"/>
                  <w:lang w:val="nl-BE" w:eastAsia="nl-BE"/>
                </w:rPr>
              </w:pPr>
              <w:hyperlink w:anchor="_Toc396838759" w:history="1">
                <w:r w:rsidR="0081770A" w:rsidRPr="00FE5766">
                  <w:rPr>
                    <w:rStyle w:val="Hyperlink"/>
                    <w:noProof/>
                    <w:lang w:val="nl-BE"/>
                  </w:rPr>
                  <w:t>Admin paneel</w:t>
                </w:r>
                <w:r w:rsidR="0081770A">
                  <w:rPr>
                    <w:noProof/>
                    <w:webHidden/>
                  </w:rPr>
                  <w:tab/>
                </w:r>
                <w:r w:rsidR="0081770A">
                  <w:rPr>
                    <w:noProof/>
                    <w:webHidden/>
                  </w:rPr>
                  <w:fldChar w:fldCharType="begin"/>
                </w:r>
                <w:r w:rsidR="0081770A">
                  <w:rPr>
                    <w:noProof/>
                    <w:webHidden/>
                  </w:rPr>
                  <w:instrText xml:space="preserve"> PAGEREF _Toc396838759 \h </w:instrText>
                </w:r>
                <w:r w:rsidR="0081770A">
                  <w:rPr>
                    <w:noProof/>
                    <w:webHidden/>
                  </w:rPr>
                </w:r>
                <w:r w:rsidR="0081770A">
                  <w:rPr>
                    <w:noProof/>
                    <w:webHidden/>
                  </w:rPr>
                  <w:fldChar w:fldCharType="separate"/>
                </w:r>
                <w:r w:rsidR="0081770A">
                  <w:rPr>
                    <w:noProof/>
                    <w:webHidden/>
                  </w:rPr>
                  <w:t>3</w:t>
                </w:r>
                <w:r w:rsidR="0081770A">
                  <w:rPr>
                    <w:noProof/>
                    <w:webHidden/>
                  </w:rPr>
                  <w:fldChar w:fldCharType="end"/>
                </w:r>
              </w:hyperlink>
            </w:p>
            <w:p w:rsidR="0081770A" w:rsidRDefault="00711F66">
              <w:pPr>
                <w:pStyle w:val="TOC2"/>
                <w:tabs>
                  <w:tab w:val="right" w:leader="dot" w:pos="8630"/>
                </w:tabs>
                <w:rPr>
                  <w:rFonts w:eastAsiaTheme="minorEastAsia"/>
                  <w:noProof/>
                  <w:color w:val="auto"/>
                  <w:sz w:val="22"/>
                  <w:szCs w:val="22"/>
                  <w:lang w:val="nl-BE" w:eastAsia="nl-BE"/>
                </w:rPr>
              </w:pPr>
              <w:hyperlink w:anchor="_Toc396838760" w:history="1">
                <w:r w:rsidR="0081770A" w:rsidRPr="00FE5766">
                  <w:rPr>
                    <w:rStyle w:val="Hyperlink"/>
                    <w:noProof/>
                    <w:lang w:val="nl-BE"/>
                  </w:rPr>
                  <w:t>Gebruikerspaneel</w:t>
                </w:r>
                <w:r w:rsidR="0081770A">
                  <w:rPr>
                    <w:noProof/>
                    <w:webHidden/>
                  </w:rPr>
                  <w:tab/>
                </w:r>
                <w:r w:rsidR="0081770A">
                  <w:rPr>
                    <w:noProof/>
                    <w:webHidden/>
                  </w:rPr>
                  <w:fldChar w:fldCharType="begin"/>
                </w:r>
                <w:r w:rsidR="0081770A">
                  <w:rPr>
                    <w:noProof/>
                    <w:webHidden/>
                  </w:rPr>
                  <w:instrText xml:space="preserve"> PAGEREF _Toc396838760 \h </w:instrText>
                </w:r>
                <w:r w:rsidR="0081770A">
                  <w:rPr>
                    <w:noProof/>
                    <w:webHidden/>
                  </w:rPr>
                </w:r>
                <w:r w:rsidR="0081770A">
                  <w:rPr>
                    <w:noProof/>
                    <w:webHidden/>
                  </w:rPr>
                  <w:fldChar w:fldCharType="separate"/>
                </w:r>
                <w:r w:rsidR="0081770A">
                  <w:rPr>
                    <w:noProof/>
                    <w:webHidden/>
                  </w:rPr>
                  <w:t>5</w:t>
                </w:r>
                <w:r w:rsidR="0081770A">
                  <w:rPr>
                    <w:noProof/>
                    <w:webHidden/>
                  </w:rPr>
                  <w:fldChar w:fldCharType="end"/>
                </w:r>
              </w:hyperlink>
            </w:p>
            <w:p w:rsidR="0081770A" w:rsidRDefault="0081770A">
              <w:r>
                <w:rPr>
                  <w:b/>
                  <w:bCs/>
                  <w:noProof/>
                </w:rPr>
                <w:fldChar w:fldCharType="end"/>
              </w:r>
            </w:p>
          </w:sdtContent>
        </w:sdt>
        <w:p w:rsidR="0081770A" w:rsidRDefault="0081770A">
          <w:pPr>
            <w:rPr>
              <w:rStyle w:val="Heading1Char"/>
              <w:highlight w:val="yellow"/>
              <w:lang w:val="nl-BE"/>
            </w:rPr>
          </w:pPr>
          <w:r>
            <w:rPr>
              <w:rStyle w:val="Heading1Char"/>
              <w:highlight w:val="yellow"/>
              <w:lang w:val="nl-BE"/>
            </w:rPr>
            <w:br w:type="page"/>
          </w:r>
        </w:p>
      </w:sdtContent>
    </w:sdt>
    <w:bookmarkStart w:id="5" w:name="_Toc396838752" w:displacedByCustomXml="next"/>
    <w:sdt>
      <w:sdtPr>
        <w:rPr>
          <w:rStyle w:val="Heading1Char"/>
          <w:highlight w:val="yellow"/>
          <w:lang w:val="nl-BE"/>
        </w:rPr>
        <w:id w:val="1806507922"/>
        <w:placeholder>
          <w:docPart w:val="729289465C0A473185C57375D0402747"/>
        </w:placeholder>
        <w:temporary/>
        <w:showingPlcHdr/>
        <w15:appearance w15:val="hidden"/>
      </w:sdtPr>
      <w:sdtEndPr>
        <w:rPr>
          <w:rStyle w:val="DefaultParagraphFont"/>
          <w:rFonts w:asciiTheme="minorHAnsi" w:eastAsiaTheme="minorEastAsia" w:hAnsiTheme="minorHAnsi" w:cstheme="minorBidi"/>
          <w:color w:val="595959" w:themeColor="text1" w:themeTint="A6"/>
          <w:sz w:val="20"/>
          <w:highlight w:val="none"/>
        </w:rPr>
      </w:sdtEndPr>
      <w:sdtContent>
        <w:p w:rsidR="002163EE" w:rsidRPr="0081770A" w:rsidRDefault="003806E6">
          <w:pPr>
            <w:pStyle w:val="Heading1"/>
            <w:rPr>
              <w:lang w:val="nl-BE"/>
            </w:rPr>
          </w:pPr>
          <w:r w:rsidRPr="0081770A">
            <w:rPr>
              <w:lang w:val="nl-BE"/>
            </w:rPr>
            <w:t>Get Started Right Away</w:t>
          </w:r>
          <w:bookmarkEnd w:id="4"/>
          <w:bookmarkEnd w:id="3"/>
          <w:bookmarkEnd w:id="2"/>
          <w:bookmarkEnd w:id="1"/>
          <w:bookmarkEnd w:id="0"/>
          <w:bookmarkEnd w:id="5"/>
        </w:p>
        <w:p w:rsidR="002163EE" w:rsidRPr="0081770A" w:rsidRDefault="003806E6">
          <w:pPr>
            <w:rPr>
              <w:lang w:val="nl-BE"/>
            </w:rPr>
          </w:pPr>
          <w:r w:rsidRPr="0081770A">
            <w:rPr>
              <w:lang w:val="nl-BE"/>
            </w:rPr>
            <w:t>When you click this placeholder text, just start typing to replace it all. But don’t do that just yet!</w:t>
          </w:r>
        </w:p>
        <w:p w:rsidR="002163EE" w:rsidRPr="0081770A" w:rsidRDefault="003806E6">
          <w:pPr>
            <w:rPr>
              <w:lang w:val="nl-BE"/>
            </w:rPr>
          </w:pPr>
          <w:r w:rsidRPr="0081770A">
            <w:rPr>
              <w:lang w:val="nl-BE"/>
            </w:rPr>
            <w:t>This placeholder includes tips to help you quickly format your report and add other elements, such as a chart, diagram, or table of contents.  You might be amazed at how easy it is.</w:t>
          </w:r>
        </w:p>
        <w:p w:rsidR="002163EE" w:rsidRPr="0081770A" w:rsidRDefault="003806E6">
          <w:pPr>
            <w:pStyle w:val="Heading1"/>
            <w:rPr>
              <w:lang w:val="nl-BE"/>
            </w:rPr>
          </w:pPr>
          <w:bookmarkStart w:id="6" w:name="_Toc318188228"/>
          <w:bookmarkStart w:id="7" w:name="_Toc318188328"/>
          <w:bookmarkStart w:id="8" w:name="_Toc318189313"/>
          <w:bookmarkStart w:id="9" w:name="_Toc321147012"/>
          <w:bookmarkStart w:id="10" w:name="_Toc321147150"/>
          <w:bookmarkStart w:id="11" w:name="_Toc396838753"/>
          <w:r w:rsidRPr="0081770A">
            <w:rPr>
              <w:lang w:val="nl-BE"/>
            </w:rPr>
            <w:t>Make It Gorgeous</w:t>
          </w:r>
          <w:bookmarkEnd w:id="6"/>
          <w:bookmarkEnd w:id="7"/>
          <w:bookmarkEnd w:id="8"/>
          <w:bookmarkEnd w:id="9"/>
          <w:bookmarkEnd w:id="10"/>
          <w:bookmarkEnd w:id="11"/>
        </w:p>
        <w:p w:rsidR="002163EE" w:rsidRPr="0081770A" w:rsidRDefault="003806E6">
          <w:pPr>
            <w:pStyle w:val="ListBullet"/>
            <w:rPr>
              <w:lang w:val="nl-BE"/>
            </w:rPr>
          </w:pPr>
          <w:r w:rsidRPr="0081770A">
            <w:rPr>
              <w:lang w:val="nl-BE"/>
            </w:rPr>
            <w:t>Need a heading? On the Home tab, in the Styles gallery, just click the heading style you want. Notice other styles in that gallery as well, such as for a quote or a numbered list.</w:t>
          </w:r>
        </w:p>
        <w:p w:rsidR="002163EE" w:rsidRPr="0081770A" w:rsidRDefault="003806E6">
          <w:pPr>
            <w:pStyle w:val="ListBullet"/>
            <w:rPr>
              <w:lang w:val="nl-BE"/>
            </w:rPr>
          </w:pPr>
          <w:r w:rsidRPr="0081770A">
            <w:rPr>
              <w:lang w:val="nl-BE"/>
            </w:rPr>
            <w:t>You might like the cool, blue ice pond on the cover page as much as we do, but if it’s not ideal for your report, right-click it and then click Change Picture to add your own photo.</w:t>
          </w:r>
        </w:p>
        <w:p w:rsidR="002163EE" w:rsidRPr="0081770A" w:rsidRDefault="003806E6">
          <w:pPr>
            <w:pStyle w:val="ListBullet"/>
            <w:rPr>
              <w:lang w:val="nl-BE"/>
            </w:rPr>
          </w:pPr>
          <w:r w:rsidRPr="0081770A">
            <w:rPr>
              <w:lang w:val="nl-BE"/>
            </w:rPr>
            <w:t>Adding a professional-quality graphic is a snap. In fact, when you add a chart or a SmartArt diagram from the Insert tab, it automatically matches the look of your document.</w:t>
          </w:r>
        </w:p>
        <w:p w:rsidR="002163EE" w:rsidRPr="0081770A" w:rsidRDefault="003806E6">
          <w:pPr>
            <w:jc w:val="center"/>
            <w:rPr>
              <w:lang w:val="nl-BE"/>
            </w:rPr>
          </w:pPr>
          <w:r w:rsidRPr="0081770A">
            <w:rPr>
              <w:noProof/>
              <w:lang w:val="nl-BE" w:eastAsia="nl-BE"/>
            </w:rPr>
            <w:drawing>
              <wp:inline distT="0" distB="0" distL="0" distR="0">
                <wp:extent cx="3774643" cy="929031"/>
                <wp:effectExtent l="19050" t="0" r="16510" b="0"/>
                <wp:docPr id="10" name="Diagram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163EE" w:rsidRPr="0081770A" w:rsidRDefault="003806E6">
          <w:pPr>
            <w:pStyle w:val="Heading1"/>
            <w:rPr>
              <w:lang w:val="nl-BE"/>
            </w:rPr>
          </w:pPr>
          <w:bookmarkStart w:id="12" w:name="_Toc316914651"/>
          <w:bookmarkStart w:id="13" w:name="_Toc316916021"/>
          <w:bookmarkStart w:id="14" w:name="_Toc316919854"/>
          <w:bookmarkStart w:id="15" w:name="_Toc318188229"/>
          <w:bookmarkStart w:id="16" w:name="_Toc318188329"/>
          <w:bookmarkStart w:id="17" w:name="_Toc318189314"/>
          <w:bookmarkStart w:id="18" w:name="_Toc321147013"/>
          <w:bookmarkStart w:id="19" w:name="_Toc321147151"/>
          <w:bookmarkStart w:id="20" w:name="_Toc396838754"/>
          <w:r w:rsidRPr="0081770A">
            <w:rPr>
              <w:lang w:val="nl-BE"/>
            </w:rPr>
            <w:t>Give It That Finishing Touch</w:t>
          </w:r>
          <w:bookmarkEnd w:id="12"/>
          <w:bookmarkEnd w:id="13"/>
          <w:bookmarkEnd w:id="14"/>
          <w:bookmarkEnd w:id="15"/>
          <w:bookmarkEnd w:id="16"/>
          <w:bookmarkEnd w:id="17"/>
          <w:bookmarkEnd w:id="18"/>
          <w:bookmarkEnd w:id="19"/>
          <w:bookmarkEnd w:id="20"/>
        </w:p>
        <w:p w:rsidR="002163EE" w:rsidRPr="0081770A" w:rsidRDefault="003806E6">
          <w:pPr>
            <w:rPr>
              <w:lang w:val="nl-BE"/>
            </w:rPr>
          </w:pPr>
          <w:r w:rsidRPr="0081770A">
            <w:rPr>
              <w:lang w:val="nl-BE"/>
            </w:rPr>
            <w:t>Need to add a table of contents or a bibliography? No sweat.</w:t>
          </w:r>
        </w:p>
        <w:p w:rsidR="002163EE" w:rsidRPr="0081770A" w:rsidRDefault="003806E6">
          <w:pPr>
            <w:pStyle w:val="Heading2"/>
            <w:rPr>
              <w:lang w:val="nl-BE"/>
            </w:rPr>
          </w:pPr>
          <w:bookmarkStart w:id="21" w:name="_Toc315875746"/>
          <w:bookmarkStart w:id="22" w:name="_Toc316914652"/>
          <w:bookmarkStart w:id="23" w:name="_Toc316916022"/>
          <w:bookmarkStart w:id="24" w:name="_Toc316919855"/>
          <w:bookmarkStart w:id="25" w:name="_Toc318188230"/>
          <w:bookmarkStart w:id="26" w:name="_Toc318188330"/>
          <w:bookmarkStart w:id="27" w:name="_Toc318189315"/>
          <w:bookmarkStart w:id="28" w:name="_Toc321147014"/>
          <w:bookmarkStart w:id="29" w:name="_Toc321147152"/>
          <w:bookmarkStart w:id="30" w:name="_Toc396838755"/>
          <w:r w:rsidRPr="0081770A">
            <w:rPr>
              <w:lang w:val="nl-BE"/>
            </w:rPr>
            <w:t>Add a Table of Contents</w:t>
          </w:r>
          <w:bookmarkEnd w:id="21"/>
          <w:bookmarkEnd w:id="22"/>
          <w:bookmarkEnd w:id="23"/>
          <w:bookmarkEnd w:id="24"/>
          <w:bookmarkEnd w:id="25"/>
          <w:bookmarkEnd w:id="26"/>
          <w:bookmarkEnd w:id="27"/>
          <w:bookmarkEnd w:id="28"/>
          <w:bookmarkEnd w:id="29"/>
          <w:bookmarkEnd w:id="30"/>
        </w:p>
        <w:p w:rsidR="002163EE" w:rsidRPr="0081770A" w:rsidRDefault="003806E6">
          <w:pPr>
            <w:rPr>
              <w:lang w:val="nl-BE"/>
            </w:rPr>
          </w:pPr>
          <w:r w:rsidRPr="0081770A">
            <w:rPr>
              <w:lang w:val="nl-BE"/>
            </w:rPr>
            <w:t xml:space="preserve">It couldn’t be easier to add a table of contents to your report. On the Insert tab, click Cover Page to see cover page designs that include a table of contents page — look for TOC. </w:t>
          </w:r>
        </w:p>
        <w:p w:rsidR="002163EE" w:rsidRPr="0081770A" w:rsidRDefault="003806E6">
          <w:pPr>
            <w:rPr>
              <w:lang w:val="nl-BE"/>
            </w:rPr>
          </w:pPr>
          <w:r w:rsidRPr="0081770A">
            <w:rPr>
              <w:lang w:val="nl-BE"/>
            </w:rPr>
            <w:t xml:space="preserve">Just click to insert one of these and you’ll be prompted to update the TOC. When you do, text you formatted using Heading 1, Heading 2, and Heading 3 styles is automatically added. </w:t>
          </w:r>
        </w:p>
        <w:p w:rsidR="002163EE" w:rsidRPr="0081770A" w:rsidRDefault="003806E6">
          <w:pPr>
            <w:pStyle w:val="Heading2"/>
            <w:rPr>
              <w:lang w:val="nl-BE"/>
            </w:rPr>
          </w:pPr>
          <w:bookmarkStart w:id="31" w:name="_Toc315875747"/>
          <w:bookmarkStart w:id="32" w:name="_Toc316914653"/>
          <w:bookmarkStart w:id="33" w:name="_Toc316916023"/>
          <w:bookmarkStart w:id="34" w:name="_Toc316919856"/>
          <w:bookmarkStart w:id="35" w:name="_Toc318188231"/>
          <w:bookmarkStart w:id="36" w:name="_Toc318188331"/>
          <w:bookmarkStart w:id="37" w:name="_Toc318189316"/>
          <w:bookmarkStart w:id="38" w:name="_Toc321147015"/>
          <w:bookmarkStart w:id="39" w:name="_Toc321147153"/>
          <w:bookmarkStart w:id="40" w:name="_Toc396838756"/>
          <w:r w:rsidRPr="0081770A">
            <w:rPr>
              <w:lang w:val="nl-BE"/>
            </w:rPr>
            <w:t>Add a Bibliography</w:t>
          </w:r>
          <w:bookmarkEnd w:id="31"/>
          <w:bookmarkEnd w:id="32"/>
          <w:bookmarkEnd w:id="33"/>
          <w:bookmarkEnd w:id="34"/>
          <w:bookmarkEnd w:id="35"/>
          <w:bookmarkEnd w:id="36"/>
          <w:bookmarkEnd w:id="37"/>
          <w:bookmarkEnd w:id="38"/>
          <w:bookmarkEnd w:id="39"/>
          <w:bookmarkEnd w:id="40"/>
        </w:p>
        <w:p w:rsidR="002163EE" w:rsidRPr="0081770A" w:rsidRDefault="003806E6">
          <w:pPr>
            <w:rPr>
              <w:lang w:val="nl-BE"/>
            </w:rPr>
          </w:pPr>
          <w:r w:rsidRPr="0081770A">
            <w:rPr>
              <w:lang w:val="nl-BE"/>
            </w:rPr>
            <w:t xml:space="preserve">On the References tab, in the Citations &amp; Bibliography group, click Insert Citation for the option to add sources and then place citations in the document. </w:t>
          </w:r>
        </w:p>
        <w:p w:rsidR="002163EE" w:rsidRPr="0081770A" w:rsidRDefault="003806E6">
          <w:pPr>
            <w:rPr>
              <w:lang w:val="nl-BE"/>
            </w:rPr>
          </w:pPr>
          <w:r w:rsidRPr="0081770A">
            <w:rPr>
              <w:lang w:val="nl-BE"/>
            </w:rPr>
            <w:t>When you’ve added all the citations you need for your report, on the References tab, click Bibliography to insert a formatted bibliography in your choice of styles.</w:t>
          </w:r>
        </w:p>
        <w:p w:rsidR="002163EE" w:rsidRPr="00FF2568" w:rsidRDefault="003806E6">
          <w:pPr>
            <w:rPr>
              <w:rStyle w:val="Heading1Char"/>
            </w:rPr>
          </w:pPr>
          <w:r w:rsidRPr="0081770A">
            <w:rPr>
              <w:lang w:val="nl-BE"/>
            </w:rPr>
            <w:t>And you’re done. Nice work!</w:t>
          </w:r>
        </w:p>
      </w:sdtContent>
    </w:sdt>
    <w:p w:rsidR="00084135" w:rsidRPr="00FF2568" w:rsidRDefault="00084135">
      <w:pPr>
        <w:rPr>
          <w:rStyle w:val="Heading1Char"/>
        </w:rPr>
      </w:pPr>
    </w:p>
    <w:p w:rsidR="00084135" w:rsidRPr="006B656D" w:rsidRDefault="00084135" w:rsidP="00F50FA8">
      <w:pPr>
        <w:pStyle w:val="Heading1"/>
        <w:rPr>
          <w:lang w:val="nl-BE"/>
        </w:rPr>
      </w:pPr>
      <w:bookmarkStart w:id="41" w:name="_Toc396838757"/>
      <w:r w:rsidRPr="006B656D">
        <w:rPr>
          <w:lang w:val="nl-BE"/>
        </w:rPr>
        <w:lastRenderedPageBreak/>
        <w:t>Opdracht</w:t>
      </w:r>
      <w:bookmarkEnd w:id="41"/>
    </w:p>
    <w:p w:rsidR="00084135" w:rsidRPr="006B656D" w:rsidRDefault="00084135" w:rsidP="00084135">
      <w:pPr>
        <w:rPr>
          <w:lang w:val="nl-BE"/>
        </w:rPr>
      </w:pPr>
      <w:r w:rsidRPr="006B656D">
        <w:rPr>
          <w:lang w:val="nl-BE"/>
        </w:rPr>
        <w:t>Het</w:t>
      </w:r>
      <w:r w:rsidR="00DC12A0">
        <w:rPr>
          <w:lang w:val="nl-BE"/>
        </w:rPr>
        <w:t xml:space="preserve"> </w:t>
      </w:r>
      <w:r w:rsidRPr="006B656D">
        <w:rPr>
          <w:lang w:val="nl-BE"/>
        </w:rPr>
        <w:t xml:space="preserve">doel is om een programma te ontwikkelen waarbij verschillende medewerkers van een bedrijf elkaar kunnen beoordelen. Omdat het niet de bedoeling is dat elke medewerker alle andere medewerkers gaat beoordelen, moet er een algoritme worden ontwikkeld dat met behulp van </w:t>
      </w:r>
      <w:proofErr w:type="spellStart"/>
      <w:r w:rsidRPr="006B656D">
        <w:rPr>
          <w:lang w:val="nl-BE"/>
        </w:rPr>
        <w:t>constraints</w:t>
      </w:r>
      <w:proofErr w:type="spellEnd"/>
      <w:r w:rsidRPr="006B656D">
        <w:rPr>
          <w:lang w:val="nl-BE"/>
        </w:rPr>
        <w:t xml:space="preserve"> en best fit, de beste </w:t>
      </w:r>
      <w:proofErr w:type="spellStart"/>
      <w:r w:rsidRPr="006B656D">
        <w:rPr>
          <w:i/>
          <w:lang w:val="nl-BE"/>
        </w:rPr>
        <w:t>reviewer-reviewee</w:t>
      </w:r>
      <w:proofErr w:type="spellEnd"/>
      <w:r w:rsidRPr="006B656D">
        <w:rPr>
          <w:lang w:val="nl-BE"/>
        </w:rPr>
        <w:t xml:space="preserve"> koppels gaat bepalen. De </w:t>
      </w:r>
      <w:proofErr w:type="spellStart"/>
      <w:r w:rsidRPr="006B656D">
        <w:rPr>
          <w:lang w:val="nl-BE"/>
        </w:rPr>
        <w:t>constraints</w:t>
      </w:r>
      <w:proofErr w:type="spellEnd"/>
      <w:r w:rsidRPr="006B656D">
        <w:rPr>
          <w:lang w:val="nl-BE"/>
        </w:rPr>
        <w:t xml:space="preserve"> voor het bepalen van deze koppels zijn de volgende:</w:t>
      </w:r>
    </w:p>
    <w:p w:rsidR="00084135" w:rsidRPr="006B656D" w:rsidRDefault="00084135" w:rsidP="009027F8">
      <w:pPr>
        <w:pStyle w:val="ListBullet"/>
        <w:rPr>
          <w:lang w:val="nl-BE"/>
        </w:rPr>
      </w:pPr>
      <w:r w:rsidRPr="006B656D">
        <w:rPr>
          <w:lang w:val="nl-BE"/>
        </w:rPr>
        <w:t>Niet alle gebruikers moet alle andere gebruikers een review geven.</w:t>
      </w:r>
    </w:p>
    <w:p w:rsidR="00084135" w:rsidRPr="006B656D" w:rsidRDefault="00084135" w:rsidP="009027F8">
      <w:pPr>
        <w:pStyle w:val="ListBullet"/>
        <w:rPr>
          <w:lang w:val="nl-BE"/>
        </w:rPr>
      </w:pPr>
      <w:r w:rsidRPr="006B656D">
        <w:rPr>
          <w:lang w:val="nl-BE"/>
        </w:rPr>
        <w:t xml:space="preserve">Een gebruiker wordt door exact 5 </w:t>
      </w:r>
      <w:proofErr w:type="spellStart"/>
      <w:r w:rsidRPr="006B656D">
        <w:rPr>
          <w:lang w:val="nl-BE"/>
        </w:rPr>
        <w:t>reviewers</w:t>
      </w:r>
      <w:proofErr w:type="spellEnd"/>
      <w:r w:rsidRPr="006B656D">
        <w:rPr>
          <w:lang w:val="nl-BE"/>
        </w:rPr>
        <w:t xml:space="preserve"> </w:t>
      </w:r>
      <w:proofErr w:type="spellStart"/>
      <w:r w:rsidRPr="006B656D">
        <w:rPr>
          <w:lang w:val="nl-BE"/>
        </w:rPr>
        <w:t>gereviewed</w:t>
      </w:r>
      <w:proofErr w:type="spellEnd"/>
      <w:r w:rsidRPr="006B656D">
        <w:rPr>
          <w:lang w:val="nl-BE"/>
        </w:rPr>
        <w:t>.</w:t>
      </w:r>
    </w:p>
    <w:p w:rsidR="00084135" w:rsidRPr="006B656D" w:rsidRDefault="00084135" w:rsidP="009027F8">
      <w:pPr>
        <w:pStyle w:val="ListBullet"/>
        <w:rPr>
          <w:lang w:val="nl-BE"/>
        </w:rPr>
      </w:pPr>
      <w:r w:rsidRPr="006B656D">
        <w:rPr>
          <w:lang w:val="nl-BE"/>
        </w:rPr>
        <w:t xml:space="preserve">Een gebruiker </w:t>
      </w:r>
      <w:proofErr w:type="spellStart"/>
      <w:proofErr w:type="gramStart"/>
      <w:r w:rsidRPr="006B656D">
        <w:rPr>
          <w:lang w:val="nl-BE"/>
        </w:rPr>
        <w:t>reviewed</w:t>
      </w:r>
      <w:proofErr w:type="spellEnd"/>
      <w:proofErr w:type="gramEnd"/>
      <w:r w:rsidRPr="006B656D">
        <w:rPr>
          <w:lang w:val="nl-BE"/>
        </w:rPr>
        <w:t xml:space="preserve"> exact 5 andere gebruikers.</w:t>
      </w:r>
    </w:p>
    <w:p w:rsidR="00084135" w:rsidRPr="006B656D" w:rsidRDefault="00084135" w:rsidP="009027F8">
      <w:pPr>
        <w:pStyle w:val="ListBullet"/>
        <w:rPr>
          <w:lang w:val="nl-BE"/>
        </w:rPr>
      </w:pPr>
      <w:r w:rsidRPr="006B656D">
        <w:rPr>
          <w:lang w:val="nl-BE"/>
        </w:rPr>
        <w:t xml:space="preserve">Een gebruiker wordt hoogstens door 1 manager </w:t>
      </w:r>
      <w:proofErr w:type="spellStart"/>
      <w:r w:rsidRPr="006B656D">
        <w:rPr>
          <w:lang w:val="nl-BE"/>
        </w:rPr>
        <w:t>gereviewed</w:t>
      </w:r>
      <w:proofErr w:type="spellEnd"/>
      <w:r w:rsidRPr="006B656D">
        <w:rPr>
          <w:lang w:val="nl-BE"/>
        </w:rPr>
        <w:t>.</w:t>
      </w:r>
    </w:p>
    <w:p w:rsidR="00084135" w:rsidRPr="006B656D" w:rsidRDefault="00084135" w:rsidP="009027F8">
      <w:pPr>
        <w:pStyle w:val="ListBullet"/>
        <w:rPr>
          <w:lang w:val="nl-BE"/>
        </w:rPr>
      </w:pPr>
      <w:r w:rsidRPr="006B656D">
        <w:rPr>
          <w:lang w:val="nl-BE"/>
        </w:rPr>
        <w:t xml:space="preserve">Een </w:t>
      </w:r>
      <w:proofErr w:type="spellStart"/>
      <w:r w:rsidRPr="006B656D">
        <w:rPr>
          <w:lang w:val="nl-BE"/>
        </w:rPr>
        <w:t>gebuiker</w:t>
      </w:r>
      <w:proofErr w:type="spellEnd"/>
      <w:r w:rsidRPr="006B656D">
        <w:rPr>
          <w:lang w:val="nl-BE"/>
        </w:rPr>
        <w:t xml:space="preserve"> krijgt minimaal 3 reviews van gebruikers die hem/haar geselecteerd hebben.</w:t>
      </w:r>
    </w:p>
    <w:p w:rsidR="00084135" w:rsidRPr="006B656D" w:rsidRDefault="00084135" w:rsidP="009027F8">
      <w:pPr>
        <w:pStyle w:val="ListBullet"/>
        <w:rPr>
          <w:lang w:val="nl-BE"/>
        </w:rPr>
      </w:pPr>
      <w:r w:rsidRPr="006B656D">
        <w:rPr>
          <w:lang w:val="nl-BE"/>
        </w:rPr>
        <w:t xml:space="preserve">Een gebruiker krijgt hoogstens 2 reviews van zijn </w:t>
      </w:r>
      <w:proofErr w:type="spellStart"/>
      <w:r w:rsidRPr="006B656D">
        <w:rPr>
          <w:lang w:val="nl-BE"/>
        </w:rPr>
        <w:t>team.departement</w:t>
      </w:r>
      <w:proofErr w:type="spellEnd"/>
      <w:r w:rsidRPr="006B656D">
        <w:rPr>
          <w:lang w:val="nl-BE"/>
        </w:rPr>
        <w:t>.</w:t>
      </w:r>
    </w:p>
    <w:p w:rsidR="00084135" w:rsidRPr="006B656D" w:rsidRDefault="00084135" w:rsidP="009027F8">
      <w:pPr>
        <w:pStyle w:val="ListBullet"/>
        <w:rPr>
          <w:lang w:val="nl-BE"/>
        </w:rPr>
      </w:pPr>
      <w:r w:rsidRPr="006B656D">
        <w:rPr>
          <w:lang w:val="nl-BE"/>
        </w:rPr>
        <w:t>Een gebruiker krijgt minimaal 2 reviews van mensen die hij daar zelf voor uitnodigde.</w:t>
      </w:r>
    </w:p>
    <w:p w:rsidR="00084135" w:rsidRPr="006B656D" w:rsidRDefault="00084135" w:rsidP="00084135">
      <w:pPr>
        <w:rPr>
          <w:lang w:val="nl-BE"/>
        </w:rPr>
      </w:pPr>
      <w:r w:rsidRPr="006B656D">
        <w:rPr>
          <w:lang w:val="nl-BE"/>
        </w:rPr>
        <w:t xml:space="preserve">Het programma kan zich in verschillende </w:t>
      </w:r>
      <w:r w:rsidR="00AD54DF" w:rsidRPr="006B656D">
        <w:rPr>
          <w:lang w:val="nl-BE"/>
        </w:rPr>
        <w:t>f</w:t>
      </w:r>
      <w:r w:rsidRPr="006B656D">
        <w:rPr>
          <w:lang w:val="nl-BE"/>
        </w:rPr>
        <w:t>ases bevinden:</w:t>
      </w:r>
    </w:p>
    <w:p w:rsidR="00084135" w:rsidRPr="006B656D" w:rsidRDefault="00AD54DF" w:rsidP="009027F8">
      <w:pPr>
        <w:pStyle w:val="ListBullet"/>
        <w:rPr>
          <w:lang w:val="nl-BE"/>
        </w:rPr>
      </w:pPr>
      <w:proofErr w:type="spellStart"/>
      <w:r w:rsidRPr="006B656D">
        <w:rPr>
          <w:lang w:val="nl-BE"/>
        </w:rPr>
        <w:t>Init</w:t>
      </w:r>
      <w:proofErr w:type="spellEnd"/>
      <w:r w:rsidRPr="006B656D">
        <w:rPr>
          <w:lang w:val="nl-BE"/>
        </w:rPr>
        <w:t>: Dit is de toestand waarin het programma zich initieel bevindt. Tijdens deze fase is het voor de gebruikers nog niet mogelijk om zich aan te melden.</w:t>
      </w:r>
    </w:p>
    <w:p w:rsidR="00AD54DF" w:rsidRPr="006B656D" w:rsidRDefault="00AD54DF" w:rsidP="009027F8">
      <w:pPr>
        <w:pStyle w:val="ListBullet"/>
        <w:rPr>
          <w:lang w:val="nl-BE"/>
        </w:rPr>
      </w:pPr>
      <w:r w:rsidRPr="006B656D">
        <w:rPr>
          <w:lang w:val="nl-BE"/>
        </w:rPr>
        <w:t>Running1: Het programma bevindt zich in fase 1 (hier volgt later meer informatie over)</w:t>
      </w:r>
    </w:p>
    <w:p w:rsidR="00AD54DF" w:rsidRPr="006B656D" w:rsidRDefault="00AD54DF" w:rsidP="009027F8">
      <w:pPr>
        <w:pStyle w:val="ListBullet"/>
        <w:rPr>
          <w:lang w:val="nl-BE"/>
        </w:rPr>
      </w:pPr>
      <w:proofErr w:type="spellStart"/>
      <w:r w:rsidRPr="006B656D">
        <w:rPr>
          <w:lang w:val="nl-BE"/>
        </w:rPr>
        <w:t>Calculate</w:t>
      </w:r>
      <w:proofErr w:type="spellEnd"/>
      <w:r w:rsidRPr="006B656D">
        <w:rPr>
          <w:lang w:val="nl-BE"/>
        </w:rPr>
        <w:t>: Tijdens deze fase gaat het algoritme de koppels berekenen. Het is voor de gebruikers niet mogelijk om zich aan te melden tijdens deze fase.</w:t>
      </w:r>
    </w:p>
    <w:p w:rsidR="00AD54DF" w:rsidRPr="006B656D" w:rsidRDefault="00AD54DF" w:rsidP="009027F8">
      <w:pPr>
        <w:pStyle w:val="ListBullet"/>
        <w:rPr>
          <w:lang w:val="nl-BE"/>
        </w:rPr>
      </w:pPr>
      <w:r w:rsidRPr="006B656D">
        <w:rPr>
          <w:lang w:val="nl-BE"/>
        </w:rPr>
        <w:t>View: De administrator kan nu de berekende koppels bekijken en deze goedkeuren of het algoritme opnieuw laten rekenen.</w:t>
      </w:r>
    </w:p>
    <w:p w:rsidR="00AD54DF" w:rsidRPr="006B656D" w:rsidRDefault="00AD54DF" w:rsidP="009027F8">
      <w:pPr>
        <w:pStyle w:val="ListBullet"/>
        <w:rPr>
          <w:lang w:val="nl-BE"/>
        </w:rPr>
      </w:pPr>
      <w:r w:rsidRPr="006B656D">
        <w:rPr>
          <w:lang w:val="nl-BE"/>
        </w:rPr>
        <w:t>Running2: Het programma bevindt zich in fase 2 (hier volgt later meer informatie over)</w:t>
      </w:r>
    </w:p>
    <w:p w:rsidR="00AD54DF" w:rsidRPr="006B656D" w:rsidRDefault="00AD54DF" w:rsidP="009027F8">
      <w:pPr>
        <w:pStyle w:val="ListBullet"/>
        <w:rPr>
          <w:lang w:val="nl-BE"/>
        </w:rPr>
      </w:pPr>
      <w:proofErr w:type="spellStart"/>
      <w:r w:rsidRPr="006B656D">
        <w:rPr>
          <w:lang w:val="nl-BE"/>
        </w:rPr>
        <w:t>Published</w:t>
      </w:r>
      <w:proofErr w:type="spellEnd"/>
      <w:r w:rsidRPr="006B656D">
        <w:rPr>
          <w:lang w:val="nl-BE"/>
        </w:rPr>
        <w:t>: De resultaten van de vragenlijsten worden gepubliceerd als een gemiddelde score per vraag. Enkel tijdens deze fase kunnen de gebruikers h</w:t>
      </w:r>
      <w:r w:rsidR="00B3090A" w:rsidRPr="006B656D">
        <w:rPr>
          <w:lang w:val="nl-BE"/>
        </w:rPr>
        <w:t>u</w:t>
      </w:r>
      <w:r w:rsidRPr="006B656D">
        <w:rPr>
          <w:lang w:val="nl-BE"/>
        </w:rPr>
        <w:t>n eigen score bekijken.</w:t>
      </w:r>
    </w:p>
    <w:p w:rsidR="008906C9" w:rsidRPr="008906C9" w:rsidRDefault="00B3090A" w:rsidP="008906C9">
      <w:pPr>
        <w:pStyle w:val="ListBullet"/>
        <w:rPr>
          <w:lang w:val="nl-BE"/>
        </w:rPr>
      </w:pPr>
      <w:proofErr w:type="spellStart"/>
      <w:r w:rsidRPr="006B656D">
        <w:rPr>
          <w:lang w:val="nl-BE"/>
        </w:rPr>
        <w:t>Finished</w:t>
      </w:r>
      <w:proofErr w:type="spellEnd"/>
      <w:r w:rsidRPr="006B656D">
        <w:rPr>
          <w:lang w:val="nl-BE"/>
        </w:rPr>
        <w:t>: Het programma is afgelopen. Het is niet meer mogelijk om wijzigingen aan te brengen of om de resultaten te bekijken</w:t>
      </w:r>
    </w:p>
    <w:p w:rsidR="00F50FA8" w:rsidRPr="006B656D" w:rsidRDefault="00F50FA8" w:rsidP="00231677">
      <w:pPr>
        <w:pStyle w:val="Heading1"/>
        <w:rPr>
          <w:lang w:val="nl-BE"/>
        </w:rPr>
      </w:pPr>
      <w:bookmarkStart w:id="42" w:name="_Toc396838758"/>
      <w:r w:rsidRPr="006B656D">
        <w:rPr>
          <w:lang w:val="nl-BE"/>
        </w:rPr>
        <w:t>Werkwijze</w:t>
      </w:r>
      <w:bookmarkEnd w:id="42"/>
    </w:p>
    <w:p w:rsidR="00DC12A0" w:rsidRPr="006B656D" w:rsidRDefault="00F50FA8" w:rsidP="00F50FA8">
      <w:pPr>
        <w:rPr>
          <w:lang w:val="nl-BE"/>
        </w:rPr>
      </w:pPr>
      <w:r w:rsidRPr="006B656D">
        <w:rPr>
          <w:lang w:val="nl-BE"/>
        </w:rPr>
        <w:t xml:space="preserve">Zoals hierboven vermeld kan het programma zich in verschillende ases bevinden. Het gaat hier echter niet over het programma zelf, maar wel over ‘batches’ (instanties van het programma). Batches werden geïntroduceerd in het programma om ervoor te zorgen dat het programma elk jaar </w:t>
      </w:r>
      <w:r w:rsidRPr="006B656D">
        <w:rPr>
          <w:lang w:val="nl-BE"/>
        </w:rPr>
        <w:lastRenderedPageBreak/>
        <w:t>opnieuw gebruikt kan worden, zonder dat de gegevens van de vorige jaren verwijderd moeten worden en zonder conflicten te vormen.</w:t>
      </w:r>
    </w:p>
    <w:p w:rsidR="006B656D" w:rsidRPr="006B656D" w:rsidRDefault="00F50FA8" w:rsidP="00F50FA8">
      <w:pPr>
        <w:rPr>
          <w:lang w:val="nl-BE"/>
        </w:rPr>
      </w:pPr>
      <w:r w:rsidRPr="006B656D">
        <w:rPr>
          <w:lang w:val="nl-BE"/>
        </w:rPr>
        <w:t>Zodra er een nieuwe versie van het programma moet opgestart worden, dient de administrator eerst aan te melden op het admin</w:t>
      </w:r>
      <w:r w:rsidR="006B656D" w:rsidRPr="006B656D">
        <w:rPr>
          <w:lang w:val="nl-BE"/>
        </w:rPr>
        <w:t>istrator</w:t>
      </w:r>
      <w:r w:rsidRPr="006B656D">
        <w:rPr>
          <w:lang w:val="nl-BE"/>
        </w:rPr>
        <w:t xml:space="preserve"> paneel. Daar krijgt hij een overzicht van wel</w:t>
      </w:r>
      <w:r w:rsidR="006B656D" w:rsidRPr="006B656D">
        <w:rPr>
          <w:lang w:val="nl-BE"/>
        </w:rPr>
        <w:t>ke batches er allemaal ac</w:t>
      </w:r>
      <w:r w:rsidRPr="006B656D">
        <w:rPr>
          <w:lang w:val="nl-BE"/>
        </w:rPr>
        <w:t xml:space="preserve">tief zijn en heeft hij de mogelijkheid om een nieuwe batch te starten. Deze batch komt dan in de </w:t>
      </w:r>
      <w:proofErr w:type="spellStart"/>
      <w:r w:rsidRPr="006B656D">
        <w:rPr>
          <w:lang w:val="nl-BE"/>
        </w:rPr>
        <w:t>init</w:t>
      </w:r>
      <w:proofErr w:type="spellEnd"/>
      <w:r w:rsidRPr="006B656D">
        <w:rPr>
          <w:lang w:val="nl-BE"/>
        </w:rPr>
        <w:t xml:space="preserve"> fase terecht. Tijdens deze fase is het nog niet mogelijk voor de gebruikers om zich aan te melden. In het </w:t>
      </w:r>
      <w:r w:rsidR="006B656D" w:rsidRPr="006B656D">
        <w:rPr>
          <w:lang w:val="nl-BE"/>
        </w:rPr>
        <w:t>administrator</w:t>
      </w:r>
      <w:r w:rsidRPr="006B656D">
        <w:rPr>
          <w:lang w:val="nl-BE"/>
        </w:rPr>
        <w:t xml:space="preserve"> paneel kan de administrator ook vragen toevoegen</w:t>
      </w:r>
      <w:r w:rsidR="00A6319C" w:rsidRPr="006B656D">
        <w:rPr>
          <w:lang w:val="nl-BE"/>
        </w:rPr>
        <w:t>/bewerken/verwijderen. Zodra de administrator alles in orde heeft gebracht, kan hij de batch starten. Deze batch komt dan in de running1 fase terecht en de gebruikers worden via mail op de hoogte gebracht dat er een nieuwe batch is gestart. In deze mail vinden de gebruikers hun gebruikersnaam en wachtwoord, waarmee zij kunnen aa</w:t>
      </w:r>
      <w:r w:rsidR="006B656D" w:rsidRPr="006B656D">
        <w:rPr>
          <w:lang w:val="nl-BE"/>
        </w:rPr>
        <w:t>nmelden. Het uitvoeren van de ru</w:t>
      </w:r>
      <w:r w:rsidR="00A6319C" w:rsidRPr="006B656D">
        <w:rPr>
          <w:lang w:val="nl-BE"/>
        </w:rPr>
        <w:t>nning1 fase gaat als volgt:</w:t>
      </w:r>
    </w:p>
    <w:p w:rsidR="00A6319C" w:rsidRPr="006B656D" w:rsidRDefault="00A6319C" w:rsidP="009027F8">
      <w:pPr>
        <w:pStyle w:val="ListBullet"/>
        <w:rPr>
          <w:lang w:val="nl-BE"/>
        </w:rPr>
      </w:pPr>
      <w:r w:rsidRPr="006B656D">
        <w:rPr>
          <w:lang w:val="nl-BE"/>
        </w:rPr>
        <w:t>Tijdens de eerste stap vult de gebruiker zijn eigen vragenlijst in. Hij heeft de mogelijkheid om de vragenlijst op te slaan (met de mogelijkheid om deze later nog aan te passen) of door te sturen (hierbij i s het niet meer mogelijk om de antwoorden nog te wijzigen).</w:t>
      </w:r>
    </w:p>
    <w:p w:rsidR="006B656D" w:rsidRPr="006B656D" w:rsidRDefault="00A6319C" w:rsidP="009027F8">
      <w:pPr>
        <w:pStyle w:val="ListBullet"/>
        <w:rPr>
          <w:lang w:val="nl-BE"/>
        </w:rPr>
      </w:pPr>
      <w:r w:rsidRPr="006B656D">
        <w:rPr>
          <w:lang w:val="nl-BE"/>
        </w:rPr>
        <w:t xml:space="preserve">Zodra de gebruiker zijn eigen vragenlijst heeft doorgestuurd/opgeslagen, ziet hij een nieuw scherm. Op dit scherm worden alle gebruikers </w:t>
      </w:r>
      <w:r w:rsidR="006B656D" w:rsidRPr="006B656D">
        <w:rPr>
          <w:lang w:val="nl-BE"/>
        </w:rPr>
        <w:t>getoond</w:t>
      </w:r>
      <w:r w:rsidRPr="006B656D">
        <w:rPr>
          <w:lang w:val="nl-BE"/>
        </w:rPr>
        <w:t xml:space="preserve"> (buiten de gebruiker zelf). Hier kan de gebruiker dan de </w:t>
      </w:r>
      <w:r w:rsidR="006B656D" w:rsidRPr="006B656D">
        <w:rPr>
          <w:lang w:val="nl-BE"/>
        </w:rPr>
        <w:t>gebruikers</w:t>
      </w:r>
      <w:r w:rsidRPr="006B656D">
        <w:rPr>
          <w:lang w:val="nl-BE"/>
        </w:rPr>
        <w:t xml:space="preserve"> selecteren waarvan hij graag heeft dat</w:t>
      </w:r>
      <w:r w:rsidR="006B656D" w:rsidRPr="006B656D">
        <w:rPr>
          <w:lang w:val="nl-BE"/>
        </w:rPr>
        <w:t xml:space="preserve"> zij zijn/haar vragenlijst invullen. Door op verzenden te klikken krijgt de gebruiker opnieuw een nieuw scherm te zien.</w:t>
      </w:r>
    </w:p>
    <w:p w:rsidR="006B656D" w:rsidRPr="006B656D" w:rsidRDefault="006B656D" w:rsidP="009027F8">
      <w:pPr>
        <w:pStyle w:val="ListBullet"/>
        <w:rPr>
          <w:lang w:val="nl-BE"/>
        </w:rPr>
      </w:pPr>
      <w:r w:rsidRPr="006B656D">
        <w:rPr>
          <w:lang w:val="nl-BE"/>
        </w:rPr>
        <w:t>Dit laatste scherm ziet er identiek uit als het vorige scherm. Ook hier ziet de gebruiker een lijst van alle andere gebruikers. Op dit scherm dient de gebruiker echter de gebruikers te selecteren waarvan hij/zij graag de vragenlijst invult. Zodra de gebruiker deze vragenlijst heeft ingevuld.</w:t>
      </w:r>
    </w:p>
    <w:p w:rsidR="006B656D" w:rsidRPr="006B656D" w:rsidRDefault="006B656D" w:rsidP="006B656D">
      <w:pPr>
        <w:rPr>
          <w:lang w:val="nl-BE"/>
        </w:rPr>
      </w:pPr>
      <w:r w:rsidRPr="006B656D">
        <w:rPr>
          <w:lang w:val="nl-BE"/>
        </w:rPr>
        <w:t>Tijdens deze fase kan de administrator zien hoeveel gebruikers hun eigen vragenlijst nog moeten invullen. Hij kan deze gebruikers dan ook via mail een herinnering sturen om hun eigen vragenlijst in te vullen. Zodra alle gebruikers hun eigen vragenlijst hebben ingevuld en hun voorkeuren hebben aangeduid, kan de administrator de volgende fase starten. Deze fase is de '</w:t>
      </w:r>
      <w:proofErr w:type="spellStart"/>
      <w:r w:rsidRPr="006B656D">
        <w:rPr>
          <w:lang w:val="nl-BE"/>
        </w:rPr>
        <w:t>Calculate</w:t>
      </w:r>
      <w:proofErr w:type="spellEnd"/>
      <w:r w:rsidRPr="006B656D">
        <w:rPr>
          <w:lang w:val="nl-BE"/>
        </w:rPr>
        <w:t xml:space="preserve">' fase. Tijdens deze fase gaat het algoritme via de </w:t>
      </w:r>
      <w:proofErr w:type="spellStart"/>
      <w:r w:rsidRPr="006B656D">
        <w:rPr>
          <w:lang w:val="nl-BE"/>
        </w:rPr>
        <w:t>constraints</w:t>
      </w:r>
      <w:proofErr w:type="spellEnd"/>
      <w:r w:rsidRPr="006B656D">
        <w:rPr>
          <w:lang w:val="nl-BE"/>
        </w:rPr>
        <w:t xml:space="preserve"> en best-fit de beste </w:t>
      </w:r>
      <w:proofErr w:type="spellStart"/>
      <w:r w:rsidRPr="006B656D">
        <w:rPr>
          <w:lang w:val="nl-BE"/>
        </w:rPr>
        <w:t>reviewer-reviewee</w:t>
      </w:r>
      <w:proofErr w:type="spellEnd"/>
      <w:r w:rsidRPr="006B656D">
        <w:rPr>
          <w:lang w:val="nl-BE"/>
        </w:rPr>
        <w:t xml:space="preserve"> koppels bepalen. Ook tijdens deze fase is het voor de gebruikers niet mogelijk om aan te melden. Dit om ervoor te zorgen dat de gebruikers hun voorkeuren niet meer kunnen aanpassen terwijl het algoritme aan het berekenen is, want op die manier zullen er fouten geïntroduceerd worden.</w:t>
      </w:r>
    </w:p>
    <w:p w:rsidR="006B656D" w:rsidRPr="006B656D" w:rsidRDefault="006B656D" w:rsidP="006B656D">
      <w:pPr>
        <w:rPr>
          <w:lang w:val="nl-BE"/>
        </w:rPr>
      </w:pPr>
      <w:r w:rsidRPr="006B656D">
        <w:rPr>
          <w:lang w:val="nl-BE"/>
        </w:rPr>
        <w:t xml:space="preserve">Zodra het algoritme klaar is, kan de </w:t>
      </w:r>
      <w:proofErr w:type="spellStart"/>
      <w:r w:rsidRPr="006B656D">
        <w:rPr>
          <w:lang w:val="nl-BE"/>
        </w:rPr>
        <w:t>admin</w:t>
      </w:r>
      <w:proofErr w:type="spellEnd"/>
      <w:r w:rsidRPr="006B656D">
        <w:rPr>
          <w:lang w:val="nl-BE"/>
        </w:rPr>
        <w:t xml:space="preserve"> fase 2 (Running2 fase) laten starten. Ook hier krijgen de gebruikers een mail, met de melding dat fase 2 is begonnen. Het verloop van de running2 ziet er als volgt uit:</w:t>
      </w:r>
    </w:p>
    <w:p w:rsidR="006B656D" w:rsidRPr="006B656D" w:rsidRDefault="006B656D" w:rsidP="006B656D">
      <w:pPr>
        <w:rPr>
          <w:lang w:val="nl-BE"/>
        </w:rPr>
      </w:pPr>
      <w:r w:rsidRPr="006B656D">
        <w:rPr>
          <w:lang w:val="nl-BE"/>
        </w:rPr>
        <w:t>Zodra de gebruiker zich aanmeldt, krijgt hij een overzicht van de gebruikers van wie hij de vragenlijsten mag invullen. Achter elke gebruiker staat dan een knop, waarmee hij naar die vragenlijst wordt doorverwezen. De gebruiker heeft ook hier weer de keuze om de vragenlijst op te slaan (met de mogelijkheid om daarna de antwoorden nog aan te passen) of te verzenden (waarbij de antwoorden niet meer kunnen worden aangepast).</w:t>
      </w:r>
    </w:p>
    <w:p w:rsidR="006B656D" w:rsidRPr="006B656D" w:rsidRDefault="006B656D" w:rsidP="006B656D">
      <w:pPr>
        <w:rPr>
          <w:lang w:val="nl-BE"/>
        </w:rPr>
      </w:pPr>
      <w:r w:rsidRPr="006B656D">
        <w:rPr>
          <w:lang w:val="nl-BE"/>
        </w:rPr>
        <w:lastRenderedPageBreak/>
        <w:t>Tijdens het invullen van de vragenlijst heeft de gebruiker de mogelijk om extra commentaar toe te voegen in een tekstveld.</w:t>
      </w:r>
    </w:p>
    <w:p w:rsidR="006B656D" w:rsidRPr="006B656D" w:rsidRDefault="006B656D" w:rsidP="006B656D">
      <w:pPr>
        <w:rPr>
          <w:lang w:val="nl-BE"/>
        </w:rPr>
      </w:pPr>
      <w:r w:rsidRPr="006B656D">
        <w:rPr>
          <w:lang w:val="nl-BE"/>
        </w:rPr>
        <w:t>Tijdens deze fase kan de administrator zien hoeveel gebruikers de vragenlijsten nog niet hebben ingevuld, en kan hij deze via mail een herinnering sturen.</w:t>
      </w:r>
    </w:p>
    <w:p w:rsidR="006B656D" w:rsidRPr="006B656D" w:rsidRDefault="006B656D" w:rsidP="006B656D">
      <w:pPr>
        <w:rPr>
          <w:lang w:val="nl-BE"/>
        </w:rPr>
      </w:pPr>
      <w:r w:rsidRPr="006B656D">
        <w:rPr>
          <w:lang w:val="nl-BE"/>
        </w:rPr>
        <w:t xml:space="preserve">Zodra alle gebruikers de vragenlijsten hebben ingevuld, kan de administrator de batch stoppen en de resultaten publiceren. Vanaf dit moment kunnen alle gebruikers hun eigen resultaten zien (de gebruikers krijgen ook nu weer een mail, met de melding dat ze hun resultaten kunnen bekijken). Het betreft hier niet de effectieve scores, maar wel de gemiddelden per vraag. Zij hier een overzicht van de samenstelling van hun </w:t>
      </w:r>
      <w:proofErr w:type="spellStart"/>
      <w:r w:rsidRPr="006B656D">
        <w:rPr>
          <w:lang w:val="nl-BE"/>
        </w:rPr>
        <w:t>reviewersgroep</w:t>
      </w:r>
      <w:proofErr w:type="spellEnd"/>
      <w:r w:rsidRPr="006B656D">
        <w:rPr>
          <w:lang w:val="nl-BE"/>
        </w:rPr>
        <w:t xml:space="preserve"> en kunnen al deze resultaten ook bekijken in pdf formaat.</w:t>
      </w:r>
    </w:p>
    <w:p w:rsidR="008906C9" w:rsidRPr="008906C9" w:rsidRDefault="006B656D" w:rsidP="006B656D">
      <w:pPr>
        <w:rPr>
          <w:lang w:val="nl-BE"/>
        </w:rPr>
      </w:pPr>
      <w:proofErr w:type="gramStart"/>
      <w:r w:rsidRPr="006B656D">
        <w:rPr>
          <w:lang w:val="nl-BE"/>
        </w:rPr>
        <w:t>Tenslotte</w:t>
      </w:r>
      <w:proofErr w:type="gramEnd"/>
      <w:r w:rsidRPr="006B656D">
        <w:rPr>
          <w:lang w:val="nl-BE"/>
        </w:rPr>
        <w:t xml:space="preserve"> is er nog de </w:t>
      </w:r>
      <w:proofErr w:type="spellStart"/>
      <w:r w:rsidRPr="006B656D">
        <w:rPr>
          <w:lang w:val="nl-BE"/>
        </w:rPr>
        <w:t>finished</w:t>
      </w:r>
      <w:proofErr w:type="spellEnd"/>
      <w:r w:rsidRPr="006B656D">
        <w:rPr>
          <w:lang w:val="nl-BE"/>
        </w:rPr>
        <w:t xml:space="preserve"> fase. Een batch komt standaard in de </w:t>
      </w:r>
      <w:proofErr w:type="spellStart"/>
      <w:r w:rsidRPr="006B656D">
        <w:rPr>
          <w:lang w:val="nl-BE"/>
        </w:rPr>
        <w:t>finished</w:t>
      </w:r>
      <w:proofErr w:type="spellEnd"/>
      <w:r w:rsidRPr="006B656D">
        <w:rPr>
          <w:lang w:val="nl-BE"/>
        </w:rPr>
        <w:t xml:space="preserve"> fase zodra er een nieuwe batch wordt gestart. Vanaf dit moment zijn de resultaten van de oude batch niet meer te raadplegen, en komt die nieuwe batch in de </w:t>
      </w:r>
      <w:proofErr w:type="spellStart"/>
      <w:r w:rsidRPr="006B656D">
        <w:rPr>
          <w:lang w:val="nl-BE"/>
        </w:rPr>
        <w:t>Init</w:t>
      </w:r>
      <w:proofErr w:type="spellEnd"/>
      <w:r w:rsidRPr="006B656D">
        <w:rPr>
          <w:lang w:val="nl-BE"/>
        </w:rPr>
        <w:t xml:space="preserve"> fase.</w:t>
      </w:r>
    </w:p>
    <w:p w:rsidR="006B656D" w:rsidRDefault="006B656D" w:rsidP="00231677">
      <w:pPr>
        <w:pStyle w:val="Heading2"/>
        <w:rPr>
          <w:lang w:val="nl-BE"/>
        </w:rPr>
      </w:pPr>
      <w:bookmarkStart w:id="43" w:name="_Toc396838759"/>
      <w:r w:rsidRPr="006B656D">
        <w:rPr>
          <w:lang w:val="nl-BE"/>
        </w:rPr>
        <w:t>Admin paneel</w:t>
      </w:r>
      <w:bookmarkEnd w:id="43"/>
    </w:p>
    <w:p w:rsidR="00DC12A0" w:rsidRDefault="00DC12A0" w:rsidP="006B656D">
      <w:pPr>
        <w:rPr>
          <w:b/>
          <w:bCs/>
          <w:u w:val="single"/>
          <w:lang w:val="nl-BE"/>
        </w:rPr>
      </w:pPr>
      <w:r>
        <w:rPr>
          <w:b/>
          <w:bCs/>
          <w:noProof/>
          <w:u w:val="single"/>
          <w:lang w:val="nl-BE" w:eastAsia="nl-BE"/>
        </w:rPr>
        <w:drawing>
          <wp:inline distT="0" distB="0" distL="0" distR="0">
            <wp:extent cx="54864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_login.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082976" w:rsidRDefault="00082976" w:rsidP="00082976">
      <w:pPr>
        <w:rPr>
          <w:lang w:val="nl-BE"/>
        </w:rPr>
      </w:pPr>
      <w:r w:rsidRPr="006B656D">
        <w:rPr>
          <w:lang w:val="nl-BE"/>
        </w:rPr>
        <w:t xml:space="preserve">Het </w:t>
      </w:r>
      <w:proofErr w:type="spellStart"/>
      <w:r w:rsidRPr="006B656D">
        <w:rPr>
          <w:lang w:val="nl-BE"/>
        </w:rPr>
        <w:t>admin</w:t>
      </w:r>
      <w:proofErr w:type="spellEnd"/>
      <w:r w:rsidRPr="006B656D">
        <w:rPr>
          <w:lang w:val="nl-BE"/>
        </w:rPr>
        <w:t xml:space="preserve"> paneel is enkel toegankelijk voor de administrator. De toegang is beveiligd met een login scherm, waarbij de account gegevens van de administrator worden opgehaald uit de </w:t>
      </w:r>
      <w:proofErr w:type="spellStart"/>
      <w:r w:rsidRPr="006B656D">
        <w:rPr>
          <w:lang w:val="nl-BE"/>
        </w:rPr>
        <w:t>admin</w:t>
      </w:r>
      <w:proofErr w:type="spellEnd"/>
      <w:r>
        <w:rPr>
          <w:lang w:val="nl-BE"/>
        </w:rPr>
        <w:t xml:space="preserve"> </w:t>
      </w:r>
      <w:r w:rsidRPr="006B656D">
        <w:rPr>
          <w:lang w:val="nl-BE"/>
        </w:rPr>
        <w:t>tabel in de database.</w:t>
      </w:r>
    </w:p>
    <w:p w:rsidR="00DC12A0" w:rsidRPr="006B656D" w:rsidRDefault="00FF2568" w:rsidP="00082976">
      <w:pPr>
        <w:rPr>
          <w:lang w:val="nl-BE"/>
        </w:rPr>
      </w:pPr>
      <w:r>
        <w:rPr>
          <w:noProof/>
          <w:lang w:val="nl-BE" w:eastAsia="nl-BE"/>
        </w:rPr>
        <w:lastRenderedPageBreak/>
        <w:drawing>
          <wp:inline distT="0" distB="0" distL="0" distR="0" wp14:anchorId="5870A923" wp14:editId="751577DB">
            <wp:extent cx="5467350" cy="3076575"/>
            <wp:effectExtent l="0" t="0" r="0" b="9525"/>
            <wp:docPr id="1" name="Picture 1" descr="\\LCEDRICW\Users\cedricw\Pictur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EDRICW\Users\cedricw\Pictures\adm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3076575"/>
                    </a:xfrm>
                    <a:prstGeom prst="rect">
                      <a:avLst/>
                    </a:prstGeom>
                    <a:noFill/>
                    <a:ln>
                      <a:noFill/>
                    </a:ln>
                  </pic:spPr>
                </pic:pic>
              </a:graphicData>
            </a:graphic>
          </wp:inline>
        </w:drawing>
      </w:r>
    </w:p>
    <w:p w:rsidR="006B656D" w:rsidRPr="006B656D" w:rsidRDefault="006B656D" w:rsidP="006B656D">
      <w:pPr>
        <w:rPr>
          <w:lang w:val="nl-BE"/>
        </w:rPr>
      </w:pPr>
      <w:r w:rsidRPr="006B656D">
        <w:rPr>
          <w:lang w:val="nl-BE"/>
        </w:rPr>
        <w:t>Zodra de administrator is aangemeld, komt hij op het homescherm van het admin</w:t>
      </w:r>
      <w:r w:rsidR="00110F92">
        <w:rPr>
          <w:lang w:val="nl-BE"/>
        </w:rPr>
        <w:t>istrator</w:t>
      </w:r>
      <w:r w:rsidRPr="006B656D">
        <w:rPr>
          <w:lang w:val="nl-BE"/>
        </w:rPr>
        <w:t xml:space="preserve"> paneel terecht. Op dit scherm kan de administrator verschillende functies uitv</w:t>
      </w:r>
      <w:r w:rsidR="003576CD">
        <w:rPr>
          <w:lang w:val="nl-BE"/>
        </w:rPr>
        <w:t>oeren, die nodig zijn voor het g</w:t>
      </w:r>
      <w:r w:rsidRPr="006B656D">
        <w:rPr>
          <w:lang w:val="nl-BE"/>
        </w:rPr>
        <w:t xml:space="preserve">oed </w:t>
      </w:r>
      <w:r w:rsidR="003576CD">
        <w:rPr>
          <w:lang w:val="nl-BE"/>
        </w:rPr>
        <w:t>functioneren van het programma.</w:t>
      </w:r>
    </w:p>
    <w:p w:rsidR="006B656D" w:rsidRPr="00B879A1" w:rsidRDefault="006B656D" w:rsidP="009027F8">
      <w:pPr>
        <w:pStyle w:val="ListBullet"/>
        <w:rPr>
          <w:lang w:val="nl-BE"/>
        </w:rPr>
      </w:pPr>
      <w:r w:rsidRPr="00B879A1">
        <w:rPr>
          <w:lang w:val="nl-BE"/>
        </w:rPr>
        <w:t>Nieuwe batch starten, batch fase wijzigen.</w:t>
      </w:r>
    </w:p>
    <w:p w:rsidR="006B656D" w:rsidRDefault="006B656D" w:rsidP="009027F8">
      <w:pPr>
        <w:pStyle w:val="ListBullet"/>
        <w:rPr>
          <w:lang w:val="nl-BE"/>
        </w:rPr>
      </w:pPr>
      <w:r w:rsidRPr="00B879A1">
        <w:rPr>
          <w:lang w:val="nl-BE"/>
        </w:rPr>
        <w:t>Raadplegen hoeveel gebruikers hun eigen vragenlijst (running1 fase)/andere vragenlijsten (running2 fase) nog moeten invullen en deze gebruikers via mail een herinnering sturen.</w:t>
      </w:r>
    </w:p>
    <w:p w:rsidR="003576CD" w:rsidRPr="00B879A1" w:rsidRDefault="003576CD" w:rsidP="009027F8">
      <w:pPr>
        <w:pStyle w:val="ListBullet"/>
        <w:rPr>
          <w:lang w:val="nl-BE"/>
        </w:rPr>
      </w:pPr>
      <w:r>
        <w:rPr>
          <w:lang w:val="nl-BE"/>
        </w:rPr>
        <w:t>Extra vragen toevoegen.</w:t>
      </w:r>
    </w:p>
    <w:p w:rsidR="003576CD" w:rsidRPr="003576CD" w:rsidRDefault="006B656D" w:rsidP="009027F8">
      <w:pPr>
        <w:pStyle w:val="ListBullet"/>
        <w:rPr>
          <w:lang w:val="nl-BE"/>
        </w:rPr>
      </w:pPr>
      <w:r w:rsidRPr="00B879A1">
        <w:rPr>
          <w:lang w:val="nl-BE"/>
        </w:rPr>
        <w:t xml:space="preserve">Van elke gebruiker de gemiddelde score en samenstelling van de </w:t>
      </w:r>
      <w:proofErr w:type="spellStart"/>
      <w:r w:rsidRPr="00B879A1">
        <w:rPr>
          <w:lang w:val="nl-BE"/>
        </w:rPr>
        <w:t>reviewergroep</w:t>
      </w:r>
      <w:proofErr w:type="spellEnd"/>
      <w:r w:rsidRPr="00B879A1">
        <w:rPr>
          <w:lang w:val="nl-BE"/>
        </w:rPr>
        <w:t xml:space="preserve"> bekijken.</w:t>
      </w:r>
    </w:p>
    <w:p w:rsidR="006B656D" w:rsidRPr="006B656D" w:rsidRDefault="006B656D" w:rsidP="00231677">
      <w:pPr>
        <w:pStyle w:val="Heading2"/>
        <w:rPr>
          <w:lang w:val="nl-BE"/>
        </w:rPr>
      </w:pPr>
      <w:bookmarkStart w:id="44" w:name="_Toc396838760"/>
      <w:r w:rsidRPr="006B656D">
        <w:rPr>
          <w:lang w:val="nl-BE"/>
        </w:rPr>
        <w:t>Gebruikerspaneel</w:t>
      </w:r>
      <w:bookmarkEnd w:id="44"/>
    </w:p>
    <w:p w:rsidR="006B656D" w:rsidRPr="006B656D" w:rsidRDefault="006B656D" w:rsidP="006B656D">
      <w:pPr>
        <w:rPr>
          <w:lang w:val="nl-BE"/>
        </w:rPr>
      </w:pPr>
      <w:r w:rsidRPr="006B656D">
        <w:rPr>
          <w:lang w:val="nl-BE"/>
        </w:rPr>
        <w:t xml:space="preserve">Het gebruikerspaneel is enkel toegankelijk voor gebruikers die aangemeld zijn. Tijdens het aanmelden wordt gecontroleerd of dat de gebruikersnaam voorkomt in de users tabel in de databank. Indien dit het geval is, wordt het wachtwoord opgehaald en gecontroleerd of dat dit overeenstemt met het ingevoerde wachtwoord. Deze wachtwoorden in de database zijn gecodeerd met behulp van de </w:t>
      </w:r>
      <w:proofErr w:type="spellStart"/>
      <w:r w:rsidRPr="006B656D">
        <w:rPr>
          <w:lang w:val="nl-BE"/>
        </w:rPr>
        <w:t>password_hash</w:t>
      </w:r>
      <w:proofErr w:type="spellEnd"/>
      <w:r w:rsidRPr="006B656D">
        <w:rPr>
          <w:lang w:val="nl-BE"/>
        </w:rPr>
        <w:t xml:space="preserve">() functie die standaard in PHP zit. Het controleren van het ingevoerde wachtwoord met het gecodeerde wachtwoord uit de databank, gebeurd met de </w:t>
      </w:r>
      <w:proofErr w:type="spellStart"/>
      <w:r w:rsidRPr="006B656D">
        <w:rPr>
          <w:lang w:val="nl-BE"/>
        </w:rPr>
        <w:t>password_verify</w:t>
      </w:r>
      <w:proofErr w:type="spellEnd"/>
      <w:r w:rsidRPr="006B656D">
        <w:rPr>
          <w:lang w:val="nl-BE"/>
        </w:rPr>
        <w:t>() functie.</w:t>
      </w:r>
    </w:p>
    <w:p w:rsidR="006B656D" w:rsidRPr="006B656D" w:rsidRDefault="006B656D" w:rsidP="006B656D">
      <w:pPr>
        <w:rPr>
          <w:lang w:val="nl-BE"/>
        </w:rPr>
      </w:pPr>
      <w:r w:rsidRPr="006B656D">
        <w:rPr>
          <w:lang w:val="nl-BE"/>
        </w:rPr>
        <w:t>Zodra een gebruiker is aangemeld kan hij (afhankelijk van in welke fase de batch zit) ofwel zijn eigen vragenlijst in vullen en voorkeuren aanduiden, ofwel de andere vragenlijsten invullen, ofwel zijn eigen resultaten raadplegen.</w:t>
      </w:r>
    </w:p>
    <w:p w:rsidR="006B656D" w:rsidRPr="006B656D" w:rsidRDefault="006B656D" w:rsidP="006B656D">
      <w:pPr>
        <w:rPr>
          <w:lang w:val="nl-BE"/>
        </w:rPr>
      </w:pPr>
      <w:r w:rsidRPr="006B656D">
        <w:rPr>
          <w:lang w:val="nl-BE"/>
        </w:rPr>
        <w:t xml:space="preserve">Bij het invullen van de vragenlijsten (zowel zijn eigen vragenlijst als de andere vragenlijsten) kan de gebruiker kiezen om de vragenlijst op te slaan of door te sturen. Als hij de vragenlijst opslaat, kan </w:t>
      </w:r>
      <w:r w:rsidRPr="006B656D">
        <w:rPr>
          <w:lang w:val="nl-BE"/>
        </w:rPr>
        <w:lastRenderedPageBreak/>
        <w:t xml:space="preserve">hij zijn antwoorden achteraf nog opslaan. Indien hij de vragenlijst </w:t>
      </w:r>
      <w:r w:rsidR="00EE7B45" w:rsidRPr="006B656D">
        <w:rPr>
          <w:lang w:val="nl-BE"/>
        </w:rPr>
        <w:t>verzendt</w:t>
      </w:r>
      <w:r w:rsidRPr="006B656D">
        <w:rPr>
          <w:lang w:val="nl-BE"/>
        </w:rPr>
        <w:t>, is het niet meer mogelijk om de vragenlijst achteraf nog aan te passen.</w:t>
      </w:r>
    </w:p>
    <w:p w:rsidR="006B656D" w:rsidRPr="006B656D" w:rsidRDefault="006B656D" w:rsidP="006B656D">
      <w:pPr>
        <w:rPr>
          <w:lang w:val="nl-BE"/>
        </w:rPr>
      </w:pPr>
      <w:r w:rsidRPr="006B656D">
        <w:rPr>
          <w:lang w:val="nl-BE"/>
        </w:rPr>
        <w:t>Bij het invullen van de andere vragenlijsten heeft de gebruiker ook nog de mogelijkheid om extra commentaar toe te voegen bij de vragenlijst, door middel van een tekstveld onderaan de vragenlijst.</w:t>
      </w:r>
    </w:p>
    <w:p w:rsidR="006B656D" w:rsidRPr="006B656D" w:rsidRDefault="006B656D" w:rsidP="00FB63DF">
      <w:pPr>
        <w:pStyle w:val="Heading1"/>
        <w:rPr>
          <w:lang w:val="nl-BE"/>
        </w:rPr>
      </w:pPr>
      <w:r w:rsidRPr="006B656D">
        <w:rPr>
          <w:lang w:val="nl-BE"/>
        </w:rPr>
        <w:t>Database</w:t>
      </w:r>
    </w:p>
    <w:p w:rsidR="00FB63DF" w:rsidRDefault="00FB63DF" w:rsidP="00FB63DF">
      <w:pPr>
        <w:pStyle w:val="Heading2"/>
        <w:rPr>
          <w:lang w:val="nl-BE"/>
        </w:rPr>
      </w:pPr>
      <w:r>
        <w:rPr>
          <w:lang w:val="nl-BE"/>
        </w:rPr>
        <w:t>ER-diagramma</w:t>
      </w:r>
    </w:p>
    <w:p w:rsidR="00FB63DF" w:rsidRPr="00FB63DF" w:rsidRDefault="00FB63DF" w:rsidP="00FB63DF">
      <w:pPr>
        <w:rPr>
          <w:lang w:val="nl-BE"/>
        </w:rPr>
      </w:pPr>
      <w:r>
        <w:rPr>
          <w:noProof/>
          <w:lang w:val="nl-BE" w:eastAsia="nl-BE"/>
        </w:rPr>
        <w:drawing>
          <wp:inline distT="0" distB="0" distL="0" distR="0">
            <wp:extent cx="5486400" cy="3112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a.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112135"/>
                    </a:xfrm>
                    <a:prstGeom prst="rect">
                      <a:avLst/>
                    </a:prstGeom>
                  </pic:spPr>
                </pic:pic>
              </a:graphicData>
            </a:graphic>
          </wp:inline>
        </w:drawing>
      </w:r>
    </w:p>
    <w:p w:rsidR="00D0525F" w:rsidRDefault="006B656D" w:rsidP="00D0525F">
      <w:pPr>
        <w:rPr>
          <w:lang w:val="nl-BE"/>
        </w:rPr>
      </w:pPr>
      <w:r w:rsidRPr="006B656D">
        <w:rPr>
          <w:lang w:val="nl-BE"/>
        </w:rPr>
        <w:t>Deze data wordt initieel in de database opgeslagen:</w:t>
      </w:r>
    </w:p>
    <w:p w:rsidR="009027F8" w:rsidRDefault="009027F8" w:rsidP="009027F8">
      <w:pPr>
        <w:pStyle w:val="ListBullet"/>
        <w:rPr>
          <w:lang w:val="nl-BE"/>
        </w:rPr>
      </w:pPr>
      <w:proofErr w:type="spellStart"/>
      <w:r>
        <w:rPr>
          <w:lang w:val="nl-BE"/>
        </w:rPr>
        <w:t>Answer_enum</w:t>
      </w:r>
      <w:proofErr w:type="spellEnd"/>
    </w:p>
    <w:tbl>
      <w:tblPr>
        <w:tblStyle w:val="ReportTable"/>
        <w:tblW w:w="0" w:type="auto"/>
        <w:tblInd w:w="720" w:type="dxa"/>
        <w:tblLook w:val="04A0" w:firstRow="1" w:lastRow="0" w:firstColumn="1" w:lastColumn="0" w:noHBand="0" w:noVBand="1"/>
      </w:tblPr>
      <w:tblGrid>
        <w:gridCol w:w="3939"/>
        <w:gridCol w:w="3981"/>
      </w:tblGrid>
      <w:tr w:rsidR="009027F8" w:rsidTr="00902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9027F8" w:rsidRDefault="009027F8" w:rsidP="009027F8">
            <w:pPr>
              <w:pStyle w:val="ListBullet"/>
              <w:numPr>
                <w:ilvl w:val="0"/>
                <w:numId w:val="0"/>
              </w:numPr>
              <w:jc w:val="center"/>
              <w:rPr>
                <w:lang w:val="nl-BE"/>
              </w:rPr>
            </w:pPr>
            <w:r>
              <w:rPr>
                <w:lang w:val="nl-BE"/>
              </w:rPr>
              <w:t>Name</w:t>
            </w:r>
          </w:p>
        </w:tc>
        <w:tc>
          <w:tcPr>
            <w:tcW w:w="4320" w:type="dxa"/>
          </w:tcPr>
          <w:p w:rsidR="009027F8" w:rsidRDefault="009027F8" w:rsidP="009027F8">
            <w:pPr>
              <w:pStyle w:val="ListBullet"/>
              <w:numPr>
                <w:ilvl w:val="0"/>
                <w:numId w:val="0"/>
              </w:numPr>
              <w:cnfStyle w:val="100000000000" w:firstRow="1" w:lastRow="0" w:firstColumn="0" w:lastColumn="0" w:oddVBand="0" w:evenVBand="0" w:oddHBand="0" w:evenHBand="0" w:firstRowFirstColumn="0" w:firstRowLastColumn="0" w:lastRowFirstColumn="0" w:lastRowLastColumn="0"/>
              <w:rPr>
                <w:lang w:val="nl-BE"/>
              </w:rPr>
            </w:pPr>
            <w:proofErr w:type="spellStart"/>
            <w:r>
              <w:rPr>
                <w:lang w:val="nl-BE"/>
              </w:rPr>
              <w:t>Description</w:t>
            </w:r>
            <w:proofErr w:type="spellEnd"/>
          </w:p>
        </w:tc>
      </w:tr>
      <w:tr w:rsidR="009027F8" w:rsidRPr="00A60A5C" w:rsidTr="009027F8">
        <w:tc>
          <w:tcPr>
            <w:cnfStyle w:val="001000000000" w:firstRow="0" w:lastRow="0" w:firstColumn="1" w:lastColumn="0" w:oddVBand="0" w:evenVBand="0" w:oddHBand="0" w:evenHBand="0" w:firstRowFirstColumn="0" w:firstRowLastColumn="0" w:lastRowFirstColumn="0" w:lastRowLastColumn="0"/>
            <w:tcW w:w="4320" w:type="dxa"/>
          </w:tcPr>
          <w:p w:rsidR="009027F8" w:rsidRDefault="009027F8" w:rsidP="009027F8">
            <w:pPr>
              <w:pStyle w:val="ListBullet"/>
              <w:numPr>
                <w:ilvl w:val="0"/>
                <w:numId w:val="0"/>
              </w:numPr>
              <w:jc w:val="center"/>
              <w:rPr>
                <w:lang w:val="nl-BE"/>
              </w:rPr>
            </w:pPr>
            <w:r>
              <w:rPr>
                <w:lang w:val="nl-BE"/>
              </w:rPr>
              <w:t>Heel Slecht</w:t>
            </w:r>
          </w:p>
        </w:tc>
        <w:tc>
          <w:tcPr>
            <w:tcW w:w="4320" w:type="dxa"/>
          </w:tcPr>
          <w:p w:rsidR="009027F8" w:rsidRDefault="009027F8" w:rsidP="009027F8">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De gebruiker wordt zeer slecht beoordeeld op dit onderdeel</w:t>
            </w:r>
          </w:p>
        </w:tc>
      </w:tr>
      <w:tr w:rsidR="009027F8" w:rsidRPr="00A60A5C" w:rsidTr="009027F8">
        <w:tc>
          <w:tcPr>
            <w:cnfStyle w:val="001000000000" w:firstRow="0" w:lastRow="0" w:firstColumn="1" w:lastColumn="0" w:oddVBand="0" w:evenVBand="0" w:oddHBand="0" w:evenHBand="0" w:firstRowFirstColumn="0" w:firstRowLastColumn="0" w:lastRowFirstColumn="0" w:lastRowLastColumn="0"/>
            <w:tcW w:w="4320" w:type="dxa"/>
          </w:tcPr>
          <w:p w:rsidR="009027F8" w:rsidRDefault="009027F8" w:rsidP="009027F8">
            <w:pPr>
              <w:pStyle w:val="ListBullet"/>
              <w:numPr>
                <w:ilvl w:val="0"/>
                <w:numId w:val="0"/>
              </w:numPr>
              <w:jc w:val="center"/>
              <w:rPr>
                <w:lang w:val="nl-BE"/>
              </w:rPr>
            </w:pPr>
            <w:r>
              <w:rPr>
                <w:lang w:val="nl-BE"/>
              </w:rPr>
              <w:t>Slecht</w:t>
            </w:r>
          </w:p>
        </w:tc>
        <w:tc>
          <w:tcPr>
            <w:tcW w:w="4320" w:type="dxa"/>
          </w:tcPr>
          <w:p w:rsidR="009027F8" w:rsidRDefault="00261E9F" w:rsidP="009027F8">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De gebruiker wordt slecht beoordeeld op dit onderdeel</w:t>
            </w:r>
          </w:p>
        </w:tc>
      </w:tr>
      <w:tr w:rsidR="009027F8" w:rsidRPr="00A60A5C" w:rsidTr="009027F8">
        <w:tc>
          <w:tcPr>
            <w:cnfStyle w:val="001000000000" w:firstRow="0" w:lastRow="0" w:firstColumn="1" w:lastColumn="0" w:oddVBand="0" w:evenVBand="0" w:oddHBand="0" w:evenHBand="0" w:firstRowFirstColumn="0" w:firstRowLastColumn="0" w:lastRowFirstColumn="0" w:lastRowLastColumn="0"/>
            <w:tcW w:w="4320" w:type="dxa"/>
          </w:tcPr>
          <w:p w:rsidR="009027F8" w:rsidRDefault="00261E9F" w:rsidP="009027F8">
            <w:pPr>
              <w:pStyle w:val="ListBullet"/>
              <w:numPr>
                <w:ilvl w:val="0"/>
                <w:numId w:val="0"/>
              </w:numPr>
              <w:jc w:val="center"/>
              <w:rPr>
                <w:lang w:val="nl-BE"/>
              </w:rPr>
            </w:pPr>
            <w:r>
              <w:rPr>
                <w:lang w:val="nl-BE"/>
              </w:rPr>
              <w:t>Neutraal</w:t>
            </w:r>
          </w:p>
        </w:tc>
        <w:tc>
          <w:tcPr>
            <w:tcW w:w="4320" w:type="dxa"/>
          </w:tcPr>
          <w:p w:rsidR="00261E9F" w:rsidRDefault="00261E9F" w:rsidP="00261E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De gebruiker wordt neutraal beoordeel op dit onderdeel</w:t>
            </w:r>
          </w:p>
        </w:tc>
      </w:tr>
      <w:tr w:rsidR="009027F8" w:rsidRPr="00A60A5C" w:rsidTr="009027F8">
        <w:tc>
          <w:tcPr>
            <w:cnfStyle w:val="001000000000" w:firstRow="0" w:lastRow="0" w:firstColumn="1" w:lastColumn="0" w:oddVBand="0" w:evenVBand="0" w:oddHBand="0" w:evenHBand="0" w:firstRowFirstColumn="0" w:firstRowLastColumn="0" w:lastRowFirstColumn="0" w:lastRowLastColumn="0"/>
            <w:tcW w:w="4320" w:type="dxa"/>
          </w:tcPr>
          <w:p w:rsidR="009027F8" w:rsidRDefault="00261E9F" w:rsidP="009027F8">
            <w:pPr>
              <w:pStyle w:val="ListBullet"/>
              <w:numPr>
                <w:ilvl w:val="0"/>
                <w:numId w:val="0"/>
              </w:numPr>
              <w:jc w:val="center"/>
              <w:rPr>
                <w:lang w:val="nl-BE"/>
              </w:rPr>
            </w:pPr>
            <w:r>
              <w:rPr>
                <w:lang w:val="nl-BE"/>
              </w:rPr>
              <w:t>Goed</w:t>
            </w:r>
          </w:p>
        </w:tc>
        <w:tc>
          <w:tcPr>
            <w:tcW w:w="4320" w:type="dxa"/>
          </w:tcPr>
          <w:p w:rsidR="009027F8" w:rsidRDefault="00261E9F" w:rsidP="009027F8">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De gebruiker wordt goed beoordeeld op dit onderdeel</w:t>
            </w:r>
          </w:p>
        </w:tc>
      </w:tr>
      <w:tr w:rsidR="009027F8" w:rsidRPr="00A60A5C" w:rsidTr="009027F8">
        <w:tc>
          <w:tcPr>
            <w:cnfStyle w:val="001000000000" w:firstRow="0" w:lastRow="0" w:firstColumn="1" w:lastColumn="0" w:oddVBand="0" w:evenVBand="0" w:oddHBand="0" w:evenHBand="0" w:firstRowFirstColumn="0" w:firstRowLastColumn="0" w:lastRowFirstColumn="0" w:lastRowLastColumn="0"/>
            <w:tcW w:w="4320" w:type="dxa"/>
          </w:tcPr>
          <w:p w:rsidR="009027F8" w:rsidRDefault="00261E9F" w:rsidP="009027F8">
            <w:pPr>
              <w:pStyle w:val="ListBullet"/>
              <w:numPr>
                <w:ilvl w:val="0"/>
                <w:numId w:val="0"/>
              </w:numPr>
              <w:jc w:val="center"/>
              <w:rPr>
                <w:lang w:val="nl-BE"/>
              </w:rPr>
            </w:pPr>
            <w:r>
              <w:rPr>
                <w:lang w:val="nl-BE"/>
              </w:rPr>
              <w:t>Zeer goed</w:t>
            </w:r>
          </w:p>
        </w:tc>
        <w:tc>
          <w:tcPr>
            <w:tcW w:w="4320" w:type="dxa"/>
          </w:tcPr>
          <w:p w:rsidR="009027F8" w:rsidRDefault="00261E9F" w:rsidP="009027F8">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De gebruiker wordt zeer goed beoordeeld op dit onderdeel</w:t>
            </w:r>
          </w:p>
        </w:tc>
      </w:tr>
      <w:tr w:rsidR="009027F8" w:rsidRPr="00A60A5C" w:rsidTr="009027F8">
        <w:tc>
          <w:tcPr>
            <w:cnfStyle w:val="001000000000" w:firstRow="0" w:lastRow="0" w:firstColumn="1" w:lastColumn="0" w:oddVBand="0" w:evenVBand="0" w:oddHBand="0" w:evenHBand="0" w:firstRowFirstColumn="0" w:firstRowLastColumn="0" w:lastRowFirstColumn="0" w:lastRowLastColumn="0"/>
            <w:tcW w:w="4320" w:type="dxa"/>
          </w:tcPr>
          <w:p w:rsidR="009027F8" w:rsidRDefault="00261E9F" w:rsidP="009027F8">
            <w:pPr>
              <w:pStyle w:val="ListBullet"/>
              <w:numPr>
                <w:ilvl w:val="0"/>
                <w:numId w:val="0"/>
              </w:numPr>
              <w:jc w:val="center"/>
              <w:rPr>
                <w:lang w:val="nl-BE"/>
              </w:rPr>
            </w:pPr>
            <w:r>
              <w:rPr>
                <w:lang w:val="nl-BE"/>
              </w:rPr>
              <w:lastRenderedPageBreak/>
              <w:t>N.v.t</w:t>
            </w:r>
          </w:p>
        </w:tc>
        <w:tc>
          <w:tcPr>
            <w:tcW w:w="4320" w:type="dxa"/>
          </w:tcPr>
          <w:p w:rsidR="009027F8" w:rsidRDefault="00261E9F" w:rsidP="009027F8">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Dit onderdeel was niet van toepassing voor de gebruiker</w:t>
            </w:r>
          </w:p>
        </w:tc>
      </w:tr>
    </w:tbl>
    <w:p w:rsidR="00D0525F" w:rsidRDefault="00D0525F" w:rsidP="00D0525F">
      <w:pPr>
        <w:pStyle w:val="ListBullet"/>
        <w:numPr>
          <w:ilvl w:val="0"/>
          <w:numId w:val="0"/>
        </w:numPr>
        <w:ind w:left="720"/>
        <w:rPr>
          <w:lang w:val="nl-BE"/>
        </w:rPr>
      </w:pPr>
    </w:p>
    <w:p w:rsidR="009027F8" w:rsidRDefault="00261E9F" w:rsidP="00261E9F">
      <w:pPr>
        <w:pStyle w:val="ListBullet"/>
        <w:rPr>
          <w:lang w:val="nl-BE"/>
        </w:rPr>
      </w:pPr>
      <w:proofErr w:type="spellStart"/>
      <w:r>
        <w:rPr>
          <w:lang w:val="nl-BE"/>
        </w:rPr>
        <w:t>batch_status</w:t>
      </w:r>
      <w:proofErr w:type="spellEnd"/>
    </w:p>
    <w:tbl>
      <w:tblPr>
        <w:tblStyle w:val="ReportTable"/>
        <w:tblW w:w="0" w:type="auto"/>
        <w:tblInd w:w="720" w:type="dxa"/>
        <w:tblLook w:val="04A0" w:firstRow="1" w:lastRow="0" w:firstColumn="1" w:lastColumn="0" w:noHBand="0" w:noVBand="1"/>
      </w:tblPr>
      <w:tblGrid>
        <w:gridCol w:w="3939"/>
        <w:gridCol w:w="3981"/>
      </w:tblGrid>
      <w:tr w:rsidR="00261E9F" w:rsidTr="00261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261E9F" w:rsidRDefault="00261E9F" w:rsidP="00261E9F">
            <w:pPr>
              <w:pStyle w:val="ListBullet"/>
              <w:numPr>
                <w:ilvl w:val="0"/>
                <w:numId w:val="0"/>
              </w:numPr>
              <w:jc w:val="center"/>
              <w:rPr>
                <w:lang w:val="nl-BE"/>
              </w:rPr>
            </w:pPr>
            <w:r>
              <w:rPr>
                <w:lang w:val="nl-BE"/>
              </w:rPr>
              <w:t>Name</w:t>
            </w:r>
          </w:p>
        </w:tc>
        <w:tc>
          <w:tcPr>
            <w:tcW w:w="4320" w:type="dxa"/>
          </w:tcPr>
          <w:p w:rsidR="00261E9F" w:rsidRDefault="00261E9F" w:rsidP="00261E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lang w:val="nl-BE"/>
              </w:rPr>
            </w:pPr>
            <w:proofErr w:type="spellStart"/>
            <w:r>
              <w:rPr>
                <w:lang w:val="nl-BE"/>
              </w:rPr>
              <w:t>Description</w:t>
            </w:r>
            <w:proofErr w:type="spellEnd"/>
          </w:p>
        </w:tc>
      </w:tr>
      <w:tr w:rsidR="00261E9F" w:rsidRPr="00A60A5C" w:rsidTr="00261E9F">
        <w:tc>
          <w:tcPr>
            <w:cnfStyle w:val="001000000000" w:firstRow="0" w:lastRow="0" w:firstColumn="1" w:lastColumn="0" w:oddVBand="0" w:evenVBand="0" w:oddHBand="0" w:evenHBand="0" w:firstRowFirstColumn="0" w:firstRowLastColumn="0" w:lastRowFirstColumn="0" w:lastRowLastColumn="0"/>
            <w:tcW w:w="4320" w:type="dxa"/>
          </w:tcPr>
          <w:p w:rsidR="00261E9F" w:rsidRDefault="00261E9F" w:rsidP="00261E9F">
            <w:pPr>
              <w:pStyle w:val="ListBullet"/>
              <w:numPr>
                <w:ilvl w:val="0"/>
                <w:numId w:val="0"/>
              </w:numPr>
              <w:jc w:val="center"/>
              <w:rPr>
                <w:lang w:val="nl-BE"/>
              </w:rPr>
            </w:pPr>
            <w:proofErr w:type="spellStart"/>
            <w:r>
              <w:rPr>
                <w:lang w:val="nl-BE"/>
              </w:rPr>
              <w:t>Init</w:t>
            </w:r>
            <w:proofErr w:type="spellEnd"/>
          </w:p>
        </w:tc>
        <w:tc>
          <w:tcPr>
            <w:tcW w:w="4320" w:type="dxa"/>
          </w:tcPr>
          <w:p w:rsidR="00261E9F" w:rsidRDefault="00261E9F" w:rsidP="00261E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Deze batch is </w:t>
            </w:r>
            <w:proofErr w:type="spellStart"/>
            <w:r>
              <w:rPr>
                <w:lang w:val="nl-BE"/>
              </w:rPr>
              <w:t>geïnitialiseerd</w:t>
            </w:r>
            <w:proofErr w:type="spellEnd"/>
            <w:r>
              <w:rPr>
                <w:lang w:val="nl-BE"/>
              </w:rPr>
              <w:t xml:space="preserve"> en kan gestart worden</w:t>
            </w:r>
          </w:p>
        </w:tc>
      </w:tr>
      <w:tr w:rsidR="00261E9F" w:rsidRPr="00A60A5C" w:rsidTr="00261E9F">
        <w:tc>
          <w:tcPr>
            <w:cnfStyle w:val="001000000000" w:firstRow="0" w:lastRow="0" w:firstColumn="1" w:lastColumn="0" w:oddVBand="0" w:evenVBand="0" w:oddHBand="0" w:evenHBand="0" w:firstRowFirstColumn="0" w:firstRowLastColumn="0" w:lastRowFirstColumn="0" w:lastRowLastColumn="0"/>
            <w:tcW w:w="4320" w:type="dxa"/>
          </w:tcPr>
          <w:p w:rsidR="00261E9F" w:rsidRDefault="00261E9F" w:rsidP="00261E9F">
            <w:pPr>
              <w:pStyle w:val="ListBullet"/>
              <w:numPr>
                <w:ilvl w:val="0"/>
                <w:numId w:val="0"/>
              </w:numPr>
              <w:jc w:val="center"/>
              <w:rPr>
                <w:lang w:val="nl-BE"/>
              </w:rPr>
            </w:pPr>
            <w:r>
              <w:rPr>
                <w:lang w:val="nl-BE"/>
              </w:rPr>
              <w:t>Running1</w:t>
            </w:r>
          </w:p>
        </w:tc>
        <w:tc>
          <w:tcPr>
            <w:tcW w:w="4320" w:type="dxa"/>
          </w:tcPr>
          <w:p w:rsidR="00261E9F" w:rsidRDefault="00261E9F" w:rsidP="00261E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Dit is een actieve batch in fase</w:t>
            </w:r>
            <w:r w:rsidR="00C05471">
              <w:rPr>
                <w:lang w:val="nl-BE"/>
              </w:rPr>
              <w:t xml:space="preserve"> </w:t>
            </w:r>
            <w:r>
              <w:rPr>
                <w:lang w:val="nl-BE"/>
              </w:rPr>
              <w:t>1</w:t>
            </w:r>
          </w:p>
        </w:tc>
      </w:tr>
      <w:tr w:rsidR="00261E9F" w:rsidRPr="00A60A5C" w:rsidTr="00261E9F">
        <w:tc>
          <w:tcPr>
            <w:cnfStyle w:val="001000000000" w:firstRow="0" w:lastRow="0" w:firstColumn="1" w:lastColumn="0" w:oddVBand="0" w:evenVBand="0" w:oddHBand="0" w:evenHBand="0" w:firstRowFirstColumn="0" w:firstRowLastColumn="0" w:lastRowFirstColumn="0" w:lastRowLastColumn="0"/>
            <w:tcW w:w="4320" w:type="dxa"/>
          </w:tcPr>
          <w:p w:rsidR="00261E9F" w:rsidRDefault="00261E9F" w:rsidP="00261E9F">
            <w:pPr>
              <w:pStyle w:val="ListBullet"/>
              <w:numPr>
                <w:ilvl w:val="0"/>
                <w:numId w:val="0"/>
              </w:numPr>
              <w:jc w:val="center"/>
              <w:rPr>
                <w:lang w:val="nl-BE"/>
              </w:rPr>
            </w:pPr>
            <w:proofErr w:type="spellStart"/>
            <w:r>
              <w:rPr>
                <w:lang w:val="nl-BE"/>
              </w:rPr>
              <w:t>Calculate</w:t>
            </w:r>
            <w:proofErr w:type="spellEnd"/>
          </w:p>
        </w:tc>
        <w:tc>
          <w:tcPr>
            <w:tcW w:w="4320" w:type="dxa"/>
          </w:tcPr>
          <w:p w:rsidR="00261E9F" w:rsidRDefault="00261E9F" w:rsidP="00261E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De vragenlijsten van deze batch kunnen berekend worden</w:t>
            </w:r>
          </w:p>
        </w:tc>
      </w:tr>
      <w:tr w:rsidR="00261E9F" w:rsidRPr="00A60A5C" w:rsidTr="00261E9F">
        <w:tc>
          <w:tcPr>
            <w:cnfStyle w:val="001000000000" w:firstRow="0" w:lastRow="0" w:firstColumn="1" w:lastColumn="0" w:oddVBand="0" w:evenVBand="0" w:oddHBand="0" w:evenHBand="0" w:firstRowFirstColumn="0" w:firstRowLastColumn="0" w:lastRowFirstColumn="0" w:lastRowLastColumn="0"/>
            <w:tcW w:w="4320" w:type="dxa"/>
          </w:tcPr>
          <w:p w:rsidR="00261E9F" w:rsidRDefault="00C05471" w:rsidP="00261E9F">
            <w:pPr>
              <w:pStyle w:val="ListBullet"/>
              <w:numPr>
                <w:ilvl w:val="0"/>
                <w:numId w:val="0"/>
              </w:numPr>
              <w:jc w:val="center"/>
              <w:rPr>
                <w:lang w:val="nl-BE"/>
              </w:rPr>
            </w:pPr>
            <w:r>
              <w:rPr>
                <w:lang w:val="nl-BE"/>
              </w:rPr>
              <w:t>Running2</w:t>
            </w:r>
          </w:p>
        </w:tc>
        <w:tc>
          <w:tcPr>
            <w:tcW w:w="4320" w:type="dxa"/>
          </w:tcPr>
          <w:p w:rsidR="00261E9F" w:rsidRDefault="00C05471" w:rsidP="00261E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Dit is een actieve batch in fase 2</w:t>
            </w:r>
          </w:p>
        </w:tc>
      </w:tr>
      <w:tr w:rsidR="00261E9F" w:rsidRPr="00A60A5C" w:rsidTr="00261E9F">
        <w:tc>
          <w:tcPr>
            <w:cnfStyle w:val="001000000000" w:firstRow="0" w:lastRow="0" w:firstColumn="1" w:lastColumn="0" w:oddVBand="0" w:evenVBand="0" w:oddHBand="0" w:evenHBand="0" w:firstRowFirstColumn="0" w:firstRowLastColumn="0" w:lastRowFirstColumn="0" w:lastRowLastColumn="0"/>
            <w:tcW w:w="4320" w:type="dxa"/>
          </w:tcPr>
          <w:p w:rsidR="00261E9F" w:rsidRDefault="00C05471" w:rsidP="00261E9F">
            <w:pPr>
              <w:pStyle w:val="ListBullet"/>
              <w:numPr>
                <w:ilvl w:val="0"/>
                <w:numId w:val="0"/>
              </w:numPr>
              <w:jc w:val="center"/>
              <w:rPr>
                <w:lang w:val="nl-BE"/>
              </w:rPr>
            </w:pPr>
            <w:proofErr w:type="spellStart"/>
            <w:r>
              <w:rPr>
                <w:lang w:val="nl-BE"/>
              </w:rPr>
              <w:t>Published</w:t>
            </w:r>
            <w:proofErr w:type="spellEnd"/>
          </w:p>
        </w:tc>
        <w:tc>
          <w:tcPr>
            <w:tcW w:w="4320" w:type="dxa"/>
          </w:tcPr>
          <w:p w:rsidR="00261E9F" w:rsidRDefault="00C05471" w:rsidP="00261E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De resultaten van deze batch zijn toegankelijk voor de gebruikers</w:t>
            </w:r>
          </w:p>
        </w:tc>
      </w:tr>
      <w:tr w:rsidR="00261E9F" w:rsidTr="00261E9F">
        <w:tc>
          <w:tcPr>
            <w:cnfStyle w:val="001000000000" w:firstRow="0" w:lastRow="0" w:firstColumn="1" w:lastColumn="0" w:oddVBand="0" w:evenVBand="0" w:oddHBand="0" w:evenHBand="0" w:firstRowFirstColumn="0" w:firstRowLastColumn="0" w:lastRowFirstColumn="0" w:lastRowLastColumn="0"/>
            <w:tcW w:w="4320" w:type="dxa"/>
          </w:tcPr>
          <w:p w:rsidR="00261E9F" w:rsidRDefault="00C05471" w:rsidP="00261E9F">
            <w:pPr>
              <w:pStyle w:val="ListBullet"/>
              <w:numPr>
                <w:ilvl w:val="0"/>
                <w:numId w:val="0"/>
              </w:numPr>
              <w:jc w:val="center"/>
              <w:rPr>
                <w:lang w:val="nl-BE"/>
              </w:rPr>
            </w:pPr>
            <w:proofErr w:type="spellStart"/>
            <w:r>
              <w:rPr>
                <w:lang w:val="nl-BE"/>
              </w:rPr>
              <w:t>Finished</w:t>
            </w:r>
            <w:proofErr w:type="spellEnd"/>
          </w:p>
        </w:tc>
        <w:tc>
          <w:tcPr>
            <w:tcW w:w="4320" w:type="dxa"/>
          </w:tcPr>
          <w:p w:rsidR="00261E9F" w:rsidRDefault="00C05471" w:rsidP="00261E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Deze batch is afgelopen</w:t>
            </w:r>
          </w:p>
        </w:tc>
      </w:tr>
    </w:tbl>
    <w:p w:rsidR="00261E9F" w:rsidRDefault="00261E9F" w:rsidP="00261E9F">
      <w:pPr>
        <w:pStyle w:val="ListBullet"/>
        <w:numPr>
          <w:ilvl w:val="0"/>
          <w:numId w:val="0"/>
        </w:numPr>
        <w:ind w:left="720"/>
        <w:rPr>
          <w:lang w:val="nl-BE"/>
        </w:rPr>
      </w:pPr>
    </w:p>
    <w:p w:rsidR="00D0525F" w:rsidRDefault="00D0525F" w:rsidP="00D0525F">
      <w:pPr>
        <w:pStyle w:val="ListBullet"/>
        <w:rPr>
          <w:lang w:val="nl-BE"/>
        </w:rPr>
      </w:pPr>
      <w:proofErr w:type="spellStart"/>
      <w:r>
        <w:rPr>
          <w:lang w:val="nl-BE"/>
        </w:rPr>
        <w:t>category</w:t>
      </w:r>
      <w:proofErr w:type="spellEnd"/>
    </w:p>
    <w:tbl>
      <w:tblPr>
        <w:tblStyle w:val="ReportTable"/>
        <w:tblW w:w="0" w:type="auto"/>
        <w:tblInd w:w="720" w:type="dxa"/>
        <w:tblLook w:val="04A0" w:firstRow="1" w:lastRow="0" w:firstColumn="1" w:lastColumn="0" w:noHBand="0" w:noVBand="1"/>
      </w:tblPr>
      <w:tblGrid>
        <w:gridCol w:w="7920"/>
      </w:tblGrid>
      <w:tr w:rsidR="00D0525F" w:rsidTr="00D05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rsidR="00D0525F" w:rsidRDefault="00D0525F" w:rsidP="00D0525F">
            <w:pPr>
              <w:pStyle w:val="ListBullet"/>
              <w:numPr>
                <w:ilvl w:val="0"/>
                <w:numId w:val="0"/>
              </w:numPr>
              <w:rPr>
                <w:lang w:val="nl-BE"/>
              </w:rPr>
            </w:pPr>
            <w:r>
              <w:rPr>
                <w:lang w:val="nl-BE"/>
              </w:rPr>
              <w:t>Name</w:t>
            </w:r>
          </w:p>
        </w:tc>
      </w:tr>
      <w:tr w:rsidR="00D0525F" w:rsidTr="00D0525F">
        <w:tc>
          <w:tcPr>
            <w:cnfStyle w:val="001000000000" w:firstRow="0" w:lastRow="0" w:firstColumn="1" w:lastColumn="0" w:oddVBand="0" w:evenVBand="0" w:oddHBand="0" w:evenHBand="0" w:firstRowFirstColumn="0" w:firstRowLastColumn="0" w:lastRowFirstColumn="0" w:lastRowLastColumn="0"/>
            <w:tcW w:w="8640" w:type="dxa"/>
          </w:tcPr>
          <w:p w:rsidR="00D0525F" w:rsidRDefault="00D0525F" w:rsidP="00D0525F">
            <w:pPr>
              <w:pStyle w:val="ListBullet"/>
              <w:numPr>
                <w:ilvl w:val="0"/>
                <w:numId w:val="0"/>
              </w:numPr>
              <w:rPr>
                <w:lang w:val="nl-BE"/>
              </w:rPr>
            </w:pPr>
            <w:r>
              <w:rPr>
                <w:lang w:val="nl-BE"/>
              </w:rPr>
              <w:t>Professionaliteit</w:t>
            </w:r>
          </w:p>
        </w:tc>
      </w:tr>
      <w:tr w:rsidR="00D0525F" w:rsidTr="00D0525F">
        <w:tc>
          <w:tcPr>
            <w:cnfStyle w:val="001000000000" w:firstRow="0" w:lastRow="0" w:firstColumn="1" w:lastColumn="0" w:oddVBand="0" w:evenVBand="0" w:oddHBand="0" w:evenHBand="0" w:firstRowFirstColumn="0" w:firstRowLastColumn="0" w:lastRowFirstColumn="0" w:lastRowLastColumn="0"/>
            <w:tcW w:w="8640" w:type="dxa"/>
          </w:tcPr>
          <w:p w:rsidR="00D0525F" w:rsidRDefault="00D0525F" w:rsidP="00D0525F">
            <w:pPr>
              <w:pStyle w:val="ListBullet"/>
              <w:numPr>
                <w:ilvl w:val="0"/>
                <w:numId w:val="0"/>
              </w:numPr>
              <w:rPr>
                <w:lang w:val="nl-BE"/>
              </w:rPr>
            </w:pPr>
            <w:r>
              <w:rPr>
                <w:lang w:val="nl-BE"/>
              </w:rPr>
              <w:t>Communicatie</w:t>
            </w:r>
          </w:p>
        </w:tc>
      </w:tr>
      <w:tr w:rsidR="00D0525F" w:rsidTr="00D0525F">
        <w:tc>
          <w:tcPr>
            <w:cnfStyle w:val="001000000000" w:firstRow="0" w:lastRow="0" w:firstColumn="1" w:lastColumn="0" w:oddVBand="0" w:evenVBand="0" w:oddHBand="0" w:evenHBand="0" w:firstRowFirstColumn="0" w:firstRowLastColumn="0" w:lastRowFirstColumn="0" w:lastRowLastColumn="0"/>
            <w:tcW w:w="8640" w:type="dxa"/>
          </w:tcPr>
          <w:p w:rsidR="00D0525F" w:rsidRDefault="00D0525F" w:rsidP="00D0525F">
            <w:pPr>
              <w:pStyle w:val="ListBullet"/>
              <w:numPr>
                <w:ilvl w:val="0"/>
                <w:numId w:val="0"/>
              </w:numPr>
              <w:rPr>
                <w:lang w:val="nl-BE"/>
              </w:rPr>
            </w:pPr>
            <w:r>
              <w:rPr>
                <w:lang w:val="nl-BE"/>
              </w:rPr>
              <w:t>Organisatie</w:t>
            </w:r>
          </w:p>
        </w:tc>
      </w:tr>
      <w:tr w:rsidR="00D0525F" w:rsidTr="00D0525F">
        <w:tc>
          <w:tcPr>
            <w:cnfStyle w:val="001000000000" w:firstRow="0" w:lastRow="0" w:firstColumn="1" w:lastColumn="0" w:oddVBand="0" w:evenVBand="0" w:oddHBand="0" w:evenHBand="0" w:firstRowFirstColumn="0" w:firstRowLastColumn="0" w:lastRowFirstColumn="0" w:lastRowLastColumn="0"/>
            <w:tcW w:w="8640" w:type="dxa"/>
          </w:tcPr>
          <w:p w:rsidR="00D0525F" w:rsidRDefault="00D0525F" w:rsidP="00D0525F">
            <w:pPr>
              <w:pStyle w:val="ListBullet"/>
              <w:numPr>
                <w:ilvl w:val="0"/>
                <w:numId w:val="0"/>
              </w:numPr>
              <w:rPr>
                <w:lang w:val="nl-BE"/>
              </w:rPr>
            </w:pPr>
            <w:r>
              <w:rPr>
                <w:lang w:val="nl-BE"/>
              </w:rPr>
              <w:t>Samenwerking</w:t>
            </w:r>
          </w:p>
        </w:tc>
      </w:tr>
      <w:tr w:rsidR="00D0525F" w:rsidTr="00D0525F">
        <w:tc>
          <w:tcPr>
            <w:cnfStyle w:val="001000000000" w:firstRow="0" w:lastRow="0" w:firstColumn="1" w:lastColumn="0" w:oddVBand="0" w:evenVBand="0" w:oddHBand="0" w:evenHBand="0" w:firstRowFirstColumn="0" w:firstRowLastColumn="0" w:lastRowFirstColumn="0" w:lastRowLastColumn="0"/>
            <w:tcW w:w="8640" w:type="dxa"/>
          </w:tcPr>
          <w:p w:rsidR="00D0525F" w:rsidRDefault="00D0525F" w:rsidP="00D0525F">
            <w:pPr>
              <w:pStyle w:val="ListBullet"/>
              <w:numPr>
                <w:ilvl w:val="0"/>
                <w:numId w:val="0"/>
              </w:numPr>
              <w:rPr>
                <w:lang w:val="nl-BE"/>
              </w:rPr>
            </w:pPr>
            <w:r>
              <w:rPr>
                <w:lang w:val="nl-BE"/>
              </w:rPr>
              <w:t>Andere</w:t>
            </w:r>
          </w:p>
        </w:tc>
      </w:tr>
    </w:tbl>
    <w:p w:rsidR="00D0525F" w:rsidRDefault="00D0525F" w:rsidP="00D0525F">
      <w:pPr>
        <w:pStyle w:val="ListBullet"/>
        <w:numPr>
          <w:ilvl w:val="0"/>
          <w:numId w:val="0"/>
        </w:numPr>
        <w:ind w:left="720"/>
        <w:rPr>
          <w:lang w:val="nl-BE"/>
        </w:rPr>
      </w:pPr>
    </w:p>
    <w:p w:rsidR="00D0525F" w:rsidRDefault="00D0525F" w:rsidP="00D0525F">
      <w:pPr>
        <w:pStyle w:val="ListBullet"/>
        <w:rPr>
          <w:lang w:val="nl-BE"/>
        </w:rPr>
      </w:pPr>
      <w:proofErr w:type="spellStart"/>
      <w:r>
        <w:rPr>
          <w:lang w:val="nl-BE"/>
        </w:rPr>
        <w:t>department</w:t>
      </w:r>
      <w:proofErr w:type="spellEnd"/>
    </w:p>
    <w:tbl>
      <w:tblPr>
        <w:tblStyle w:val="ReportTable"/>
        <w:tblW w:w="0" w:type="auto"/>
        <w:tblInd w:w="720" w:type="dxa"/>
        <w:tblLook w:val="04A0" w:firstRow="1" w:lastRow="0" w:firstColumn="1" w:lastColumn="0" w:noHBand="0" w:noVBand="1"/>
      </w:tblPr>
      <w:tblGrid>
        <w:gridCol w:w="7920"/>
      </w:tblGrid>
      <w:tr w:rsidR="00D0525F" w:rsidTr="00D05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rsidR="00D0525F" w:rsidRDefault="00D0525F" w:rsidP="00D0525F">
            <w:pPr>
              <w:pStyle w:val="ListBullet"/>
              <w:numPr>
                <w:ilvl w:val="0"/>
                <w:numId w:val="0"/>
              </w:numPr>
              <w:rPr>
                <w:lang w:val="nl-BE"/>
              </w:rPr>
            </w:pPr>
            <w:r>
              <w:rPr>
                <w:lang w:val="nl-BE"/>
              </w:rPr>
              <w:t>Name</w:t>
            </w:r>
          </w:p>
        </w:tc>
      </w:tr>
      <w:tr w:rsidR="00D0525F" w:rsidTr="00D0525F">
        <w:tc>
          <w:tcPr>
            <w:cnfStyle w:val="001000000000" w:firstRow="0" w:lastRow="0" w:firstColumn="1" w:lastColumn="0" w:oddVBand="0" w:evenVBand="0" w:oddHBand="0" w:evenHBand="0" w:firstRowFirstColumn="0" w:firstRowLastColumn="0" w:lastRowFirstColumn="0" w:lastRowLastColumn="0"/>
            <w:tcW w:w="8640" w:type="dxa"/>
          </w:tcPr>
          <w:p w:rsidR="00D0525F" w:rsidRDefault="00D0525F" w:rsidP="00D0525F">
            <w:pPr>
              <w:pStyle w:val="ListBullet"/>
              <w:numPr>
                <w:ilvl w:val="0"/>
                <w:numId w:val="0"/>
              </w:numPr>
              <w:rPr>
                <w:lang w:val="nl-BE"/>
              </w:rPr>
            </w:pPr>
            <w:r>
              <w:rPr>
                <w:lang w:val="nl-BE"/>
              </w:rPr>
              <w:t>Support/Communication</w:t>
            </w:r>
          </w:p>
        </w:tc>
      </w:tr>
      <w:tr w:rsidR="00D0525F" w:rsidTr="00D0525F">
        <w:tc>
          <w:tcPr>
            <w:cnfStyle w:val="001000000000" w:firstRow="0" w:lastRow="0" w:firstColumn="1" w:lastColumn="0" w:oddVBand="0" w:evenVBand="0" w:oddHBand="0" w:evenHBand="0" w:firstRowFirstColumn="0" w:firstRowLastColumn="0" w:lastRowFirstColumn="0" w:lastRowLastColumn="0"/>
            <w:tcW w:w="8640" w:type="dxa"/>
          </w:tcPr>
          <w:p w:rsidR="00D0525F" w:rsidRDefault="00D0525F" w:rsidP="00D0525F">
            <w:pPr>
              <w:pStyle w:val="ListBullet"/>
              <w:numPr>
                <w:ilvl w:val="0"/>
                <w:numId w:val="0"/>
              </w:numPr>
              <w:rPr>
                <w:lang w:val="nl-BE"/>
              </w:rPr>
            </w:pPr>
            <w:r>
              <w:rPr>
                <w:lang w:val="nl-BE"/>
              </w:rPr>
              <w:t>Operations</w:t>
            </w:r>
          </w:p>
        </w:tc>
      </w:tr>
      <w:tr w:rsidR="00D0525F" w:rsidTr="00D0525F">
        <w:tc>
          <w:tcPr>
            <w:cnfStyle w:val="001000000000" w:firstRow="0" w:lastRow="0" w:firstColumn="1" w:lastColumn="0" w:oddVBand="0" w:evenVBand="0" w:oddHBand="0" w:evenHBand="0" w:firstRowFirstColumn="0" w:firstRowLastColumn="0" w:lastRowFirstColumn="0" w:lastRowLastColumn="0"/>
            <w:tcW w:w="8640" w:type="dxa"/>
          </w:tcPr>
          <w:p w:rsidR="00D0525F" w:rsidRDefault="00D0525F" w:rsidP="00D0525F">
            <w:pPr>
              <w:pStyle w:val="ListBullet"/>
              <w:numPr>
                <w:ilvl w:val="0"/>
                <w:numId w:val="0"/>
              </w:numPr>
              <w:rPr>
                <w:lang w:val="nl-BE"/>
              </w:rPr>
            </w:pPr>
            <w:r>
              <w:rPr>
                <w:lang w:val="nl-BE"/>
              </w:rPr>
              <w:t>Development</w:t>
            </w:r>
          </w:p>
        </w:tc>
      </w:tr>
      <w:tr w:rsidR="00D0525F" w:rsidTr="00D0525F">
        <w:tc>
          <w:tcPr>
            <w:cnfStyle w:val="001000000000" w:firstRow="0" w:lastRow="0" w:firstColumn="1" w:lastColumn="0" w:oddVBand="0" w:evenVBand="0" w:oddHBand="0" w:evenHBand="0" w:firstRowFirstColumn="0" w:firstRowLastColumn="0" w:lastRowFirstColumn="0" w:lastRowLastColumn="0"/>
            <w:tcW w:w="8640" w:type="dxa"/>
          </w:tcPr>
          <w:p w:rsidR="00D0525F" w:rsidRDefault="00D0525F" w:rsidP="00D0525F">
            <w:pPr>
              <w:pStyle w:val="ListBullet"/>
              <w:numPr>
                <w:ilvl w:val="0"/>
                <w:numId w:val="0"/>
              </w:numPr>
              <w:rPr>
                <w:lang w:val="nl-BE"/>
              </w:rPr>
            </w:pPr>
            <w:r>
              <w:rPr>
                <w:lang w:val="nl-BE"/>
              </w:rPr>
              <w:t>Management</w:t>
            </w:r>
          </w:p>
        </w:tc>
      </w:tr>
      <w:tr w:rsidR="00D0525F" w:rsidTr="00D0525F">
        <w:tc>
          <w:tcPr>
            <w:cnfStyle w:val="001000000000" w:firstRow="0" w:lastRow="0" w:firstColumn="1" w:lastColumn="0" w:oddVBand="0" w:evenVBand="0" w:oddHBand="0" w:evenHBand="0" w:firstRowFirstColumn="0" w:firstRowLastColumn="0" w:lastRowFirstColumn="0" w:lastRowLastColumn="0"/>
            <w:tcW w:w="8640" w:type="dxa"/>
          </w:tcPr>
          <w:p w:rsidR="00D0525F" w:rsidRDefault="00D0525F" w:rsidP="00D0525F">
            <w:pPr>
              <w:pStyle w:val="ListBullet"/>
              <w:numPr>
                <w:ilvl w:val="0"/>
                <w:numId w:val="0"/>
              </w:numPr>
              <w:rPr>
                <w:lang w:val="nl-BE"/>
              </w:rPr>
            </w:pPr>
            <w:r>
              <w:rPr>
                <w:lang w:val="nl-BE"/>
              </w:rPr>
              <w:t>Finance/HR</w:t>
            </w:r>
          </w:p>
        </w:tc>
      </w:tr>
    </w:tbl>
    <w:p w:rsidR="00D0525F" w:rsidRDefault="00D0525F" w:rsidP="00D0525F">
      <w:pPr>
        <w:pStyle w:val="ListBullet"/>
        <w:numPr>
          <w:ilvl w:val="0"/>
          <w:numId w:val="0"/>
        </w:numPr>
        <w:ind w:left="720"/>
        <w:rPr>
          <w:lang w:val="nl-BE"/>
        </w:rPr>
      </w:pPr>
    </w:p>
    <w:p w:rsidR="00401DEB" w:rsidRDefault="00401DEB" w:rsidP="00401DEB">
      <w:pPr>
        <w:pStyle w:val="ListBullet"/>
        <w:rPr>
          <w:lang w:val="nl-BE"/>
        </w:rPr>
      </w:pPr>
      <w:r>
        <w:rPr>
          <w:lang w:val="nl-BE"/>
        </w:rPr>
        <w:t>parameter</w:t>
      </w:r>
    </w:p>
    <w:tbl>
      <w:tblPr>
        <w:tblStyle w:val="ReportTable"/>
        <w:tblW w:w="0" w:type="auto"/>
        <w:tblInd w:w="720" w:type="dxa"/>
        <w:tblLook w:val="04A0" w:firstRow="1" w:lastRow="0" w:firstColumn="1" w:lastColumn="0" w:noHBand="0" w:noVBand="1"/>
      </w:tblPr>
      <w:tblGrid>
        <w:gridCol w:w="3992"/>
        <w:gridCol w:w="3928"/>
      </w:tblGrid>
      <w:tr w:rsidR="00401DEB" w:rsidTr="00401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401DEB" w:rsidRDefault="00401DEB" w:rsidP="00C665A3">
            <w:pPr>
              <w:pStyle w:val="ListBullet"/>
              <w:numPr>
                <w:ilvl w:val="0"/>
                <w:numId w:val="0"/>
              </w:numPr>
              <w:jc w:val="center"/>
              <w:rPr>
                <w:lang w:val="nl-BE"/>
              </w:rPr>
            </w:pPr>
            <w:r>
              <w:rPr>
                <w:lang w:val="nl-BE"/>
              </w:rPr>
              <w:lastRenderedPageBreak/>
              <w:t>Name</w:t>
            </w:r>
          </w:p>
        </w:tc>
        <w:tc>
          <w:tcPr>
            <w:tcW w:w="4320" w:type="dxa"/>
          </w:tcPr>
          <w:p w:rsidR="00401DEB" w:rsidRDefault="00401DEB" w:rsidP="00C665A3">
            <w:pPr>
              <w:pStyle w:val="ListBullet"/>
              <w:numPr>
                <w:ilvl w:val="0"/>
                <w:numId w:val="0"/>
              </w:numPr>
              <w:cnfStyle w:val="100000000000" w:firstRow="1" w:lastRow="0" w:firstColumn="0" w:lastColumn="0" w:oddVBand="0" w:evenVBand="0" w:oddHBand="0" w:evenHBand="0" w:firstRowFirstColumn="0" w:firstRowLastColumn="0" w:lastRowFirstColumn="0" w:lastRowLastColumn="0"/>
              <w:rPr>
                <w:lang w:val="nl-BE"/>
              </w:rPr>
            </w:pPr>
            <w:r>
              <w:rPr>
                <w:lang w:val="nl-BE"/>
              </w:rPr>
              <w:t>Value</w:t>
            </w:r>
          </w:p>
        </w:tc>
      </w:tr>
      <w:tr w:rsidR="00401DEB" w:rsidTr="00401DEB">
        <w:tc>
          <w:tcPr>
            <w:cnfStyle w:val="001000000000" w:firstRow="0" w:lastRow="0" w:firstColumn="1" w:lastColumn="0" w:oddVBand="0" w:evenVBand="0" w:oddHBand="0" w:evenHBand="0" w:firstRowFirstColumn="0" w:firstRowLastColumn="0" w:lastRowFirstColumn="0" w:lastRowLastColumn="0"/>
            <w:tcW w:w="4320" w:type="dxa"/>
          </w:tcPr>
          <w:p w:rsidR="00401DEB" w:rsidRDefault="00D130B4" w:rsidP="00C665A3">
            <w:pPr>
              <w:pStyle w:val="ListBullet"/>
              <w:numPr>
                <w:ilvl w:val="0"/>
                <w:numId w:val="0"/>
              </w:numPr>
              <w:jc w:val="center"/>
              <w:rPr>
                <w:lang w:val="nl-BE"/>
              </w:rPr>
            </w:pPr>
            <w:r>
              <w:rPr>
                <w:lang w:val="nl-BE"/>
              </w:rPr>
              <w:t>Aantal reviews geven</w:t>
            </w:r>
          </w:p>
        </w:tc>
        <w:tc>
          <w:tcPr>
            <w:tcW w:w="4320" w:type="dxa"/>
          </w:tcPr>
          <w:p w:rsidR="00401DEB" w:rsidRDefault="00401DEB" w:rsidP="00C665A3">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5</w:t>
            </w:r>
          </w:p>
        </w:tc>
      </w:tr>
      <w:tr w:rsidR="00401DEB" w:rsidTr="00401DEB">
        <w:tc>
          <w:tcPr>
            <w:cnfStyle w:val="001000000000" w:firstRow="0" w:lastRow="0" w:firstColumn="1" w:lastColumn="0" w:oddVBand="0" w:evenVBand="0" w:oddHBand="0" w:evenHBand="0" w:firstRowFirstColumn="0" w:firstRowLastColumn="0" w:lastRowFirstColumn="0" w:lastRowLastColumn="0"/>
            <w:tcW w:w="4320" w:type="dxa"/>
          </w:tcPr>
          <w:p w:rsidR="00401DEB" w:rsidRDefault="00D130B4" w:rsidP="00C665A3">
            <w:pPr>
              <w:pStyle w:val="ListBullet"/>
              <w:numPr>
                <w:ilvl w:val="0"/>
                <w:numId w:val="0"/>
              </w:numPr>
              <w:jc w:val="center"/>
              <w:rPr>
                <w:lang w:val="nl-BE"/>
              </w:rPr>
            </w:pPr>
            <w:r>
              <w:rPr>
                <w:lang w:val="nl-BE"/>
              </w:rPr>
              <w:t>Aantal reviews krijgen</w:t>
            </w:r>
          </w:p>
        </w:tc>
        <w:tc>
          <w:tcPr>
            <w:tcW w:w="4320" w:type="dxa"/>
          </w:tcPr>
          <w:p w:rsidR="00401DEB" w:rsidRDefault="00401DEB" w:rsidP="00C665A3">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5</w:t>
            </w:r>
          </w:p>
        </w:tc>
      </w:tr>
      <w:tr w:rsidR="00401DEB" w:rsidTr="00401DEB">
        <w:tc>
          <w:tcPr>
            <w:cnfStyle w:val="001000000000" w:firstRow="0" w:lastRow="0" w:firstColumn="1" w:lastColumn="0" w:oddVBand="0" w:evenVBand="0" w:oddHBand="0" w:evenHBand="0" w:firstRowFirstColumn="0" w:firstRowLastColumn="0" w:lastRowFirstColumn="0" w:lastRowLastColumn="0"/>
            <w:tcW w:w="4320" w:type="dxa"/>
          </w:tcPr>
          <w:p w:rsidR="00401DEB" w:rsidRDefault="00D130B4" w:rsidP="00C665A3">
            <w:pPr>
              <w:pStyle w:val="ListBullet"/>
              <w:numPr>
                <w:ilvl w:val="0"/>
                <w:numId w:val="0"/>
              </w:numPr>
              <w:jc w:val="center"/>
              <w:rPr>
                <w:lang w:val="nl-BE"/>
              </w:rPr>
            </w:pPr>
            <w:r>
              <w:rPr>
                <w:lang w:val="nl-BE"/>
              </w:rPr>
              <w:t>Maximum aantal reviews door (niet eigen) manager</w:t>
            </w:r>
          </w:p>
        </w:tc>
        <w:tc>
          <w:tcPr>
            <w:tcW w:w="4320" w:type="dxa"/>
          </w:tcPr>
          <w:p w:rsidR="00401DEB" w:rsidRDefault="00401DEB" w:rsidP="00C665A3">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1</w:t>
            </w:r>
          </w:p>
        </w:tc>
      </w:tr>
      <w:tr w:rsidR="00401DEB" w:rsidTr="00401DEB">
        <w:tc>
          <w:tcPr>
            <w:cnfStyle w:val="001000000000" w:firstRow="0" w:lastRow="0" w:firstColumn="1" w:lastColumn="0" w:oddVBand="0" w:evenVBand="0" w:oddHBand="0" w:evenHBand="0" w:firstRowFirstColumn="0" w:firstRowLastColumn="0" w:lastRowFirstColumn="0" w:lastRowLastColumn="0"/>
            <w:tcW w:w="4320" w:type="dxa"/>
          </w:tcPr>
          <w:p w:rsidR="00401DEB" w:rsidRDefault="00D130B4" w:rsidP="00C665A3">
            <w:pPr>
              <w:pStyle w:val="ListBullet"/>
              <w:numPr>
                <w:ilvl w:val="0"/>
                <w:numId w:val="0"/>
              </w:numPr>
              <w:jc w:val="center"/>
              <w:rPr>
                <w:lang w:val="nl-BE"/>
              </w:rPr>
            </w:pPr>
            <w:r>
              <w:rPr>
                <w:lang w:val="nl-BE"/>
              </w:rPr>
              <w:t xml:space="preserve">Minimaal aantal reviews dat een </w:t>
            </w:r>
            <w:proofErr w:type="spellStart"/>
            <w:r>
              <w:rPr>
                <w:lang w:val="nl-BE"/>
              </w:rPr>
              <w:t>reviewer</w:t>
            </w:r>
            <w:proofErr w:type="spellEnd"/>
            <w:r>
              <w:rPr>
                <w:lang w:val="nl-BE"/>
              </w:rPr>
              <w:t xml:space="preserve"> geeft aan gebruikers die hij heeft geselecteerd</w:t>
            </w:r>
          </w:p>
        </w:tc>
        <w:tc>
          <w:tcPr>
            <w:tcW w:w="4320" w:type="dxa"/>
          </w:tcPr>
          <w:p w:rsidR="00401DEB" w:rsidRDefault="00401DEB" w:rsidP="00C665A3">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3</w:t>
            </w:r>
          </w:p>
        </w:tc>
      </w:tr>
      <w:tr w:rsidR="00401DEB" w:rsidTr="00401DEB">
        <w:tc>
          <w:tcPr>
            <w:cnfStyle w:val="001000000000" w:firstRow="0" w:lastRow="0" w:firstColumn="1" w:lastColumn="0" w:oddVBand="0" w:evenVBand="0" w:oddHBand="0" w:evenHBand="0" w:firstRowFirstColumn="0" w:firstRowLastColumn="0" w:lastRowFirstColumn="0" w:lastRowLastColumn="0"/>
            <w:tcW w:w="4320" w:type="dxa"/>
          </w:tcPr>
          <w:p w:rsidR="00401DEB" w:rsidRDefault="00D130B4" w:rsidP="00C665A3">
            <w:pPr>
              <w:pStyle w:val="ListBullet"/>
              <w:numPr>
                <w:ilvl w:val="0"/>
                <w:numId w:val="0"/>
              </w:numPr>
              <w:jc w:val="center"/>
              <w:rPr>
                <w:lang w:val="nl-BE"/>
              </w:rPr>
            </w:pPr>
            <w:r>
              <w:rPr>
                <w:lang w:val="nl-BE"/>
              </w:rPr>
              <w:t>Maximum aantal reviews uit eigen departement</w:t>
            </w:r>
          </w:p>
        </w:tc>
        <w:tc>
          <w:tcPr>
            <w:tcW w:w="4320" w:type="dxa"/>
          </w:tcPr>
          <w:p w:rsidR="00401DEB" w:rsidRDefault="00401DEB" w:rsidP="00C665A3">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2</w:t>
            </w:r>
          </w:p>
        </w:tc>
      </w:tr>
      <w:tr w:rsidR="00401DEB" w:rsidTr="00401DEB">
        <w:tc>
          <w:tcPr>
            <w:cnfStyle w:val="001000000000" w:firstRow="0" w:lastRow="0" w:firstColumn="1" w:lastColumn="0" w:oddVBand="0" w:evenVBand="0" w:oddHBand="0" w:evenHBand="0" w:firstRowFirstColumn="0" w:firstRowLastColumn="0" w:lastRowFirstColumn="0" w:lastRowLastColumn="0"/>
            <w:tcW w:w="4320" w:type="dxa"/>
          </w:tcPr>
          <w:p w:rsidR="00401DEB" w:rsidRDefault="00D130B4" w:rsidP="00C665A3">
            <w:pPr>
              <w:pStyle w:val="ListBullet"/>
              <w:numPr>
                <w:ilvl w:val="0"/>
                <w:numId w:val="0"/>
              </w:numPr>
              <w:jc w:val="center"/>
              <w:rPr>
                <w:lang w:val="nl-BE"/>
              </w:rPr>
            </w:pPr>
            <w:r>
              <w:rPr>
                <w:lang w:val="nl-BE"/>
              </w:rPr>
              <w:t xml:space="preserve">Minimaal aantal reviews dat een </w:t>
            </w:r>
            <w:proofErr w:type="spellStart"/>
            <w:r>
              <w:rPr>
                <w:lang w:val="nl-BE"/>
              </w:rPr>
              <w:t>reviewee</w:t>
            </w:r>
            <w:proofErr w:type="spellEnd"/>
            <w:r>
              <w:rPr>
                <w:lang w:val="nl-BE"/>
              </w:rPr>
              <w:t xml:space="preserve"> krijgt van gebruikers die hij heeft geselecteerd</w:t>
            </w:r>
          </w:p>
        </w:tc>
        <w:tc>
          <w:tcPr>
            <w:tcW w:w="4320" w:type="dxa"/>
          </w:tcPr>
          <w:p w:rsidR="00401DEB" w:rsidRDefault="00401DEB" w:rsidP="00C665A3">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nl-BE"/>
              </w:rPr>
            </w:pPr>
            <w:r>
              <w:rPr>
                <w:lang w:val="nl-BE"/>
              </w:rPr>
              <w:t>2</w:t>
            </w:r>
          </w:p>
        </w:tc>
      </w:tr>
    </w:tbl>
    <w:p w:rsidR="00401DEB" w:rsidRDefault="00401DEB" w:rsidP="00401DEB">
      <w:pPr>
        <w:pStyle w:val="ListBullet"/>
        <w:numPr>
          <w:ilvl w:val="0"/>
          <w:numId w:val="0"/>
        </w:numPr>
        <w:ind w:left="720"/>
        <w:rPr>
          <w:lang w:val="nl-BE"/>
        </w:rPr>
      </w:pPr>
    </w:p>
    <w:p w:rsidR="00C665A3" w:rsidRDefault="00C665A3" w:rsidP="00C665A3">
      <w:pPr>
        <w:pStyle w:val="ListBullet"/>
        <w:rPr>
          <w:lang w:val="nl-BE"/>
        </w:rPr>
      </w:pPr>
      <w:proofErr w:type="spellStart"/>
      <w:r>
        <w:rPr>
          <w:lang w:val="nl-BE"/>
        </w:rPr>
        <w:t>poll_status</w:t>
      </w:r>
      <w:proofErr w:type="spellEnd"/>
    </w:p>
    <w:tbl>
      <w:tblPr>
        <w:tblStyle w:val="ReportTable"/>
        <w:tblW w:w="0" w:type="auto"/>
        <w:tblInd w:w="720" w:type="dxa"/>
        <w:tblLook w:val="04A0" w:firstRow="1" w:lastRow="0" w:firstColumn="1" w:lastColumn="0" w:noHBand="0" w:noVBand="1"/>
      </w:tblPr>
      <w:tblGrid>
        <w:gridCol w:w="7920"/>
      </w:tblGrid>
      <w:tr w:rsidR="00C665A3" w:rsidTr="00C66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rsidR="00C665A3" w:rsidRDefault="00C665A3" w:rsidP="00C665A3">
            <w:pPr>
              <w:pStyle w:val="ListBullet"/>
              <w:numPr>
                <w:ilvl w:val="0"/>
                <w:numId w:val="0"/>
              </w:numPr>
              <w:jc w:val="center"/>
              <w:rPr>
                <w:lang w:val="nl-BE"/>
              </w:rPr>
            </w:pPr>
            <w:r>
              <w:rPr>
                <w:lang w:val="nl-BE"/>
              </w:rPr>
              <w:t>Name</w:t>
            </w:r>
          </w:p>
        </w:tc>
      </w:tr>
      <w:tr w:rsidR="00C665A3" w:rsidTr="00C665A3">
        <w:tc>
          <w:tcPr>
            <w:cnfStyle w:val="001000000000" w:firstRow="0" w:lastRow="0" w:firstColumn="1" w:lastColumn="0" w:oddVBand="0" w:evenVBand="0" w:oddHBand="0" w:evenHBand="0" w:firstRowFirstColumn="0" w:firstRowLastColumn="0" w:lastRowFirstColumn="0" w:lastRowLastColumn="0"/>
            <w:tcW w:w="8640" w:type="dxa"/>
          </w:tcPr>
          <w:p w:rsidR="00C665A3" w:rsidRDefault="00C665A3" w:rsidP="00C665A3">
            <w:pPr>
              <w:pStyle w:val="ListBullet"/>
              <w:numPr>
                <w:ilvl w:val="0"/>
                <w:numId w:val="0"/>
              </w:numPr>
              <w:jc w:val="center"/>
              <w:rPr>
                <w:lang w:val="nl-BE"/>
              </w:rPr>
            </w:pPr>
            <w:r>
              <w:rPr>
                <w:lang w:val="nl-BE"/>
              </w:rPr>
              <w:t>Niet ingevuld</w:t>
            </w:r>
          </w:p>
        </w:tc>
      </w:tr>
      <w:tr w:rsidR="00C665A3" w:rsidTr="00C665A3">
        <w:tc>
          <w:tcPr>
            <w:cnfStyle w:val="001000000000" w:firstRow="0" w:lastRow="0" w:firstColumn="1" w:lastColumn="0" w:oddVBand="0" w:evenVBand="0" w:oddHBand="0" w:evenHBand="0" w:firstRowFirstColumn="0" w:firstRowLastColumn="0" w:lastRowFirstColumn="0" w:lastRowLastColumn="0"/>
            <w:tcW w:w="8640" w:type="dxa"/>
          </w:tcPr>
          <w:p w:rsidR="00C665A3" w:rsidRDefault="00C665A3" w:rsidP="00C665A3">
            <w:pPr>
              <w:pStyle w:val="ListBullet"/>
              <w:numPr>
                <w:ilvl w:val="0"/>
                <w:numId w:val="0"/>
              </w:numPr>
              <w:jc w:val="center"/>
              <w:rPr>
                <w:lang w:val="nl-BE"/>
              </w:rPr>
            </w:pPr>
            <w:r>
              <w:rPr>
                <w:lang w:val="nl-BE"/>
              </w:rPr>
              <w:t>Opgeslagen</w:t>
            </w:r>
          </w:p>
        </w:tc>
      </w:tr>
      <w:tr w:rsidR="00C665A3" w:rsidTr="00C665A3">
        <w:tc>
          <w:tcPr>
            <w:cnfStyle w:val="001000000000" w:firstRow="0" w:lastRow="0" w:firstColumn="1" w:lastColumn="0" w:oddVBand="0" w:evenVBand="0" w:oddHBand="0" w:evenHBand="0" w:firstRowFirstColumn="0" w:firstRowLastColumn="0" w:lastRowFirstColumn="0" w:lastRowLastColumn="0"/>
            <w:tcW w:w="8640" w:type="dxa"/>
          </w:tcPr>
          <w:p w:rsidR="00C665A3" w:rsidRDefault="00C665A3" w:rsidP="00C665A3">
            <w:pPr>
              <w:pStyle w:val="ListBullet"/>
              <w:numPr>
                <w:ilvl w:val="0"/>
                <w:numId w:val="0"/>
              </w:numPr>
              <w:jc w:val="center"/>
              <w:rPr>
                <w:lang w:val="nl-BE"/>
              </w:rPr>
            </w:pPr>
            <w:r>
              <w:rPr>
                <w:lang w:val="nl-BE"/>
              </w:rPr>
              <w:t>Ingestuurd</w:t>
            </w:r>
          </w:p>
        </w:tc>
      </w:tr>
      <w:tr w:rsidR="002F535C" w:rsidTr="00C665A3">
        <w:tc>
          <w:tcPr>
            <w:cnfStyle w:val="001000000000" w:firstRow="0" w:lastRow="0" w:firstColumn="1" w:lastColumn="0" w:oddVBand="0" w:evenVBand="0" w:oddHBand="0" w:evenHBand="0" w:firstRowFirstColumn="0" w:firstRowLastColumn="0" w:lastRowFirstColumn="0" w:lastRowLastColumn="0"/>
            <w:tcW w:w="8640" w:type="dxa"/>
          </w:tcPr>
          <w:p w:rsidR="002F535C" w:rsidRDefault="002F535C" w:rsidP="00C665A3">
            <w:pPr>
              <w:pStyle w:val="ListBullet"/>
              <w:numPr>
                <w:ilvl w:val="0"/>
                <w:numId w:val="0"/>
              </w:numPr>
              <w:jc w:val="center"/>
              <w:rPr>
                <w:lang w:val="nl-BE"/>
              </w:rPr>
            </w:pPr>
            <w:r>
              <w:rPr>
                <w:lang w:val="nl-BE"/>
              </w:rPr>
              <w:t>Commentaar</w:t>
            </w:r>
          </w:p>
        </w:tc>
      </w:tr>
    </w:tbl>
    <w:p w:rsidR="00C665A3" w:rsidRDefault="00C665A3" w:rsidP="00C665A3">
      <w:pPr>
        <w:pStyle w:val="ListBullet"/>
        <w:numPr>
          <w:ilvl w:val="0"/>
          <w:numId w:val="0"/>
        </w:numPr>
        <w:ind w:left="720"/>
        <w:rPr>
          <w:lang w:val="nl-BE"/>
        </w:rPr>
      </w:pPr>
    </w:p>
    <w:p w:rsidR="00401DEB" w:rsidRDefault="004A5502" w:rsidP="004A5502">
      <w:pPr>
        <w:pStyle w:val="ListBullet"/>
        <w:rPr>
          <w:lang w:val="nl-BE"/>
        </w:rPr>
      </w:pPr>
      <w:proofErr w:type="spellStart"/>
      <w:r>
        <w:rPr>
          <w:lang w:val="nl-BE"/>
        </w:rPr>
        <w:t>questions</w:t>
      </w:r>
      <w:proofErr w:type="spellEnd"/>
      <w:r w:rsidR="008906C9">
        <w:rPr>
          <w:lang w:val="nl-BE"/>
        </w:rPr>
        <w:t xml:space="preserve">: </w:t>
      </w:r>
      <w:r w:rsidR="002665A2">
        <w:rPr>
          <w:lang w:val="nl-BE"/>
        </w:rPr>
        <w:t>29 vragen</w:t>
      </w:r>
    </w:p>
    <w:p w:rsidR="004A5502" w:rsidRPr="006B656D" w:rsidRDefault="004A5502" w:rsidP="004A5502">
      <w:pPr>
        <w:pStyle w:val="ListBullet"/>
        <w:rPr>
          <w:lang w:val="nl-BE"/>
        </w:rPr>
      </w:pPr>
      <w:proofErr w:type="spellStart"/>
      <w:r>
        <w:rPr>
          <w:lang w:val="nl-BE"/>
        </w:rPr>
        <w:t>text_nl</w:t>
      </w:r>
      <w:proofErr w:type="spellEnd"/>
      <w:r w:rsidR="002665A2">
        <w:rPr>
          <w:lang w:val="nl-BE"/>
        </w:rPr>
        <w:t>: Alle tekst die gebruikt wordt in de toepassing. Op deze manier kan de toepassing gemakkelijk worden vertaald.</w:t>
      </w:r>
    </w:p>
    <w:p w:rsidR="00A60A5C" w:rsidRDefault="00A60A5C" w:rsidP="00A60A5C">
      <w:pPr>
        <w:pStyle w:val="Heading1"/>
        <w:rPr>
          <w:lang w:val="nl-BE"/>
        </w:rPr>
      </w:pPr>
      <w:r>
        <w:rPr>
          <w:lang w:val="nl-BE"/>
        </w:rPr>
        <w:t>Acties</w:t>
      </w:r>
    </w:p>
    <w:p w:rsidR="00A60A5C" w:rsidRDefault="00A60A5C" w:rsidP="00A60A5C">
      <w:pPr>
        <w:pStyle w:val="Heading2"/>
        <w:rPr>
          <w:lang w:val="nl-BE"/>
        </w:rPr>
      </w:pPr>
      <w:r>
        <w:rPr>
          <w:lang w:val="nl-BE"/>
        </w:rPr>
        <w:t>Nieuwe batch starten/wijzigen</w:t>
      </w:r>
    </w:p>
    <w:p w:rsidR="00A60A5C" w:rsidRPr="00A60A5C" w:rsidRDefault="00A60A5C" w:rsidP="00A60A5C">
      <w:pPr>
        <w:rPr>
          <w:lang w:val="nl-BE"/>
        </w:rPr>
      </w:pPr>
      <w:r w:rsidRPr="00A60A5C">
        <w:rPr>
          <w:lang w:val="nl-BE"/>
        </w:rPr>
        <w:t xml:space="preserve">Het starten van een nieuwe batch kan in het administrator paneel. Zodra de administrator is aangemeld, bevindt zich aan de linkerkant van het scherm de </w:t>
      </w:r>
      <w:r w:rsidRPr="00E5693E">
        <w:rPr>
          <w:b/>
          <w:lang w:val="nl-BE"/>
        </w:rPr>
        <w:t>Lijst van batches</w:t>
      </w:r>
      <w:r w:rsidRPr="00A60A5C">
        <w:rPr>
          <w:lang w:val="nl-BE"/>
        </w:rPr>
        <w:t xml:space="preserve">. Hier is het mogelijk om batches toe te voegen of van fase te laten veranderen. Om een nieuwe batch te starten, moet je op </w:t>
      </w:r>
      <w:r w:rsidRPr="00E5693E">
        <w:rPr>
          <w:b/>
          <w:lang w:val="nl-BE"/>
        </w:rPr>
        <w:t>Batch toevoegen</w:t>
      </w:r>
      <w:r w:rsidRPr="00A60A5C">
        <w:rPr>
          <w:lang w:val="nl-BE"/>
        </w:rPr>
        <w:t xml:space="preserve"> klikken. Hierdoor zal er een nieuwe batch toegevoegd worden.</w:t>
      </w:r>
    </w:p>
    <w:p w:rsidR="00A60A5C" w:rsidRPr="00A60A5C" w:rsidRDefault="00A60A5C" w:rsidP="00A60A5C">
      <w:pPr>
        <w:rPr>
          <w:lang w:val="nl-BE"/>
        </w:rPr>
      </w:pPr>
      <w:r w:rsidRPr="00A60A5C">
        <w:rPr>
          <w:lang w:val="nl-BE"/>
        </w:rPr>
        <w:t xml:space="preserve">Zodra je een nieuwe batch hebt toegevoegd, bestaat er de mogelijkheid om de </w:t>
      </w:r>
      <w:proofErr w:type="spellStart"/>
      <w:r w:rsidRPr="00A60A5C">
        <w:rPr>
          <w:lang w:val="nl-BE"/>
        </w:rPr>
        <w:t>constraint</w:t>
      </w:r>
      <w:proofErr w:type="spellEnd"/>
      <w:r>
        <w:rPr>
          <w:lang w:val="nl-BE"/>
        </w:rPr>
        <w:t>-</w:t>
      </w:r>
      <w:r w:rsidRPr="00A60A5C">
        <w:rPr>
          <w:lang w:val="nl-BE"/>
        </w:rPr>
        <w:t>parameters van deze batch aan te passen. Ook is het mogelijk om de vragen aan te passen (deze vragen zijn wel identiek voor elke batch,</w:t>
      </w:r>
      <w:r w:rsidR="00E5693E">
        <w:rPr>
          <w:lang w:val="nl-BE"/>
        </w:rPr>
        <w:t xml:space="preserve"> dus wijzigen van de vragen in één</w:t>
      </w:r>
      <w:r w:rsidRPr="00A60A5C">
        <w:rPr>
          <w:lang w:val="nl-BE"/>
        </w:rPr>
        <w:t xml:space="preserve"> batch, zorgt ervoor dat deze vraag in alle batches zal wijzigen.</w:t>
      </w:r>
    </w:p>
    <w:p w:rsidR="00DC12A0" w:rsidRDefault="00A60A5C" w:rsidP="00A60A5C">
      <w:pPr>
        <w:rPr>
          <w:lang w:val="nl-BE"/>
        </w:rPr>
      </w:pPr>
      <w:r w:rsidRPr="00A60A5C">
        <w:rPr>
          <w:lang w:val="nl-BE"/>
        </w:rPr>
        <w:lastRenderedPageBreak/>
        <w:t>Om de fase van een batch te wijzige</w:t>
      </w:r>
      <w:bookmarkStart w:id="45" w:name="_GoBack"/>
      <w:bookmarkEnd w:id="45"/>
      <w:r w:rsidRPr="00A60A5C">
        <w:rPr>
          <w:lang w:val="nl-BE"/>
        </w:rPr>
        <w:t xml:space="preserve">n, moet je op de knop achter de desbetreffende batch klikken. Het opschrift van deze knop zal variëren afhankelijk van de fase waarin de batch zich bevindt. In dien een bepaalde knop gedeactiveerd is, wil dit zeggen dat er nog een actie vereist is om deze knop te ontgrendelen. </w:t>
      </w:r>
      <w:proofErr w:type="gramStart"/>
      <w:r w:rsidRPr="00A60A5C">
        <w:rPr>
          <w:lang w:val="nl-BE"/>
        </w:rPr>
        <w:t xml:space="preserve">Zo is het niet mogelijk om de koppels te bereken op het moment dat niet iedereen zijn eigen vragenlijst heeft ingevuld en </w:t>
      </w:r>
      <w:r>
        <w:rPr>
          <w:lang w:val="nl-BE"/>
        </w:rPr>
        <w:t>is het niet mogelijk o</w:t>
      </w:r>
      <w:r w:rsidRPr="00A60A5C">
        <w:rPr>
          <w:lang w:val="nl-BE"/>
        </w:rPr>
        <w:t>m de resultaten te publiceren op het moment dat nog niet alle vragenlijsten zijn ingevuld.</w:t>
      </w:r>
      <w:proofErr w:type="gramEnd"/>
    </w:p>
    <w:p w:rsidR="00DC12A0" w:rsidRDefault="00F36B20" w:rsidP="00F36B20">
      <w:pPr>
        <w:pStyle w:val="Heading2"/>
        <w:rPr>
          <w:lang w:val="nl-BE"/>
        </w:rPr>
      </w:pPr>
      <w:r>
        <w:rPr>
          <w:lang w:val="nl-BE"/>
        </w:rPr>
        <w:t>vragen toevoegen/wijzigen</w:t>
      </w:r>
    </w:p>
    <w:p w:rsidR="00F36B20" w:rsidRPr="00F36B20" w:rsidRDefault="00F36B20" w:rsidP="00F36B20">
      <w:pPr>
        <w:rPr>
          <w:lang w:val="nl-BE"/>
        </w:rPr>
      </w:pPr>
      <w:r w:rsidRPr="00F36B20">
        <w:rPr>
          <w:lang w:val="nl-BE"/>
        </w:rPr>
        <w:t>Het toevoegen of wijzigen van een vraag is enkel mogelijk als een batch zich in de '</w:t>
      </w:r>
      <w:proofErr w:type="spellStart"/>
      <w:r w:rsidRPr="00F36B20">
        <w:rPr>
          <w:lang w:val="nl-BE"/>
        </w:rPr>
        <w:t>init</w:t>
      </w:r>
      <w:proofErr w:type="spellEnd"/>
      <w:r w:rsidRPr="00F36B20">
        <w:rPr>
          <w:lang w:val="nl-BE"/>
        </w:rPr>
        <w:t xml:space="preserve">' fase bevindt. Onder de lijst van batches zal zich dan een lijst van vragen bevinden. Om een vraag toe te voegen dient u helemaal onderaan de vraag in te vullen in het tekstveld, een categorie te selecteren waartoe de vraag behoort en vervolgens op </w:t>
      </w:r>
      <w:r w:rsidRPr="00E5693E">
        <w:rPr>
          <w:b/>
          <w:lang w:val="nl-BE"/>
        </w:rPr>
        <w:t>Voeg toe</w:t>
      </w:r>
      <w:r w:rsidRPr="00F36B20">
        <w:rPr>
          <w:lang w:val="nl-BE"/>
        </w:rPr>
        <w:t xml:space="preserve"> te klikken.</w:t>
      </w:r>
    </w:p>
    <w:p w:rsidR="00F36B20" w:rsidRDefault="00F36B20" w:rsidP="00F36B20">
      <w:pPr>
        <w:rPr>
          <w:lang w:val="nl-BE"/>
        </w:rPr>
      </w:pPr>
      <w:r w:rsidRPr="00F36B20">
        <w:rPr>
          <w:lang w:val="nl-BE"/>
        </w:rPr>
        <w:t xml:space="preserve">Om een vraag te wijzigen dient u op de knop </w:t>
      </w:r>
      <w:r w:rsidRPr="00E5693E">
        <w:rPr>
          <w:b/>
          <w:lang w:val="nl-BE"/>
        </w:rPr>
        <w:t>Wijzigen</w:t>
      </w:r>
      <w:r w:rsidRPr="00F36B20">
        <w:rPr>
          <w:lang w:val="nl-BE"/>
        </w:rPr>
        <w:t xml:space="preserve"> te klikken. De vraag zal dan verschijnen in een tekstveld, waarin het bewerkt kan worden. Om uw wijzigingen op te slaan, dient u op </w:t>
      </w:r>
      <w:r w:rsidRPr="00E5693E">
        <w:rPr>
          <w:b/>
          <w:lang w:val="nl-BE"/>
        </w:rPr>
        <w:t>Opslaan</w:t>
      </w:r>
      <w:r w:rsidRPr="00F36B20">
        <w:rPr>
          <w:lang w:val="nl-BE"/>
        </w:rPr>
        <w:t xml:space="preserve"> te klikken.</w:t>
      </w:r>
    </w:p>
    <w:p w:rsidR="00F36B20" w:rsidRDefault="00F36B20" w:rsidP="00F36B20">
      <w:pPr>
        <w:pStyle w:val="Heading2"/>
        <w:rPr>
          <w:lang w:val="nl-BE"/>
        </w:rPr>
      </w:pPr>
      <w:r>
        <w:rPr>
          <w:lang w:val="nl-BE"/>
        </w:rPr>
        <w:t>Gebruiker toevoegen/Wijzigen</w:t>
      </w:r>
    </w:p>
    <w:p w:rsidR="00F36B20" w:rsidRPr="00F36B20" w:rsidRDefault="00F36B20" w:rsidP="00F36B20">
      <w:pPr>
        <w:rPr>
          <w:lang w:val="nl-BE"/>
        </w:rPr>
      </w:pPr>
      <w:r w:rsidRPr="00F36B20">
        <w:rPr>
          <w:lang w:val="nl-BE"/>
        </w:rPr>
        <w:t xml:space="preserve">Om een gebruiker toe te voegen, dient u het formulier </w:t>
      </w:r>
      <w:r w:rsidRPr="00F36B20">
        <w:rPr>
          <w:b/>
          <w:iCs/>
          <w:lang w:val="nl-BE"/>
        </w:rPr>
        <w:t>Gebruiker toevoegen</w:t>
      </w:r>
      <w:r w:rsidRPr="00F36B20">
        <w:rPr>
          <w:i/>
          <w:iCs/>
          <w:lang w:val="nl-BE"/>
        </w:rPr>
        <w:t xml:space="preserve"> </w:t>
      </w:r>
      <w:r w:rsidRPr="00F36B20">
        <w:rPr>
          <w:lang w:val="nl-BE"/>
        </w:rPr>
        <w:t>op de</w:t>
      </w:r>
      <w:r w:rsidRPr="00F36B20">
        <w:rPr>
          <w:lang w:val="nl-BE"/>
        </w:rPr>
        <w:t xml:space="preserve"> </w:t>
      </w:r>
      <w:r w:rsidRPr="00F36B20">
        <w:rPr>
          <w:b/>
          <w:iCs/>
          <w:lang w:val="nl-BE"/>
        </w:rPr>
        <w:t>Beheer</w:t>
      </w:r>
      <w:r>
        <w:rPr>
          <w:iCs/>
          <w:lang w:val="nl-BE"/>
        </w:rPr>
        <w:t xml:space="preserve"> </w:t>
      </w:r>
      <w:r w:rsidRPr="00F36B20">
        <w:rPr>
          <w:b/>
          <w:iCs/>
          <w:lang w:val="nl-BE"/>
        </w:rPr>
        <w:t>pagina</w:t>
      </w:r>
      <w:r>
        <w:rPr>
          <w:iCs/>
          <w:lang w:val="nl-BE"/>
        </w:rPr>
        <w:t xml:space="preserve"> </w:t>
      </w:r>
      <w:r w:rsidRPr="00F36B20">
        <w:rPr>
          <w:lang w:val="nl-BE"/>
        </w:rPr>
        <w:t>in te vullen.</w:t>
      </w:r>
    </w:p>
    <w:p w:rsidR="00F36B20" w:rsidRPr="00F36B20" w:rsidRDefault="00F36B20" w:rsidP="00F36B20">
      <w:pPr>
        <w:rPr>
          <w:lang w:val="nl-BE"/>
        </w:rPr>
      </w:pPr>
      <w:r w:rsidRPr="00F36B20">
        <w:rPr>
          <w:lang w:val="nl-BE"/>
        </w:rPr>
        <w:t xml:space="preserve">Het wijzigen van gebruikers gebeurt de op de </w:t>
      </w:r>
      <w:r w:rsidRPr="00F36B20">
        <w:rPr>
          <w:b/>
          <w:lang w:val="nl-BE"/>
        </w:rPr>
        <w:t>Gebruikers pagina</w:t>
      </w:r>
      <w:r w:rsidRPr="00F36B20">
        <w:rPr>
          <w:lang w:val="nl-BE"/>
        </w:rPr>
        <w:t xml:space="preserve">. Hier krijgt u een overzicht van alle gebruikers met hun informatie. Om een gebruiker te wijzigen dient u op de knop </w:t>
      </w:r>
      <w:r w:rsidRPr="00E5693E">
        <w:rPr>
          <w:b/>
          <w:lang w:val="nl-BE"/>
        </w:rPr>
        <w:t>Wijzigen</w:t>
      </w:r>
      <w:r w:rsidRPr="00F36B20">
        <w:rPr>
          <w:lang w:val="nl-BE"/>
        </w:rPr>
        <w:t xml:space="preserve"> achter de desbetreffende gebruiker te klikken. Het opslaan van uw wijzigingen kan door op de knop </w:t>
      </w:r>
      <w:r w:rsidRPr="00E5693E">
        <w:rPr>
          <w:b/>
          <w:lang w:val="nl-BE"/>
        </w:rPr>
        <w:t>Opslaan</w:t>
      </w:r>
      <w:r w:rsidRPr="00F36B20">
        <w:rPr>
          <w:lang w:val="nl-BE"/>
        </w:rPr>
        <w:t xml:space="preserve"> te klikken.</w:t>
      </w:r>
    </w:p>
    <w:p w:rsidR="00F36B20" w:rsidRPr="00F36B20" w:rsidRDefault="00F36B20" w:rsidP="00F36B20">
      <w:pPr>
        <w:pStyle w:val="Heading2"/>
        <w:rPr>
          <w:lang w:val="nl-BE"/>
        </w:rPr>
      </w:pPr>
      <w:r w:rsidRPr="00F36B20">
        <w:rPr>
          <w:lang w:val="nl-BE"/>
        </w:rPr>
        <w:t>Departement toevoegen</w:t>
      </w:r>
      <w:r>
        <w:rPr>
          <w:lang w:val="nl-BE"/>
        </w:rPr>
        <w:t>/Wijzigen</w:t>
      </w:r>
    </w:p>
    <w:p w:rsidR="00F36B20" w:rsidRDefault="00F36B20" w:rsidP="00F36B20">
      <w:pPr>
        <w:rPr>
          <w:lang w:val="nl-BE"/>
        </w:rPr>
      </w:pPr>
      <w:r w:rsidRPr="00F36B20">
        <w:rPr>
          <w:lang w:val="nl-BE"/>
        </w:rPr>
        <w:t xml:space="preserve">Om een departement toe te voegen, dient u het formulier </w:t>
      </w:r>
      <w:r w:rsidRPr="00F36B20">
        <w:rPr>
          <w:b/>
          <w:lang w:val="nl-BE"/>
        </w:rPr>
        <w:t xml:space="preserve">Departement toevoegen </w:t>
      </w:r>
      <w:r w:rsidR="00E5693E">
        <w:rPr>
          <w:lang w:val="nl-BE"/>
        </w:rPr>
        <w:t>op de</w:t>
      </w:r>
      <w:r w:rsidRPr="00F36B20">
        <w:rPr>
          <w:lang w:val="nl-BE"/>
        </w:rPr>
        <w:t xml:space="preserve"> </w:t>
      </w:r>
      <w:r w:rsidRPr="00F36B20">
        <w:rPr>
          <w:b/>
          <w:lang w:val="nl-BE"/>
        </w:rPr>
        <w:t xml:space="preserve">Beheer </w:t>
      </w:r>
      <w:r w:rsidR="00E5693E">
        <w:rPr>
          <w:b/>
          <w:lang w:val="nl-BE"/>
        </w:rPr>
        <w:t>pagina</w:t>
      </w:r>
      <w:r w:rsidRPr="00F36B20">
        <w:rPr>
          <w:lang w:val="nl-BE"/>
        </w:rPr>
        <w:t xml:space="preserve"> in te vullen. U dient ook een manager toe te voegen. Indien u nog geen manager voor dit departement hebt toegevoegd, dient dit eerst te gebeuren, door de manager aan te maken, of door een bestaande gebruiker toe te voegen aan het departement Management.</w:t>
      </w:r>
    </w:p>
    <w:p w:rsidR="00F36B20" w:rsidRPr="00F36B20" w:rsidRDefault="00F36B20" w:rsidP="00F36B20">
      <w:pPr>
        <w:rPr>
          <w:lang w:val="nl-BE"/>
        </w:rPr>
      </w:pPr>
      <w:r w:rsidRPr="00F36B20">
        <w:rPr>
          <w:lang w:val="nl-BE"/>
        </w:rPr>
        <w:t xml:space="preserve">Het wijzigen van een departement gebeurt op de </w:t>
      </w:r>
      <w:r w:rsidRPr="00F36B20">
        <w:rPr>
          <w:b/>
          <w:lang w:val="nl-BE"/>
        </w:rPr>
        <w:t>Departementen</w:t>
      </w:r>
      <w:r w:rsidRPr="00F36B20">
        <w:rPr>
          <w:lang w:val="nl-BE"/>
        </w:rPr>
        <w:t xml:space="preserve"> pagina. Hier krijgt u een overzicht van alle departementen met hun informatie. Om een departement te wijzigen dient u op de knop </w:t>
      </w:r>
      <w:r w:rsidRPr="00F36B20">
        <w:rPr>
          <w:b/>
          <w:lang w:val="nl-BE"/>
        </w:rPr>
        <w:t>Wijzigen</w:t>
      </w:r>
      <w:r w:rsidRPr="00F36B20">
        <w:rPr>
          <w:lang w:val="nl-BE"/>
        </w:rPr>
        <w:t xml:space="preserve"> achter het desbetreffende departement te klikken. Het opslaan van uw wijzigingen kan door op de knop </w:t>
      </w:r>
      <w:r w:rsidRPr="00F36B20">
        <w:rPr>
          <w:b/>
          <w:lang w:val="nl-BE"/>
        </w:rPr>
        <w:t>Opslaan</w:t>
      </w:r>
      <w:r w:rsidRPr="00F36B20">
        <w:rPr>
          <w:lang w:val="nl-BE"/>
        </w:rPr>
        <w:t xml:space="preserve"> te klikken.</w:t>
      </w:r>
    </w:p>
    <w:sectPr w:rsidR="00F36B20" w:rsidRPr="00F36B20">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F66" w:rsidRDefault="00711F66">
      <w:pPr>
        <w:spacing w:before="0" w:after="0" w:line="240" w:lineRule="auto"/>
      </w:pPr>
      <w:r>
        <w:separator/>
      </w:r>
    </w:p>
  </w:endnote>
  <w:endnote w:type="continuationSeparator" w:id="0">
    <w:p w:rsidR="00711F66" w:rsidRDefault="00711F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70A" w:rsidRDefault="0081770A">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576CD">
    <w:pPr>
      <w:pStyle w:val="Footer"/>
    </w:pPr>
    <w:r>
      <w:t>Pagina</w:t>
    </w:r>
    <w:r w:rsidR="003806E6">
      <w:t xml:space="preserve"> </w:t>
    </w:r>
    <w:r w:rsidR="003806E6">
      <w:fldChar w:fldCharType="begin"/>
    </w:r>
    <w:r w:rsidR="003806E6">
      <w:instrText xml:space="preserve"> PAGE  \* Arabic  \* MERGEFORMAT </w:instrText>
    </w:r>
    <w:r w:rsidR="003806E6">
      <w:fldChar w:fldCharType="separate"/>
    </w:r>
    <w:r w:rsidR="00E5693E">
      <w:rPr>
        <w:noProof/>
      </w:rPr>
      <w:t>9</w:t>
    </w:r>
    <w:r w:rsidR="003806E6">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F66" w:rsidRDefault="00711F66">
      <w:pPr>
        <w:spacing w:before="0" w:after="0" w:line="240" w:lineRule="auto"/>
      </w:pPr>
      <w:r>
        <w:separator/>
      </w:r>
    </w:p>
  </w:footnote>
  <w:footnote w:type="continuationSeparator" w:id="0">
    <w:p w:rsidR="00711F66" w:rsidRDefault="00711F6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40D288A"/>
    <w:multiLevelType w:val="hybridMultilevel"/>
    <w:tmpl w:val="CE44C59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06994E28"/>
    <w:multiLevelType w:val="hybridMultilevel"/>
    <w:tmpl w:val="4D0667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29E209DE"/>
    <w:multiLevelType w:val="hybridMultilevel"/>
    <w:tmpl w:val="5CD83E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3AB20292"/>
    <w:multiLevelType w:val="multilevel"/>
    <w:tmpl w:val="A282E7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45691F3C"/>
    <w:multiLevelType w:val="multilevel"/>
    <w:tmpl w:val="EB049C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5E4972D3"/>
    <w:multiLevelType w:val="hybridMultilevel"/>
    <w:tmpl w:val="BF1E6EE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090500B"/>
    <w:multiLevelType w:val="hybridMultilevel"/>
    <w:tmpl w:val="D6180C5E"/>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6CF3071D"/>
    <w:multiLevelType w:val="hybridMultilevel"/>
    <w:tmpl w:val="406A84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6D791365"/>
    <w:multiLevelType w:val="multilevel"/>
    <w:tmpl w:val="7E1EE7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77390555"/>
    <w:multiLevelType w:val="hybridMultilevel"/>
    <w:tmpl w:val="9FDC3354"/>
    <w:lvl w:ilvl="0" w:tplc="08130003">
      <w:start w:val="1"/>
      <w:numFmt w:val="bullet"/>
      <w:lvlText w:val="o"/>
      <w:lvlJc w:val="left"/>
      <w:pPr>
        <w:ind w:left="360" w:hanging="360"/>
      </w:pPr>
      <w:rPr>
        <w:rFonts w:ascii="Courier New" w:hAnsi="Courier New" w:cs="Courier New"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nsid w:val="7C1500CA"/>
    <w:multiLevelType w:val="multilevel"/>
    <w:tmpl w:val="04F465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9"/>
  </w:num>
  <w:num w:numId="9">
    <w:abstractNumId w:val="4"/>
  </w:num>
  <w:num w:numId="10">
    <w:abstractNumId w:val="12"/>
  </w:num>
  <w:num w:numId="11">
    <w:abstractNumId w:val="6"/>
  </w:num>
  <w:num w:numId="12">
    <w:abstractNumId w:val="10"/>
  </w:num>
  <w:num w:numId="13">
    <w:abstractNumId w:val="5"/>
  </w:num>
  <w:num w:numId="14">
    <w:abstractNumId w:val="7"/>
  </w:num>
  <w:num w:numId="15">
    <w:abstractNumId w:val="8"/>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135"/>
    <w:rsid w:val="000366E0"/>
    <w:rsid w:val="00082976"/>
    <w:rsid w:val="00084135"/>
    <w:rsid w:val="00110F92"/>
    <w:rsid w:val="002163EE"/>
    <w:rsid w:val="00231677"/>
    <w:rsid w:val="00261E9F"/>
    <w:rsid w:val="002665A2"/>
    <w:rsid w:val="002B1070"/>
    <w:rsid w:val="002F535C"/>
    <w:rsid w:val="003576CD"/>
    <w:rsid w:val="003806E6"/>
    <w:rsid w:val="00401DEB"/>
    <w:rsid w:val="00421DA0"/>
    <w:rsid w:val="004A5502"/>
    <w:rsid w:val="004D3EA8"/>
    <w:rsid w:val="006704D8"/>
    <w:rsid w:val="006B656D"/>
    <w:rsid w:val="00711F66"/>
    <w:rsid w:val="007F015C"/>
    <w:rsid w:val="0081770A"/>
    <w:rsid w:val="008906C9"/>
    <w:rsid w:val="009027F8"/>
    <w:rsid w:val="00A60A5C"/>
    <w:rsid w:val="00A6319C"/>
    <w:rsid w:val="00AD54DF"/>
    <w:rsid w:val="00B3090A"/>
    <w:rsid w:val="00B879A1"/>
    <w:rsid w:val="00BB23D9"/>
    <w:rsid w:val="00C05471"/>
    <w:rsid w:val="00C665A3"/>
    <w:rsid w:val="00D0525F"/>
    <w:rsid w:val="00D130B4"/>
    <w:rsid w:val="00D534DE"/>
    <w:rsid w:val="00DC12A0"/>
    <w:rsid w:val="00E5693E"/>
    <w:rsid w:val="00E654D9"/>
    <w:rsid w:val="00EE7B45"/>
    <w:rsid w:val="00F36B20"/>
    <w:rsid w:val="00F50FA8"/>
    <w:rsid w:val="00FB63DF"/>
    <w:rsid w:val="00FF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00B5C285-FDA4-4B95-8222-E703D146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084135"/>
    <w:pPr>
      <w:ind w:left="720"/>
      <w:contextualSpacing/>
    </w:pPr>
  </w:style>
  <w:style w:type="paragraph" w:customStyle="1" w:styleId="Standard">
    <w:name w:val="Standard"/>
    <w:rsid w:val="006B656D"/>
    <w:pPr>
      <w:widowControl w:val="0"/>
      <w:suppressAutoHyphens/>
      <w:autoSpaceDN w:val="0"/>
      <w:spacing w:before="0" w:after="0" w:line="240" w:lineRule="auto"/>
      <w:textAlignment w:val="baseline"/>
    </w:pPr>
    <w:rPr>
      <w:rFonts w:ascii="Times New Roman" w:eastAsia="SimSun" w:hAnsi="Times New Roman" w:cs="Mangal"/>
      <w:color w:val="auto"/>
      <w:kern w:val="3"/>
      <w:sz w:val="24"/>
      <w:szCs w:val="24"/>
      <w:lang w:val="nl-B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dric%20Wens\AppData\Roaming\Microsoft\Templates\Student%20report%20with%20cover%20photo.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phldr="1"/>
      <dgm:spPr/>
      <dgm:t>
        <a:bodyPr/>
        <a:lstStyle/>
        <a:p>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phldr="1"/>
      <dgm:spPr/>
      <dgm:t>
        <a:bodyPr/>
        <a:lstStyle/>
        <a:p>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phldr="1"/>
      <dgm:spPr/>
      <dgm:t>
        <a:bodyPr/>
        <a:lstStyle/>
        <a:p>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phldr="1"/>
      <dgm:spPr/>
      <dgm:t>
        <a:bodyPr/>
        <a:lstStyle/>
        <a:p>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phldr="1"/>
      <dgm:spPr/>
      <dgm:t>
        <a:bodyPr/>
        <a:lstStyle/>
        <a:p>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t>
        <a:bodyPr/>
        <a:lstStyle/>
        <a:p>
          <a:endParaRPr lang="en-US"/>
        </a:p>
      </dgm:t>
    </dgm:pt>
    <dgm:pt modelId="{BA618A00-4188-4DB2-91CA-A4D24685CCE7}" type="pres">
      <dgm:prSet presAssocID="{3F042EF5-1CC3-4394-8CCD-5D7326EBBC59}" presName="parTx1" presStyleLbl="node1" presStyleIdx="0" presStyleCnt="3" custScaleX="26334" custScaleY="26334"/>
      <dgm:spPr/>
      <dgm:t>
        <a:bodyPr/>
        <a:lstStyle/>
        <a:p>
          <a:endParaRPr lang="en-US"/>
        </a:p>
      </dgm:t>
    </dgm:pt>
    <dgm:pt modelId="{980961A6-F6BA-48D6-9C65-914FD0D20896}" type="pres">
      <dgm:prSet presAssocID="{3F042EF5-1CC3-4394-8CCD-5D7326EBBC59}" presName="spPre1" presStyleCnt="0"/>
      <dgm:spPr/>
      <dgm:t>
        <a:bodyPr/>
        <a:lstStyle/>
        <a:p>
          <a:endParaRPr lang="en-US"/>
        </a:p>
      </dgm:t>
    </dgm:pt>
    <dgm:pt modelId="{787C0CDB-E26E-4495-869D-F2207BCCCD5F}" type="pres">
      <dgm:prSet presAssocID="{3F042EF5-1CC3-4394-8CCD-5D7326EBBC59}" presName="chLin1" presStyleCnt="0"/>
      <dgm:spPr/>
      <dgm:t>
        <a:bodyPr/>
        <a:lstStyle/>
        <a:p>
          <a:endParaRPr lang="en-US"/>
        </a:p>
      </dgm:t>
    </dgm:pt>
    <dgm:pt modelId="{D1426A13-D8F0-489E-B260-C90B8E9A4B47}" type="pres">
      <dgm:prSet presAssocID="{F372BD06-9D6E-476A-9E61-9B23B22443A6}" presName="Name11" presStyleLbl="parChTrans1D1" presStyleIdx="0" presStyleCnt="8"/>
      <dgm:spPr/>
      <dgm:t>
        <a:bodyPr/>
        <a:lstStyle/>
        <a:p>
          <a:endParaRPr lang="en-US"/>
        </a:p>
      </dgm:t>
    </dgm:pt>
    <dgm:pt modelId="{96E8A1BF-2419-4F48-8285-21A087341F38}" type="pres">
      <dgm:prSet presAssocID="{F372BD06-9D6E-476A-9E61-9B23B22443A6}" presName="Name31" presStyleLbl="parChTrans1D1" presStyleIdx="1" presStyleCnt="8"/>
      <dgm:spPr/>
      <dgm:t>
        <a:bodyPr/>
        <a:lstStyle/>
        <a:p>
          <a:endParaRPr lang="en-US"/>
        </a:p>
      </dgm:t>
    </dgm:pt>
    <dgm:pt modelId="{03956E23-614B-471F-A3D7-F7341A4FF822}" type="pres">
      <dgm:prSet presAssocID="{F83741F9-D475-453A-AF7A-CF069C261317}" presName="txAndLines1" presStyleCnt="0"/>
      <dgm:spPr/>
      <dgm:t>
        <a:bodyPr/>
        <a:lstStyle/>
        <a:p>
          <a:endParaRPr lang="en-US"/>
        </a:p>
      </dgm:t>
    </dgm:pt>
    <dgm:pt modelId="{E795A0F1-AD2C-4142-961C-FFD19F98BC4C}" type="pres">
      <dgm:prSet presAssocID="{F83741F9-D475-453A-AF7A-CF069C261317}" presName="anchor1" presStyleCnt="0"/>
      <dgm:spPr/>
      <dgm:t>
        <a:bodyPr/>
        <a:lstStyle/>
        <a:p>
          <a:endParaRPr lang="en-US"/>
        </a:p>
      </dgm:t>
    </dgm:pt>
    <dgm:pt modelId="{CB4E627C-ABF1-4BDD-8AA6-7FCB054C9807}" type="pres">
      <dgm:prSet presAssocID="{F83741F9-D475-453A-AF7A-CF069C261317}" presName="backup1" presStyleCnt="0"/>
      <dgm:spPr/>
      <dgm:t>
        <a:bodyPr/>
        <a:lstStyle/>
        <a:p>
          <a:endParaRPr lang="en-US"/>
        </a:p>
      </dgm:t>
    </dgm:pt>
    <dgm:pt modelId="{43B4EB38-9614-4618-BDF3-36962EB8F5F3}" type="pres">
      <dgm:prSet presAssocID="{F83741F9-D475-453A-AF7A-CF069C261317}" presName="preLine1" presStyleLbl="parChTrans1D1" presStyleIdx="2" presStyleCnt="8"/>
      <dgm:spPr/>
      <dgm:t>
        <a:bodyPr/>
        <a:lstStyle/>
        <a:p>
          <a:endParaRPr lang="en-US"/>
        </a:p>
      </dgm:t>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t>
        <a:bodyPr/>
        <a:lstStyle/>
        <a:p>
          <a:endParaRPr lang="en-US"/>
        </a:p>
      </dgm:t>
    </dgm:pt>
    <dgm:pt modelId="{E02AC050-46D1-4B10-B878-E8D6BBCBE1E2}" type="pres">
      <dgm:prSet presAssocID="{F83741F9-D475-453A-AF7A-CF069C261317}" presName="postLine1" presStyleLbl="parChTrans1D1" presStyleIdx="3" presStyleCnt="8"/>
      <dgm:spPr/>
      <dgm:t>
        <a:bodyPr/>
        <a:lstStyle/>
        <a:p>
          <a:endParaRPr lang="en-US"/>
        </a:p>
      </dgm:t>
    </dgm:pt>
    <dgm:pt modelId="{FC085298-EC07-48C3-BD44-9E84EE2A42EC}" type="pres">
      <dgm:prSet presAssocID="{6BF703D3-4687-4E4B-8285-F2DAECDC5A86}" presName="Name11" presStyleLbl="parChTrans1D1" presStyleIdx="4" presStyleCnt="8"/>
      <dgm:spPr/>
      <dgm:t>
        <a:bodyPr/>
        <a:lstStyle/>
        <a:p>
          <a:endParaRPr lang="en-US"/>
        </a:p>
      </dgm:t>
    </dgm:pt>
    <dgm:pt modelId="{5B2CD1EB-78F7-43BB-BB9A-4F5A590CF4B0}" type="pres">
      <dgm:prSet presAssocID="{6BF703D3-4687-4E4B-8285-F2DAECDC5A86}" presName="Name31" presStyleLbl="parChTrans1D1" presStyleIdx="5" presStyleCnt="8"/>
      <dgm:spPr/>
      <dgm:t>
        <a:bodyPr/>
        <a:lstStyle/>
        <a:p>
          <a:endParaRPr lang="en-US"/>
        </a:p>
      </dgm:t>
    </dgm:pt>
    <dgm:pt modelId="{7DA4B141-82C7-4526-936B-D85C843578D1}" type="pres">
      <dgm:prSet presAssocID="{8B34BCCB-FB79-40CD-8E00-CE51EDD753EB}" presName="txAndLines1" presStyleCnt="0"/>
      <dgm:spPr/>
      <dgm:t>
        <a:bodyPr/>
        <a:lstStyle/>
        <a:p>
          <a:endParaRPr lang="en-US"/>
        </a:p>
      </dgm:t>
    </dgm:pt>
    <dgm:pt modelId="{13C2169E-9439-484B-87CE-C479D9845137}" type="pres">
      <dgm:prSet presAssocID="{8B34BCCB-FB79-40CD-8E00-CE51EDD753EB}" presName="anchor1" presStyleCnt="0"/>
      <dgm:spPr/>
      <dgm:t>
        <a:bodyPr/>
        <a:lstStyle/>
        <a:p>
          <a:endParaRPr lang="en-US"/>
        </a:p>
      </dgm:t>
    </dgm:pt>
    <dgm:pt modelId="{E76798A3-7F63-4779-9AFD-8E8A1650476B}" type="pres">
      <dgm:prSet presAssocID="{8B34BCCB-FB79-40CD-8E00-CE51EDD753EB}" presName="backup1" presStyleCnt="0"/>
      <dgm:spPr/>
      <dgm:t>
        <a:bodyPr/>
        <a:lstStyle/>
        <a:p>
          <a:endParaRPr lang="en-US"/>
        </a:p>
      </dgm:t>
    </dgm:pt>
    <dgm:pt modelId="{AE54E7A6-C301-4675-882B-E13C5D10C475}" type="pres">
      <dgm:prSet presAssocID="{8B34BCCB-FB79-40CD-8E00-CE51EDD753EB}" presName="preLine1" presStyleLbl="parChTrans1D1" presStyleIdx="6" presStyleCnt="8"/>
      <dgm:spPr/>
      <dgm:t>
        <a:bodyPr/>
        <a:lstStyle/>
        <a:p>
          <a:endParaRPr lang="en-US"/>
        </a:p>
      </dgm:t>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t>
        <a:bodyPr/>
        <a:lstStyle/>
        <a:p>
          <a:endParaRPr lang="en-US"/>
        </a:p>
      </dgm:t>
    </dgm:pt>
    <dgm:pt modelId="{3B8B807B-729B-4A30-A7BA-6B920A2896DB}" type="pres">
      <dgm:prSet presAssocID="{8B34BCCB-FB79-40CD-8E00-CE51EDD753EB}" presName="postLine1" presStyleLbl="parChTrans1D1" presStyleIdx="7" presStyleCnt="8"/>
      <dgm:spPr/>
      <dgm:t>
        <a:bodyPr/>
        <a:lstStyle/>
        <a:p>
          <a:endParaRPr lang="en-US"/>
        </a:p>
      </dgm:t>
    </dgm:pt>
    <dgm:pt modelId="{DB93A1F1-8600-41CD-B06F-C6E2B826F065}" type="pres">
      <dgm:prSet presAssocID="{3F042EF5-1CC3-4394-8CCD-5D7326EBBC59}" presName="spPost1" presStyleCnt="0"/>
      <dgm:spPr/>
      <dgm:t>
        <a:bodyPr/>
        <a:lstStyle/>
        <a:p>
          <a:endParaRPr lang="en-US"/>
        </a:p>
      </dgm:t>
    </dgm:pt>
    <dgm:pt modelId="{5C6727FE-C24D-42DB-BEF7-F478C16957E7}" type="pres">
      <dgm:prSet presAssocID="{8FC26CCC-3574-43CB-B3BF-AA8560D6F9D6}" presName="parTx2" presStyleLbl="node1" presStyleIdx="1" presStyleCnt="3" custScaleX="26334" custScaleY="26334"/>
      <dgm:spPr/>
      <dgm:t>
        <a:bodyPr/>
        <a:lstStyle/>
        <a:p>
          <a:endParaRPr lang="en-US"/>
        </a:p>
      </dgm:t>
    </dgm:pt>
    <dgm:pt modelId="{A239CD37-F6E3-4752-9C1C-1AED95E1D797}" type="pres">
      <dgm:prSet presAssocID="{2FC0E51F-57B9-4E95-939C-CC6CFEE1D977}" presName="parTx3" presStyleLbl="node1" presStyleIdx="2" presStyleCnt="3" custScaleX="26334" custScaleY="26334"/>
      <dgm:spPr/>
      <dgm:t>
        <a:bodyPr/>
        <a:lstStyle/>
        <a:p>
          <a:endParaRPr lang="en-US"/>
        </a:p>
      </dgm:t>
    </dgm:pt>
  </dgm:ptLst>
  <dgm:cxnLst>
    <dgm:cxn modelId="{DC80D8DA-0EA7-4841-A673-26EBF708A836}" type="presOf" srcId="{8B34BCCB-FB79-40CD-8E00-CE51EDD753EB}" destId="{43431263-8D85-41F2-9C4A-E8AE58DDEC19}" srcOrd="0" destOrd="0" presId="urn:microsoft.com/office/officeart/2009/3/layout/SubStepProcess"/>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1FA53405-0C3F-4B49-A7AB-5AF623DED942}" type="presOf" srcId="{2FC0E51F-57B9-4E95-939C-CC6CFEE1D977}" destId="{A239CD37-F6E3-4752-9C1C-1AED95E1D797}" srcOrd="0" destOrd="0" presId="urn:microsoft.com/office/officeart/2009/3/layout/SubStepProcess"/>
    <dgm:cxn modelId="{43BA8DB0-2E24-4FDC-A9C7-3EEE091EF95D}" srcId="{132E1D38-5B90-44B5-BC2E-9DDAA80C0460}" destId="{3F042EF5-1CC3-4394-8CCD-5D7326EBBC59}" srcOrd="0" destOrd="0" parTransId="{7B4A5970-EEC5-4392-877C-0AB8B11A96E8}" sibTransId="{C8E605EA-7D1C-4BCF-A01D-B21129515A49}"/>
    <dgm:cxn modelId="{4078F2E9-D75E-452C-8B6B-528428AF8F28}" type="presOf" srcId="{8FC26CCC-3574-43CB-B3BF-AA8560D6F9D6}" destId="{5C6727FE-C24D-42DB-BEF7-F478C16957E7}" srcOrd="0" destOrd="0" presId="urn:microsoft.com/office/officeart/2009/3/layout/SubStepProcess"/>
    <dgm:cxn modelId="{9D4F9913-35A7-4747-81B8-14B28392016C}" type="presOf" srcId="{3F042EF5-1CC3-4394-8CCD-5D7326EBBC59}" destId="{BA618A00-4188-4DB2-91CA-A4D24685CCE7}" srcOrd="0" destOrd="0" presId="urn:microsoft.com/office/officeart/2009/3/layout/SubStepProcess"/>
    <dgm:cxn modelId="{1E489088-86DB-46B5-A04B-5310888DE79F}" type="presOf" srcId="{F83741F9-D475-453A-AF7A-CF069C261317}" destId="{7C5BEFA0-0590-4C06-BC29-BFDBCD31D6F8}" srcOrd="0" destOrd="0" presId="urn:microsoft.com/office/officeart/2009/3/layout/SubStepProcess"/>
    <dgm:cxn modelId="{56E98A18-474E-4124-A97B-CC55179128C2}" srcId="{3F042EF5-1CC3-4394-8CCD-5D7326EBBC59}" destId="{F83741F9-D475-453A-AF7A-CF069C261317}" srcOrd="0" destOrd="0" parTransId="{F372BD06-9D6E-476A-9E61-9B23B22443A6}" sibTransId="{6CAA4A17-47B7-4E88-A88D-CEB97E534C6D}"/>
    <dgm:cxn modelId="{FD98017E-5F83-4847-96ED-39A5ABF500A7}" type="presOf" srcId="{132E1D38-5B90-44B5-BC2E-9DDAA80C0460}" destId="{0A0BCD37-6293-416F-B57B-D1182E7197B7}"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3EEB079C-F6F4-4488-8891-2C816075952C}" type="presParOf" srcId="{0A0BCD37-6293-416F-B57B-D1182E7197B7}" destId="{BA618A00-4188-4DB2-91CA-A4D24685CCE7}" srcOrd="0" destOrd="0" presId="urn:microsoft.com/office/officeart/2009/3/layout/SubStepProcess"/>
    <dgm:cxn modelId="{7C531A4C-6F68-4A85-815D-D2BEA928F695}" type="presParOf" srcId="{0A0BCD37-6293-416F-B57B-D1182E7197B7}" destId="{980961A6-F6BA-48D6-9C65-914FD0D20896}" srcOrd="1" destOrd="0" presId="urn:microsoft.com/office/officeart/2009/3/layout/SubStepProcess"/>
    <dgm:cxn modelId="{8C453944-9DB7-4679-A495-80DBC8B09E82}" type="presParOf" srcId="{0A0BCD37-6293-416F-B57B-D1182E7197B7}" destId="{787C0CDB-E26E-4495-869D-F2207BCCCD5F}" srcOrd="2" destOrd="0" presId="urn:microsoft.com/office/officeart/2009/3/layout/SubStepProcess"/>
    <dgm:cxn modelId="{FA0E6AD3-DD4E-4744-A2E3-B86A9C00C15A}" type="presParOf" srcId="{787C0CDB-E26E-4495-869D-F2207BCCCD5F}" destId="{D1426A13-D8F0-489E-B260-C90B8E9A4B47}" srcOrd="0" destOrd="0" presId="urn:microsoft.com/office/officeart/2009/3/layout/SubStepProcess"/>
    <dgm:cxn modelId="{D86C0B43-BF4C-4139-9996-A3D3C6EF2420}" type="presParOf" srcId="{787C0CDB-E26E-4495-869D-F2207BCCCD5F}" destId="{96E8A1BF-2419-4F48-8285-21A087341F38}" srcOrd="1" destOrd="0" presId="urn:microsoft.com/office/officeart/2009/3/layout/SubStepProcess"/>
    <dgm:cxn modelId="{54A55F1C-7132-436B-9A4F-02D5200DE7F5}" type="presParOf" srcId="{787C0CDB-E26E-4495-869D-F2207BCCCD5F}" destId="{03956E23-614B-471F-A3D7-F7341A4FF822}" srcOrd="2" destOrd="0" presId="urn:microsoft.com/office/officeart/2009/3/layout/SubStepProcess"/>
    <dgm:cxn modelId="{FD89A179-AEDC-42D1-95EF-AC15EF50E755}" type="presParOf" srcId="{03956E23-614B-471F-A3D7-F7341A4FF822}" destId="{E795A0F1-AD2C-4142-961C-FFD19F98BC4C}" srcOrd="0" destOrd="0" presId="urn:microsoft.com/office/officeart/2009/3/layout/SubStepProcess"/>
    <dgm:cxn modelId="{01E043FC-9406-4DFE-AC16-743A62A7EBC2}" type="presParOf" srcId="{03956E23-614B-471F-A3D7-F7341A4FF822}" destId="{CB4E627C-ABF1-4BDD-8AA6-7FCB054C9807}" srcOrd="1" destOrd="0" presId="urn:microsoft.com/office/officeart/2009/3/layout/SubStepProcess"/>
    <dgm:cxn modelId="{FD70171F-9A79-4FBC-A574-DB7AC798FF11}" type="presParOf" srcId="{03956E23-614B-471F-A3D7-F7341A4FF822}" destId="{43B4EB38-9614-4618-BDF3-36962EB8F5F3}" srcOrd="2" destOrd="0" presId="urn:microsoft.com/office/officeart/2009/3/layout/SubStepProcess"/>
    <dgm:cxn modelId="{2D8AA407-FC2D-4BCB-B745-68C3DDC34F86}" type="presParOf" srcId="{03956E23-614B-471F-A3D7-F7341A4FF822}" destId="{7C5BEFA0-0590-4C06-BC29-BFDBCD31D6F8}" srcOrd="3" destOrd="0" presId="urn:microsoft.com/office/officeart/2009/3/layout/SubStepProcess"/>
    <dgm:cxn modelId="{F05C9A42-597E-40F8-ADAE-4F8250540200}" type="presParOf" srcId="{03956E23-614B-471F-A3D7-F7341A4FF822}" destId="{E02AC050-46D1-4B10-B878-E8D6BBCBE1E2}" srcOrd="4" destOrd="0" presId="urn:microsoft.com/office/officeart/2009/3/layout/SubStepProcess"/>
    <dgm:cxn modelId="{493CA027-F277-4EC6-BAD3-2CDA505420CD}" type="presParOf" srcId="{787C0CDB-E26E-4495-869D-F2207BCCCD5F}" destId="{FC085298-EC07-48C3-BD44-9E84EE2A42EC}" srcOrd="3" destOrd="0" presId="urn:microsoft.com/office/officeart/2009/3/layout/SubStepProcess"/>
    <dgm:cxn modelId="{ED5C5663-45BF-413B-81BA-13519333DAEE}" type="presParOf" srcId="{787C0CDB-E26E-4495-869D-F2207BCCCD5F}" destId="{5B2CD1EB-78F7-43BB-BB9A-4F5A590CF4B0}" srcOrd="4" destOrd="0" presId="urn:microsoft.com/office/officeart/2009/3/layout/SubStepProcess"/>
    <dgm:cxn modelId="{17F28BCB-398E-4F9C-A6F8-BD249C62CF38}" type="presParOf" srcId="{787C0CDB-E26E-4495-869D-F2207BCCCD5F}" destId="{7DA4B141-82C7-4526-936B-D85C843578D1}" srcOrd="5" destOrd="0" presId="urn:microsoft.com/office/officeart/2009/3/layout/SubStepProcess"/>
    <dgm:cxn modelId="{5CFDE064-0658-40E8-999B-38C18D300D95}" type="presParOf" srcId="{7DA4B141-82C7-4526-936B-D85C843578D1}" destId="{13C2169E-9439-484B-87CE-C479D9845137}" srcOrd="0" destOrd="0" presId="urn:microsoft.com/office/officeart/2009/3/layout/SubStepProcess"/>
    <dgm:cxn modelId="{F1A907B0-3C26-4F0E-BA9A-BAC0E377AF11}" type="presParOf" srcId="{7DA4B141-82C7-4526-936B-D85C843578D1}" destId="{E76798A3-7F63-4779-9AFD-8E8A1650476B}" srcOrd="1" destOrd="0" presId="urn:microsoft.com/office/officeart/2009/3/layout/SubStepProcess"/>
    <dgm:cxn modelId="{30104A75-DCAA-47A3-9A5F-59508B965AFE}" type="presParOf" srcId="{7DA4B141-82C7-4526-936B-D85C843578D1}" destId="{AE54E7A6-C301-4675-882B-E13C5D10C475}" srcOrd="2" destOrd="0" presId="urn:microsoft.com/office/officeart/2009/3/layout/SubStepProcess"/>
    <dgm:cxn modelId="{30E79CCB-9BF2-43A5-85F4-14A2E063597F}" type="presParOf" srcId="{7DA4B141-82C7-4526-936B-D85C843578D1}" destId="{43431263-8D85-41F2-9C4A-E8AE58DDEC19}" srcOrd="3" destOrd="0" presId="urn:microsoft.com/office/officeart/2009/3/layout/SubStepProcess"/>
    <dgm:cxn modelId="{81AAE184-18A8-4948-976D-413982E913D0}" type="presParOf" srcId="{7DA4B141-82C7-4526-936B-D85C843578D1}" destId="{3B8B807B-729B-4A30-A7BA-6B920A2896DB}" srcOrd="4" destOrd="0" presId="urn:microsoft.com/office/officeart/2009/3/layout/SubStepProcess"/>
    <dgm:cxn modelId="{E57C59A0-104F-48B4-9B84-BCCB22A58992}" type="presParOf" srcId="{0A0BCD37-6293-416F-B57B-D1182E7197B7}" destId="{DB93A1F1-8600-41CD-B06F-C6E2B826F065}" srcOrd="3" destOrd="0" presId="urn:microsoft.com/office/officeart/2009/3/layout/SubStepProcess"/>
    <dgm:cxn modelId="{A46C1FDF-7E82-453C-B5C9-69690C77F4CA}" type="presParOf" srcId="{0A0BCD37-6293-416F-B57B-D1182E7197B7}" destId="{5C6727FE-C24D-42DB-BEF7-F478C16957E7}" srcOrd="4" destOrd="0" presId="urn:microsoft.com/office/officeart/2009/3/layout/SubStepProcess"/>
    <dgm:cxn modelId="{0BC61A73-7A84-4AE9-A599-D2EB31509702}"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phldr="1"/>
      <dgm:spPr/>
      <dgm:t>
        <a:bodyPr/>
        <a:lstStyle/>
        <a:p>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phldr="1"/>
      <dgm:spPr/>
      <dgm:t>
        <a:bodyPr/>
        <a:lstStyle/>
        <a:p>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phldr="1"/>
      <dgm:spPr/>
      <dgm:t>
        <a:bodyPr/>
        <a:lstStyle/>
        <a:p>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phldr="1"/>
      <dgm:spPr/>
      <dgm:t>
        <a:bodyPr/>
        <a:lstStyle/>
        <a:p>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phldr="1"/>
      <dgm:spPr/>
      <dgm:t>
        <a:bodyPr/>
        <a:lstStyle/>
        <a:p>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t>
        <a:bodyPr/>
        <a:lstStyle/>
        <a:p>
          <a:endParaRPr lang="en-US"/>
        </a:p>
      </dgm:t>
    </dgm:pt>
    <dgm:pt modelId="{BA618A00-4188-4DB2-91CA-A4D24685CCE7}" type="pres">
      <dgm:prSet presAssocID="{3F042EF5-1CC3-4394-8CCD-5D7326EBBC59}" presName="parTx1" presStyleLbl="node1" presStyleIdx="0" presStyleCnt="3" custScaleX="26334" custScaleY="26334"/>
      <dgm:spPr/>
      <dgm:t>
        <a:bodyPr/>
        <a:lstStyle/>
        <a:p>
          <a:endParaRPr lang="en-US"/>
        </a:p>
      </dgm:t>
    </dgm:pt>
    <dgm:pt modelId="{980961A6-F6BA-48D6-9C65-914FD0D20896}" type="pres">
      <dgm:prSet presAssocID="{3F042EF5-1CC3-4394-8CCD-5D7326EBBC59}" presName="spPre1" presStyleCnt="0"/>
      <dgm:spPr/>
      <dgm:t>
        <a:bodyPr/>
        <a:lstStyle/>
        <a:p>
          <a:endParaRPr lang="en-US"/>
        </a:p>
      </dgm:t>
    </dgm:pt>
    <dgm:pt modelId="{787C0CDB-E26E-4495-869D-F2207BCCCD5F}" type="pres">
      <dgm:prSet presAssocID="{3F042EF5-1CC3-4394-8CCD-5D7326EBBC59}" presName="chLin1" presStyleCnt="0"/>
      <dgm:spPr/>
      <dgm:t>
        <a:bodyPr/>
        <a:lstStyle/>
        <a:p>
          <a:endParaRPr lang="en-US"/>
        </a:p>
      </dgm:t>
    </dgm:pt>
    <dgm:pt modelId="{D1426A13-D8F0-489E-B260-C90B8E9A4B47}" type="pres">
      <dgm:prSet presAssocID="{F372BD06-9D6E-476A-9E61-9B23B22443A6}" presName="Name11" presStyleLbl="parChTrans1D1" presStyleIdx="0" presStyleCnt="8"/>
      <dgm:spPr/>
      <dgm:t>
        <a:bodyPr/>
        <a:lstStyle/>
        <a:p>
          <a:endParaRPr lang="en-US"/>
        </a:p>
      </dgm:t>
    </dgm:pt>
    <dgm:pt modelId="{96E8A1BF-2419-4F48-8285-21A087341F38}" type="pres">
      <dgm:prSet presAssocID="{F372BD06-9D6E-476A-9E61-9B23B22443A6}" presName="Name31" presStyleLbl="parChTrans1D1" presStyleIdx="1" presStyleCnt="8"/>
      <dgm:spPr/>
      <dgm:t>
        <a:bodyPr/>
        <a:lstStyle/>
        <a:p>
          <a:endParaRPr lang="en-US"/>
        </a:p>
      </dgm:t>
    </dgm:pt>
    <dgm:pt modelId="{03956E23-614B-471F-A3D7-F7341A4FF822}" type="pres">
      <dgm:prSet presAssocID="{F83741F9-D475-453A-AF7A-CF069C261317}" presName="txAndLines1" presStyleCnt="0"/>
      <dgm:spPr/>
      <dgm:t>
        <a:bodyPr/>
        <a:lstStyle/>
        <a:p>
          <a:endParaRPr lang="en-US"/>
        </a:p>
      </dgm:t>
    </dgm:pt>
    <dgm:pt modelId="{E795A0F1-AD2C-4142-961C-FFD19F98BC4C}" type="pres">
      <dgm:prSet presAssocID="{F83741F9-D475-453A-AF7A-CF069C261317}" presName="anchor1" presStyleCnt="0"/>
      <dgm:spPr/>
      <dgm:t>
        <a:bodyPr/>
        <a:lstStyle/>
        <a:p>
          <a:endParaRPr lang="en-US"/>
        </a:p>
      </dgm:t>
    </dgm:pt>
    <dgm:pt modelId="{CB4E627C-ABF1-4BDD-8AA6-7FCB054C9807}" type="pres">
      <dgm:prSet presAssocID="{F83741F9-D475-453A-AF7A-CF069C261317}" presName="backup1" presStyleCnt="0"/>
      <dgm:spPr/>
      <dgm:t>
        <a:bodyPr/>
        <a:lstStyle/>
        <a:p>
          <a:endParaRPr lang="en-US"/>
        </a:p>
      </dgm:t>
    </dgm:pt>
    <dgm:pt modelId="{43B4EB38-9614-4618-BDF3-36962EB8F5F3}" type="pres">
      <dgm:prSet presAssocID="{F83741F9-D475-453A-AF7A-CF069C261317}" presName="preLine1" presStyleLbl="parChTrans1D1" presStyleIdx="2" presStyleCnt="8"/>
      <dgm:spPr/>
      <dgm:t>
        <a:bodyPr/>
        <a:lstStyle/>
        <a:p>
          <a:endParaRPr lang="en-US"/>
        </a:p>
      </dgm:t>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t>
        <a:bodyPr/>
        <a:lstStyle/>
        <a:p>
          <a:endParaRPr lang="en-US"/>
        </a:p>
      </dgm:t>
    </dgm:pt>
    <dgm:pt modelId="{E02AC050-46D1-4B10-B878-E8D6BBCBE1E2}" type="pres">
      <dgm:prSet presAssocID="{F83741F9-D475-453A-AF7A-CF069C261317}" presName="postLine1" presStyleLbl="parChTrans1D1" presStyleIdx="3" presStyleCnt="8"/>
      <dgm:spPr/>
      <dgm:t>
        <a:bodyPr/>
        <a:lstStyle/>
        <a:p>
          <a:endParaRPr lang="en-US"/>
        </a:p>
      </dgm:t>
    </dgm:pt>
    <dgm:pt modelId="{FC085298-EC07-48C3-BD44-9E84EE2A42EC}" type="pres">
      <dgm:prSet presAssocID="{6BF703D3-4687-4E4B-8285-F2DAECDC5A86}" presName="Name11" presStyleLbl="parChTrans1D1" presStyleIdx="4" presStyleCnt="8"/>
      <dgm:spPr/>
      <dgm:t>
        <a:bodyPr/>
        <a:lstStyle/>
        <a:p>
          <a:endParaRPr lang="en-US"/>
        </a:p>
      </dgm:t>
    </dgm:pt>
    <dgm:pt modelId="{5B2CD1EB-78F7-43BB-BB9A-4F5A590CF4B0}" type="pres">
      <dgm:prSet presAssocID="{6BF703D3-4687-4E4B-8285-F2DAECDC5A86}" presName="Name31" presStyleLbl="parChTrans1D1" presStyleIdx="5" presStyleCnt="8"/>
      <dgm:spPr/>
      <dgm:t>
        <a:bodyPr/>
        <a:lstStyle/>
        <a:p>
          <a:endParaRPr lang="en-US"/>
        </a:p>
      </dgm:t>
    </dgm:pt>
    <dgm:pt modelId="{7DA4B141-82C7-4526-936B-D85C843578D1}" type="pres">
      <dgm:prSet presAssocID="{8B34BCCB-FB79-40CD-8E00-CE51EDD753EB}" presName="txAndLines1" presStyleCnt="0"/>
      <dgm:spPr/>
      <dgm:t>
        <a:bodyPr/>
        <a:lstStyle/>
        <a:p>
          <a:endParaRPr lang="en-US"/>
        </a:p>
      </dgm:t>
    </dgm:pt>
    <dgm:pt modelId="{13C2169E-9439-484B-87CE-C479D9845137}" type="pres">
      <dgm:prSet presAssocID="{8B34BCCB-FB79-40CD-8E00-CE51EDD753EB}" presName="anchor1" presStyleCnt="0"/>
      <dgm:spPr/>
      <dgm:t>
        <a:bodyPr/>
        <a:lstStyle/>
        <a:p>
          <a:endParaRPr lang="en-US"/>
        </a:p>
      </dgm:t>
    </dgm:pt>
    <dgm:pt modelId="{E76798A3-7F63-4779-9AFD-8E8A1650476B}" type="pres">
      <dgm:prSet presAssocID="{8B34BCCB-FB79-40CD-8E00-CE51EDD753EB}" presName="backup1" presStyleCnt="0"/>
      <dgm:spPr/>
      <dgm:t>
        <a:bodyPr/>
        <a:lstStyle/>
        <a:p>
          <a:endParaRPr lang="en-US"/>
        </a:p>
      </dgm:t>
    </dgm:pt>
    <dgm:pt modelId="{AE54E7A6-C301-4675-882B-E13C5D10C475}" type="pres">
      <dgm:prSet presAssocID="{8B34BCCB-FB79-40CD-8E00-CE51EDD753EB}" presName="preLine1" presStyleLbl="parChTrans1D1" presStyleIdx="6" presStyleCnt="8"/>
      <dgm:spPr/>
      <dgm:t>
        <a:bodyPr/>
        <a:lstStyle/>
        <a:p>
          <a:endParaRPr lang="en-US"/>
        </a:p>
      </dgm:t>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t>
        <a:bodyPr/>
        <a:lstStyle/>
        <a:p>
          <a:endParaRPr lang="en-US"/>
        </a:p>
      </dgm:t>
    </dgm:pt>
    <dgm:pt modelId="{3B8B807B-729B-4A30-A7BA-6B920A2896DB}" type="pres">
      <dgm:prSet presAssocID="{8B34BCCB-FB79-40CD-8E00-CE51EDD753EB}" presName="postLine1" presStyleLbl="parChTrans1D1" presStyleIdx="7" presStyleCnt="8"/>
      <dgm:spPr/>
      <dgm:t>
        <a:bodyPr/>
        <a:lstStyle/>
        <a:p>
          <a:endParaRPr lang="en-US"/>
        </a:p>
      </dgm:t>
    </dgm:pt>
    <dgm:pt modelId="{DB93A1F1-8600-41CD-B06F-C6E2B826F065}" type="pres">
      <dgm:prSet presAssocID="{3F042EF5-1CC3-4394-8CCD-5D7326EBBC59}" presName="spPost1" presStyleCnt="0"/>
      <dgm:spPr/>
      <dgm:t>
        <a:bodyPr/>
        <a:lstStyle/>
        <a:p>
          <a:endParaRPr lang="en-US"/>
        </a:p>
      </dgm:t>
    </dgm:pt>
    <dgm:pt modelId="{5C6727FE-C24D-42DB-BEF7-F478C16957E7}" type="pres">
      <dgm:prSet presAssocID="{8FC26CCC-3574-43CB-B3BF-AA8560D6F9D6}" presName="parTx2" presStyleLbl="node1" presStyleIdx="1" presStyleCnt="3" custScaleX="26334" custScaleY="26334"/>
      <dgm:spPr/>
      <dgm:t>
        <a:bodyPr/>
        <a:lstStyle/>
        <a:p>
          <a:endParaRPr lang="en-US"/>
        </a:p>
      </dgm:t>
    </dgm:pt>
    <dgm:pt modelId="{A239CD37-F6E3-4752-9C1C-1AED95E1D797}" type="pres">
      <dgm:prSet presAssocID="{2FC0E51F-57B9-4E95-939C-CC6CFEE1D977}" presName="parTx3" presStyleLbl="node1" presStyleIdx="2" presStyleCnt="3" custScaleX="26334" custScaleY="26334"/>
      <dgm:spPr/>
      <dgm:t>
        <a:bodyPr/>
        <a:lstStyle/>
        <a:p>
          <a:endParaRPr lang="en-US"/>
        </a:p>
      </dgm:t>
    </dgm:pt>
  </dgm:ptLst>
  <dgm:cxnLst>
    <dgm:cxn modelId="{43BA8DB0-2E24-4FDC-A9C7-3EEE091EF95D}" srcId="{132E1D38-5B90-44B5-BC2E-9DDAA80C0460}" destId="{3F042EF5-1CC3-4394-8CCD-5D7326EBBC59}" srcOrd="0" destOrd="0" parTransId="{7B4A5970-EEC5-4392-877C-0AB8B11A96E8}" sibTransId="{C8E605EA-7D1C-4BCF-A01D-B21129515A49}"/>
    <dgm:cxn modelId="{D8791EE3-E4BA-4F81-B8FC-DF106B56E206}" srcId="{3F042EF5-1CC3-4394-8CCD-5D7326EBBC59}" destId="{8B34BCCB-FB79-40CD-8E00-CE51EDD753EB}" srcOrd="1" destOrd="0" parTransId="{6BF703D3-4687-4E4B-8285-F2DAECDC5A86}" sibTransId="{3A6AE302-B7E8-4CA6-A735-A1F1651A46D0}"/>
    <dgm:cxn modelId="{56E98A18-474E-4124-A97B-CC55179128C2}" srcId="{3F042EF5-1CC3-4394-8CCD-5D7326EBBC59}" destId="{F83741F9-D475-453A-AF7A-CF069C261317}" srcOrd="0" destOrd="0" parTransId="{F372BD06-9D6E-476A-9E61-9B23B22443A6}" sibTransId="{6CAA4A17-47B7-4E88-A88D-CEB97E534C6D}"/>
    <dgm:cxn modelId="{1F900C55-38DB-4CB4-AE10-94AA4A10DAB1}" srcId="{132E1D38-5B90-44B5-BC2E-9DDAA80C0460}" destId="{8FC26CCC-3574-43CB-B3BF-AA8560D6F9D6}" srcOrd="1" destOrd="0" parTransId="{430C4C82-A3DC-44DF-8005-83A80BCD8189}" sibTransId="{14B71DA3-79D4-40B3-9333-A611EADAF59A}"/>
    <dgm:cxn modelId="{88DC543A-F025-4BDA-94B9-4AF6C08B456F}" type="presOf" srcId="{3F042EF5-1CC3-4394-8CCD-5D7326EBBC59}" destId="{BA618A00-4188-4DB2-91CA-A4D24685CCE7}" srcOrd="0" destOrd="0" presId="urn:microsoft.com/office/officeart/2009/3/layout/SubStepProcess"/>
    <dgm:cxn modelId="{0BBFF4AF-106B-4138-A001-06F41A5A552E}" type="presOf" srcId="{8FC26CCC-3574-43CB-B3BF-AA8560D6F9D6}" destId="{5C6727FE-C24D-42DB-BEF7-F478C16957E7}" srcOrd="0" destOrd="0" presId="urn:microsoft.com/office/officeart/2009/3/layout/SubStepProcess"/>
    <dgm:cxn modelId="{F1E325D4-23B2-43DF-9B0D-ED25B63CA296}" type="presOf" srcId="{2FC0E51F-57B9-4E95-939C-CC6CFEE1D977}" destId="{A239CD37-F6E3-4752-9C1C-1AED95E1D797}" srcOrd="0" destOrd="0" presId="urn:microsoft.com/office/officeart/2009/3/layout/SubStepProcess"/>
    <dgm:cxn modelId="{717E3BEF-8FAC-4D3C-B7AE-BC1427FEF64B}" type="presOf" srcId="{8B34BCCB-FB79-40CD-8E00-CE51EDD753EB}" destId="{43431263-8D85-41F2-9C4A-E8AE58DDEC19}" srcOrd="0" destOrd="0" presId="urn:microsoft.com/office/officeart/2009/3/layout/SubStepProcess"/>
    <dgm:cxn modelId="{250CD375-8F6F-418A-82A5-A718EFBC9B0C}" srcId="{132E1D38-5B90-44B5-BC2E-9DDAA80C0460}" destId="{2FC0E51F-57B9-4E95-939C-CC6CFEE1D977}" srcOrd="2" destOrd="0" parTransId="{12501CC8-B4DF-4696-AB89-C920A0615A5E}" sibTransId="{62798DE1-C8FE-4495-88E3-DA517995CBCA}"/>
    <dgm:cxn modelId="{1E1E5D15-2BA0-474E-B4B5-EDF35463FA97}" type="presOf" srcId="{F83741F9-D475-453A-AF7A-CF069C261317}" destId="{7C5BEFA0-0590-4C06-BC29-BFDBCD31D6F8}" srcOrd="0" destOrd="0" presId="urn:microsoft.com/office/officeart/2009/3/layout/SubStepProcess"/>
    <dgm:cxn modelId="{B21E2E0D-0981-4263-A6AA-64B640ED1124}" type="presOf" srcId="{132E1D38-5B90-44B5-BC2E-9DDAA80C0460}" destId="{0A0BCD37-6293-416F-B57B-D1182E7197B7}" srcOrd="0" destOrd="0" presId="urn:microsoft.com/office/officeart/2009/3/layout/SubStepProcess"/>
    <dgm:cxn modelId="{EEA16518-17FC-4E3A-9D4B-CD861014CB91}" type="presParOf" srcId="{0A0BCD37-6293-416F-B57B-D1182E7197B7}" destId="{BA618A00-4188-4DB2-91CA-A4D24685CCE7}" srcOrd="0" destOrd="0" presId="urn:microsoft.com/office/officeart/2009/3/layout/SubStepProcess"/>
    <dgm:cxn modelId="{9E7BEABF-2BA3-4FD6-9CD2-6B782F4B4B5F}" type="presParOf" srcId="{0A0BCD37-6293-416F-B57B-D1182E7197B7}" destId="{980961A6-F6BA-48D6-9C65-914FD0D20896}" srcOrd="1" destOrd="0" presId="urn:microsoft.com/office/officeart/2009/3/layout/SubStepProcess"/>
    <dgm:cxn modelId="{63DE329B-436B-4C33-A47E-914AC769D31A}" type="presParOf" srcId="{0A0BCD37-6293-416F-B57B-D1182E7197B7}" destId="{787C0CDB-E26E-4495-869D-F2207BCCCD5F}" srcOrd="2" destOrd="0" presId="urn:microsoft.com/office/officeart/2009/3/layout/SubStepProcess"/>
    <dgm:cxn modelId="{921AC624-DCE1-4444-89D8-BDDCEF5C8209}" type="presParOf" srcId="{787C0CDB-E26E-4495-869D-F2207BCCCD5F}" destId="{D1426A13-D8F0-489E-B260-C90B8E9A4B47}" srcOrd="0" destOrd="0" presId="urn:microsoft.com/office/officeart/2009/3/layout/SubStepProcess"/>
    <dgm:cxn modelId="{1FE7E627-0BB9-4ACB-B4EF-5655D5D506BD}" type="presParOf" srcId="{787C0CDB-E26E-4495-869D-F2207BCCCD5F}" destId="{96E8A1BF-2419-4F48-8285-21A087341F38}" srcOrd="1" destOrd="0" presId="urn:microsoft.com/office/officeart/2009/3/layout/SubStepProcess"/>
    <dgm:cxn modelId="{1E986CB5-DD53-46DF-8B18-D9DC21DA8CB8}" type="presParOf" srcId="{787C0CDB-E26E-4495-869D-F2207BCCCD5F}" destId="{03956E23-614B-471F-A3D7-F7341A4FF822}" srcOrd="2" destOrd="0" presId="urn:microsoft.com/office/officeart/2009/3/layout/SubStepProcess"/>
    <dgm:cxn modelId="{7D96C268-FA4D-43BE-B100-84BEC0DBAB00}" type="presParOf" srcId="{03956E23-614B-471F-A3D7-F7341A4FF822}" destId="{E795A0F1-AD2C-4142-961C-FFD19F98BC4C}" srcOrd="0" destOrd="0" presId="urn:microsoft.com/office/officeart/2009/3/layout/SubStepProcess"/>
    <dgm:cxn modelId="{A0A61591-14CC-4D56-B7A5-8CC3696C2686}" type="presParOf" srcId="{03956E23-614B-471F-A3D7-F7341A4FF822}" destId="{CB4E627C-ABF1-4BDD-8AA6-7FCB054C9807}" srcOrd="1" destOrd="0" presId="urn:microsoft.com/office/officeart/2009/3/layout/SubStepProcess"/>
    <dgm:cxn modelId="{F94B72DC-137C-4DF8-87C4-52763B840E6B}" type="presParOf" srcId="{03956E23-614B-471F-A3D7-F7341A4FF822}" destId="{43B4EB38-9614-4618-BDF3-36962EB8F5F3}" srcOrd="2" destOrd="0" presId="urn:microsoft.com/office/officeart/2009/3/layout/SubStepProcess"/>
    <dgm:cxn modelId="{A0D0F1FD-8EEC-4534-9765-8687268EC123}" type="presParOf" srcId="{03956E23-614B-471F-A3D7-F7341A4FF822}" destId="{7C5BEFA0-0590-4C06-BC29-BFDBCD31D6F8}" srcOrd="3" destOrd="0" presId="urn:microsoft.com/office/officeart/2009/3/layout/SubStepProcess"/>
    <dgm:cxn modelId="{AB654ABC-3EF1-4E88-AB6F-A35C3A4B4934}" type="presParOf" srcId="{03956E23-614B-471F-A3D7-F7341A4FF822}" destId="{E02AC050-46D1-4B10-B878-E8D6BBCBE1E2}" srcOrd="4" destOrd="0" presId="urn:microsoft.com/office/officeart/2009/3/layout/SubStepProcess"/>
    <dgm:cxn modelId="{87DFEFA8-D1E2-400B-BA6F-A29B420AAD66}" type="presParOf" srcId="{787C0CDB-E26E-4495-869D-F2207BCCCD5F}" destId="{FC085298-EC07-48C3-BD44-9E84EE2A42EC}" srcOrd="3" destOrd="0" presId="urn:microsoft.com/office/officeart/2009/3/layout/SubStepProcess"/>
    <dgm:cxn modelId="{242616B3-D728-428A-8575-7B5BF331198C}" type="presParOf" srcId="{787C0CDB-E26E-4495-869D-F2207BCCCD5F}" destId="{5B2CD1EB-78F7-43BB-BB9A-4F5A590CF4B0}" srcOrd="4" destOrd="0" presId="urn:microsoft.com/office/officeart/2009/3/layout/SubStepProcess"/>
    <dgm:cxn modelId="{53D20325-522A-418F-AA5C-B1DF3DAFEC9F}" type="presParOf" srcId="{787C0CDB-E26E-4495-869D-F2207BCCCD5F}" destId="{7DA4B141-82C7-4526-936B-D85C843578D1}" srcOrd="5" destOrd="0" presId="urn:microsoft.com/office/officeart/2009/3/layout/SubStepProcess"/>
    <dgm:cxn modelId="{58081A4B-3D0F-4373-A480-0D07E9F4620D}" type="presParOf" srcId="{7DA4B141-82C7-4526-936B-D85C843578D1}" destId="{13C2169E-9439-484B-87CE-C479D9845137}" srcOrd="0" destOrd="0" presId="urn:microsoft.com/office/officeart/2009/3/layout/SubStepProcess"/>
    <dgm:cxn modelId="{CD4B4C38-9422-46C9-8713-FF1A09B9187C}" type="presParOf" srcId="{7DA4B141-82C7-4526-936B-D85C843578D1}" destId="{E76798A3-7F63-4779-9AFD-8E8A1650476B}" srcOrd="1" destOrd="0" presId="urn:microsoft.com/office/officeart/2009/3/layout/SubStepProcess"/>
    <dgm:cxn modelId="{9EE44BD4-D207-45CF-A04C-B3F6E5D32212}" type="presParOf" srcId="{7DA4B141-82C7-4526-936B-D85C843578D1}" destId="{AE54E7A6-C301-4675-882B-E13C5D10C475}" srcOrd="2" destOrd="0" presId="urn:microsoft.com/office/officeart/2009/3/layout/SubStepProcess"/>
    <dgm:cxn modelId="{7D255742-2A7B-4EDD-8137-4D222A8616F5}" type="presParOf" srcId="{7DA4B141-82C7-4526-936B-D85C843578D1}" destId="{43431263-8D85-41F2-9C4A-E8AE58DDEC19}" srcOrd="3" destOrd="0" presId="urn:microsoft.com/office/officeart/2009/3/layout/SubStepProcess"/>
    <dgm:cxn modelId="{4FD19F69-E017-4EA9-9BDC-9452FB82F3E4}" type="presParOf" srcId="{7DA4B141-82C7-4526-936B-D85C843578D1}" destId="{3B8B807B-729B-4A30-A7BA-6B920A2896DB}" srcOrd="4" destOrd="0" presId="urn:microsoft.com/office/officeart/2009/3/layout/SubStepProcess"/>
    <dgm:cxn modelId="{21CEDCE7-0516-4BC0-84D7-02375E9DA9D4}" type="presParOf" srcId="{0A0BCD37-6293-416F-B57B-D1182E7197B7}" destId="{DB93A1F1-8600-41CD-B06F-C6E2B826F065}" srcOrd="3" destOrd="0" presId="urn:microsoft.com/office/officeart/2009/3/layout/SubStepProcess"/>
    <dgm:cxn modelId="{04FDC5A0-2FAA-422F-A340-4E4C4C500748}" type="presParOf" srcId="{0A0BCD37-6293-416F-B57B-D1182E7197B7}" destId="{5C6727FE-C24D-42DB-BEF7-F478C16957E7}" srcOrd="4" destOrd="0" presId="urn:microsoft.com/office/officeart/2009/3/layout/SubStepProcess"/>
    <dgm:cxn modelId="{AC293909-7BDC-4205-99D3-C508C7EA6A28}"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sz="10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sz="10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247424" y="246240"/>
        <a:ext cx="436550" cy="4365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8"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2.xml"/><Relationship Id="rId5" Type="http://schemas.openxmlformats.org/officeDocument/2006/relationships/diagramData" Target="../diagrams/data2.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2.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9289465C0A473185C57375D0402747"/>
        <w:category>
          <w:name w:val="General"/>
          <w:gallery w:val="placeholder"/>
        </w:category>
        <w:types>
          <w:type w:val="bbPlcHdr"/>
        </w:types>
        <w:behaviors>
          <w:behavior w:val="content"/>
        </w:behaviors>
        <w:guid w:val="{D8630AA1-2FF4-4E24-8063-9D83B3D64473}"/>
      </w:docPartPr>
      <w:docPartBody>
        <w:p w:rsidR="000F4A53" w:rsidRDefault="000136DF">
          <w:pPr>
            <w:pStyle w:val="Heading1"/>
          </w:pPr>
          <w:r>
            <w:t>Get Started Right Away</w:t>
          </w:r>
        </w:p>
        <w:p w:rsidR="000F4A53" w:rsidRDefault="000136DF">
          <w:r>
            <w:t>When you click this placeholder text, just start typing to replace it all. But don’t do that just yet!</w:t>
          </w:r>
        </w:p>
        <w:p w:rsidR="000F4A53" w:rsidRDefault="000136DF">
          <w:r>
            <w:t>This placeholder includes tips to help you quickly format your report and add other elements, such as a chart, diagram, or table of contents.  You might be amazed at how easy it is.</w:t>
          </w:r>
        </w:p>
        <w:p w:rsidR="000F4A53" w:rsidRDefault="000136DF">
          <w:pPr>
            <w:pStyle w:val="Heading1"/>
          </w:pPr>
          <w:bookmarkStart w:id="0" w:name="_Toc318188228"/>
          <w:bookmarkStart w:id="1" w:name="_Toc318188328"/>
          <w:bookmarkStart w:id="2" w:name="_Toc318189313"/>
          <w:r>
            <w:t>Make It Gorgeous</w:t>
          </w:r>
          <w:bookmarkEnd w:id="0"/>
          <w:bookmarkEnd w:id="1"/>
          <w:bookmarkEnd w:id="2"/>
        </w:p>
        <w:p w:rsidR="000F4A53" w:rsidRDefault="000136DF">
          <w:pPr>
            <w:pStyle w:val="ListBullet"/>
          </w:pPr>
          <w:r>
            <w:t>Need a heading? On the Home tab, in the Styles gallery, just click the heading style you want. Notice other styles in that gallery as well, such as for a quote or a numbered list.</w:t>
          </w:r>
        </w:p>
        <w:p w:rsidR="000F4A53" w:rsidRDefault="000136DF">
          <w:pPr>
            <w:pStyle w:val="ListBullet"/>
          </w:pPr>
          <w:r>
            <w:t>You might like the cool, blue ice pond on the cover page as much as we do, but if it’s not ideal for your report, right-click it and then click Change Picture to add your own photo.</w:t>
          </w:r>
        </w:p>
        <w:p w:rsidR="000F4A53" w:rsidRDefault="000136DF">
          <w:pPr>
            <w:pStyle w:val="ListBullet"/>
          </w:pPr>
          <w:r>
            <w:t>Adding a professional-quality graphic is a snap. In fact, when you add a chart or a SmartArt diagram from the Insert tab, it automatically matches the look of your document.</w:t>
          </w:r>
        </w:p>
        <w:p w:rsidR="000F4A53" w:rsidRDefault="000136DF">
          <w:pPr>
            <w:jc w:val="center"/>
          </w:pPr>
          <w:r>
            <w:rPr>
              <w:noProof/>
            </w:rPr>
            <w:drawing>
              <wp:inline distT="0" distB="0" distL="0" distR="0" wp14:anchorId="34E22AEC" wp14:editId="639569D6">
                <wp:extent cx="3774643" cy="929031"/>
                <wp:effectExtent l="19050" t="0" r="16510" b="0"/>
                <wp:docPr id="10" name="Diagram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F4A53" w:rsidRDefault="000136DF">
          <w:pPr>
            <w:pStyle w:val="Heading1"/>
          </w:pPr>
          <w:bookmarkStart w:id="3" w:name="_Toc316914651"/>
          <w:bookmarkStart w:id="4" w:name="_Toc316916021"/>
          <w:bookmarkStart w:id="5" w:name="_Toc316919854"/>
          <w:bookmarkStart w:id="6" w:name="_Toc318188229"/>
          <w:bookmarkStart w:id="7" w:name="_Toc318188329"/>
          <w:bookmarkStart w:id="8" w:name="_Toc318189314"/>
          <w:r>
            <w:t>Give It That Finishing Touch</w:t>
          </w:r>
          <w:bookmarkEnd w:id="3"/>
          <w:bookmarkEnd w:id="4"/>
          <w:bookmarkEnd w:id="5"/>
          <w:bookmarkEnd w:id="6"/>
          <w:bookmarkEnd w:id="7"/>
          <w:bookmarkEnd w:id="8"/>
        </w:p>
        <w:p w:rsidR="000F4A53" w:rsidRDefault="000136DF">
          <w:r>
            <w:t>Need to add a table of contents or a bibliography? No sweat.</w:t>
          </w:r>
        </w:p>
        <w:p w:rsidR="000F4A53" w:rsidRDefault="000136DF">
          <w:pPr>
            <w:pStyle w:val="Heading2"/>
          </w:pPr>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r>
            <w:t>Add a Table of Contents</w:t>
          </w:r>
          <w:bookmarkEnd w:id="9"/>
          <w:bookmarkEnd w:id="10"/>
          <w:bookmarkEnd w:id="11"/>
          <w:bookmarkEnd w:id="12"/>
          <w:bookmarkEnd w:id="13"/>
          <w:bookmarkEnd w:id="14"/>
          <w:bookmarkEnd w:id="15"/>
        </w:p>
        <w:p w:rsidR="000F4A53" w:rsidRDefault="000136DF">
          <w:r>
            <w:t xml:space="preserve">It couldn’t be easier to add a table of contents to your report. On the Insert tab, click Cover Page to see cover page designs that include a table of contents page — look for TOC. </w:t>
          </w:r>
        </w:p>
        <w:p w:rsidR="000F4A53" w:rsidRDefault="000136DF">
          <w:r>
            <w:t xml:space="preserve">Just click to insert one of these and you’ll be prompted to update the TOC. When you do, text you formatted using Heading 1, Heading 2, and Heading 3 styles is automatically added. </w:t>
          </w:r>
        </w:p>
        <w:p w:rsidR="000F4A53" w:rsidRDefault="000136DF">
          <w:pPr>
            <w:pStyle w:val="Heading2"/>
          </w:pPr>
          <w:bookmarkStart w:id="16" w:name="_Toc315875747"/>
          <w:bookmarkStart w:id="17" w:name="_Toc316914653"/>
          <w:bookmarkStart w:id="18" w:name="_Toc316916023"/>
          <w:bookmarkStart w:id="19" w:name="_Toc316919856"/>
          <w:bookmarkStart w:id="20" w:name="_Toc318188231"/>
          <w:bookmarkStart w:id="21" w:name="_Toc318188331"/>
          <w:bookmarkStart w:id="22" w:name="_Toc318189316"/>
          <w:r>
            <w:t>Add a Bibliography</w:t>
          </w:r>
          <w:bookmarkEnd w:id="16"/>
          <w:bookmarkEnd w:id="17"/>
          <w:bookmarkEnd w:id="18"/>
          <w:bookmarkEnd w:id="19"/>
          <w:bookmarkEnd w:id="20"/>
          <w:bookmarkEnd w:id="21"/>
          <w:bookmarkEnd w:id="22"/>
        </w:p>
        <w:p w:rsidR="000F4A53" w:rsidRDefault="000136DF">
          <w:r>
            <w:t xml:space="preserve">On the References tab, in the Citations &amp; Bibliography group, click Insert Citation for the option to add sources and then place citations in the document. </w:t>
          </w:r>
        </w:p>
        <w:p w:rsidR="000F4A53" w:rsidRDefault="000136DF">
          <w:r>
            <w:t>When you’ve added all the citations you need for your report, on the References tab, click Bibliography to insert a formatted bibliography in your choice of styles.</w:t>
          </w:r>
        </w:p>
        <w:p w:rsidR="009329CC" w:rsidRDefault="000136DF">
          <w:pPr>
            <w:pStyle w:val="729289465C0A473185C57375D0402747"/>
          </w:pPr>
          <w:r>
            <w:t>And you’re done. Nice work!</w:t>
          </w:r>
        </w:p>
      </w:docPartBody>
    </w:docPart>
    <w:docPart>
      <w:docPartPr>
        <w:name w:val="2D70A194931D486CAF9D58E573E9725C"/>
        <w:category>
          <w:name w:val="General"/>
          <w:gallery w:val="placeholder"/>
        </w:category>
        <w:types>
          <w:type w:val="bbPlcHdr"/>
        </w:types>
        <w:behaviors>
          <w:behavior w:val="content"/>
        </w:behaviors>
        <w:guid w:val="{7EB39828-555D-4699-BA9C-A7103D3DEE25}"/>
      </w:docPartPr>
      <w:docPartBody>
        <w:p w:rsidR="00BA16DB" w:rsidRDefault="00F143D5" w:rsidP="00F143D5">
          <w:pPr>
            <w:pStyle w:val="2D70A194931D486CAF9D58E573E9725C"/>
          </w:pPr>
          <w:r>
            <w:t>[Name]</w:t>
          </w:r>
        </w:p>
      </w:docPartBody>
    </w:docPart>
    <w:docPart>
      <w:docPartPr>
        <w:name w:val="B366929B323149359A3C49566F19D971"/>
        <w:category>
          <w:name w:val="General"/>
          <w:gallery w:val="placeholder"/>
        </w:category>
        <w:types>
          <w:type w:val="bbPlcHdr"/>
        </w:types>
        <w:behaviors>
          <w:behavior w:val="content"/>
        </w:behaviors>
        <w:guid w:val="{7319DD77-CFD3-4656-BE35-E908D3029B08}"/>
      </w:docPartPr>
      <w:docPartBody>
        <w:p w:rsidR="00BA16DB" w:rsidRDefault="00F143D5" w:rsidP="00F143D5">
          <w:pPr>
            <w:pStyle w:val="B366929B323149359A3C49566F19D971"/>
          </w:pPr>
          <w:r>
            <w:t>[Course Title]</w:t>
          </w:r>
        </w:p>
      </w:docPartBody>
    </w:docPart>
    <w:docPart>
      <w:docPartPr>
        <w:name w:val="7903F672EB784BD9AA7B1D7A01532EAC"/>
        <w:category>
          <w:name w:val="General"/>
          <w:gallery w:val="placeholder"/>
        </w:category>
        <w:types>
          <w:type w:val="bbPlcHdr"/>
        </w:types>
        <w:behaviors>
          <w:behavior w:val="content"/>
        </w:behaviors>
        <w:guid w:val="{B6B6C14E-BD17-4B54-982D-2857F8E20999}"/>
      </w:docPartPr>
      <w:docPartBody>
        <w:p w:rsidR="00BA16DB" w:rsidRDefault="00F143D5" w:rsidP="00F143D5">
          <w:pPr>
            <w:pStyle w:val="7903F672EB784BD9AA7B1D7A01532EAC"/>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6DF"/>
    <w:rsid w:val="000136DF"/>
    <w:rsid w:val="000964A6"/>
    <w:rsid w:val="003D4156"/>
    <w:rsid w:val="00655C5C"/>
    <w:rsid w:val="00707A32"/>
    <w:rsid w:val="007D3B37"/>
    <w:rsid w:val="009329CC"/>
    <w:rsid w:val="00940952"/>
    <w:rsid w:val="00BA16DB"/>
    <w:rsid w:val="00BA6EF8"/>
    <w:rsid w:val="00F143D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729289465C0A473185C57375D0402747">
    <w:name w:val="729289465C0A473185C57375D0402747"/>
  </w:style>
  <w:style w:type="paragraph" w:customStyle="1" w:styleId="B5C24C8192374045AC8B9EC664A7F783">
    <w:name w:val="B5C24C8192374045AC8B9EC664A7F783"/>
  </w:style>
  <w:style w:type="paragraph" w:customStyle="1" w:styleId="51672F0F082248B78C2364C5A40343DA">
    <w:name w:val="51672F0F082248B78C2364C5A40343DA"/>
  </w:style>
  <w:style w:type="paragraph" w:customStyle="1" w:styleId="F92AB214B6BD4C44AF6A4B8051794E7B">
    <w:name w:val="F92AB214B6BD4C44AF6A4B8051794E7B"/>
  </w:style>
  <w:style w:type="paragraph" w:customStyle="1" w:styleId="2D70A194931D486CAF9D58E573E9725C">
    <w:name w:val="2D70A194931D486CAF9D58E573E9725C"/>
    <w:rsid w:val="00F143D5"/>
  </w:style>
  <w:style w:type="paragraph" w:customStyle="1" w:styleId="B366929B323149359A3C49566F19D971">
    <w:name w:val="B366929B323149359A3C49566F19D971"/>
    <w:rsid w:val="00F143D5"/>
  </w:style>
  <w:style w:type="paragraph" w:customStyle="1" w:styleId="7903F672EB784BD9AA7B1D7A01532EAC">
    <w:name w:val="7903F672EB784BD9AA7B1D7A01532EAC"/>
    <w:rsid w:val="00F143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2014-08-23T00:00:00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38574197-A2E6-4490-9BA4-A68FCD6F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131</TotalTime>
  <Pages>11</Pages>
  <Words>2423</Words>
  <Characters>13332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Stageverslag</vt:lpstr>
    </vt:vector>
  </TitlesOfParts>
  <Company/>
  <LinksUpToDate>false</LinksUpToDate>
  <CharactersWithSpaces>15724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Stage verslag</dc:subject>
  <dc:creator>Cedric Wens</dc:creator>
  <cp:keywords>Stage</cp:keywords>
  <cp:lastModifiedBy>Cedric Wens</cp:lastModifiedBy>
  <cp:revision>9</cp:revision>
  <dcterms:created xsi:type="dcterms:W3CDTF">2014-08-26T16:22:00Z</dcterms:created>
  <dcterms:modified xsi:type="dcterms:W3CDTF">2014-08-27T17:28:00Z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