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PARA CONFIGURAÇÃO DE AMBIENTE E EXECUÇÃO DOS TESTES AUTOMATIZADOS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CONFIGURAÇÃO DO AMBIENTE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Instalar o NODE.js (https://nodejs.org)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Fazer o download do projeto que esta no svn (svn://nlg07v/CPL/Cockpit.Logistico/branches/6.3.0/front-end-automated-tests)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Dentro da pasta do projeto de automação (front-end-automated-tests), executar a batch "InstalardoAmbiente.bat" (necessario usuario com permissão de administrador)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EXECUÇÃO DA SUITE DE TESTE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Dentro da pasta do projeto de automação, executar a batch da suite de teste de acordo com o projeto/cliente "Execução_Teste_&lt;nomedaSUITE&gt;.bat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batch ira abrir um prompt solicitando as Informações do ambiente.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Apos a execução, o relatorio sera aberto automaticamente para avaliação do analista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