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p>
    <w:p>
      <w:pPr>
        <w:pStyle w:val="style0"/>
        <w:jc w:val="center"/>
        <w:rPr>
          <w:b/>
          <w:sz w:val="26"/>
          <w:szCs w:val="26"/>
        </w:rPr>
      </w:pPr>
    </w:p>
    <w:p>
      <w:pPr>
        <w:pStyle w:val="style0"/>
        <w:jc w:val="center"/>
        <w:rPr>
          <w:b/>
          <w:sz w:val="26"/>
          <w:szCs w:val="26"/>
          <w:u w:val="single"/>
        </w:rPr>
      </w:pPr>
      <w:r>
        <w:rPr>
          <w:b/>
          <w:sz w:val="26"/>
          <w:szCs w:val="26"/>
          <w:u w:val="single"/>
        </w:rPr>
        <w:t>EMPLOYEE TRAIN</w:t>
      </w:r>
      <w:r>
        <w:rPr>
          <w:b/>
          <w:sz w:val="26"/>
          <w:szCs w:val="26"/>
          <w:u w:val="single"/>
        </w:rPr>
        <w:t>IN</w:t>
      </w:r>
      <w:r>
        <w:rPr>
          <w:b/>
          <w:sz w:val="26"/>
          <w:szCs w:val="26"/>
          <w:u w:val="single"/>
        </w:rPr>
        <w:t>G NEEDS SURVEY</w:t>
      </w:r>
      <w:r>
        <w:rPr>
          <w:u w:val="single"/>
        </w:rPr>
        <w:t xml:space="preserve"> </w:t>
      </w:r>
    </w:p>
    <w:p>
      <w:pPr>
        <w:pStyle w:val="style0"/>
        <w:rPr>
          <w:b/>
          <w:sz w:val="26"/>
          <w:szCs w:val="26"/>
        </w:rPr>
      </w:pPr>
    </w:p>
    <w:tbl>
      <w:tblPr>
        <w:tblStyle w:val="style154"/>
        <w:tblW w:w="10915" w:type="dxa"/>
        <w:tblInd w:w="-572" w:type="dxa"/>
        <w:tblLook w:val="04A0" w:firstRow="1" w:lastRow="0" w:firstColumn="1" w:lastColumn="0" w:noHBand="0" w:noVBand="1"/>
      </w:tblPr>
      <w:tblGrid>
        <w:gridCol w:w="3099"/>
        <w:gridCol w:w="7816"/>
      </w:tblGrid>
      <w:tr>
        <w:trPr/>
        <w:tc>
          <w:tcPr>
            <w:tcW w:w="2236" w:type="dxa"/>
            <w:vMerge w:val="restart"/>
            <w:tcBorders/>
          </w:tcPr>
          <w:p>
            <w:pPr>
              <w:pStyle w:val="style179"/>
              <w:numPr>
                <w:ilvl w:val="0"/>
                <w:numId w:val="1"/>
              </w:numPr>
              <w:rPr>
                <w:b/>
                <w:sz w:val="26"/>
                <w:szCs w:val="26"/>
              </w:rPr>
            </w:pPr>
            <w:r>
              <w:rPr>
                <w:b/>
                <w:sz w:val="26"/>
                <w:szCs w:val="26"/>
              </w:rPr>
              <w:t xml:space="preserve">Challenges/ </w:t>
            </w:r>
            <w:r>
              <w:rPr>
                <w:b/>
                <w:sz w:val="26"/>
                <w:szCs w:val="26"/>
              </w:rPr>
              <w:t>imbogamizi</w:t>
            </w:r>
            <w:r>
              <w:rPr>
                <w:b/>
                <w:sz w:val="26"/>
                <w:szCs w:val="26"/>
              </w:rPr>
              <w:t xml:space="preserve"> </w:t>
            </w:r>
          </w:p>
        </w:tc>
        <w:tc>
          <w:tcPr>
            <w:tcW w:w="8679" w:type="dxa"/>
            <w:tcBorders/>
          </w:tcPr>
          <w:p>
            <w:pPr>
              <w:pStyle w:val="style0"/>
              <w:rPr>
                <w:sz w:val="26"/>
                <w:szCs w:val="26"/>
              </w:rPr>
            </w:pPr>
            <w:r>
              <w:rPr>
                <w:b/>
                <w:sz w:val="26"/>
                <w:szCs w:val="26"/>
              </w:rPr>
              <w:t>Question 1.</w:t>
            </w:r>
            <w:r>
              <w:rPr>
                <w:sz w:val="26"/>
                <w:szCs w:val="26"/>
              </w:rPr>
              <w:t xml:space="preserve"> </w:t>
            </w:r>
          </w:p>
          <w:p>
            <w:pPr>
              <w:pStyle w:val="style0"/>
              <w:rPr>
                <w:sz w:val="26"/>
                <w:szCs w:val="26"/>
              </w:rPr>
            </w:pPr>
            <w:r>
              <w:rPr>
                <w:sz w:val="26"/>
                <w:szCs w:val="26"/>
              </w:rPr>
              <w:t>What are the top three challenges you face in your daily work right now?</w:t>
            </w:r>
            <w:r>
              <w:rPr>
                <w:sz w:val="26"/>
                <w:szCs w:val="26"/>
              </w:rPr>
              <w:t xml:space="preserve"> / </w:t>
            </w:r>
            <w:r>
              <w:rPr>
                <w:sz w:val="26"/>
                <w:szCs w:val="26"/>
              </w:rPr>
              <w:t xml:space="preserve">Ni </w:t>
            </w:r>
            <w:r>
              <w:rPr>
                <w:sz w:val="26"/>
                <w:szCs w:val="26"/>
              </w:rPr>
              <w:t>izihe</w:t>
            </w:r>
            <w:r>
              <w:rPr>
                <w:sz w:val="26"/>
                <w:szCs w:val="26"/>
              </w:rPr>
              <w:t xml:space="preserve"> </w:t>
            </w:r>
            <w:r>
              <w:rPr>
                <w:sz w:val="26"/>
                <w:szCs w:val="26"/>
              </w:rPr>
              <w:t>mbogamizi</w:t>
            </w:r>
            <w:r>
              <w:rPr>
                <w:sz w:val="26"/>
                <w:szCs w:val="26"/>
              </w:rPr>
              <w:t xml:space="preserve"> </w:t>
            </w:r>
            <w:r>
              <w:rPr>
                <w:sz w:val="26"/>
                <w:szCs w:val="26"/>
              </w:rPr>
              <w:t>eshatu</w:t>
            </w:r>
            <w:r>
              <w:rPr>
                <w:sz w:val="26"/>
                <w:szCs w:val="26"/>
              </w:rPr>
              <w:t xml:space="preserve"> </w:t>
            </w:r>
            <w:r>
              <w:rPr>
                <w:sz w:val="26"/>
                <w:szCs w:val="26"/>
              </w:rPr>
              <w:t>zikomeye</w:t>
            </w:r>
            <w:r>
              <w:rPr>
                <w:sz w:val="26"/>
                <w:szCs w:val="26"/>
              </w:rPr>
              <w:t xml:space="preserve"> </w:t>
            </w:r>
            <w:r>
              <w:rPr>
                <w:sz w:val="26"/>
                <w:szCs w:val="26"/>
              </w:rPr>
              <w:t>uhura</w:t>
            </w:r>
            <w:r>
              <w:rPr>
                <w:sz w:val="26"/>
                <w:szCs w:val="26"/>
              </w:rPr>
              <w:t xml:space="preserve"> </w:t>
            </w:r>
            <w:r>
              <w:rPr>
                <w:sz w:val="26"/>
                <w:szCs w:val="26"/>
              </w:rPr>
              <w:t>nazo</w:t>
            </w:r>
            <w:r>
              <w:rPr>
                <w:sz w:val="26"/>
                <w:szCs w:val="26"/>
              </w:rPr>
              <w:t xml:space="preserve"> mu </w:t>
            </w:r>
            <w:r>
              <w:rPr>
                <w:sz w:val="26"/>
                <w:szCs w:val="26"/>
              </w:rPr>
              <w:t>kazi</w:t>
            </w:r>
            <w:r>
              <w:rPr>
                <w:sz w:val="26"/>
                <w:szCs w:val="26"/>
              </w:rPr>
              <w:t xml:space="preserve"> </w:t>
            </w:r>
            <w:r>
              <w:rPr>
                <w:sz w:val="26"/>
                <w:szCs w:val="26"/>
              </w:rPr>
              <w:t>kawe</w:t>
            </w:r>
            <w:r>
              <w:rPr>
                <w:sz w:val="26"/>
                <w:szCs w:val="26"/>
              </w:rPr>
              <w:t xml:space="preserve"> </w:t>
            </w:r>
            <w:r>
              <w:rPr>
                <w:sz w:val="26"/>
                <w:szCs w:val="26"/>
              </w:rPr>
              <w:t>ka</w:t>
            </w:r>
            <w:r>
              <w:rPr>
                <w:sz w:val="26"/>
                <w:szCs w:val="26"/>
              </w:rPr>
              <w:t xml:space="preserve"> </w:t>
            </w:r>
            <w:r>
              <w:rPr>
                <w:sz w:val="26"/>
                <w:szCs w:val="26"/>
              </w:rPr>
              <w:t>buri</w:t>
            </w:r>
            <w:r>
              <w:rPr>
                <w:sz w:val="26"/>
                <w:szCs w:val="26"/>
              </w:rPr>
              <w:t xml:space="preserve"> </w:t>
            </w:r>
            <w:r>
              <w:rPr>
                <w:sz w:val="26"/>
                <w:szCs w:val="26"/>
              </w:rPr>
              <w:t>munsi</w:t>
            </w:r>
            <w:r>
              <w:rPr>
                <w:sz w:val="26"/>
                <w:szCs w:val="26"/>
              </w:rPr>
              <w:t>?</w:t>
            </w:r>
          </w:p>
          <w:p>
            <w:pPr>
              <w:pStyle w:val="style0"/>
              <w:rPr>
                <w:b/>
                <w:sz w:val="26"/>
                <w:szCs w:val="26"/>
              </w:rPr>
            </w:pPr>
          </w:p>
        </w:tc>
      </w:tr>
      <w:tr>
        <w:tblPrEx/>
        <w:trPr/>
        <w:tc>
          <w:tcPr>
            <w:tcW w:w="2236" w:type="dxa"/>
            <w:vMerge w:val="continue"/>
            <w:tcBorders/>
          </w:tcPr>
          <w:p>
            <w:pPr>
              <w:pStyle w:val="style0"/>
              <w:rPr>
                <w:b/>
                <w:sz w:val="26"/>
                <w:szCs w:val="26"/>
              </w:rPr>
            </w:pPr>
          </w:p>
        </w:tc>
        <w:tc>
          <w:tcPr>
            <w:tcW w:w="8679" w:type="dxa"/>
            <w:tcBorders/>
          </w:tcPr>
          <w:p>
            <w:pPr>
              <w:pStyle w:val="style0"/>
              <w:rPr>
                <w:b/>
                <w:sz w:val="26"/>
                <w:szCs w:val="26"/>
              </w:rPr>
            </w:pPr>
            <w:r>
              <w:rPr>
                <w:b/>
                <w:sz w:val="26"/>
                <w:szCs w:val="26"/>
              </w:rPr>
              <w:t xml:space="preserve">Response: </w:t>
            </w:r>
          </w:p>
          <w:p>
            <w:pPr>
              <w:pStyle w:val="style0"/>
              <w:rPr>
                <w:b/>
                <w:sz w:val="26"/>
                <w:szCs w:val="26"/>
              </w:rPr>
            </w:pPr>
            <w:r>
              <w:rPr>
                <w:b/>
                <w:sz w:val="26"/>
                <w:szCs w:val="26"/>
                <w:lang w:val="en-US"/>
              </w:rPr>
              <w:t>1.Kuba abacuruzi batari hamwe.</w:t>
            </w:r>
          </w:p>
          <w:p>
            <w:pPr>
              <w:pStyle w:val="style0"/>
              <w:rPr>
                <w:b/>
                <w:sz w:val="26"/>
                <w:szCs w:val="26"/>
              </w:rPr>
            </w:pPr>
            <w:r>
              <w:rPr>
                <w:b/>
                <w:sz w:val="26"/>
                <w:szCs w:val="26"/>
                <w:lang w:val="en-US"/>
              </w:rPr>
              <w:t>2.Kutitabira kuba abanyamuryango.</w:t>
            </w:r>
          </w:p>
          <w:p>
            <w:pPr>
              <w:pStyle w:val="style0"/>
              <w:rPr>
                <w:b/>
                <w:sz w:val="26"/>
                <w:szCs w:val="26"/>
              </w:rPr>
            </w:pPr>
            <w:r>
              <w:rPr>
                <w:b/>
                <w:sz w:val="26"/>
                <w:szCs w:val="26"/>
                <w:lang w:val="en-US"/>
              </w:rPr>
              <w:t>3.Ihindagurika ryabacuruzi</w:t>
            </w:r>
          </w:p>
          <w:p>
            <w:pPr>
              <w:pStyle w:val="style0"/>
              <w:rPr>
                <w:b/>
                <w:sz w:val="26"/>
                <w:szCs w:val="26"/>
              </w:rPr>
            </w:pPr>
          </w:p>
          <w:p>
            <w:pPr>
              <w:pStyle w:val="style0"/>
              <w:rPr>
                <w:b/>
                <w:sz w:val="26"/>
                <w:szCs w:val="26"/>
              </w:rPr>
            </w:pPr>
          </w:p>
        </w:tc>
      </w:tr>
      <w:tr>
        <w:tblPrEx/>
        <w:trPr/>
        <w:tc>
          <w:tcPr>
            <w:tcW w:w="2236" w:type="dxa"/>
            <w:vMerge w:val="restart"/>
            <w:tcBorders/>
          </w:tcPr>
          <w:p>
            <w:pPr>
              <w:pStyle w:val="style0"/>
              <w:jc w:val="center"/>
              <w:rPr>
                <w:b/>
                <w:sz w:val="26"/>
                <w:szCs w:val="26"/>
              </w:rPr>
            </w:pPr>
            <w:r>
              <w:rPr>
                <w:b/>
                <w:sz w:val="26"/>
                <w:szCs w:val="26"/>
              </w:rPr>
              <w:t>2. Ne</w:t>
            </w:r>
            <w:r>
              <w:rPr>
                <w:b/>
                <w:sz w:val="26"/>
                <w:szCs w:val="26"/>
              </w:rPr>
              <w:t xml:space="preserve">eded Support / </w:t>
            </w:r>
            <w:r>
              <w:rPr>
                <w:b/>
                <w:sz w:val="26"/>
                <w:szCs w:val="26"/>
              </w:rPr>
              <w:t>Ubufasha</w:t>
            </w:r>
            <w:r>
              <w:rPr>
                <w:b/>
                <w:sz w:val="26"/>
                <w:szCs w:val="26"/>
              </w:rPr>
              <w:t xml:space="preserve"> </w:t>
            </w:r>
            <w:r>
              <w:rPr>
                <w:b/>
                <w:sz w:val="26"/>
                <w:szCs w:val="26"/>
              </w:rPr>
              <w:t>ukeneye</w:t>
            </w:r>
          </w:p>
          <w:p>
            <w:pPr>
              <w:pStyle w:val="style0"/>
              <w:jc w:val="center"/>
              <w:rPr>
                <w:b/>
                <w:sz w:val="26"/>
                <w:szCs w:val="26"/>
              </w:rPr>
            </w:pPr>
          </w:p>
          <w:p>
            <w:pPr>
              <w:pStyle w:val="style0"/>
              <w:jc w:val="center"/>
              <w:rPr>
                <w:b/>
                <w:sz w:val="26"/>
                <w:szCs w:val="26"/>
              </w:rPr>
            </w:pPr>
          </w:p>
        </w:tc>
        <w:tc>
          <w:tcPr>
            <w:tcW w:w="8679" w:type="dxa"/>
            <w:tcBorders/>
          </w:tcPr>
          <w:p>
            <w:pPr>
              <w:pStyle w:val="style0"/>
              <w:rPr>
                <w:b/>
                <w:sz w:val="26"/>
                <w:szCs w:val="26"/>
              </w:rPr>
            </w:pPr>
            <w:r>
              <w:rPr>
                <w:b/>
                <w:sz w:val="26"/>
                <w:szCs w:val="26"/>
              </w:rPr>
              <w:t xml:space="preserve">Question </w:t>
            </w:r>
            <w:r>
              <w:rPr>
                <w:b/>
                <w:sz w:val="26"/>
                <w:szCs w:val="26"/>
              </w:rPr>
              <w:t>2</w:t>
            </w:r>
            <w:r>
              <w:rPr>
                <w:b/>
                <w:sz w:val="26"/>
                <w:szCs w:val="26"/>
              </w:rPr>
              <w:t xml:space="preserve">: </w:t>
            </w:r>
          </w:p>
          <w:p>
            <w:pPr>
              <w:pStyle w:val="style0"/>
              <w:rPr>
                <w:b/>
                <w:sz w:val="26"/>
                <w:szCs w:val="26"/>
              </w:rPr>
            </w:pPr>
            <w:r>
              <w:rPr>
                <w:sz w:val="26"/>
                <w:szCs w:val="26"/>
              </w:rPr>
              <w:t xml:space="preserve">What specific training or skill do you feel would make your job easier? / Ni </w:t>
            </w:r>
            <w:r>
              <w:rPr>
                <w:sz w:val="26"/>
                <w:szCs w:val="26"/>
              </w:rPr>
              <w:t>ayahe</w:t>
            </w:r>
            <w:r>
              <w:rPr>
                <w:sz w:val="26"/>
                <w:szCs w:val="26"/>
              </w:rPr>
              <w:t xml:space="preserve"> </w:t>
            </w:r>
            <w:r>
              <w:rPr>
                <w:sz w:val="26"/>
                <w:szCs w:val="26"/>
              </w:rPr>
              <w:t>mahugurwa</w:t>
            </w:r>
            <w:r>
              <w:rPr>
                <w:sz w:val="26"/>
                <w:szCs w:val="26"/>
              </w:rPr>
              <w:t xml:space="preserve"> </w:t>
            </w:r>
            <w:r>
              <w:rPr>
                <w:sz w:val="26"/>
                <w:szCs w:val="26"/>
              </w:rPr>
              <w:t>cyangwa</w:t>
            </w:r>
            <w:r>
              <w:rPr>
                <w:sz w:val="26"/>
                <w:szCs w:val="26"/>
              </w:rPr>
              <w:t xml:space="preserve"> </w:t>
            </w:r>
            <w:r>
              <w:rPr>
                <w:sz w:val="26"/>
                <w:szCs w:val="26"/>
              </w:rPr>
              <w:t>ubuhe</w:t>
            </w:r>
            <w:r>
              <w:rPr>
                <w:sz w:val="26"/>
                <w:szCs w:val="26"/>
              </w:rPr>
              <w:t xml:space="preserve"> </w:t>
            </w:r>
            <w:r>
              <w:rPr>
                <w:sz w:val="26"/>
                <w:szCs w:val="26"/>
              </w:rPr>
              <w:t>bumenyi</w:t>
            </w:r>
            <w:r>
              <w:rPr>
                <w:sz w:val="26"/>
                <w:szCs w:val="26"/>
              </w:rPr>
              <w:t xml:space="preserve"> </w:t>
            </w:r>
            <w:r>
              <w:rPr>
                <w:sz w:val="26"/>
                <w:szCs w:val="26"/>
              </w:rPr>
              <w:t>bwihariye</w:t>
            </w:r>
            <w:r>
              <w:rPr>
                <w:sz w:val="26"/>
                <w:szCs w:val="26"/>
              </w:rPr>
              <w:t xml:space="preserve"> </w:t>
            </w:r>
            <w:r>
              <w:rPr>
                <w:sz w:val="26"/>
                <w:szCs w:val="26"/>
              </w:rPr>
              <w:t>wumva</w:t>
            </w:r>
            <w:r>
              <w:rPr>
                <w:sz w:val="26"/>
                <w:szCs w:val="26"/>
              </w:rPr>
              <w:t xml:space="preserve"> </w:t>
            </w:r>
            <w:r>
              <w:rPr>
                <w:sz w:val="26"/>
                <w:szCs w:val="26"/>
              </w:rPr>
              <w:t>bwagufasha</w:t>
            </w:r>
            <w:r>
              <w:rPr>
                <w:sz w:val="26"/>
                <w:szCs w:val="26"/>
              </w:rPr>
              <w:t xml:space="preserve"> </w:t>
            </w:r>
            <w:r>
              <w:rPr>
                <w:sz w:val="26"/>
                <w:szCs w:val="26"/>
              </w:rPr>
              <w:t>gukora</w:t>
            </w:r>
            <w:r>
              <w:rPr>
                <w:sz w:val="26"/>
                <w:szCs w:val="26"/>
              </w:rPr>
              <w:t xml:space="preserve"> </w:t>
            </w:r>
            <w:r>
              <w:rPr>
                <w:sz w:val="26"/>
                <w:szCs w:val="26"/>
              </w:rPr>
              <w:t>akazi</w:t>
            </w:r>
            <w:r>
              <w:rPr>
                <w:sz w:val="26"/>
                <w:szCs w:val="26"/>
              </w:rPr>
              <w:t xml:space="preserve"> </w:t>
            </w:r>
            <w:r>
              <w:rPr>
                <w:sz w:val="26"/>
                <w:szCs w:val="26"/>
              </w:rPr>
              <w:t>kawe</w:t>
            </w:r>
            <w:r>
              <w:rPr>
                <w:sz w:val="26"/>
                <w:szCs w:val="26"/>
              </w:rPr>
              <w:t xml:space="preserve"> </w:t>
            </w:r>
            <w:r>
              <w:rPr>
                <w:sz w:val="26"/>
                <w:szCs w:val="26"/>
              </w:rPr>
              <w:t>bikoroheye</w:t>
            </w:r>
            <w:r>
              <w:rPr>
                <w:sz w:val="26"/>
                <w:szCs w:val="26"/>
              </w:rPr>
              <w:t>?</w:t>
            </w:r>
          </w:p>
          <w:p>
            <w:pPr>
              <w:pStyle w:val="style0"/>
              <w:rPr>
                <w:b/>
                <w:sz w:val="26"/>
                <w:szCs w:val="26"/>
              </w:rPr>
            </w:pPr>
          </w:p>
        </w:tc>
      </w:tr>
      <w:tr>
        <w:tblPrEx/>
        <w:trPr/>
        <w:tc>
          <w:tcPr>
            <w:tcW w:w="2236" w:type="dxa"/>
            <w:vMerge w:val="continue"/>
            <w:tcBorders/>
          </w:tcPr>
          <w:p>
            <w:pPr>
              <w:pStyle w:val="style0"/>
              <w:jc w:val="center"/>
              <w:rPr>
                <w:b/>
                <w:sz w:val="26"/>
                <w:szCs w:val="26"/>
              </w:rPr>
            </w:pPr>
          </w:p>
        </w:tc>
        <w:tc>
          <w:tcPr>
            <w:tcW w:w="8679" w:type="dxa"/>
            <w:tcBorders/>
          </w:tcPr>
          <w:p>
            <w:pPr>
              <w:pStyle w:val="style0"/>
              <w:rPr>
                <w:b/>
                <w:sz w:val="26"/>
                <w:szCs w:val="26"/>
              </w:rPr>
            </w:pPr>
            <w:r>
              <w:rPr>
                <w:b/>
                <w:sz w:val="26"/>
                <w:szCs w:val="26"/>
              </w:rPr>
              <w:t xml:space="preserve">Response: </w:t>
            </w:r>
          </w:p>
          <w:p>
            <w:pPr>
              <w:pStyle w:val="style0"/>
              <w:rPr>
                <w:b/>
                <w:sz w:val="26"/>
                <w:szCs w:val="26"/>
              </w:rPr>
            </w:pPr>
            <w:r>
              <w:rPr>
                <w:b/>
                <w:sz w:val="26"/>
                <w:szCs w:val="26"/>
                <w:lang w:val="en-US"/>
              </w:rPr>
              <w:t>Amahugurwa kubigendanye nuburyo umuntu yakangurira abacuruzi kujya muri association.</w:t>
            </w:r>
          </w:p>
          <w:p>
            <w:pPr>
              <w:pStyle w:val="style0"/>
              <w:rPr>
                <w:b/>
                <w:sz w:val="26"/>
                <w:szCs w:val="26"/>
              </w:rPr>
            </w:pPr>
          </w:p>
          <w:p>
            <w:pPr>
              <w:pStyle w:val="style0"/>
              <w:rPr>
                <w:b/>
                <w:sz w:val="26"/>
                <w:szCs w:val="26"/>
              </w:rPr>
            </w:pPr>
          </w:p>
          <w:p>
            <w:pPr>
              <w:pStyle w:val="style0"/>
              <w:rPr>
                <w:b/>
                <w:sz w:val="26"/>
                <w:szCs w:val="26"/>
              </w:rPr>
            </w:pPr>
          </w:p>
        </w:tc>
      </w:tr>
      <w:tr>
        <w:tblPrEx/>
        <w:trPr/>
        <w:tc>
          <w:tcPr>
            <w:tcW w:w="2236" w:type="dxa"/>
            <w:vMerge w:val="restart"/>
            <w:tcBorders/>
          </w:tcPr>
          <w:p>
            <w:pPr>
              <w:pStyle w:val="style0"/>
              <w:jc w:val="center"/>
              <w:rPr>
                <w:b/>
                <w:sz w:val="26"/>
                <w:szCs w:val="26"/>
              </w:rPr>
            </w:pPr>
            <w:r>
              <w:rPr>
                <w:b/>
                <w:sz w:val="26"/>
                <w:szCs w:val="26"/>
              </w:rPr>
              <w:t xml:space="preserve">3. Impact / </w:t>
            </w:r>
            <w:r>
              <w:rPr>
                <w:b/>
                <w:sz w:val="26"/>
                <w:szCs w:val="26"/>
              </w:rPr>
              <w:t>Inyungu</w:t>
            </w:r>
          </w:p>
          <w:p>
            <w:pPr>
              <w:pStyle w:val="style0"/>
              <w:rPr>
                <w:b/>
                <w:sz w:val="26"/>
                <w:szCs w:val="26"/>
              </w:rPr>
            </w:pPr>
          </w:p>
          <w:p>
            <w:pPr>
              <w:pStyle w:val="style0"/>
              <w:rPr>
                <w:b/>
                <w:sz w:val="26"/>
                <w:szCs w:val="26"/>
              </w:rPr>
            </w:pPr>
          </w:p>
        </w:tc>
        <w:tc>
          <w:tcPr>
            <w:tcW w:w="8679" w:type="dxa"/>
            <w:tcBorders/>
          </w:tcPr>
          <w:p>
            <w:pPr>
              <w:pStyle w:val="style0"/>
              <w:rPr>
                <w:b/>
                <w:sz w:val="26"/>
                <w:szCs w:val="26"/>
              </w:rPr>
            </w:pPr>
            <w:r>
              <w:rPr>
                <w:b/>
                <w:sz w:val="26"/>
                <w:szCs w:val="26"/>
              </w:rPr>
              <w:t xml:space="preserve">Question </w:t>
            </w:r>
            <w:r>
              <w:rPr>
                <w:b/>
                <w:sz w:val="26"/>
                <w:szCs w:val="26"/>
              </w:rPr>
              <w:t>3</w:t>
            </w:r>
            <w:r>
              <w:rPr>
                <w:b/>
                <w:sz w:val="26"/>
                <w:szCs w:val="26"/>
              </w:rPr>
              <w:t xml:space="preserve">: </w:t>
            </w:r>
          </w:p>
          <w:p>
            <w:pPr>
              <w:pStyle w:val="style0"/>
              <w:rPr>
                <w:b/>
                <w:sz w:val="26"/>
                <w:szCs w:val="26"/>
              </w:rPr>
            </w:pPr>
            <w:r>
              <w:rPr>
                <w:sz w:val="26"/>
                <w:szCs w:val="26"/>
              </w:rPr>
              <w:t xml:space="preserve">How would this training help you improve your daily and monthly performance? Ayo </w:t>
            </w:r>
            <w:r>
              <w:rPr>
                <w:sz w:val="26"/>
                <w:szCs w:val="26"/>
              </w:rPr>
              <w:t>mahugurwa</w:t>
            </w:r>
            <w:r>
              <w:rPr>
                <w:sz w:val="26"/>
                <w:szCs w:val="26"/>
              </w:rPr>
              <w:t xml:space="preserve"> </w:t>
            </w:r>
            <w:r>
              <w:rPr>
                <w:sz w:val="26"/>
                <w:szCs w:val="26"/>
              </w:rPr>
              <w:t>yagufasha</w:t>
            </w:r>
            <w:r>
              <w:rPr>
                <w:sz w:val="26"/>
                <w:szCs w:val="26"/>
              </w:rPr>
              <w:t xml:space="preserve"> ate </w:t>
            </w:r>
            <w:r>
              <w:rPr>
                <w:sz w:val="26"/>
                <w:szCs w:val="26"/>
              </w:rPr>
              <w:t>kurushaho</w:t>
            </w:r>
            <w:r>
              <w:rPr>
                <w:sz w:val="26"/>
                <w:szCs w:val="26"/>
              </w:rPr>
              <w:t xml:space="preserve"> </w:t>
            </w:r>
            <w:r>
              <w:rPr>
                <w:sz w:val="26"/>
                <w:szCs w:val="26"/>
              </w:rPr>
              <w:t>kunoza</w:t>
            </w:r>
            <w:r>
              <w:rPr>
                <w:sz w:val="26"/>
                <w:szCs w:val="26"/>
              </w:rPr>
              <w:t xml:space="preserve"> </w:t>
            </w:r>
            <w:r>
              <w:rPr>
                <w:sz w:val="26"/>
                <w:szCs w:val="26"/>
              </w:rPr>
              <w:t>umusaruro</w:t>
            </w:r>
            <w:r>
              <w:rPr>
                <w:sz w:val="26"/>
                <w:szCs w:val="26"/>
              </w:rPr>
              <w:t xml:space="preserve"> </w:t>
            </w:r>
            <w:r>
              <w:rPr>
                <w:sz w:val="26"/>
                <w:szCs w:val="26"/>
              </w:rPr>
              <w:t>w’akazi</w:t>
            </w:r>
            <w:r>
              <w:rPr>
                <w:sz w:val="26"/>
                <w:szCs w:val="26"/>
              </w:rPr>
              <w:t xml:space="preserve"> </w:t>
            </w:r>
            <w:r>
              <w:rPr>
                <w:sz w:val="26"/>
                <w:szCs w:val="26"/>
              </w:rPr>
              <w:t>ukora</w:t>
            </w:r>
            <w:r>
              <w:rPr>
                <w:sz w:val="26"/>
                <w:szCs w:val="26"/>
              </w:rPr>
              <w:t xml:space="preserve"> </w:t>
            </w:r>
            <w:r>
              <w:rPr>
                <w:sz w:val="26"/>
                <w:szCs w:val="26"/>
              </w:rPr>
              <w:t>buri</w:t>
            </w:r>
            <w:r>
              <w:rPr>
                <w:sz w:val="26"/>
                <w:szCs w:val="26"/>
              </w:rPr>
              <w:t xml:space="preserve"> </w:t>
            </w:r>
            <w:r>
              <w:rPr>
                <w:sz w:val="26"/>
                <w:szCs w:val="26"/>
              </w:rPr>
              <w:t>munsi</w:t>
            </w:r>
            <w:r>
              <w:rPr>
                <w:sz w:val="26"/>
                <w:szCs w:val="26"/>
              </w:rPr>
              <w:t>?</w:t>
            </w:r>
          </w:p>
          <w:p>
            <w:pPr>
              <w:pStyle w:val="style0"/>
              <w:rPr>
                <w:b/>
                <w:sz w:val="26"/>
                <w:szCs w:val="26"/>
              </w:rPr>
            </w:pPr>
          </w:p>
        </w:tc>
      </w:tr>
      <w:tr>
        <w:tblPrEx/>
        <w:trPr/>
        <w:tc>
          <w:tcPr>
            <w:tcW w:w="2236" w:type="dxa"/>
            <w:vMerge w:val="continue"/>
            <w:tcBorders/>
          </w:tcPr>
          <w:p>
            <w:pPr>
              <w:pStyle w:val="style0"/>
              <w:jc w:val="center"/>
              <w:rPr>
                <w:b/>
                <w:sz w:val="26"/>
                <w:szCs w:val="26"/>
              </w:rPr>
            </w:pPr>
          </w:p>
        </w:tc>
        <w:tc>
          <w:tcPr>
            <w:tcW w:w="8679" w:type="dxa"/>
            <w:tcBorders/>
          </w:tcPr>
          <w:p>
            <w:pPr>
              <w:pStyle w:val="style0"/>
              <w:rPr>
                <w:b/>
                <w:sz w:val="26"/>
                <w:szCs w:val="26"/>
              </w:rPr>
            </w:pPr>
            <w:r>
              <w:rPr>
                <w:b/>
                <w:sz w:val="26"/>
                <w:szCs w:val="26"/>
              </w:rPr>
              <w:t xml:space="preserve">Response: </w:t>
            </w:r>
          </w:p>
          <w:p>
            <w:pPr>
              <w:pStyle w:val="style0"/>
              <w:rPr>
                <w:b/>
                <w:sz w:val="26"/>
                <w:szCs w:val="26"/>
              </w:rPr>
            </w:pPr>
            <w:r>
              <w:rPr>
                <w:b/>
                <w:sz w:val="26"/>
                <w:szCs w:val="26"/>
                <w:lang w:val="en-US"/>
              </w:rPr>
              <w:t>Amahugurwa azamfasha kumenya uko nashishikariza abacuruzi kujya muri association ndetse nabo barushaho kumenya Ibyiza bya association nubwo mba ngerageza kubibabwira ariko byashoboka ko hari aho ntagera bitewe nubumenyi buke bwo gukangurira abacuruzi kujya muri association.</w:t>
            </w:r>
          </w:p>
          <w:p>
            <w:pPr>
              <w:pStyle w:val="style0"/>
              <w:rPr>
                <w:b/>
                <w:sz w:val="26"/>
                <w:szCs w:val="26"/>
              </w:rPr>
            </w:pPr>
          </w:p>
          <w:p>
            <w:pPr>
              <w:pStyle w:val="style0"/>
              <w:rPr>
                <w:b/>
                <w:sz w:val="26"/>
                <w:szCs w:val="26"/>
              </w:rPr>
            </w:pPr>
          </w:p>
        </w:tc>
      </w:tr>
      <w:tr>
        <w:tblPrEx/>
        <w:trPr/>
        <w:tc>
          <w:tcPr>
            <w:tcW w:w="2236" w:type="dxa"/>
            <w:vMerge w:val="restart"/>
            <w:tcBorders/>
          </w:tcPr>
          <w:p>
            <w:pPr>
              <w:pStyle w:val="style0"/>
              <w:jc w:val="center"/>
              <w:rPr>
                <w:b/>
                <w:sz w:val="26"/>
                <w:szCs w:val="26"/>
              </w:rPr>
            </w:pPr>
            <w:r>
              <w:rPr>
                <w:b/>
                <w:sz w:val="26"/>
                <w:szCs w:val="26"/>
              </w:rPr>
              <w:t xml:space="preserve">4. Additional Suggestions / </w:t>
            </w:r>
            <w:r>
              <w:rPr>
                <w:b/>
                <w:sz w:val="26"/>
                <w:szCs w:val="26"/>
              </w:rPr>
              <w:t>Ibindi</w:t>
            </w:r>
            <w:r>
              <w:rPr>
                <w:b/>
                <w:sz w:val="26"/>
                <w:szCs w:val="26"/>
              </w:rPr>
              <w:t xml:space="preserve"> </w:t>
            </w:r>
            <w:r>
              <w:rPr>
                <w:b/>
                <w:sz w:val="26"/>
                <w:szCs w:val="26"/>
              </w:rPr>
              <w:t>bitekerezo</w:t>
            </w:r>
          </w:p>
          <w:p>
            <w:pPr>
              <w:pStyle w:val="style0"/>
              <w:rPr>
                <w:b/>
                <w:sz w:val="26"/>
                <w:szCs w:val="26"/>
              </w:rPr>
            </w:pPr>
          </w:p>
        </w:tc>
        <w:tc>
          <w:tcPr>
            <w:tcW w:w="8679" w:type="dxa"/>
            <w:tcBorders/>
          </w:tcPr>
          <w:p>
            <w:pPr>
              <w:pStyle w:val="style0"/>
              <w:rPr>
                <w:b/>
                <w:sz w:val="26"/>
                <w:szCs w:val="26"/>
              </w:rPr>
            </w:pPr>
            <w:r>
              <w:rPr>
                <w:b/>
                <w:sz w:val="26"/>
                <w:szCs w:val="26"/>
              </w:rPr>
              <w:t xml:space="preserve">Question 4: </w:t>
            </w:r>
          </w:p>
          <w:p>
            <w:pPr>
              <w:pStyle w:val="style0"/>
              <w:rPr>
                <w:sz w:val="26"/>
                <w:szCs w:val="26"/>
              </w:rPr>
            </w:pPr>
            <w:r>
              <w:rPr>
                <w:sz w:val="26"/>
                <w:szCs w:val="26"/>
              </w:rPr>
              <w:t xml:space="preserve">Is there anything else you need to increase your performance this year? / Hari </w:t>
            </w:r>
            <w:r>
              <w:rPr>
                <w:sz w:val="26"/>
                <w:szCs w:val="26"/>
              </w:rPr>
              <w:t>ikindi</w:t>
            </w:r>
            <w:r>
              <w:rPr>
                <w:sz w:val="26"/>
                <w:szCs w:val="26"/>
              </w:rPr>
              <w:t xml:space="preserve"> </w:t>
            </w:r>
            <w:r>
              <w:rPr>
                <w:sz w:val="26"/>
                <w:szCs w:val="26"/>
              </w:rPr>
              <w:t>kintu</w:t>
            </w:r>
            <w:r>
              <w:rPr>
                <w:sz w:val="26"/>
                <w:szCs w:val="26"/>
              </w:rPr>
              <w:t xml:space="preserve"> </w:t>
            </w:r>
            <w:r>
              <w:rPr>
                <w:sz w:val="26"/>
                <w:szCs w:val="26"/>
              </w:rPr>
              <w:t>ukeneye</w:t>
            </w:r>
            <w:r>
              <w:rPr>
                <w:sz w:val="26"/>
                <w:szCs w:val="26"/>
              </w:rPr>
              <w:t xml:space="preserve"> </w:t>
            </w:r>
            <w:r>
              <w:rPr>
                <w:sz w:val="26"/>
                <w:szCs w:val="26"/>
              </w:rPr>
              <w:t>kugira</w:t>
            </w:r>
            <w:r>
              <w:rPr>
                <w:sz w:val="26"/>
                <w:szCs w:val="26"/>
              </w:rPr>
              <w:t xml:space="preserve"> </w:t>
            </w:r>
            <w:r>
              <w:rPr>
                <w:sz w:val="26"/>
                <w:szCs w:val="26"/>
              </w:rPr>
              <w:t>ngo</w:t>
            </w:r>
            <w:r>
              <w:rPr>
                <w:sz w:val="26"/>
                <w:szCs w:val="26"/>
              </w:rPr>
              <w:t xml:space="preserve"> </w:t>
            </w:r>
            <w:r>
              <w:rPr>
                <w:sz w:val="26"/>
                <w:szCs w:val="26"/>
              </w:rPr>
              <w:t>ubashe</w:t>
            </w:r>
            <w:r>
              <w:rPr>
                <w:sz w:val="26"/>
                <w:szCs w:val="26"/>
              </w:rPr>
              <w:t xml:space="preserve"> </w:t>
            </w:r>
            <w:r>
              <w:rPr>
                <w:sz w:val="26"/>
                <w:szCs w:val="26"/>
              </w:rPr>
              <w:t>kugera</w:t>
            </w:r>
            <w:r>
              <w:rPr>
                <w:sz w:val="26"/>
                <w:szCs w:val="26"/>
              </w:rPr>
              <w:t xml:space="preserve"> </w:t>
            </w:r>
            <w:r>
              <w:rPr>
                <w:sz w:val="26"/>
                <w:szCs w:val="26"/>
              </w:rPr>
              <w:t>ubashe</w:t>
            </w:r>
            <w:r>
              <w:rPr>
                <w:sz w:val="26"/>
                <w:szCs w:val="26"/>
              </w:rPr>
              <w:t xml:space="preserve"> </w:t>
            </w:r>
            <w:r>
              <w:rPr>
                <w:sz w:val="26"/>
                <w:szCs w:val="26"/>
              </w:rPr>
              <w:t>kuzamura</w:t>
            </w:r>
            <w:r>
              <w:rPr>
                <w:sz w:val="26"/>
                <w:szCs w:val="26"/>
              </w:rPr>
              <w:t xml:space="preserve"> </w:t>
            </w:r>
            <w:r>
              <w:rPr>
                <w:sz w:val="26"/>
                <w:szCs w:val="26"/>
              </w:rPr>
              <w:t>umusaruro</w:t>
            </w:r>
            <w:r>
              <w:rPr>
                <w:sz w:val="26"/>
                <w:szCs w:val="26"/>
              </w:rPr>
              <w:t xml:space="preserve"> </w:t>
            </w:r>
            <w:r>
              <w:rPr>
                <w:sz w:val="26"/>
                <w:szCs w:val="26"/>
              </w:rPr>
              <w:t>muri</w:t>
            </w:r>
            <w:r>
              <w:rPr>
                <w:sz w:val="26"/>
                <w:szCs w:val="26"/>
              </w:rPr>
              <w:t xml:space="preserve"> </w:t>
            </w:r>
            <w:r>
              <w:rPr>
                <w:sz w:val="26"/>
                <w:szCs w:val="26"/>
              </w:rPr>
              <w:t>uyu</w:t>
            </w:r>
            <w:r>
              <w:rPr>
                <w:sz w:val="26"/>
                <w:szCs w:val="26"/>
              </w:rPr>
              <w:t xml:space="preserve"> </w:t>
            </w:r>
            <w:r>
              <w:rPr>
                <w:sz w:val="26"/>
                <w:szCs w:val="26"/>
              </w:rPr>
              <w:t>mwaka</w:t>
            </w:r>
            <w:r>
              <w:rPr>
                <w:sz w:val="26"/>
                <w:szCs w:val="26"/>
              </w:rPr>
              <w:t>?</w:t>
            </w:r>
          </w:p>
          <w:p>
            <w:pPr>
              <w:pStyle w:val="style0"/>
              <w:rPr>
                <w:sz w:val="26"/>
                <w:szCs w:val="26"/>
              </w:rPr>
            </w:pPr>
            <w:r>
              <w:rPr>
                <w:sz w:val="26"/>
                <w:szCs w:val="26"/>
                <w:lang w:val="en-US"/>
              </w:rPr>
              <w:t>Iyaba habonekaga amasoko atandukanye agendanye nibikomoka Ku giti agahambwa association abacuruzi akabageraho byatuma umusaruro wiyongera.</w:t>
            </w:r>
          </w:p>
          <w:p>
            <w:pPr>
              <w:pStyle w:val="style0"/>
              <w:rPr>
                <w:b/>
                <w:sz w:val="26"/>
                <w:szCs w:val="26"/>
              </w:rPr>
            </w:pPr>
          </w:p>
          <w:p>
            <w:pPr>
              <w:pStyle w:val="style0"/>
              <w:rPr>
                <w:b/>
                <w:sz w:val="26"/>
                <w:szCs w:val="26"/>
              </w:rPr>
            </w:pPr>
          </w:p>
        </w:tc>
      </w:tr>
      <w:tr>
        <w:tblPrEx/>
        <w:trPr/>
        <w:tc>
          <w:tcPr>
            <w:tcW w:w="2236" w:type="dxa"/>
            <w:vMerge w:val="continue"/>
            <w:tcBorders/>
          </w:tcPr>
          <w:p>
            <w:pPr>
              <w:pStyle w:val="style0"/>
              <w:rPr>
                <w:b/>
                <w:sz w:val="26"/>
                <w:szCs w:val="26"/>
              </w:rPr>
            </w:pPr>
          </w:p>
        </w:tc>
        <w:tc>
          <w:tcPr>
            <w:tcW w:w="8679" w:type="dxa"/>
            <w:tcBorders/>
          </w:tcPr>
          <w:p>
            <w:pPr>
              <w:pStyle w:val="style0"/>
              <w:rPr>
                <w:b/>
                <w:sz w:val="26"/>
                <w:szCs w:val="26"/>
              </w:rPr>
            </w:pPr>
            <w:r>
              <w:rPr>
                <w:b/>
                <w:sz w:val="26"/>
                <w:szCs w:val="26"/>
              </w:rPr>
              <w:t xml:space="preserve">Response: </w:t>
            </w:r>
          </w:p>
          <w:p>
            <w:pPr>
              <w:pStyle w:val="style0"/>
              <w:rPr>
                <w:b/>
                <w:sz w:val="26"/>
                <w:szCs w:val="26"/>
              </w:rPr>
            </w:pPr>
          </w:p>
          <w:p>
            <w:pPr>
              <w:pStyle w:val="style0"/>
              <w:rPr>
                <w:b/>
                <w:sz w:val="26"/>
                <w:szCs w:val="26"/>
              </w:rPr>
            </w:pPr>
            <w:r>
              <w:rPr>
                <w:b/>
                <w:sz w:val="26"/>
                <w:szCs w:val="26"/>
                <w:lang w:val="en-US"/>
              </w:rPr>
              <w:t>Iyaba habonekaga amasoko atandukanye agendanye nibikomoka Ku giti agahambwa association,association nayo ikayageza Ku bacuruzi byatuma umusaruro wiyongera kuko icyo gihe habaho ikoreshwa ryibiti byinshi.</w:t>
            </w:r>
          </w:p>
          <w:p>
            <w:pPr>
              <w:pStyle w:val="style0"/>
              <w:rPr>
                <w:b/>
                <w:sz w:val="26"/>
                <w:szCs w:val="26"/>
              </w:rPr>
            </w:pPr>
          </w:p>
        </w:tc>
      </w:tr>
      <w:bookmarkStart w:id="0" w:name="_GoBack"/>
      <w:bookmarkEnd w:id="0"/>
    </w:tbl>
    <w:p>
      <w:pPr>
        <w:pStyle w:val="style0"/>
        <w:ind w:left="5760" w:firstLine="720"/>
        <w:jc w:val="both"/>
        <w:rPr>
          <w:b/>
          <w:bCs/>
          <w:sz w:val="26"/>
          <w:szCs w:val="26"/>
          <w:lang w:val="zh-CN" w:eastAsia="zh-CN"/>
        </w:rPr>
      </w:pPr>
    </w:p>
    <w:sectPr>
      <w:headerReference w:type="default" r:id="rId2"/>
      <w:footerReference w:type="default" r:id="rId3"/>
      <w:pgSz w:w="12240" w:h="15840" w:orient="portrait"/>
      <w:pgMar w:top="720" w:right="1440" w:bottom="72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3" w:usb2="00000009" w:usb3="00000000" w:csb0="000001FF" w:csb1="00000000"/>
  </w:font>
  <w:font w:name="Calibri">
    <w:altName w:val="Calibri"/>
    <w:panose1 w:val="020f0502020002030204"/>
    <w:charset w:val="00"/>
    <w:family w:val="swiss"/>
    <w:pitch w:val="variable"/>
    <w:sig w:usb0="E00002FF" w:usb1="4000ACFF" w:usb2="00000001" w:usb3="00000000" w:csb0="0000019F" w:csb1="00000000"/>
  </w:font>
  <w:font w:name="SimSun">
    <w:altName w:val="宋体"/>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Batang">
    <w:altName w:val="바탕"/>
    <w:panose1 w:val="02030600000001010101"/>
    <w:charset w:val="81"/>
    <w:family w:val="auto"/>
    <w:pitch w:val="default"/>
    <w:sig w:usb0="00000000" w:usb1="00000000" w:usb2="00000010" w:usb3="00000000" w:csb0="00080000" w:csb1="00000000"/>
  </w:font>
  <w:font w:name="TimesNewRomanPSMT">
    <w:altName w:val="Times New Roman"/>
    <w:panose1 w:val="00000000000000000000"/>
    <w:charset w:val="00"/>
    <w:family w:val="roman"/>
    <w:pitch w:val="default"/>
    <w:sig w:usb0="00000000" w:usb1="00000000" w:usb2="00000000" w:usb3="00000000" w:csb0="00000001" w:csb1="00000000"/>
  </w:font>
  <w:font w:name="宋体">
    <w:altName w:val=""/>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rFonts w:ascii="TimesNewRomanPSMT" w:cs="TimesNewRomanPSMT" w:hAnsi="TimesNewRomanPSMT"/>
        <w:b/>
        <w:sz w:val="16"/>
        <w:szCs w:val="20"/>
      </w:rPr>
    </w:pPr>
    <w:r>
      <w:rPr>
        <w:rFonts w:ascii="TimesNewRomanPSMT" w:cs="TimesNewRomanPSMT" w:hAnsi="TimesNewRomanPSMT"/>
        <w:sz w:val="16"/>
        <w:szCs w:val="20"/>
      </w:rPr>
      <w:t xml:space="preserve">TIN: </w:t>
    </w:r>
    <w:r>
      <w:rPr>
        <w:sz w:val="16"/>
        <w:szCs w:val="20"/>
      </w:rPr>
      <w:t>119038217;</w:t>
    </w:r>
    <w:r>
      <w:rPr>
        <w:sz w:val="22"/>
        <w:szCs w:val="28"/>
      </w:rPr>
      <w:t xml:space="preserve"> </w:t>
    </w:r>
    <w:r>
      <w:rPr>
        <w:rFonts w:ascii="TimesNewRomanPSMT" w:cs="TimesNewRomanPSMT" w:hAnsi="TimesNewRomanPSMT"/>
        <w:sz w:val="16"/>
        <w:szCs w:val="20"/>
      </w:rPr>
      <w:t xml:space="preserve">Tel: 0791226612, Email: </w:t>
    </w:r>
    <w:r>
      <w:rPr/>
      <w:fldChar w:fldCharType="begin"/>
    </w:r>
    <w:r>
      <w:instrText xml:space="preserve"> HYPERLINK "mailto:info@rwvca.org.rw" </w:instrText>
    </w:r>
    <w:r>
      <w:rPr/>
      <w:fldChar w:fldCharType="separate"/>
    </w:r>
    <w:r>
      <w:rPr>
        <w:rStyle w:val="style85"/>
        <w:rFonts w:ascii="TimesNewRomanPSMT" w:cs="TimesNewRomanPSMT" w:hAnsi="TimesNewRomanPSMT"/>
        <w:b/>
        <w:color w:val="0070c0"/>
        <w:sz w:val="16"/>
        <w:szCs w:val="20"/>
      </w:rPr>
      <w:t>info@rwvca.org.rw</w:t>
    </w:r>
    <w:r>
      <w:rPr/>
      <w:fldChar w:fldCharType="end"/>
    </w:r>
    <w:r>
      <w:rPr>
        <w:rFonts w:ascii="TimesNewRomanPSMT" w:cs="TimesNewRomanPSMT" w:hAnsi="TimesNewRomanPSMT"/>
        <w:color w:val="0070c0"/>
        <w:sz w:val="16"/>
        <w:szCs w:val="20"/>
      </w:rPr>
      <w:t xml:space="preserve"> </w:t>
    </w:r>
    <w:r>
      <w:rPr>
        <w:rFonts w:ascii="TimesNewRomanPSMT" w:cs="TimesNewRomanPSMT" w:hAnsi="TimesNewRomanPSMT"/>
        <w:color w:val="000000"/>
        <w:sz w:val="16"/>
        <w:szCs w:val="20"/>
      </w:rPr>
      <w:t>or</w:t>
    </w:r>
    <w:r>
      <w:rPr>
        <w:rFonts w:ascii="TimesNewRomanPSMT" w:cs="TimesNewRomanPSMT" w:hAnsi="TimesNewRomanPSMT"/>
        <w:b/>
        <w:color w:val="0070c0"/>
        <w:sz w:val="16"/>
        <w:szCs w:val="20"/>
      </w:rPr>
      <w:t xml:space="preserve"> </w:t>
    </w:r>
    <w:r>
      <w:rPr/>
      <w:fldChar w:fldCharType="begin"/>
    </w:r>
    <w:r>
      <w:instrText xml:space="preserve"> HYPERLINK "mailto:rwvca2018@gmail.com" </w:instrText>
    </w:r>
    <w:r>
      <w:rPr/>
      <w:fldChar w:fldCharType="separate"/>
    </w:r>
    <w:r>
      <w:rPr>
        <w:rStyle w:val="style85"/>
        <w:rFonts w:ascii="TimesNewRomanPSMT" w:cs="TimesNewRomanPSMT" w:hAnsi="TimesNewRomanPSMT"/>
        <w:b/>
        <w:color w:val="0070c0"/>
        <w:sz w:val="16"/>
        <w:szCs w:val="20"/>
      </w:rPr>
      <w:t>rwvca2018@gmail.com</w:t>
    </w:r>
    <w:r>
      <w:rPr/>
      <w:fldChar w:fldCharType="end"/>
    </w:r>
  </w:p>
  <w:p>
    <w:pPr>
      <w:pStyle w:val="style32"/>
      <w:jc w:val="center"/>
      <w:rPr>
        <w:rFonts w:ascii="TimesNewRomanPSMT" w:cs="TimesNewRomanPSMT" w:hAnsi="TimesNewRomanPSMT"/>
        <w:sz w:val="16"/>
        <w:szCs w:val="20"/>
      </w:rPr>
    </w:pPr>
    <w:r>
      <w:rPr>
        <w:rFonts w:ascii="TimesNewRomanPSMT" w:cs="TimesNewRomanPSMT" w:hAnsi="TimesNewRomanPSMT"/>
        <w:sz w:val="16"/>
        <w:szCs w:val="20"/>
      </w:rPr>
      <w:t>POB:7388 Kigali</w:t>
    </w:r>
    <w:r>
      <w:rPr>
        <w:rFonts w:ascii="TimesNewRomanPSMT" w:cs="TimesNewRomanPSMT" w:hAnsi="TimesNewRomanPSMT"/>
        <w:sz w:val="16"/>
        <w:szCs w:val="20"/>
      </w:rPr>
      <w:tab/>
    </w:r>
    <w:r>
      <w:rPr>
        <w:rFonts w:ascii="TimesNewRomanPSMT" w:cs="TimesNewRomanPSMT" w:hAnsi="TimesNewRomanPSMT"/>
        <w:sz w:val="16"/>
        <w:szCs w:val="20"/>
      </w:rPr>
      <w:t>Gahanga</w:t>
    </w:r>
    <w:r>
      <w:rPr>
        <w:rFonts w:ascii="TimesNewRomanPSMT" w:cs="TimesNewRomanPSMT" w:hAnsi="TimesNewRomanPSMT"/>
        <w:sz w:val="16"/>
        <w:szCs w:val="20"/>
      </w:rPr>
      <w:t>-</w:t>
    </w:r>
    <w:r>
      <w:rPr>
        <w:rFonts w:ascii="TimesNewRomanPSMT" w:cs="TimesNewRomanPSMT" w:hAnsi="TimesNewRomanPSMT"/>
        <w:sz w:val="16"/>
        <w:szCs w:val="20"/>
      </w:rPr>
      <w:t>Kicukiro</w:t>
    </w:r>
    <w:r>
      <w:rPr>
        <w:rFonts w:ascii="TimesNewRomanPSMT" w:cs="TimesNewRomanPSMT" w:hAnsi="TimesNewRomanPSMT"/>
        <w:sz w:val="16"/>
        <w:szCs w:val="20"/>
      </w:rPr>
      <w:t>-</w:t>
    </w:r>
    <w:r>
      <w:rPr>
        <w:rFonts w:ascii="TimesNewRomanPSMT" w:cs="TimesNewRomanPSMT" w:hAnsi="TimesNewRomanPSMT"/>
        <w:sz w:val="16"/>
        <w:szCs w:val="20"/>
      </w:rPr>
      <w:t>Kigali-Rwanda</w:t>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94"/>
      <w:rPr>
        <w:rFonts w:ascii="TimesNewRomanPSMT" w:cs="TimesNewRomanPSMT" w:hAnsi="TimesNewRomanPSMT"/>
        <w:sz w:val="28"/>
        <w:szCs w:val="28"/>
      </w:rPr>
    </w:pPr>
    <w:r>
      <w:rPr>
        <w:noProof/>
      </w:rPr>
      <w:drawing>
        <wp:anchor distT="0" distB="0" distL="114300" distR="114300" simplePos="false" relativeHeight="3" behindDoc="false" locked="false" layoutInCell="true" allowOverlap="true">
          <wp:simplePos x="0" y="0"/>
          <wp:positionH relativeFrom="column">
            <wp:posOffset>5759450</wp:posOffset>
          </wp:positionH>
          <wp:positionV relativeFrom="paragraph">
            <wp:posOffset>218440</wp:posOffset>
          </wp:positionV>
          <wp:extent cx="1073150" cy="904875"/>
          <wp:effectExtent l="0" t="0" r="0" b="9525"/>
          <wp:wrapThrough wrapText="bothSides">
            <wp:wrapPolygon edited="false">
              <wp:start x="1917" y="0"/>
              <wp:lineTo x="1917" y="21373"/>
              <wp:lineTo x="19172" y="21373"/>
              <wp:lineTo x="19172" y="0"/>
              <wp:lineTo x="1917" y="0"/>
            </wp:wrapPolygon>
          </wp:wrapThrough>
          <wp:docPr id="4097" name="Picture 1" descr="C:\Users\HP\Downloads\psf_logo_.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l="0" t="0" r="0" b="0"/>
                  <a:stretch/>
                </pic:blipFill>
                <pic:spPr>
                  <a:xfrm rot="0">
                    <a:off x="0" y="0"/>
                    <a:ext cx="1073150" cy="904875"/>
                  </a:xfrm>
                  <a:prstGeom prst="rect"/>
                  <a:ln>
                    <a:noFill/>
                  </a:ln>
                </pic:spPr>
              </pic:pic>
            </a:graphicData>
          </a:graphic>
        </wp:anchor>
      </w:drawing>
    </w:r>
    <w:r>
      <w:rPr>
        <w:noProof/>
      </w:rPr>
      <w:drawing>
        <wp:anchor distT="0" distB="0" distL="0" distR="0" simplePos="false" relativeHeight="4" behindDoc="true" locked="false" layoutInCell="true" allowOverlap="true">
          <wp:simplePos x="0" y="0"/>
          <wp:positionH relativeFrom="column">
            <wp:posOffset>-523875</wp:posOffset>
          </wp:positionH>
          <wp:positionV relativeFrom="paragraph">
            <wp:posOffset>0</wp:posOffset>
          </wp:positionV>
          <wp:extent cx="1314450" cy="1163955"/>
          <wp:effectExtent l="0" t="0" r="0" b="0"/>
          <wp:wrapNone/>
          <wp:docPr id="4098" name="Picture 4" descr="D:\RWCA documents\Logo\RWVCA logo.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2" cstate="print"/>
                  <a:srcRect l="0" t="0" r="0" b="0"/>
                  <a:stretch/>
                </pic:blipFill>
                <pic:spPr>
                  <a:xfrm rot="0">
                    <a:off x="0" y="0"/>
                    <a:ext cx="1314450" cy="1163955"/>
                  </a:xfrm>
                  <a:prstGeom prst="rect"/>
                  <a:ln>
                    <a:noFill/>
                  </a:ln>
                </pic:spPr>
              </pic:pic>
            </a:graphicData>
          </a:graphic>
        </wp:anchor>
      </w:drawing>
    </w:r>
    <w:r>
      <w:rPr>
        <w:rFonts w:ascii="TimesNewRomanPSMT" w:cs="TimesNewRomanPSMT" w:hAnsi="TimesNewRomanPSMT"/>
        <w:sz w:val="28"/>
        <w:szCs w:val="28"/>
      </w:rPr>
      <w:t xml:space="preserve">    </w:t>
    </w:r>
  </w:p>
  <w:p>
    <w:pPr>
      <w:pStyle w:val="style94"/>
      <w:rPr>
        <w:rFonts w:ascii="TimesNewRomanPSMT" w:cs="TimesNewRomanPSMT" w:hAnsi="TimesNewRomanPSMT"/>
        <w:sz w:val="28"/>
        <w:szCs w:val="28"/>
      </w:rPr>
    </w:pPr>
  </w:p>
  <w:p>
    <w:pPr>
      <w:pStyle w:val="style94"/>
      <w:rPr>
        <w:sz w:val="32"/>
        <w:szCs w:val="32"/>
      </w:rPr>
    </w:pPr>
    <w:r>
      <w:rPr>
        <w:rFonts w:ascii="TimesNewRomanPSMT" w:cs="TimesNewRomanPSMT" w:hAnsi="TimesNewRomanPSMT"/>
        <w:b/>
        <w:noProof/>
        <w:sz w:val="48"/>
        <w:szCs w:val="48"/>
      </w:rPr>
      <mc:AlternateContent>
        <mc:Choice Requires="wps">
          <w:drawing>
            <wp:anchor distT="0" distB="0" distL="0" distR="0" simplePos="false" relativeHeight="2" behindDoc="false" locked="false" layoutInCell="true" allowOverlap="true">
              <wp:simplePos x="0" y="0"/>
              <wp:positionH relativeFrom="margin">
                <wp:posOffset>990600</wp:posOffset>
              </wp:positionH>
              <wp:positionV relativeFrom="paragraph">
                <wp:posOffset>225425</wp:posOffset>
              </wp:positionV>
              <wp:extent cx="4619625" cy="45720"/>
              <wp:effectExtent l="57150" t="38100" r="47625" b="88265"/>
              <wp:wrapNone/>
              <wp:docPr id="4099" name="AutoShap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4619625" cy="45720"/>
                      </a:xfrm>
                      <a:prstGeom prst="straightConnector1"/>
                      <a:ln cmpd="sng" cap="flat" w="38100">
                        <a:solidFill>
                          <a:srgbClr val="f79646"/>
                        </a:solidFill>
                        <a:prstDash val="solid"/>
                        <a:round/>
                        <a:headEnd/>
                        <a:tailEnd/>
                      </a:ln>
                      <a:effectLst>
                        <a:outerShdw rotWithShape="false" sx="100000" sy="100000" dist="12700" dir="5400000" blurRad="40000" kx="0" ky="0" algn="b">
                          <a:srgbClr val="000000">
                            <a:alpha val="35001"/>
                          </a:srgbClr>
                        </a:outerShdw>
                      </a:effectLst>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4099" type="#_x0000_t32" filled="f" style="position:absolute;margin-left:78.0pt;margin-top:17.75pt;width:363.75pt;height:3.6pt;z-index:2;mso-position-horizontal-relative:margin;mso-position-vertical-relative:text;mso-width-relative:page;mso-height-relative:page;mso-wrap-distance-left:0.0pt;mso-wrap-distance-right:0.0pt;visibility:visible;flip:y;">
              <v:stroke color="#f79646" weight="3.0pt"/>
              <v:fill/>
              <v:shadow on="t" color="black" offset="-4.371139E-8pt,1.0pt" opacity="22937f" origin=",0.5" type="perspective"/>
            </v:shape>
          </w:pict>
        </mc:Fallback>
      </mc:AlternateContent>
    </w:r>
    <w:r>
      <w:rPr>
        <w:rFonts w:ascii="TimesNewRomanPSMT" w:cs="TimesNewRomanPSMT" w:hAnsi="TimesNewRomanPSMT"/>
        <w:b/>
        <w:sz w:val="28"/>
        <w:szCs w:val="28"/>
      </w:rPr>
      <w:t xml:space="preserve">                      </w:t>
    </w:r>
    <w:r>
      <w:rPr>
        <w:rFonts w:ascii="TimesNewRomanPSMT" w:cs="TimesNewRomanPSMT" w:hAnsi="TimesNewRomanPSMT"/>
        <w:b/>
        <w:sz w:val="32"/>
        <w:szCs w:val="32"/>
      </w:rPr>
      <w:t>RWANDA WOOD VALUE CHAIN ASSOCIATION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4C20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2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lang w:val="en-US" w:bidi="ar-SA" w:eastAsia="en-US"/>
      </w:rPr>
    </w:rPrDefault>
    <w:pPrDefault>
      <w:pPr/>
    </w:pPrDefault>
  </w:docDefaults>
  <w:style w:type="paragraph" w:default="1" w:styleId="style0">
    <w:name w:val="Normal"/>
    <w:next w:val="style0"/>
    <w:qFormat/>
    <w:pPr/>
    <w:rPr>
      <w:rFonts w:ascii="Times New Roman" w:cs="Times New Roman" w:eastAsia="Times New Roman" w:hAnsi="Times New Roman"/>
      <w:sz w:val="24"/>
      <w:szCs w:val="24"/>
      <w:lang w:val="en-GB" w:eastAsia="fr-FR"/>
    </w:rPr>
  </w:style>
  <w:style w:type="paragraph" w:styleId="style1">
    <w:name w:val="heading 1"/>
    <w:basedOn w:val="style0"/>
    <w:next w:val="style0"/>
    <w:qFormat/>
    <w:uiPriority w:val="9"/>
    <w:pPr>
      <w:keepNext/>
      <w:keepLines/>
      <w:spacing w:before="240"/>
      <w:outlineLvl w:val="0"/>
    </w:pPr>
    <w:rPr>
      <w:rFonts w:ascii="Cambria" w:cs="宋体" w:eastAsia="宋体" w:hAnsi="Cambria"/>
      <w:color w:val="365f91"/>
      <w:sz w:val="32"/>
      <w:szCs w:val="32"/>
    </w:rPr>
  </w:style>
  <w:style w:type="paragraph" w:styleId="style3">
    <w:name w:val="heading 3"/>
    <w:basedOn w:val="style0"/>
    <w:next w:val="style0"/>
    <w:link w:val="style4103"/>
    <w:qFormat/>
    <w:uiPriority w:val="9"/>
    <w:pPr>
      <w:keepNext/>
      <w:keepLines/>
      <w:spacing w:before="40" w:lineRule="auto" w:line="259"/>
      <w:outlineLvl w:val="2"/>
    </w:pPr>
    <w:rPr>
      <w:rFonts w:ascii="Cambria" w:cs="宋体" w:eastAsia="宋体" w:hAnsi="Cambria"/>
      <w:color w:val="244061"/>
      <w:lang w:val="en-US" w:eastAsia="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qFormat/>
    <w:uiPriority w:val="99"/>
    <w:pPr/>
    <w:rPr>
      <w:rFonts w:ascii="Tahoma" w:cs="Tahoma" w:hAnsi="Tahoma"/>
      <w:sz w:val="16"/>
      <w:szCs w:val="16"/>
    </w:rPr>
  </w:style>
  <w:style w:type="paragraph" w:styleId="style66">
    <w:name w:val="Body Text"/>
    <w:basedOn w:val="style0"/>
    <w:next w:val="style66"/>
    <w:link w:val="style4100"/>
    <w:qFormat/>
    <w:pPr>
      <w:spacing w:lineRule="auto" w:line="360"/>
      <w:jc w:val="both"/>
    </w:pPr>
    <w:rPr/>
  </w:style>
  <w:style w:type="paragraph" w:styleId="style32">
    <w:name w:val="footer"/>
    <w:basedOn w:val="style0"/>
    <w:next w:val="style32"/>
    <w:link w:val="style4099"/>
    <w:qFormat/>
    <w:uiPriority w:val="99"/>
    <w:pPr>
      <w:tabs>
        <w:tab w:val="center" w:leader="none" w:pos="4680"/>
        <w:tab w:val="right" w:leader="none" w:pos="9360"/>
      </w:tabs>
    </w:pPr>
    <w:rPr/>
  </w:style>
  <w:style w:type="paragraph" w:styleId="style31">
    <w:name w:val="header"/>
    <w:basedOn w:val="style0"/>
    <w:next w:val="style31"/>
    <w:link w:val="style4098"/>
    <w:qFormat/>
    <w:uiPriority w:val="99"/>
    <w:pPr>
      <w:tabs>
        <w:tab w:val="center" w:leader="none" w:pos="4680"/>
        <w:tab w:val="right" w:leader="none" w:pos="9360"/>
      </w:tabs>
    </w:pPr>
    <w:rPr/>
  </w:style>
  <w:style w:type="character" w:styleId="style85">
    <w:name w:val="Hyperlink"/>
    <w:basedOn w:val="style65"/>
    <w:next w:val="style85"/>
    <w:qFormat/>
    <w:uiPriority w:val="99"/>
    <w:rPr>
      <w:color w:val="0000ff"/>
      <w:u w:val="single"/>
    </w:rPr>
  </w:style>
  <w:style w:type="paragraph" w:styleId="style94">
    <w:name w:val="Normal (Web)"/>
    <w:basedOn w:val="style0"/>
    <w:next w:val="style94"/>
    <w:qFormat/>
    <w:uiPriority w:val="99"/>
    <w:pPr>
      <w:spacing w:before="100" w:beforeAutospacing="true" w:after="100" w:afterAutospacing="true"/>
    </w:pPr>
    <w:rPr>
      <w:lang w:val="en-US" w:eastAsia="en-US"/>
    </w:rPr>
  </w:style>
  <w:style w:type="table" w:styleId="style154">
    <w:name w:val="Table Grid"/>
    <w:basedOn w:val="style105"/>
    <w:next w:val="style154"/>
    <w:qFormat/>
    <w:uiPriority w:val="39"/>
    <w:pPr/>
    <w:rPr>
      <w:rFonts w:ascii="Times New Roman" w:cs="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62"/>
    <w:link w:val="style4101"/>
    <w:qFormat/>
    <w:pPr>
      <w:jc w:val="center"/>
    </w:pPr>
    <w:rPr>
      <w:sz w:val="40"/>
      <w:szCs w:val="20"/>
    </w:rPr>
  </w:style>
  <w:style w:type="character" w:customStyle="1" w:styleId="style4097">
    <w:name w:val="Balloon Text Char"/>
    <w:basedOn w:val="style65"/>
    <w:next w:val="style4097"/>
    <w:link w:val="style153"/>
    <w:qFormat/>
    <w:uiPriority w:val="99"/>
    <w:rPr>
      <w:rFonts w:ascii="Tahoma" w:cs="Tahoma" w:hAnsi="Tahoma"/>
      <w:sz w:val="16"/>
      <w:szCs w:val="16"/>
    </w:rPr>
  </w:style>
  <w:style w:type="character" w:customStyle="1" w:styleId="style4098">
    <w:name w:val="Header Char_fa9fd9c9-0668-437e-a8a9-7c8d36baad53"/>
    <w:basedOn w:val="style65"/>
    <w:next w:val="style4098"/>
    <w:link w:val="style31"/>
    <w:qFormat/>
    <w:uiPriority w:val="99"/>
  </w:style>
  <w:style w:type="character" w:customStyle="1" w:styleId="style4099">
    <w:name w:val="Footer Char_799c21d8-d279-4bb5-8f2f-8f582ce5dd65"/>
    <w:basedOn w:val="style65"/>
    <w:next w:val="style4099"/>
    <w:link w:val="style32"/>
    <w:qFormat/>
    <w:uiPriority w:val="99"/>
  </w:style>
  <w:style w:type="paragraph" w:styleId="style179">
    <w:name w:val="List Paragraph"/>
    <w:basedOn w:val="style0"/>
    <w:next w:val="style179"/>
    <w:link w:val="style4102"/>
    <w:qFormat/>
    <w:uiPriority w:val="34"/>
    <w:pPr>
      <w:ind w:left="720"/>
      <w:contextualSpacing/>
    </w:pPr>
    <w:rPr/>
  </w:style>
  <w:style w:type="character" w:customStyle="1" w:styleId="style4100">
    <w:name w:val="Body Text Char"/>
    <w:basedOn w:val="style65"/>
    <w:next w:val="style4100"/>
    <w:link w:val="style66"/>
    <w:qFormat/>
    <w:rPr>
      <w:rFonts w:ascii="Times New Roman" w:cs="Times New Roman" w:eastAsia="Times New Roman" w:hAnsi="Times New Roman"/>
      <w:sz w:val="24"/>
      <w:szCs w:val="24"/>
      <w:lang w:val="fr-FR" w:eastAsia="fr-FR"/>
    </w:rPr>
  </w:style>
  <w:style w:type="character" w:customStyle="1" w:styleId="style4101">
    <w:name w:val="Title Char_6918e4e4-d256-4d0a-9531-dbf55c86acf6"/>
    <w:basedOn w:val="style65"/>
    <w:next w:val="style4101"/>
    <w:link w:val="style62"/>
    <w:qFormat/>
    <w:rPr>
      <w:rFonts w:ascii="Times New Roman" w:cs="Times New Roman" w:eastAsia="Times New Roman" w:hAnsi="Times New Roman"/>
      <w:sz w:val="40"/>
      <w:szCs w:val="20"/>
      <w:lang w:val="fr-FR" w:eastAsia="fr-FR"/>
    </w:rPr>
  </w:style>
  <w:style w:type="character" w:customStyle="1" w:styleId="style4102">
    <w:name w:val="List Paragraph Char"/>
    <w:next w:val="style4102"/>
    <w:link w:val="style179"/>
    <w:qFormat/>
    <w:uiPriority w:val="34"/>
    <w:rPr>
      <w:rFonts w:ascii="Times New Roman" w:cs="Times New Roman" w:eastAsia="Times New Roman" w:hAnsi="Times New Roman"/>
      <w:sz w:val="24"/>
      <w:szCs w:val="24"/>
      <w:lang w:val="fr-FR" w:eastAsia="fr-FR"/>
    </w:rPr>
  </w:style>
  <w:style w:type="character" w:customStyle="1" w:styleId="style4103">
    <w:name w:val="Heading 3 Char_1f797a92-cae8-490b-9978-91a8f1e30d91"/>
    <w:basedOn w:val="style65"/>
    <w:next w:val="style4103"/>
    <w:link w:val="style3"/>
    <w:qFormat/>
    <w:uiPriority w:val="9"/>
    <w:rPr>
      <w:rFonts w:ascii="Cambria" w:cs="宋体" w:eastAsia="宋体" w:hAnsi="Cambria"/>
      <w:color w:val="244061"/>
      <w:sz w:val="24"/>
      <w:szCs w:val="24"/>
    </w:rPr>
  </w:style>
  <w:style w:type="paragraph" w:customStyle="1" w:styleId="style4104">
    <w:name w:val="mb-1.5"/>
    <w:basedOn w:val="style0"/>
    <w:next w:val="style4104"/>
    <w:qFormat/>
    <w:pPr>
      <w:spacing w:before="100" w:beforeAutospacing="true" w:after="100" w:afterAutospacing="true"/>
    </w:pPr>
    <w:rPr/>
  </w:style>
  <w:style w:type="paragraph" w:customStyle="1" w:styleId="style4105">
    <w:name w:val="Default"/>
    <w:next w:val="style4105"/>
    <w:qFormat/>
    <w:pPr>
      <w:autoSpaceDE w:val="false"/>
      <w:autoSpaceDN w:val="false"/>
      <w:adjustRightInd w:val="false"/>
    </w:pPr>
    <w:rPr>
      <w:rFonts w:ascii="Times New Roman" w:cs="Times New Roman" w:hAnsi="Times New Roman"/>
      <w:color w:val="000000"/>
      <w:sz w:val="24"/>
      <w:szCs w:val="24"/>
    </w:rPr>
  </w:style>
  <w:style w:type="paragraph" w:styleId="style30">
    <w:name w:val="annotation text"/>
    <w:basedOn w:val="style0"/>
    <w:next w:val="style30"/>
    <w:link w:val="style4106"/>
    <w:qFormat/>
    <w:uiPriority w:val="99"/>
    <w:pPr/>
    <w:rPr>
      <w:sz w:val="20"/>
      <w:szCs w:val="20"/>
    </w:rPr>
  </w:style>
  <w:style w:type="character" w:customStyle="1" w:styleId="style4106">
    <w:name w:val="Comment Text Char"/>
    <w:basedOn w:val="style65"/>
    <w:next w:val="style4106"/>
    <w:link w:val="style30"/>
    <w:qFormat/>
    <w:uiPriority w:val="99"/>
    <w:rPr>
      <w:rFonts w:ascii="Times New Roman" w:cs="Times New Roman" w:eastAsia="Times New Roman" w:hAnsi="Times New Roman"/>
      <w:lang w:val="en-GB" w:eastAsia="fr-F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9" Type="http://schemas.openxmlformats.org/officeDocument/2006/relationships/customXml" Target="../customXml/item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A9CD4DE-0400-4163-8B13-523263899B1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Words>247</Words>
  <Pages>1</Pages>
  <Characters>1603</Characters>
  <Application>WPS Office</Application>
  <DocSecurity>0</DocSecurity>
  <Paragraphs>67</Paragraphs>
  <ScaleCrop>false</ScaleCrop>
  <Company>Hewlett-Packard</Company>
  <LinksUpToDate>false</LinksUpToDate>
  <CharactersWithSpaces>1859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2026-04-10T14:17:00Z</dcterms:created>
  <dc:creator>pc</dc:creator>
  <lastModifiedBy>24090RA29G</lastModifiedBy>
  <lastPrinted>2025-11-17T10:15:00Z</lastPrinted>
  <dcterms:modified xsi:type="dcterms:W3CDTF">2026-04-14T20:45:03Z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1033-12.2.0.21546</vt:lpwstr>
  </property>
  <property fmtid="{D5CDD505-2E9C-101B-9397-08002B2CF9AE}" pid="4" name="ICV">
    <vt:lpwstr>ee7d44cb42ab42fa8a47c2582f587c36</vt:lpwstr>
  </property>
</Properties>
</file>