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3124A9" w14:textId="77777777" w:rsidR="000B59F1" w:rsidRPr="00040B5E" w:rsidRDefault="000B59F1" w:rsidP="00F20935">
      <w:pPr>
        <w:spacing w:line="360" w:lineRule="auto"/>
        <w:jc w:val="both"/>
      </w:pPr>
    </w:p>
    <w:p w14:paraId="1A435D42" w14:textId="4AE639F1" w:rsidR="00736BB6" w:rsidRDefault="00736BB6" w:rsidP="00F20935">
      <w:pPr>
        <w:spacing w:line="360" w:lineRule="auto"/>
        <w:jc w:val="both"/>
        <w:rPr>
          <w:b/>
        </w:rPr>
      </w:pPr>
      <w:r w:rsidRPr="00040B5E">
        <w:rPr>
          <w:b/>
        </w:rPr>
        <w:t>MEETING MINUTES</w:t>
      </w:r>
    </w:p>
    <w:p w14:paraId="7D49C08B" w14:textId="77777777" w:rsidR="0064636F" w:rsidRPr="00040B5E" w:rsidRDefault="0064636F" w:rsidP="00F20935">
      <w:pPr>
        <w:spacing w:line="360" w:lineRule="auto"/>
        <w:jc w:val="both"/>
        <w:rPr>
          <w:b/>
        </w:rPr>
      </w:pPr>
    </w:p>
    <w:p w14:paraId="2A8935AD" w14:textId="4424149E" w:rsidR="000E3FF8" w:rsidRPr="00040B5E" w:rsidRDefault="0005568C" w:rsidP="00F20935">
      <w:pPr>
        <w:pBdr>
          <w:bottom w:val="single" w:sz="6" w:space="1" w:color="auto"/>
        </w:pBdr>
        <w:spacing w:line="360" w:lineRule="auto"/>
        <w:jc w:val="both"/>
        <w:rPr>
          <w:b/>
        </w:rPr>
      </w:pPr>
      <w:r w:rsidRPr="00040B5E">
        <w:rPr>
          <w:b/>
          <w:lang w:val="en-US" w:eastAsia="en-US"/>
        </w:rPr>
        <w:t>Meeting with Election Technical</w:t>
      </w:r>
      <w:r w:rsidR="0091390F">
        <w:rPr>
          <w:b/>
          <w:lang w:val="en-US" w:eastAsia="en-US"/>
        </w:rPr>
        <w:t xml:space="preserve"> Team on RWVCA Election Process.</w:t>
      </w:r>
    </w:p>
    <w:p w14:paraId="15D566B1" w14:textId="3737D38E" w:rsidR="002668BD" w:rsidRDefault="002668BD" w:rsidP="00F20935">
      <w:pPr>
        <w:spacing w:line="360" w:lineRule="auto"/>
        <w:jc w:val="both"/>
        <w:rPr>
          <w:b/>
        </w:rPr>
      </w:pPr>
    </w:p>
    <w:p w14:paraId="73BBC679" w14:textId="652DC24A" w:rsidR="0091390F" w:rsidRDefault="0091390F" w:rsidP="00F20935">
      <w:pPr>
        <w:spacing w:line="360" w:lineRule="auto"/>
        <w:jc w:val="both"/>
        <w:rPr>
          <w:b/>
        </w:rPr>
      </w:pPr>
      <w:r>
        <w:rPr>
          <w:b/>
        </w:rPr>
        <w:t xml:space="preserve">Venue: </w:t>
      </w:r>
      <w:r w:rsidRPr="0091390F">
        <w:t>RWVCA Head Office</w:t>
      </w:r>
      <w:r>
        <w:rPr>
          <w:b/>
        </w:rPr>
        <w:t xml:space="preserve"> </w:t>
      </w:r>
    </w:p>
    <w:p w14:paraId="27839090" w14:textId="14F63DFE" w:rsidR="0091390F" w:rsidRPr="0091390F" w:rsidRDefault="0091390F" w:rsidP="00F20935">
      <w:pPr>
        <w:spacing w:line="360" w:lineRule="auto"/>
        <w:jc w:val="both"/>
      </w:pPr>
      <w:r>
        <w:rPr>
          <w:b/>
        </w:rPr>
        <w:t xml:space="preserve">Date: </w:t>
      </w:r>
      <w:r w:rsidRPr="0091390F">
        <w:t>Wednesday, 10 February 2026</w:t>
      </w:r>
    </w:p>
    <w:p w14:paraId="45B4E7A7" w14:textId="6942A758" w:rsidR="0091390F" w:rsidRDefault="0091390F" w:rsidP="00F20935">
      <w:pPr>
        <w:spacing w:line="360" w:lineRule="auto"/>
        <w:jc w:val="both"/>
      </w:pPr>
      <w:r>
        <w:rPr>
          <w:b/>
        </w:rPr>
        <w:t xml:space="preserve">Agenda: </w:t>
      </w:r>
      <w:r w:rsidRPr="0091390F">
        <w:t xml:space="preserve">To discuss and agree on procedures and modalities for conducting RWVCA leadership elections at district, provincial, and national (Cluster) levels. </w:t>
      </w:r>
    </w:p>
    <w:p w14:paraId="1DDCF028" w14:textId="77777777" w:rsidR="0091390F" w:rsidRPr="0091390F" w:rsidRDefault="0091390F" w:rsidP="00F20935">
      <w:pPr>
        <w:spacing w:line="360" w:lineRule="auto"/>
        <w:jc w:val="both"/>
        <w:rPr>
          <w:b/>
        </w:rPr>
      </w:pPr>
      <w:r w:rsidRPr="0091390F">
        <w:rPr>
          <w:b/>
        </w:rPr>
        <w:t xml:space="preserve">Participants: </w:t>
      </w:r>
    </w:p>
    <w:p w14:paraId="3D1AD122" w14:textId="15B74AB7" w:rsidR="0091390F" w:rsidRDefault="0091390F" w:rsidP="00F20935">
      <w:pPr>
        <w:pStyle w:val="ListParagraph"/>
        <w:numPr>
          <w:ilvl w:val="0"/>
          <w:numId w:val="38"/>
        </w:numPr>
        <w:spacing w:line="360" w:lineRule="auto"/>
        <w:jc w:val="both"/>
      </w:pPr>
      <w:r>
        <w:t xml:space="preserve">Election technical team </w:t>
      </w:r>
    </w:p>
    <w:p w14:paraId="16DABDA9" w14:textId="67633B81" w:rsidR="0091390F" w:rsidRDefault="0091390F" w:rsidP="00F20935">
      <w:pPr>
        <w:pStyle w:val="ListParagraph"/>
        <w:numPr>
          <w:ilvl w:val="0"/>
          <w:numId w:val="38"/>
        </w:numPr>
        <w:spacing w:line="360" w:lineRule="auto"/>
        <w:jc w:val="both"/>
      </w:pPr>
      <w:r>
        <w:t xml:space="preserve">RWVCA Staff </w:t>
      </w:r>
    </w:p>
    <w:p w14:paraId="64EEA99D" w14:textId="77777777" w:rsidR="0091390F" w:rsidRPr="0091390F" w:rsidRDefault="0091390F" w:rsidP="00F20935">
      <w:pPr>
        <w:spacing w:line="360" w:lineRule="auto"/>
        <w:jc w:val="both"/>
      </w:pPr>
    </w:p>
    <w:p w14:paraId="06D74943" w14:textId="121C969B" w:rsidR="00F20935" w:rsidRPr="00F20935" w:rsidRDefault="0005568C" w:rsidP="00F20935">
      <w:pPr>
        <w:pStyle w:val="ListParagraph"/>
        <w:numPr>
          <w:ilvl w:val="0"/>
          <w:numId w:val="40"/>
        </w:numPr>
        <w:spacing w:line="360" w:lineRule="auto"/>
        <w:jc w:val="both"/>
        <w:rPr>
          <w:lang w:val="en-US" w:eastAsia="en-US"/>
        </w:rPr>
      </w:pPr>
      <w:r w:rsidRPr="00F20935">
        <w:rPr>
          <w:b/>
          <w:bCs/>
          <w:lang w:val="en-US" w:eastAsia="en-US"/>
        </w:rPr>
        <w:t>Purpose of the Meeting</w:t>
      </w:r>
      <w:r w:rsidR="00F20935" w:rsidRPr="00F20935">
        <w:rPr>
          <w:lang w:val="en-US" w:eastAsia="en-US"/>
        </w:rPr>
        <w:t xml:space="preserve"> </w:t>
      </w:r>
    </w:p>
    <w:p w14:paraId="18F9F737" w14:textId="522488B8" w:rsidR="00F20935" w:rsidRDefault="00F20935" w:rsidP="00F20935">
      <w:pPr>
        <w:spacing w:line="360" w:lineRule="auto"/>
        <w:jc w:val="both"/>
        <w:rPr>
          <w:lang w:val="en-US" w:eastAsia="en-US"/>
        </w:rPr>
      </w:pPr>
      <w:r w:rsidRPr="003F4E92">
        <w:rPr>
          <w:lang w:val="en-US" w:eastAsia="en-US"/>
        </w:rPr>
        <w:t xml:space="preserve">The meeting was convened to discuss and agree on the procedures and modalities for conducting RWVCA leadership elections at district, provincial, and national (cluster) levels. </w:t>
      </w:r>
    </w:p>
    <w:p w14:paraId="1BF724C1" w14:textId="7349BC47" w:rsidR="00D9631B" w:rsidRDefault="00F20935" w:rsidP="00F20935">
      <w:pPr>
        <w:spacing w:line="360" w:lineRule="auto"/>
        <w:jc w:val="both"/>
        <w:rPr>
          <w:lang w:val="en-US" w:eastAsia="en-US"/>
        </w:rPr>
      </w:pPr>
      <w:r w:rsidRPr="003F4E92">
        <w:rPr>
          <w:lang w:val="en-US" w:eastAsia="en-US"/>
        </w:rPr>
        <w:t xml:space="preserve">The meeting began with a review of the agreed point from the first meeting, particularly updates on the election lists by district. After reviewing each district, it was noted that Nyanza, </w:t>
      </w:r>
      <w:proofErr w:type="spellStart"/>
      <w:r w:rsidRPr="003F4E92">
        <w:rPr>
          <w:lang w:val="en-US" w:eastAsia="en-US"/>
        </w:rPr>
        <w:t>Ruhango</w:t>
      </w:r>
      <w:proofErr w:type="spellEnd"/>
      <w:r w:rsidRPr="003F4E92">
        <w:rPr>
          <w:lang w:val="en-US" w:eastAsia="en-US"/>
        </w:rPr>
        <w:t xml:space="preserve">, and </w:t>
      </w:r>
      <w:proofErr w:type="spellStart"/>
      <w:r w:rsidRPr="003F4E92">
        <w:rPr>
          <w:lang w:val="en-US" w:eastAsia="en-US"/>
        </w:rPr>
        <w:t>Burera</w:t>
      </w:r>
      <w:proofErr w:type="spellEnd"/>
      <w:r w:rsidRPr="003F4E92">
        <w:rPr>
          <w:lang w:val="en-US" w:eastAsia="en-US"/>
        </w:rPr>
        <w:t xml:space="preserve"> are not yet ready du</w:t>
      </w:r>
      <w:r w:rsidR="00D9631B">
        <w:rPr>
          <w:lang w:val="en-US" w:eastAsia="en-US"/>
        </w:rPr>
        <w:t>e</w:t>
      </w:r>
      <w:r w:rsidRPr="003F4E92">
        <w:rPr>
          <w:lang w:val="en-US" w:eastAsia="en-US"/>
        </w:rPr>
        <w:t xml:space="preserve"> to insufficient member mobilization. </w:t>
      </w:r>
    </w:p>
    <w:p w14:paraId="488DAF27" w14:textId="6C8A9807" w:rsidR="00F20935" w:rsidRPr="003F4E92" w:rsidRDefault="00F20935" w:rsidP="00F20935">
      <w:pPr>
        <w:spacing w:line="360" w:lineRule="auto"/>
        <w:jc w:val="both"/>
        <w:rPr>
          <w:lang w:val="en-US" w:eastAsia="en-US"/>
        </w:rPr>
      </w:pPr>
      <w:r w:rsidRPr="003F4E92">
        <w:rPr>
          <w:lang w:val="en-US" w:eastAsia="en-US"/>
        </w:rPr>
        <w:t xml:space="preserve">The Election Technical Team advised that mobilization in these districts should be prioritized, in collaboration with RWVCA head office and the Membership Relations Officer. </w:t>
      </w:r>
    </w:p>
    <w:p w14:paraId="5116B791" w14:textId="31AE6D6E" w:rsidR="00D9631B" w:rsidRPr="00CA0D52" w:rsidRDefault="00D9631B" w:rsidP="00CA0D52">
      <w:pPr>
        <w:spacing w:line="360" w:lineRule="auto"/>
        <w:jc w:val="both"/>
        <w:rPr>
          <w:lang w:val="en-US" w:eastAsia="en-US"/>
        </w:rPr>
      </w:pPr>
    </w:p>
    <w:p w14:paraId="2D90A3BD" w14:textId="622712B3" w:rsidR="003F4E92" w:rsidRPr="003F4E92" w:rsidRDefault="003F4E92" w:rsidP="003F4E92">
      <w:pPr>
        <w:pStyle w:val="ListParagraph"/>
        <w:numPr>
          <w:ilvl w:val="0"/>
          <w:numId w:val="40"/>
        </w:numPr>
        <w:spacing w:line="360" w:lineRule="auto"/>
        <w:jc w:val="both"/>
        <w:rPr>
          <w:b/>
          <w:bCs/>
          <w:lang w:val="en-US" w:eastAsia="en-US"/>
        </w:rPr>
      </w:pPr>
      <w:r w:rsidRPr="003F4E92">
        <w:rPr>
          <w:b/>
          <w:bCs/>
          <w:lang w:val="en-US" w:eastAsia="en-US"/>
        </w:rPr>
        <w:t>Election structure and process</w:t>
      </w:r>
    </w:p>
    <w:p w14:paraId="5988A280" w14:textId="23543FC9" w:rsidR="0005568C" w:rsidRPr="003F4E92" w:rsidRDefault="00CA0D52" w:rsidP="003F4E92">
      <w:pPr>
        <w:spacing w:line="360" w:lineRule="auto"/>
        <w:ind w:left="360"/>
        <w:jc w:val="both"/>
        <w:rPr>
          <w:color w:val="FF0000"/>
          <w:lang w:val="en-US" w:eastAsia="en-US"/>
        </w:rPr>
      </w:pPr>
      <w:r>
        <w:rPr>
          <w:b/>
          <w:bCs/>
          <w:lang w:val="en-US" w:eastAsia="en-US"/>
        </w:rPr>
        <w:t>2</w:t>
      </w:r>
      <w:r w:rsidR="003F4E92" w:rsidRPr="003F4E92">
        <w:rPr>
          <w:b/>
          <w:bCs/>
          <w:lang w:val="en-US" w:eastAsia="en-US"/>
        </w:rPr>
        <w:t xml:space="preserve">.1 </w:t>
      </w:r>
      <w:r w:rsidR="00D9631B">
        <w:rPr>
          <w:b/>
          <w:bCs/>
          <w:lang w:val="en-US" w:eastAsia="en-US"/>
        </w:rPr>
        <w:t>District-level e</w:t>
      </w:r>
      <w:r w:rsidR="0005568C" w:rsidRPr="003F4E92">
        <w:rPr>
          <w:b/>
          <w:bCs/>
          <w:lang w:val="en-US" w:eastAsia="en-US"/>
        </w:rPr>
        <w:t>lections</w:t>
      </w:r>
    </w:p>
    <w:p w14:paraId="69CF016F" w14:textId="391AC8E9" w:rsidR="0005568C" w:rsidRPr="00040B5E" w:rsidRDefault="00D9631B" w:rsidP="00F20935">
      <w:pPr>
        <w:spacing w:line="360" w:lineRule="auto"/>
        <w:jc w:val="both"/>
        <w:rPr>
          <w:lang w:val="en-US" w:eastAsia="en-US"/>
        </w:rPr>
      </w:pPr>
      <w:r>
        <w:rPr>
          <w:lang w:val="en-US" w:eastAsia="en-US"/>
        </w:rPr>
        <w:t xml:space="preserve">- </w:t>
      </w:r>
      <w:r w:rsidR="0005568C" w:rsidRPr="00040B5E">
        <w:rPr>
          <w:lang w:val="en-US" w:eastAsia="en-US"/>
        </w:rPr>
        <w:t xml:space="preserve">Each district will elect </w:t>
      </w:r>
      <w:r w:rsidR="0005568C" w:rsidRPr="00040B5E">
        <w:rPr>
          <w:bCs/>
          <w:lang w:val="en-US" w:eastAsia="en-US"/>
        </w:rPr>
        <w:t xml:space="preserve">three (3) RWVCA </w:t>
      </w:r>
      <w:r w:rsidR="00D16E38">
        <w:rPr>
          <w:bCs/>
          <w:lang w:val="en-US" w:eastAsia="en-US"/>
        </w:rPr>
        <w:t xml:space="preserve">representative </w:t>
      </w:r>
      <w:r w:rsidR="0005568C" w:rsidRPr="00040B5E">
        <w:rPr>
          <w:bCs/>
          <w:lang w:val="en-US" w:eastAsia="en-US"/>
        </w:rPr>
        <w:t>leaders</w:t>
      </w:r>
      <w:r w:rsidR="0005568C" w:rsidRPr="00040B5E">
        <w:rPr>
          <w:lang w:val="en-US" w:eastAsia="en-US"/>
        </w:rPr>
        <w:t>.</w:t>
      </w:r>
    </w:p>
    <w:p w14:paraId="2519EB56" w14:textId="7824BEAF" w:rsidR="00085921" w:rsidRPr="00040B5E" w:rsidRDefault="00D9631B" w:rsidP="00F20935">
      <w:pPr>
        <w:spacing w:line="360" w:lineRule="auto"/>
        <w:jc w:val="both"/>
        <w:rPr>
          <w:lang w:val="en-US" w:eastAsia="en-US"/>
        </w:rPr>
      </w:pPr>
      <w:r>
        <w:rPr>
          <w:lang w:val="en-US" w:eastAsia="en-US"/>
        </w:rPr>
        <w:t xml:space="preserve">- </w:t>
      </w:r>
      <w:r w:rsidR="00D16E38">
        <w:rPr>
          <w:lang w:val="en-US" w:eastAsia="en-US"/>
        </w:rPr>
        <w:t>The e</w:t>
      </w:r>
      <w:r w:rsidR="0005568C" w:rsidRPr="00040B5E">
        <w:rPr>
          <w:lang w:val="en-US" w:eastAsia="en-US"/>
        </w:rPr>
        <w:t>lec</w:t>
      </w:r>
      <w:r w:rsidR="00D16E38">
        <w:rPr>
          <w:lang w:val="en-US" w:eastAsia="en-US"/>
        </w:rPr>
        <w:t>ted district leaders will elect</w:t>
      </w:r>
      <w:r w:rsidR="0005568C" w:rsidRPr="00040B5E">
        <w:rPr>
          <w:lang w:val="en-US" w:eastAsia="en-US"/>
        </w:rPr>
        <w:t xml:space="preserve"> among themselves a </w:t>
      </w:r>
      <w:r>
        <w:rPr>
          <w:bCs/>
          <w:lang w:val="en-US" w:eastAsia="en-US"/>
        </w:rPr>
        <w:t>p</w:t>
      </w:r>
      <w:r w:rsidR="000E3FF8" w:rsidRPr="00040B5E">
        <w:rPr>
          <w:bCs/>
          <w:lang w:val="en-US" w:eastAsia="en-US"/>
        </w:rPr>
        <w:t xml:space="preserve">rovincial </w:t>
      </w:r>
      <w:r w:rsidR="00D16E38">
        <w:rPr>
          <w:bCs/>
          <w:lang w:val="en-US" w:eastAsia="en-US"/>
        </w:rPr>
        <w:t xml:space="preserve">representative </w:t>
      </w:r>
      <w:r w:rsidR="000E3FF8" w:rsidRPr="00040B5E">
        <w:rPr>
          <w:bCs/>
          <w:lang w:val="en-US" w:eastAsia="en-US"/>
        </w:rPr>
        <w:t>leader</w:t>
      </w:r>
      <w:r w:rsidR="00D16E38">
        <w:rPr>
          <w:lang w:val="en-US" w:eastAsia="en-US"/>
        </w:rPr>
        <w:t xml:space="preserve"> (</w:t>
      </w:r>
      <w:proofErr w:type="spellStart"/>
      <w:r w:rsidR="00D16E38">
        <w:rPr>
          <w:lang w:val="en-US" w:eastAsia="en-US"/>
        </w:rPr>
        <w:t>Doyer</w:t>
      </w:r>
      <w:proofErr w:type="spellEnd"/>
      <w:r w:rsidR="00D16E38">
        <w:rPr>
          <w:lang w:val="en-US" w:eastAsia="en-US"/>
        </w:rPr>
        <w:t>)</w:t>
      </w:r>
    </w:p>
    <w:p w14:paraId="3CBAE94C" w14:textId="2C1EFE06" w:rsidR="00F20935" w:rsidRDefault="00F20935" w:rsidP="00F20935">
      <w:pPr>
        <w:spacing w:line="360" w:lineRule="auto"/>
        <w:jc w:val="both"/>
        <w:rPr>
          <w:lang w:val="en-US" w:eastAsia="en-US"/>
        </w:rPr>
      </w:pPr>
      <w:r>
        <w:rPr>
          <w:b/>
          <w:bCs/>
          <w:lang w:val="en-US" w:eastAsia="en-US"/>
        </w:rPr>
        <w:t xml:space="preserve">     3.2 </w:t>
      </w:r>
      <w:r w:rsidR="00085921">
        <w:rPr>
          <w:b/>
          <w:bCs/>
          <w:lang w:val="en-US" w:eastAsia="en-US"/>
        </w:rPr>
        <w:t xml:space="preserve">Districts with no RWVCA members </w:t>
      </w:r>
    </w:p>
    <w:p w14:paraId="0C06B999" w14:textId="6FFA84F7" w:rsidR="0005568C" w:rsidRPr="00040B5E" w:rsidRDefault="0005568C" w:rsidP="00F20935">
      <w:pPr>
        <w:spacing w:line="360" w:lineRule="auto"/>
        <w:jc w:val="both"/>
        <w:rPr>
          <w:lang w:val="en-US" w:eastAsia="en-US"/>
        </w:rPr>
      </w:pPr>
      <w:r w:rsidRPr="00040B5E">
        <w:rPr>
          <w:lang w:val="en-US" w:eastAsia="en-US"/>
        </w:rPr>
        <w:t xml:space="preserve">The districts of </w:t>
      </w:r>
      <w:r w:rsidR="00040B5E" w:rsidRPr="00D9631B">
        <w:rPr>
          <w:bCs/>
          <w:lang w:val="en-US" w:eastAsia="en-US"/>
        </w:rPr>
        <w:t xml:space="preserve">Nyanza, </w:t>
      </w:r>
      <w:proofErr w:type="spellStart"/>
      <w:r w:rsidR="00040B5E" w:rsidRPr="00D9631B">
        <w:rPr>
          <w:bCs/>
          <w:lang w:val="en-US" w:eastAsia="en-US"/>
        </w:rPr>
        <w:t>Ruhango</w:t>
      </w:r>
      <w:proofErr w:type="spellEnd"/>
      <w:r w:rsidR="00040B5E" w:rsidRPr="00D9631B">
        <w:rPr>
          <w:bCs/>
          <w:lang w:val="en-US" w:eastAsia="en-US"/>
        </w:rPr>
        <w:t>, and</w:t>
      </w:r>
      <w:r w:rsidRPr="00D9631B">
        <w:rPr>
          <w:bCs/>
          <w:lang w:val="en-US" w:eastAsia="en-US"/>
        </w:rPr>
        <w:t xml:space="preserve"> </w:t>
      </w:r>
      <w:proofErr w:type="spellStart"/>
      <w:r w:rsidRPr="00D9631B">
        <w:rPr>
          <w:bCs/>
          <w:lang w:val="en-US" w:eastAsia="en-US"/>
        </w:rPr>
        <w:t>Burera</w:t>
      </w:r>
      <w:proofErr w:type="spellEnd"/>
      <w:r w:rsidR="000E3FF8" w:rsidRPr="00D9631B">
        <w:rPr>
          <w:lang w:val="en-US" w:eastAsia="en-US"/>
        </w:rPr>
        <w:t xml:space="preserve"> currently</w:t>
      </w:r>
      <w:r w:rsidR="000E3FF8" w:rsidRPr="00040B5E">
        <w:rPr>
          <w:lang w:val="en-US" w:eastAsia="en-US"/>
        </w:rPr>
        <w:t xml:space="preserve"> have </w:t>
      </w:r>
      <w:r w:rsidRPr="00040B5E">
        <w:rPr>
          <w:lang w:val="en-US" w:eastAsia="en-US"/>
        </w:rPr>
        <w:t>no RWVCA members or representatives.</w:t>
      </w:r>
      <w:r w:rsidR="00085921">
        <w:rPr>
          <w:lang w:val="en-US" w:eastAsia="en-US"/>
        </w:rPr>
        <w:t xml:space="preserve"> This</w:t>
      </w:r>
      <w:r w:rsidRPr="00040B5E">
        <w:rPr>
          <w:lang w:val="en-US" w:eastAsia="en-US"/>
        </w:rPr>
        <w:t xml:space="preserve"> challenge is largely attributed to </w:t>
      </w:r>
      <w:r w:rsidR="00D9631B">
        <w:rPr>
          <w:lang w:val="en-US" w:eastAsia="en-US"/>
        </w:rPr>
        <w:t xml:space="preserve">limited awareness of </w:t>
      </w:r>
      <w:r w:rsidRPr="00040B5E">
        <w:rPr>
          <w:lang w:val="en-US" w:eastAsia="en-US"/>
        </w:rPr>
        <w:t>the benefits of RWVCA membership.</w:t>
      </w:r>
    </w:p>
    <w:p w14:paraId="3F63F5D9" w14:textId="027E015A" w:rsidR="008A01E4" w:rsidRPr="00D9631B" w:rsidRDefault="0005568C" w:rsidP="00D9631B">
      <w:pPr>
        <w:spacing w:line="360" w:lineRule="auto"/>
        <w:jc w:val="both"/>
        <w:rPr>
          <w:lang w:val="en-US" w:eastAsia="en-US"/>
        </w:rPr>
      </w:pPr>
      <w:r w:rsidRPr="00040B5E">
        <w:rPr>
          <w:lang w:val="en-US" w:eastAsia="en-US"/>
        </w:rPr>
        <w:lastRenderedPageBreak/>
        <w:t xml:space="preserve">The Election Technical Team committed to supporting </w:t>
      </w:r>
      <w:r w:rsidR="00085921">
        <w:rPr>
          <w:lang w:val="en-US" w:eastAsia="en-US"/>
        </w:rPr>
        <w:t xml:space="preserve">in membership </w:t>
      </w:r>
      <w:r w:rsidRPr="00040B5E">
        <w:rPr>
          <w:bCs/>
          <w:lang w:val="en-US" w:eastAsia="en-US"/>
        </w:rPr>
        <w:t>mobilization</w:t>
      </w:r>
      <w:r w:rsidR="00085921">
        <w:rPr>
          <w:lang w:val="en-US" w:eastAsia="en-US"/>
        </w:rPr>
        <w:t xml:space="preserve"> in these districts, in collaboration with the RWVCA Head Office, particularly through the </w:t>
      </w:r>
      <w:proofErr w:type="gramStart"/>
      <w:r w:rsidR="00085921">
        <w:rPr>
          <w:lang w:val="en-US" w:eastAsia="en-US"/>
        </w:rPr>
        <w:t>Membership  Relations</w:t>
      </w:r>
      <w:proofErr w:type="gramEnd"/>
      <w:r w:rsidR="00085921">
        <w:rPr>
          <w:lang w:val="en-US" w:eastAsia="en-US"/>
        </w:rPr>
        <w:t xml:space="preserve"> Officers.</w:t>
      </w:r>
    </w:p>
    <w:p w14:paraId="501E2C78" w14:textId="6BD59E39" w:rsidR="008A01E4" w:rsidRPr="00D9631B" w:rsidRDefault="0005568C" w:rsidP="00D9631B">
      <w:pPr>
        <w:pStyle w:val="ListParagraph"/>
        <w:numPr>
          <w:ilvl w:val="1"/>
          <w:numId w:val="41"/>
        </w:numPr>
        <w:spacing w:line="360" w:lineRule="auto"/>
        <w:jc w:val="both"/>
        <w:rPr>
          <w:lang w:val="en-US" w:eastAsia="en-US"/>
        </w:rPr>
      </w:pPr>
      <w:r w:rsidRPr="00D9631B">
        <w:rPr>
          <w:b/>
          <w:bCs/>
          <w:lang w:val="en-US" w:eastAsia="en-US"/>
        </w:rPr>
        <w:t>National Cluster Elections</w:t>
      </w:r>
    </w:p>
    <w:p w14:paraId="17A6DBAD" w14:textId="697193D9" w:rsidR="00F20935" w:rsidRPr="00F20935" w:rsidRDefault="00F20935" w:rsidP="00F20935">
      <w:pPr>
        <w:spacing w:line="360" w:lineRule="auto"/>
        <w:jc w:val="both"/>
        <w:rPr>
          <w:lang w:val="en-US" w:eastAsia="en-US"/>
        </w:rPr>
      </w:pPr>
      <w:r w:rsidRPr="00F20935">
        <w:rPr>
          <w:lang w:val="en-US" w:eastAsia="en-US"/>
        </w:rPr>
        <w:t xml:space="preserve">Elected cluster leaders will become </w:t>
      </w:r>
      <w:r w:rsidRPr="00F20935">
        <w:rPr>
          <w:bCs/>
          <w:lang w:val="en-US" w:eastAsia="en-US"/>
        </w:rPr>
        <w:t>members of the RWVCA Board</w:t>
      </w:r>
      <w:r w:rsidRPr="00F20935">
        <w:rPr>
          <w:lang w:val="en-US" w:eastAsia="en-US"/>
        </w:rPr>
        <w:t>, representing their respective clusters.</w:t>
      </w:r>
    </w:p>
    <w:p w14:paraId="5AA6DB66" w14:textId="2773FAC0" w:rsidR="0005568C" w:rsidRPr="00040B5E" w:rsidRDefault="008A01E4" w:rsidP="00F20935">
      <w:pPr>
        <w:spacing w:line="360" w:lineRule="auto"/>
        <w:jc w:val="both"/>
        <w:rPr>
          <w:lang w:val="en-US" w:eastAsia="en-US"/>
        </w:rPr>
      </w:pPr>
      <w:r>
        <w:rPr>
          <w:lang w:val="en-US" w:eastAsia="en-US"/>
        </w:rPr>
        <w:t xml:space="preserve">Election at the national level will be conducted for the following clusters: </w:t>
      </w:r>
    </w:p>
    <w:p w14:paraId="4E3BB198" w14:textId="77777777" w:rsidR="0005568C" w:rsidRPr="00040B5E" w:rsidRDefault="0005568C" w:rsidP="00F20935">
      <w:pPr>
        <w:pStyle w:val="ListParagraph"/>
        <w:numPr>
          <w:ilvl w:val="0"/>
          <w:numId w:val="35"/>
        </w:numPr>
        <w:spacing w:line="360" w:lineRule="auto"/>
        <w:jc w:val="both"/>
        <w:rPr>
          <w:lang w:val="en-US" w:eastAsia="en-US"/>
        </w:rPr>
      </w:pPr>
      <w:r w:rsidRPr="00040B5E">
        <w:rPr>
          <w:lang w:val="en-US" w:eastAsia="en-US"/>
        </w:rPr>
        <w:t>Seeds and Nurseries</w:t>
      </w:r>
    </w:p>
    <w:p w14:paraId="6318F061" w14:textId="77777777" w:rsidR="0005568C" w:rsidRPr="00040B5E" w:rsidRDefault="0005568C" w:rsidP="00F20935">
      <w:pPr>
        <w:pStyle w:val="ListParagraph"/>
        <w:numPr>
          <w:ilvl w:val="0"/>
          <w:numId w:val="35"/>
        </w:numPr>
        <w:spacing w:line="360" w:lineRule="auto"/>
        <w:jc w:val="both"/>
        <w:rPr>
          <w:lang w:val="en-US" w:eastAsia="en-US"/>
        </w:rPr>
      </w:pPr>
      <w:r w:rsidRPr="00040B5E">
        <w:rPr>
          <w:lang w:val="en-US" w:eastAsia="en-US"/>
        </w:rPr>
        <w:t>Forest</w:t>
      </w:r>
    </w:p>
    <w:p w14:paraId="4ECAA31D" w14:textId="00D4FF29" w:rsidR="0005568C" w:rsidRPr="00040B5E" w:rsidRDefault="008A01E4" w:rsidP="00F20935">
      <w:pPr>
        <w:pStyle w:val="ListParagraph"/>
        <w:numPr>
          <w:ilvl w:val="0"/>
          <w:numId w:val="35"/>
        </w:numPr>
        <w:spacing w:line="360" w:lineRule="auto"/>
        <w:jc w:val="both"/>
        <w:rPr>
          <w:lang w:val="en-US" w:eastAsia="en-US"/>
        </w:rPr>
      </w:pPr>
      <w:r>
        <w:rPr>
          <w:lang w:val="en-US" w:eastAsia="en-US"/>
        </w:rPr>
        <w:t xml:space="preserve">Timber </w:t>
      </w:r>
      <w:r w:rsidR="0005568C" w:rsidRPr="00040B5E">
        <w:rPr>
          <w:lang w:val="en-US" w:eastAsia="en-US"/>
        </w:rPr>
        <w:t>Supplies</w:t>
      </w:r>
    </w:p>
    <w:p w14:paraId="066ACB42" w14:textId="77777777" w:rsidR="008A01E4" w:rsidRDefault="0005568C" w:rsidP="00F20935">
      <w:pPr>
        <w:pStyle w:val="ListParagraph"/>
        <w:numPr>
          <w:ilvl w:val="0"/>
          <w:numId w:val="35"/>
        </w:numPr>
        <w:spacing w:line="360" w:lineRule="auto"/>
        <w:jc w:val="both"/>
        <w:rPr>
          <w:lang w:val="en-US" w:eastAsia="en-US"/>
        </w:rPr>
      </w:pPr>
      <w:r w:rsidRPr="00040B5E">
        <w:rPr>
          <w:lang w:val="en-US" w:eastAsia="en-US"/>
        </w:rPr>
        <w:t>Furniture</w:t>
      </w:r>
      <w:r w:rsidR="008A01E4">
        <w:rPr>
          <w:lang w:val="en-US" w:eastAsia="en-US"/>
        </w:rPr>
        <w:t xml:space="preserve"> Production </w:t>
      </w:r>
    </w:p>
    <w:p w14:paraId="2644117C" w14:textId="0E42A825" w:rsidR="008A01E4" w:rsidRPr="00BD0B8F" w:rsidRDefault="00BD0B8F" w:rsidP="00F20935">
      <w:pPr>
        <w:pStyle w:val="ListParagraph"/>
        <w:numPr>
          <w:ilvl w:val="0"/>
          <w:numId w:val="35"/>
        </w:numPr>
        <w:spacing w:line="360" w:lineRule="auto"/>
        <w:jc w:val="both"/>
        <w:rPr>
          <w:lang w:val="en-US" w:eastAsia="en-US"/>
        </w:rPr>
      </w:pPr>
      <w:r>
        <w:rPr>
          <w:lang w:val="en-US" w:eastAsia="en-US"/>
        </w:rPr>
        <w:t>Sales and Distribution</w:t>
      </w:r>
    </w:p>
    <w:p w14:paraId="0E50C663" w14:textId="62F9F3C8" w:rsidR="0005568C" w:rsidRPr="008A01E4" w:rsidRDefault="008A01E4" w:rsidP="00BD0B8F">
      <w:pPr>
        <w:pStyle w:val="ListParagraph"/>
        <w:numPr>
          <w:ilvl w:val="0"/>
          <w:numId w:val="42"/>
        </w:numPr>
        <w:spacing w:line="360" w:lineRule="auto"/>
        <w:jc w:val="both"/>
        <w:rPr>
          <w:lang w:val="en-US" w:eastAsia="en-US"/>
        </w:rPr>
      </w:pPr>
      <w:r>
        <w:rPr>
          <w:b/>
          <w:bCs/>
          <w:lang w:val="en-US" w:eastAsia="en-US"/>
        </w:rPr>
        <w:t xml:space="preserve">Election sites </w:t>
      </w:r>
    </w:p>
    <w:p w14:paraId="44C6F39D" w14:textId="4F4158FA" w:rsidR="00D22AE1" w:rsidRPr="00D22AE1" w:rsidRDefault="008A01E4" w:rsidP="00F20935">
      <w:pPr>
        <w:spacing w:line="360" w:lineRule="auto"/>
        <w:jc w:val="both"/>
        <w:rPr>
          <w:lang w:val="en-US" w:eastAsia="en-US"/>
        </w:rPr>
      </w:pPr>
      <w:r>
        <w:rPr>
          <w:lang w:val="en-US" w:eastAsia="en-US"/>
        </w:rPr>
        <w:t>E</w:t>
      </w:r>
      <w:r w:rsidR="0005568C" w:rsidRPr="00040B5E">
        <w:rPr>
          <w:lang w:val="en-US" w:eastAsia="en-US"/>
        </w:rPr>
        <w:t>lections will take p</w:t>
      </w:r>
      <w:r>
        <w:rPr>
          <w:lang w:val="en-US" w:eastAsia="en-US"/>
        </w:rPr>
        <w:t xml:space="preserve">lace </w:t>
      </w:r>
      <w:proofErr w:type="gramStart"/>
      <w:r>
        <w:rPr>
          <w:lang w:val="en-US" w:eastAsia="en-US"/>
        </w:rPr>
        <w:t>at</w:t>
      </w:r>
      <w:proofErr w:type="gramEnd"/>
      <w:r>
        <w:rPr>
          <w:lang w:val="en-US" w:eastAsia="en-US"/>
        </w:rPr>
        <w:t xml:space="preserve">: </w:t>
      </w:r>
    </w:p>
    <w:p w14:paraId="23FCBC80" w14:textId="2DF0662B" w:rsidR="0005568C" w:rsidRPr="00040B5E" w:rsidRDefault="00D22AE1" w:rsidP="00F20935">
      <w:pPr>
        <w:pStyle w:val="ListParagraph"/>
        <w:numPr>
          <w:ilvl w:val="0"/>
          <w:numId w:val="34"/>
        </w:numPr>
        <w:spacing w:line="360" w:lineRule="auto"/>
        <w:jc w:val="both"/>
        <w:rPr>
          <w:lang w:val="en-US" w:eastAsia="en-US"/>
        </w:rPr>
      </w:pPr>
      <w:r>
        <w:rPr>
          <w:lang w:val="en-US" w:eastAsia="en-US"/>
        </w:rPr>
        <w:t>Northern</w:t>
      </w:r>
      <w:r w:rsidR="008A01E4">
        <w:rPr>
          <w:lang w:val="en-US" w:eastAsia="en-US"/>
        </w:rPr>
        <w:t xml:space="preserve"> province: </w:t>
      </w:r>
      <w:proofErr w:type="spellStart"/>
      <w:r w:rsidR="0005568C" w:rsidRPr="00040B5E">
        <w:rPr>
          <w:lang w:val="en-US" w:eastAsia="en-US"/>
        </w:rPr>
        <w:t>Musanze</w:t>
      </w:r>
      <w:proofErr w:type="spellEnd"/>
    </w:p>
    <w:p w14:paraId="31D84641" w14:textId="70CE72A6" w:rsidR="0005568C" w:rsidRPr="00040B5E" w:rsidRDefault="008A01E4" w:rsidP="00F20935">
      <w:pPr>
        <w:pStyle w:val="ListParagraph"/>
        <w:numPr>
          <w:ilvl w:val="0"/>
          <w:numId w:val="34"/>
        </w:numPr>
        <w:spacing w:line="360" w:lineRule="auto"/>
        <w:jc w:val="both"/>
        <w:rPr>
          <w:lang w:val="en-US" w:eastAsia="en-US"/>
        </w:rPr>
      </w:pPr>
      <w:r>
        <w:rPr>
          <w:lang w:val="en-US" w:eastAsia="en-US"/>
        </w:rPr>
        <w:t xml:space="preserve">Southern province: </w:t>
      </w:r>
      <w:proofErr w:type="spellStart"/>
      <w:r w:rsidR="0005568C" w:rsidRPr="00040B5E">
        <w:rPr>
          <w:lang w:val="en-US" w:eastAsia="en-US"/>
        </w:rPr>
        <w:t>Huye</w:t>
      </w:r>
      <w:proofErr w:type="spellEnd"/>
    </w:p>
    <w:p w14:paraId="510BF797" w14:textId="54D7D7F2" w:rsidR="0005568C" w:rsidRPr="00040B5E" w:rsidRDefault="00D22AE1" w:rsidP="00F20935">
      <w:pPr>
        <w:pStyle w:val="ListParagraph"/>
        <w:numPr>
          <w:ilvl w:val="0"/>
          <w:numId w:val="34"/>
        </w:numPr>
        <w:spacing w:line="360" w:lineRule="auto"/>
        <w:jc w:val="both"/>
        <w:rPr>
          <w:lang w:val="en-US" w:eastAsia="en-US"/>
        </w:rPr>
      </w:pPr>
      <w:r>
        <w:rPr>
          <w:lang w:val="en-US" w:eastAsia="en-US"/>
        </w:rPr>
        <w:t xml:space="preserve">Western province: </w:t>
      </w:r>
      <w:proofErr w:type="spellStart"/>
      <w:r w:rsidR="0005568C" w:rsidRPr="00040B5E">
        <w:rPr>
          <w:lang w:val="en-US" w:eastAsia="en-US"/>
        </w:rPr>
        <w:t>Karongi</w:t>
      </w:r>
      <w:proofErr w:type="spellEnd"/>
    </w:p>
    <w:p w14:paraId="400505D0" w14:textId="18FF42F8" w:rsidR="002668BD" w:rsidRDefault="00D22AE1" w:rsidP="00F20935">
      <w:pPr>
        <w:pStyle w:val="ListParagraph"/>
        <w:numPr>
          <w:ilvl w:val="0"/>
          <w:numId w:val="34"/>
        </w:numPr>
        <w:spacing w:line="360" w:lineRule="auto"/>
        <w:jc w:val="both"/>
        <w:rPr>
          <w:lang w:val="en-US" w:eastAsia="en-US"/>
        </w:rPr>
      </w:pPr>
      <w:r>
        <w:rPr>
          <w:lang w:val="en-US" w:eastAsia="en-US"/>
        </w:rPr>
        <w:t xml:space="preserve">Eastern province: </w:t>
      </w:r>
      <w:proofErr w:type="spellStart"/>
      <w:r w:rsidR="0005568C" w:rsidRPr="00040B5E">
        <w:rPr>
          <w:lang w:val="en-US" w:eastAsia="en-US"/>
        </w:rPr>
        <w:t>Bugesera</w:t>
      </w:r>
      <w:proofErr w:type="spellEnd"/>
    </w:p>
    <w:p w14:paraId="0E51A9F7" w14:textId="3C1C4B41" w:rsidR="00F20935" w:rsidRPr="00BD0B8F" w:rsidRDefault="00D22AE1" w:rsidP="00BD0B8F">
      <w:pPr>
        <w:pStyle w:val="ListParagraph"/>
        <w:numPr>
          <w:ilvl w:val="0"/>
          <w:numId w:val="34"/>
        </w:numPr>
        <w:spacing w:line="360" w:lineRule="auto"/>
        <w:jc w:val="both"/>
        <w:rPr>
          <w:lang w:val="en-US" w:eastAsia="en-US"/>
        </w:rPr>
      </w:pPr>
      <w:r>
        <w:rPr>
          <w:lang w:val="en-US" w:eastAsia="en-US"/>
        </w:rPr>
        <w:t>City of Kigali: TBD</w:t>
      </w:r>
    </w:p>
    <w:p w14:paraId="75B29124" w14:textId="36222972" w:rsidR="00D22AE1" w:rsidRPr="00F20935" w:rsidRDefault="00D22AE1" w:rsidP="00BD0B8F">
      <w:pPr>
        <w:pStyle w:val="ListParagraph"/>
        <w:numPr>
          <w:ilvl w:val="0"/>
          <w:numId w:val="42"/>
        </w:numPr>
        <w:spacing w:line="360" w:lineRule="auto"/>
        <w:jc w:val="both"/>
        <w:rPr>
          <w:b/>
          <w:lang w:val="en-US" w:eastAsia="en-US"/>
        </w:rPr>
      </w:pPr>
      <w:r w:rsidRPr="00F20935">
        <w:rPr>
          <w:b/>
          <w:lang w:val="en-US" w:eastAsia="en-US"/>
        </w:rPr>
        <w:t>Election date</w:t>
      </w:r>
    </w:p>
    <w:p w14:paraId="7CF8C505" w14:textId="77777777" w:rsidR="00D9631B" w:rsidRDefault="00D22AE1" w:rsidP="00F20935">
      <w:pPr>
        <w:spacing w:line="360" w:lineRule="auto"/>
        <w:jc w:val="both"/>
        <w:rPr>
          <w:lang w:val="en-US" w:eastAsia="en-US"/>
        </w:rPr>
      </w:pPr>
      <w:r>
        <w:rPr>
          <w:lang w:val="en-US" w:eastAsia="en-US"/>
        </w:rPr>
        <w:t>The election was initially scheduled for 16 February 2026</w:t>
      </w:r>
      <w:r w:rsidR="00F20935">
        <w:rPr>
          <w:lang w:val="en-US" w:eastAsia="en-US"/>
        </w:rPr>
        <w:t>,</w:t>
      </w:r>
      <w:r>
        <w:rPr>
          <w:lang w:val="en-US" w:eastAsia="en-US"/>
        </w:rPr>
        <w:t xml:space="preserve"> but has been rescheduled to 20 February to allow time for completion of preparations, including finalizing election lists.</w:t>
      </w:r>
      <w:r w:rsidR="00F20935">
        <w:rPr>
          <w:lang w:val="en-US" w:eastAsia="en-US"/>
        </w:rPr>
        <w:t xml:space="preserve"> </w:t>
      </w:r>
    </w:p>
    <w:p w14:paraId="3A2B65E2" w14:textId="1E42199E" w:rsidR="00D22AE1" w:rsidRPr="00BD0B8F" w:rsidRDefault="00D9631B" w:rsidP="00BD0B8F">
      <w:pPr>
        <w:spacing w:line="360" w:lineRule="auto"/>
        <w:jc w:val="both"/>
        <w:rPr>
          <w:lang w:val="en-US" w:eastAsia="en-US"/>
        </w:rPr>
      </w:pPr>
      <w:r>
        <w:rPr>
          <w:lang w:val="en-US" w:eastAsia="en-US"/>
        </w:rPr>
        <w:t>E</w:t>
      </w:r>
      <w:r w:rsidR="00F20935">
        <w:rPr>
          <w:lang w:val="en-US" w:eastAsia="en-US"/>
        </w:rPr>
        <w:t xml:space="preserve">lection for the value chain clusters </w:t>
      </w:r>
      <w:proofErr w:type="gramStart"/>
      <w:r w:rsidR="00F20935">
        <w:rPr>
          <w:lang w:val="en-US" w:eastAsia="en-US"/>
        </w:rPr>
        <w:t>will be scheduled</w:t>
      </w:r>
      <w:proofErr w:type="gramEnd"/>
      <w:r w:rsidR="00F20935">
        <w:rPr>
          <w:lang w:val="en-US" w:eastAsia="en-US"/>
        </w:rPr>
        <w:t xml:space="preserve"> after the completion of district and provincial elections. </w:t>
      </w:r>
    </w:p>
    <w:p w14:paraId="7CF4F32D" w14:textId="63310DC4" w:rsidR="0005568C" w:rsidRPr="00F20935" w:rsidRDefault="0005568C" w:rsidP="00BD0B8F">
      <w:pPr>
        <w:pStyle w:val="ListParagraph"/>
        <w:numPr>
          <w:ilvl w:val="0"/>
          <w:numId w:val="42"/>
        </w:numPr>
        <w:spacing w:line="360" w:lineRule="auto"/>
        <w:jc w:val="both"/>
        <w:rPr>
          <w:lang w:val="en-US" w:eastAsia="en-US"/>
        </w:rPr>
      </w:pPr>
      <w:r w:rsidRPr="00F20935">
        <w:rPr>
          <w:b/>
          <w:bCs/>
          <w:lang w:val="en-US" w:eastAsia="en-US"/>
        </w:rPr>
        <w:t>Election Supervision</w:t>
      </w:r>
    </w:p>
    <w:p w14:paraId="5C22015A" w14:textId="77777777" w:rsidR="0005568C" w:rsidRPr="00040B5E" w:rsidRDefault="0005568C" w:rsidP="00F20935">
      <w:pPr>
        <w:spacing w:line="360" w:lineRule="auto"/>
        <w:jc w:val="both"/>
        <w:rPr>
          <w:lang w:val="en-US" w:eastAsia="en-US"/>
        </w:rPr>
      </w:pPr>
      <w:r w:rsidRPr="00040B5E">
        <w:rPr>
          <w:lang w:val="en-US" w:eastAsia="en-US"/>
        </w:rPr>
        <w:t>Each election site will be supervised by:</w:t>
      </w:r>
    </w:p>
    <w:p w14:paraId="1F9ACB37" w14:textId="77777777" w:rsidR="0005568C" w:rsidRPr="00040B5E" w:rsidRDefault="0005568C" w:rsidP="00F20935">
      <w:pPr>
        <w:spacing w:line="360" w:lineRule="auto"/>
        <w:jc w:val="both"/>
        <w:rPr>
          <w:lang w:val="en-US" w:eastAsia="en-US"/>
        </w:rPr>
      </w:pPr>
      <w:r w:rsidRPr="00040B5E">
        <w:rPr>
          <w:bCs/>
          <w:lang w:val="en-US" w:eastAsia="en-US"/>
        </w:rPr>
        <w:t>One (1) RWVCA Board Member</w:t>
      </w:r>
      <w:r w:rsidRPr="00040B5E">
        <w:rPr>
          <w:lang w:val="en-US" w:eastAsia="en-US"/>
        </w:rPr>
        <w:t>, and</w:t>
      </w:r>
    </w:p>
    <w:p w14:paraId="37C4A292" w14:textId="77777777" w:rsidR="00BD0B8F" w:rsidRDefault="0005568C" w:rsidP="00F20935">
      <w:pPr>
        <w:spacing w:line="360" w:lineRule="auto"/>
        <w:jc w:val="both"/>
        <w:rPr>
          <w:lang w:val="en-US" w:eastAsia="en-US"/>
        </w:rPr>
      </w:pPr>
      <w:r w:rsidRPr="00040B5E">
        <w:rPr>
          <w:bCs/>
          <w:lang w:val="en-US" w:eastAsia="en-US"/>
        </w:rPr>
        <w:t>One (1) RWVCA Staff Member</w:t>
      </w:r>
      <w:r w:rsidRPr="00040B5E">
        <w:rPr>
          <w:lang w:val="en-US" w:eastAsia="en-US"/>
        </w:rPr>
        <w:t>.</w:t>
      </w:r>
    </w:p>
    <w:p w14:paraId="3EB96693" w14:textId="5153112B" w:rsidR="004C3056" w:rsidRDefault="00BD0B8F" w:rsidP="00F20935">
      <w:pPr>
        <w:spacing w:line="360" w:lineRule="auto"/>
        <w:jc w:val="both"/>
        <w:rPr>
          <w:lang w:val="en-US" w:eastAsia="en-US"/>
        </w:rPr>
      </w:pPr>
      <w:r w:rsidRPr="00BD0B8F">
        <w:rPr>
          <w:b/>
          <w:lang w:val="en-US" w:eastAsia="en-US"/>
        </w:rPr>
        <w:t xml:space="preserve">          7. </w:t>
      </w:r>
      <w:r w:rsidR="0005568C" w:rsidRPr="00BD0B8F">
        <w:rPr>
          <w:b/>
          <w:bCs/>
          <w:lang w:val="en-US" w:eastAsia="en-US"/>
        </w:rPr>
        <w:t>Eligibility</w:t>
      </w:r>
      <w:r w:rsidR="0005568C" w:rsidRPr="00040B5E">
        <w:rPr>
          <w:b/>
          <w:bCs/>
          <w:lang w:val="en-US" w:eastAsia="en-US"/>
        </w:rPr>
        <w:t xml:space="preserve"> Criteria for Candidates</w:t>
      </w:r>
    </w:p>
    <w:p w14:paraId="5398116F" w14:textId="5CB97E32" w:rsidR="0005568C" w:rsidRDefault="004C3056" w:rsidP="00F20935">
      <w:pPr>
        <w:spacing w:line="360" w:lineRule="auto"/>
        <w:jc w:val="both"/>
        <w:rPr>
          <w:lang w:val="en-US" w:eastAsia="en-US"/>
        </w:rPr>
      </w:pPr>
      <w:r>
        <w:rPr>
          <w:lang w:val="en-US" w:eastAsia="en-US"/>
        </w:rPr>
        <w:t>- C</w:t>
      </w:r>
      <w:r w:rsidR="0005568C" w:rsidRPr="00040B5E">
        <w:rPr>
          <w:lang w:val="en-US" w:eastAsia="en-US"/>
        </w:rPr>
        <w:t xml:space="preserve">andidate must possess a </w:t>
      </w:r>
      <w:r w:rsidR="0005568C" w:rsidRPr="00040B5E">
        <w:rPr>
          <w:bCs/>
          <w:lang w:val="en-US" w:eastAsia="en-US"/>
        </w:rPr>
        <w:t>valid RDB (Rwanda Development Board) registration certificate</w:t>
      </w:r>
      <w:r w:rsidR="0005568C" w:rsidRPr="00040B5E">
        <w:rPr>
          <w:lang w:val="en-US" w:eastAsia="en-US"/>
        </w:rPr>
        <w:t>.</w:t>
      </w:r>
    </w:p>
    <w:p w14:paraId="0BE1A259" w14:textId="72D7FB82" w:rsidR="0005568C" w:rsidRDefault="004C3056" w:rsidP="00F20935">
      <w:pPr>
        <w:spacing w:line="360" w:lineRule="auto"/>
        <w:jc w:val="both"/>
        <w:rPr>
          <w:lang w:val="en-US" w:eastAsia="en-US"/>
        </w:rPr>
      </w:pPr>
      <w:r>
        <w:rPr>
          <w:lang w:val="en-US" w:eastAsia="en-US"/>
        </w:rPr>
        <w:t xml:space="preserve">- </w:t>
      </w:r>
      <w:r w:rsidR="0005568C" w:rsidRPr="00040B5E">
        <w:rPr>
          <w:lang w:val="en-US" w:eastAsia="en-US"/>
        </w:rPr>
        <w:t xml:space="preserve">The RDB certificate must be </w:t>
      </w:r>
      <w:r w:rsidR="0005568C" w:rsidRPr="00040B5E">
        <w:rPr>
          <w:bCs/>
          <w:lang w:val="en-US" w:eastAsia="en-US"/>
        </w:rPr>
        <w:t>registered in the candidate’s own name</w:t>
      </w:r>
      <w:r w:rsidR="0005568C" w:rsidRPr="00040B5E">
        <w:rPr>
          <w:lang w:val="en-US" w:eastAsia="en-US"/>
        </w:rPr>
        <w:t>.</w:t>
      </w:r>
    </w:p>
    <w:p w14:paraId="279CF27D" w14:textId="77777777" w:rsidR="004C3056" w:rsidRPr="00040B5E" w:rsidRDefault="004C3056" w:rsidP="00F20935">
      <w:pPr>
        <w:spacing w:line="360" w:lineRule="auto"/>
        <w:jc w:val="both"/>
        <w:rPr>
          <w:lang w:val="en-US" w:eastAsia="en-US"/>
        </w:rPr>
      </w:pPr>
    </w:p>
    <w:p w14:paraId="01610F28" w14:textId="61C0FEF1" w:rsidR="0005568C" w:rsidRPr="00BD0B8F" w:rsidRDefault="0005568C" w:rsidP="00BD0B8F">
      <w:pPr>
        <w:pStyle w:val="ListParagraph"/>
        <w:numPr>
          <w:ilvl w:val="0"/>
          <w:numId w:val="43"/>
        </w:numPr>
        <w:spacing w:line="360" w:lineRule="auto"/>
        <w:jc w:val="both"/>
        <w:rPr>
          <w:lang w:val="en-US" w:eastAsia="en-US"/>
        </w:rPr>
      </w:pPr>
      <w:r w:rsidRPr="00BD0B8F">
        <w:rPr>
          <w:b/>
          <w:bCs/>
          <w:lang w:val="en-US" w:eastAsia="en-US"/>
        </w:rPr>
        <w:t>Way Forward and Action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5103"/>
        <w:gridCol w:w="1869"/>
        <w:gridCol w:w="1757"/>
      </w:tblGrid>
      <w:tr w:rsidR="002E6B87" w:rsidRPr="007C68E5" w14:paraId="3B7E1FBA" w14:textId="77777777" w:rsidTr="002E6B87">
        <w:tc>
          <w:tcPr>
            <w:tcW w:w="562" w:type="dxa"/>
          </w:tcPr>
          <w:p w14:paraId="1B8A9F4B" w14:textId="65387DC6" w:rsidR="002E6B87" w:rsidRPr="00043467" w:rsidRDefault="002E6B87" w:rsidP="00043467">
            <w:pPr>
              <w:spacing w:line="360" w:lineRule="auto"/>
              <w:jc w:val="center"/>
              <w:rPr>
                <w:b/>
                <w:bCs/>
                <w:lang w:val="en-US" w:eastAsia="en-US"/>
              </w:rPr>
            </w:pPr>
            <w:r w:rsidRPr="00043467">
              <w:rPr>
                <w:b/>
                <w:bCs/>
                <w:lang w:val="en-US" w:eastAsia="en-US"/>
              </w:rPr>
              <w:t>Nº</w:t>
            </w:r>
          </w:p>
        </w:tc>
        <w:tc>
          <w:tcPr>
            <w:tcW w:w="5103" w:type="dxa"/>
          </w:tcPr>
          <w:p w14:paraId="300DCE53" w14:textId="065647E9" w:rsidR="002E6B87" w:rsidRPr="00043467" w:rsidRDefault="002E6B87" w:rsidP="00043467">
            <w:pPr>
              <w:spacing w:line="360" w:lineRule="auto"/>
              <w:jc w:val="center"/>
              <w:rPr>
                <w:b/>
                <w:bCs/>
                <w:lang w:val="en-US" w:eastAsia="en-US"/>
              </w:rPr>
            </w:pPr>
            <w:r w:rsidRPr="00043467">
              <w:rPr>
                <w:b/>
                <w:bCs/>
                <w:lang w:val="en-US" w:eastAsia="en-US"/>
              </w:rPr>
              <w:t>Action</w:t>
            </w:r>
          </w:p>
        </w:tc>
        <w:tc>
          <w:tcPr>
            <w:tcW w:w="1869" w:type="dxa"/>
          </w:tcPr>
          <w:p w14:paraId="1CB103F8" w14:textId="371166F3" w:rsidR="002E6B87" w:rsidRPr="00043467" w:rsidRDefault="002E6B87" w:rsidP="00043467">
            <w:pPr>
              <w:spacing w:line="360" w:lineRule="auto"/>
              <w:jc w:val="center"/>
              <w:rPr>
                <w:b/>
                <w:bCs/>
                <w:lang w:val="en-US" w:eastAsia="en-US"/>
              </w:rPr>
            </w:pPr>
            <w:r w:rsidRPr="00043467">
              <w:rPr>
                <w:b/>
                <w:bCs/>
                <w:lang w:val="en-US" w:eastAsia="en-US"/>
              </w:rPr>
              <w:t>Responsible</w:t>
            </w:r>
          </w:p>
        </w:tc>
        <w:tc>
          <w:tcPr>
            <w:tcW w:w="1757" w:type="dxa"/>
          </w:tcPr>
          <w:p w14:paraId="4DF21550" w14:textId="31A73FAF" w:rsidR="002E6B87" w:rsidRPr="00043467" w:rsidRDefault="002E6B87" w:rsidP="00043467">
            <w:pPr>
              <w:spacing w:line="360" w:lineRule="auto"/>
              <w:jc w:val="center"/>
              <w:rPr>
                <w:b/>
                <w:bCs/>
                <w:lang w:val="en-US" w:eastAsia="en-US"/>
              </w:rPr>
            </w:pPr>
            <w:r w:rsidRPr="00043467">
              <w:rPr>
                <w:b/>
                <w:bCs/>
                <w:lang w:val="en-US" w:eastAsia="en-US"/>
              </w:rPr>
              <w:t>Timeline</w:t>
            </w:r>
          </w:p>
        </w:tc>
      </w:tr>
      <w:tr w:rsidR="002E6B87" w:rsidRPr="007C68E5" w14:paraId="532D73C9" w14:textId="77777777" w:rsidTr="002E6B87">
        <w:tc>
          <w:tcPr>
            <w:tcW w:w="562" w:type="dxa"/>
          </w:tcPr>
          <w:p w14:paraId="7093FB0F" w14:textId="6DCADFCC" w:rsidR="002E6B87" w:rsidRPr="007C68E5" w:rsidRDefault="002E6B87" w:rsidP="00F20935">
            <w:pPr>
              <w:spacing w:line="360" w:lineRule="auto"/>
              <w:jc w:val="both"/>
              <w:rPr>
                <w:bCs/>
                <w:lang w:val="en-US" w:eastAsia="en-US"/>
              </w:rPr>
            </w:pPr>
            <w:r w:rsidRPr="007C68E5">
              <w:rPr>
                <w:bCs/>
                <w:lang w:val="en-US" w:eastAsia="en-US"/>
              </w:rPr>
              <w:t>1</w:t>
            </w:r>
          </w:p>
        </w:tc>
        <w:tc>
          <w:tcPr>
            <w:tcW w:w="5103" w:type="dxa"/>
          </w:tcPr>
          <w:p w14:paraId="78135C24" w14:textId="4D4B2B9A" w:rsidR="002E6B87" w:rsidRPr="007C68E5" w:rsidRDefault="002E6B87" w:rsidP="00F20935">
            <w:pPr>
              <w:spacing w:line="360" w:lineRule="auto"/>
              <w:jc w:val="both"/>
              <w:rPr>
                <w:bCs/>
                <w:lang w:val="en-US" w:eastAsia="en-US"/>
              </w:rPr>
            </w:pPr>
            <w:r w:rsidRPr="007C68E5">
              <w:rPr>
                <w:bCs/>
                <w:lang w:val="en-US" w:eastAsia="en-US"/>
              </w:rPr>
              <w:t xml:space="preserve">Strengthen member mobilization efforts in Nyanza, </w:t>
            </w:r>
            <w:proofErr w:type="spellStart"/>
            <w:r w:rsidRPr="007C68E5">
              <w:rPr>
                <w:bCs/>
                <w:lang w:val="en-US" w:eastAsia="en-US"/>
              </w:rPr>
              <w:t>Ruhango</w:t>
            </w:r>
            <w:proofErr w:type="spellEnd"/>
            <w:r w:rsidRPr="007C68E5">
              <w:rPr>
                <w:bCs/>
                <w:lang w:val="en-US" w:eastAsia="en-US"/>
              </w:rPr>
              <w:t xml:space="preserve">, and </w:t>
            </w:r>
            <w:proofErr w:type="spellStart"/>
            <w:r w:rsidRPr="007C68E5">
              <w:rPr>
                <w:bCs/>
                <w:lang w:val="en-US" w:eastAsia="en-US"/>
              </w:rPr>
              <w:t>Burera</w:t>
            </w:r>
            <w:proofErr w:type="spellEnd"/>
            <w:r w:rsidRPr="007C68E5">
              <w:rPr>
                <w:bCs/>
                <w:lang w:val="en-US" w:eastAsia="en-US"/>
              </w:rPr>
              <w:t xml:space="preserve">. </w:t>
            </w:r>
            <w:r w:rsidR="008F5313">
              <w:rPr>
                <w:bCs/>
                <w:lang w:val="en-US" w:eastAsia="en-US"/>
              </w:rPr>
              <w:t xml:space="preserve">,NYABIHU and </w:t>
            </w:r>
            <w:proofErr w:type="spellStart"/>
            <w:r w:rsidR="008F5313">
              <w:rPr>
                <w:bCs/>
                <w:lang w:val="en-US" w:eastAsia="en-US"/>
              </w:rPr>
              <w:t>Rulindo</w:t>
            </w:r>
            <w:proofErr w:type="spellEnd"/>
          </w:p>
        </w:tc>
        <w:tc>
          <w:tcPr>
            <w:tcW w:w="1869" w:type="dxa"/>
          </w:tcPr>
          <w:p w14:paraId="19C2CE49" w14:textId="4B5E1D32" w:rsidR="002E6B87" w:rsidRPr="007C68E5" w:rsidRDefault="002E6B87" w:rsidP="00F20935">
            <w:pPr>
              <w:spacing w:line="360" w:lineRule="auto"/>
              <w:jc w:val="both"/>
              <w:rPr>
                <w:bCs/>
                <w:lang w:val="en-US" w:eastAsia="en-US"/>
              </w:rPr>
            </w:pPr>
            <w:r w:rsidRPr="007C68E5">
              <w:rPr>
                <w:bCs/>
                <w:lang w:val="en-US" w:eastAsia="en-US"/>
              </w:rPr>
              <w:t>Election Technical Team</w:t>
            </w:r>
          </w:p>
        </w:tc>
        <w:tc>
          <w:tcPr>
            <w:tcW w:w="1757" w:type="dxa"/>
          </w:tcPr>
          <w:p w14:paraId="61708E13" w14:textId="487305C2" w:rsidR="002E6B87" w:rsidRPr="007C68E5" w:rsidRDefault="002E6B87" w:rsidP="00F20935">
            <w:pPr>
              <w:spacing w:line="360" w:lineRule="auto"/>
              <w:jc w:val="both"/>
              <w:rPr>
                <w:bCs/>
                <w:lang w:val="en-US" w:eastAsia="en-US"/>
              </w:rPr>
            </w:pPr>
            <w:r w:rsidRPr="007C68E5">
              <w:rPr>
                <w:bCs/>
                <w:lang w:val="en-US" w:eastAsia="en-US"/>
              </w:rPr>
              <w:t>Before election</w:t>
            </w:r>
          </w:p>
        </w:tc>
      </w:tr>
      <w:tr w:rsidR="003F4E92" w:rsidRPr="007C68E5" w14:paraId="4F39AB7A" w14:textId="77777777" w:rsidTr="002E6B87">
        <w:tc>
          <w:tcPr>
            <w:tcW w:w="562" w:type="dxa"/>
          </w:tcPr>
          <w:p w14:paraId="5A3BB22A" w14:textId="77777777" w:rsidR="003F4E92" w:rsidRPr="007C68E5" w:rsidRDefault="003F4E92" w:rsidP="00F20935">
            <w:pPr>
              <w:spacing w:line="360" w:lineRule="auto"/>
              <w:jc w:val="both"/>
              <w:rPr>
                <w:bCs/>
                <w:lang w:val="en-US" w:eastAsia="en-US"/>
              </w:rPr>
            </w:pPr>
          </w:p>
        </w:tc>
        <w:tc>
          <w:tcPr>
            <w:tcW w:w="5103" w:type="dxa"/>
          </w:tcPr>
          <w:p w14:paraId="3F2ED996" w14:textId="32E357A8" w:rsidR="003F4E92" w:rsidRPr="007C68E5" w:rsidRDefault="0044535A" w:rsidP="00F20935">
            <w:pPr>
              <w:spacing w:line="360" w:lineRule="auto"/>
              <w:jc w:val="both"/>
              <w:rPr>
                <w:bCs/>
                <w:lang w:val="en-US" w:eastAsia="en-US"/>
              </w:rPr>
            </w:pPr>
            <w:r>
              <w:rPr>
                <w:bCs/>
                <w:lang w:val="en-US" w:eastAsia="en-US"/>
              </w:rPr>
              <w:t xml:space="preserve">Prepare </w:t>
            </w:r>
            <w:r w:rsidR="003F4E92">
              <w:rPr>
                <w:bCs/>
                <w:lang w:val="en-US" w:eastAsia="en-US"/>
              </w:rPr>
              <w:t xml:space="preserve">election guidelines </w:t>
            </w:r>
          </w:p>
        </w:tc>
        <w:tc>
          <w:tcPr>
            <w:tcW w:w="1869" w:type="dxa"/>
          </w:tcPr>
          <w:p w14:paraId="035E31A7" w14:textId="132E23DF" w:rsidR="003F4E92" w:rsidRPr="007C68E5" w:rsidRDefault="003F4E92" w:rsidP="00F20935">
            <w:pPr>
              <w:spacing w:line="360" w:lineRule="auto"/>
              <w:jc w:val="both"/>
              <w:rPr>
                <w:bCs/>
                <w:lang w:val="en-US" w:eastAsia="en-US"/>
              </w:rPr>
            </w:pPr>
            <w:r>
              <w:rPr>
                <w:bCs/>
                <w:lang w:val="en-US" w:eastAsia="en-US"/>
              </w:rPr>
              <w:t>RWVCA HO</w:t>
            </w:r>
          </w:p>
        </w:tc>
        <w:tc>
          <w:tcPr>
            <w:tcW w:w="1757" w:type="dxa"/>
          </w:tcPr>
          <w:p w14:paraId="4FA38532" w14:textId="7AA77679" w:rsidR="003F4E92" w:rsidRPr="007C68E5" w:rsidRDefault="003F4E92" w:rsidP="00F20935">
            <w:pPr>
              <w:spacing w:line="360" w:lineRule="auto"/>
              <w:jc w:val="both"/>
              <w:rPr>
                <w:bCs/>
                <w:lang w:val="en-US" w:eastAsia="en-US"/>
              </w:rPr>
            </w:pPr>
            <w:r>
              <w:rPr>
                <w:bCs/>
                <w:lang w:val="en-US" w:eastAsia="en-US"/>
              </w:rPr>
              <w:t xml:space="preserve">Before Election </w:t>
            </w:r>
          </w:p>
        </w:tc>
      </w:tr>
      <w:tr w:rsidR="002E6B87" w:rsidRPr="007C68E5" w14:paraId="689E379D" w14:textId="77777777" w:rsidTr="002E6B87">
        <w:tc>
          <w:tcPr>
            <w:tcW w:w="562" w:type="dxa"/>
          </w:tcPr>
          <w:p w14:paraId="11BFCBED" w14:textId="1AF88AE6" w:rsidR="002E6B87" w:rsidRPr="007C68E5" w:rsidRDefault="002E6B87" w:rsidP="00F20935">
            <w:pPr>
              <w:spacing w:line="360" w:lineRule="auto"/>
              <w:jc w:val="both"/>
              <w:rPr>
                <w:bCs/>
                <w:lang w:val="en-US" w:eastAsia="en-US"/>
              </w:rPr>
            </w:pPr>
            <w:r w:rsidRPr="007C68E5">
              <w:rPr>
                <w:bCs/>
                <w:lang w:val="en-US" w:eastAsia="en-US"/>
              </w:rPr>
              <w:t>2</w:t>
            </w:r>
          </w:p>
        </w:tc>
        <w:tc>
          <w:tcPr>
            <w:tcW w:w="5103" w:type="dxa"/>
          </w:tcPr>
          <w:p w14:paraId="05FEF7C7" w14:textId="792DFB0E" w:rsidR="002E6B87" w:rsidRPr="007C68E5" w:rsidRDefault="0044535A" w:rsidP="00F20935">
            <w:pPr>
              <w:spacing w:line="360" w:lineRule="auto"/>
              <w:jc w:val="both"/>
              <w:rPr>
                <w:bCs/>
                <w:lang w:val="en-US" w:eastAsia="en-US"/>
              </w:rPr>
            </w:pPr>
            <w:r>
              <w:rPr>
                <w:bCs/>
                <w:lang w:val="en-US" w:eastAsia="en-US"/>
              </w:rPr>
              <w:t xml:space="preserve">Enhance </w:t>
            </w:r>
            <w:r w:rsidR="002E6B87" w:rsidRPr="007C68E5">
              <w:rPr>
                <w:bCs/>
                <w:lang w:val="en-US" w:eastAsia="en-US"/>
              </w:rPr>
              <w:t xml:space="preserve">communication strategy to address misinformation and competition challenges </w:t>
            </w:r>
            <w:r>
              <w:rPr>
                <w:bCs/>
                <w:lang w:val="en-US" w:eastAsia="en-US"/>
              </w:rPr>
              <w:t>from STECOMA and non-</w:t>
            </w:r>
            <w:r w:rsidR="00D43952">
              <w:rPr>
                <w:bCs/>
                <w:lang w:val="en-US" w:eastAsia="en-US"/>
              </w:rPr>
              <w:t>members.</w:t>
            </w:r>
          </w:p>
        </w:tc>
        <w:tc>
          <w:tcPr>
            <w:tcW w:w="1869" w:type="dxa"/>
          </w:tcPr>
          <w:p w14:paraId="21743502" w14:textId="46EDF7FC" w:rsidR="002E6B87" w:rsidRPr="007C68E5" w:rsidRDefault="002E6B87" w:rsidP="00F20935">
            <w:pPr>
              <w:spacing w:line="360" w:lineRule="auto"/>
              <w:jc w:val="both"/>
              <w:rPr>
                <w:bCs/>
                <w:lang w:val="en-US" w:eastAsia="en-US"/>
              </w:rPr>
            </w:pPr>
            <w:r w:rsidRPr="007C68E5">
              <w:rPr>
                <w:bCs/>
                <w:lang w:val="en-US" w:eastAsia="en-US"/>
              </w:rPr>
              <w:t xml:space="preserve">Election Technical team </w:t>
            </w:r>
          </w:p>
        </w:tc>
        <w:tc>
          <w:tcPr>
            <w:tcW w:w="1757" w:type="dxa"/>
          </w:tcPr>
          <w:p w14:paraId="02224B8C" w14:textId="0746A989" w:rsidR="002E6B87" w:rsidRPr="007C68E5" w:rsidRDefault="002E6B87" w:rsidP="00F20935">
            <w:pPr>
              <w:spacing w:line="360" w:lineRule="auto"/>
              <w:jc w:val="both"/>
              <w:rPr>
                <w:bCs/>
                <w:lang w:val="en-US" w:eastAsia="en-US"/>
              </w:rPr>
            </w:pPr>
            <w:r w:rsidRPr="007C68E5">
              <w:rPr>
                <w:bCs/>
                <w:lang w:val="en-US" w:eastAsia="en-US"/>
              </w:rPr>
              <w:t xml:space="preserve">Before election </w:t>
            </w:r>
          </w:p>
        </w:tc>
      </w:tr>
      <w:tr w:rsidR="002E6B87" w:rsidRPr="007C68E5" w14:paraId="1863C282" w14:textId="77777777" w:rsidTr="002E6B87">
        <w:tc>
          <w:tcPr>
            <w:tcW w:w="562" w:type="dxa"/>
          </w:tcPr>
          <w:p w14:paraId="18C8749A" w14:textId="4BF561B6" w:rsidR="002E6B87" w:rsidRPr="007C68E5" w:rsidRDefault="002E6B87" w:rsidP="00F20935">
            <w:pPr>
              <w:spacing w:line="360" w:lineRule="auto"/>
              <w:jc w:val="both"/>
              <w:rPr>
                <w:bCs/>
                <w:lang w:val="en-US" w:eastAsia="en-US"/>
              </w:rPr>
            </w:pPr>
            <w:r w:rsidRPr="007C68E5">
              <w:rPr>
                <w:bCs/>
                <w:lang w:val="en-US" w:eastAsia="en-US"/>
              </w:rPr>
              <w:t>3</w:t>
            </w:r>
          </w:p>
        </w:tc>
        <w:tc>
          <w:tcPr>
            <w:tcW w:w="5103" w:type="dxa"/>
          </w:tcPr>
          <w:p w14:paraId="5D2E075E" w14:textId="4376CCAF" w:rsidR="002E6B87" w:rsidRPr="007C68E5" w:rsidRDefault="002E6B87" w:rsidP="00F20935">
            <w:pPr>
              <w:spacing w:line="360" w:lineRule="auto"/>
              <w:jc w:val="both"/>
              <w:rPr>
                <w:bCs/>
                <w:lang w:val="en-US" w:eastAsia="en-US"/>
              </w:rPr>
            </w:pPr>
            <w:r w:rsidRPr="007C68E5">
              <w:rPr>
                <w:bCs/>
                <w:lang w:val="en-US" w:eastAsia="en-US"/>
              </w:rPr>
              <w:t>Finalize logistical arrangements for all election venues.</w:t>
            </w:r>
          </w:p>
        </w:tc>
        <w:tc>
          <w:tcPr>
            <w:tcW w:w="1869" w:type="dxa"/>
          </w:tcPr>
          <w:p w14:paraId="49DD8FAB" w14:textId="1C5309B2" w:rsidR="002E6B87" w:rsidRPr="007C68E5" w:rsidRDefault="002E6B87" w:rsidP="00F20935">
            <w:pPr>
              <w:spacing w:line="360" w:lineRule="auto"/>
              <w:jc w:val="both"/>
              <w:rPr>
                <w:bCs/>
                <w:lang w:val="en-US" w:eastAsia="en-US"/>
              </w:rPr>
            </w:pPr>
            <w:r w:rsidRPr="007C68E5">
              <w:rPr>
                <w:bCs/>
                <w:lang w:val="en-US" w:eastAsia="en-US"/>
              </w:rPr>
              <w:t>RWVCA</w:t>
            </w:r>
            <w:r w:rsidR="003F4E92">
              <w:rPr>
                <w:bCs/>
                <w:lang w:val="en-US" w:eastAsia="en-US"/>
              </w:rPr>
              <w:t xml:space="preserve"> HO</w:t>
            </w:r>
          </w:p>
        </w:tc>
        <w:tc>
          <w:tcPr>
            <w:tcW w:w="1757" w:type="dxa"/>
          </w:tcPr>
          <w:p w14:paraId="53DD69E3" w14:textId="67C9257A" w:rsidR="002E6B87" w:rsidRPr="007C68E5" w:rsidRDefault="002E6B87" w:rsidP="00F20935">
            <w:pPr>
              <w:spacing w:line="360" w:lineRule="auto"/>
              <w:jc w:val="both"/>
              <w:rPr>
                <w:bCs/>
                <w:lang w:val="en-US" w:eastAsia="en-US"/>
              </w:rPr>
            </w:pPr>
            <w:r w:rsidRPr="007C68E5">
              <w:rPr>
                <w:bCs/>
                <w:lang w:val="en-US" w:eastAsia="en-US"/>
              </w:rPr>
              <w:t>Before 20 February 2026</w:t>
            </w:r>
          </w:p>
        </w:tc>
      </w:tr>
      <w:tr w:rsidR="002E6B87" w:rsidRPr="007C68E5" w14:paraId="44E10D6D" w14:textId="77777777" w:rsidTr="002E6B87">
        <w:tc>
          <w:tcPr>
            <w:tcW w:w="562" w:type="dxa"/>
          </w:tcPr>
          <w:p w14:paraId="4629B417" w14:textId="1FB259E3" w:rsidR="002E6B87" w:rsidRPr="007C68E5" w:rsidRDefault="002E6B87" w:rsidP="00F20935">
            <w:pPr>
              <w:spacing w:line="360" w:lineRule="auto"/>
              <w:jc w:val="both"/>
              <w:rPr>
                <w:bCs/>
                <w:lang w:val="en-US" w:eastAsia="en-US"/>
              </w:rPr>
            </w:pPr>
            <w:r w:rsidRPr="007C68E5">
              <w:rPr>
                <w:bCs/>
                <w:lang w:val="en-US" w:eastAsia="en-US"/>
              </w:rPr>
              <w:t>4</w:t>
            </w:r>
          </w:p>
        </w:tc>
        <w:tc>
          <w:tcPr>
            <w:tcW w:w="5103" w:type="dxa"/>
          </w:tcPr>
          <w:p w14:paraId="48EEBF68" w14:textId="74053507" w:rsidR="002E6B87" w:rsidRPr="007C68E5" w:rsidRDefault="002E6B87" w:rsidP="00F20935">
            <w:pPr>
              <w:spacing w:line="360" w:lineRule="auto"/>
              <w:jc w:val="both"/>
              <w:rPr>
                <w:bCs/>
                <w:lang w:val="en-US" w:eastAsia="en-US"/>
              </w:rPr>
            </w:pPr>
            <w:r w:rsidRPr="007C68E5">
              <w:rPr>
                <w:bCs/>
                <w:lang w:val="en-US" w:eastAsia="en-US"/>
              </w:rPr>
              <w:t>Prepare and finalize all election documents, equipment, transports, mission order</w:t>
            </w:r>
            <w:r w:rsidR="0044535A">
              <w:rPr>
                <w:bCs/>
                <w:lang w:val="en-US" w:eastAsia="en-US"/>
              </w:rPr>
              <w:t>s</w:t>
            </w:r>
            <w:r w:rsidRPr="007C68E5">
              <w:rPr>
                <w:bCs/>
                <w:lang w:val="en-US" w:eastAsia="en-US"/>
              </w:rPr>
              <w:t>…</w:t>
            </w:r>
          </w:p>
        </w:tc>
        <w:tc>
          <w:tcPr>
            <w:tcW w:w="1869" w:type="dxa"/>
          </w:tcPr>
          <w:p w14:paraId="0A31C596" w14:textId="4441CCEA" w:rsidR="002E6B87" w:rsidRPr="007C68E5" w:rsidRDefault="002E6B87" w:rsidP="00F20935">
            <w:pPr>
              <w:spacing w:line="360" w:lineRule="auto"/>
              <w:jc w:val="both"/>
              <w:rPr>
                <w:bCs/>
                <w:lang w:val="en-US" w:eastAsia="en-US"/>
              </w:rPr>
            </w:pPr>
            <w:r w:rsidRPr="007C68E5">
              <w:rPr>
                <w:bCs/>
                <w:lang w:val="en-US" w:eastAsia="en-US"/>
              </w:rPr>
              <w:t>RWVCA</w:t>
            </w:r>
            <w:r w:rsidR="003F4E92">
              <w:rPr>
                <w:bCs/>
                <w:lang w:val="en-US" w:eastAsia="en-US"/>
              </w:rPr>
              <w:t xml:space="preserve"> HO</w:t>
            </w:r>
          </w:p>
        </w:tc>
        <w:tc>
          <w:tcPr>
            <w:tcW w:w="1757" w:type="dxa"/>
          </w:tcPr>
          <w:p w14:paraId="3275C5F0" w14:textId="24E5D7E2" w:rsidR="002E6B87" w:rsidRPr="007C68E5" w:rsidRDefault="002E6B87" w:rsidP="00F20935">
            <w:pPr>
              <w:spacing w:line="360" w:lineRule="auto"/>
              <w:jc w:val="both"/>
              <w:rPr>
                <w:bCs/>
                <w:lang w:val="en-US" w:eastAsia="en-US"/>
              </w:rPr>
            </w:pPr>
            <w:r w:rsidRPr="007C68E5">
              <w:rPr>
                <w:bCs/>
                <w:lang w:val="en-US" w:eastAsia="en-US"/>
              </w:rPr>
              <w:t>17 February</w:t>
            </w:r>
          </w:p>
        </w:tc>
      </w:tr>
      <w:tr w:rsidR="002E6B87" w:rsidRPr="007C68E5" w14:paraId="59FD1F67" w14:textId="77777777" w:rsidTr="002E6B87">
        <w:tc>
          <w:tcPr>
            <w:tcW w:w="562" w:type="dxa"/>
          </w:tcPr>
          <w:p w14:paraId="08CCD974" w14:textId="182F19FB" w:rsidR="002E6B87" w:rsidRPr="007C68E5" w:rsidRDefault="002E6B87" w:rsidP="00F20935">
            <w:pPr>
              <w:spacing w:line="360" w:lineRule="auto"/>
              <w:jc w:val="both"/>
              <w:rPr>
                <w:bCs/>
                <w:lang w:val="en-US" w:eastAsia="en-US"/>
              </w:rPr>
            </w:pPr>
            <w:r w:rsidRPr="007C68E5">
              <w:rPr>
                <w:bCs/>
                <w:lang w:val="en-US" w:eastAsia="en-US"/>
              </w:rPr>
              <w:t>5</w:t>
            </w:r>
          </w:p>
        </w:tc>
        <w:tc>
          <w:tcPr>
            <w:tcW w:w="5103" w:type="dxa"/>
          </w:tcPr>
          <w:p w14:paraId="35BEFC3A" w14:textId="405C8CFB" w:rsidR="002E6B87" w:rsidRPr="007C68E5" w:rsidRDefault="002E6B87" w:rsidP="00F20935">
            <w:pPr>
              <w:spacing w:line="360" w:lineRule="auto"/>
              <w:jc w:val="both"/>
              <w:rPr>
                <w:bCs/>
                <w:lang w:val="en-US" w:eastAsia="en-US"/>
              </w:rPr>
            </w:pPr>
            <w:r w:rsidRPr="007C68E5">
              <w:rPr>
                <w:bCs/>
                <w:lang w:val="en-US" w:eastAsia="en-US"/>
              </w:rPr>
              <w:t xml:space="preserve">Finalize election lists </w:t>
            </w:r>
            <w:r w:rsidR="00D43952">
              <w:rPr>
                <w:bCs/>
                <w:lang w:val="en-US" w:eastAsia="en-US"/>
              </w:rPr>
              <w:t>by district and platforms</w:t>
            </w:r>
            <w:r w:rsidR="00CA0D52">
              <w:rPr>
                <w:bCs/>
                <w:lang w:val="en-US" w:eastAsia="en-US"/>
              </w:rPr>
              <w:t xml:space="preserve">, </w:t>
            </w:r>
            <w:r w:rsidR="00CA0D52" w:rsidRPr="007C68E5">
              <w:rPr>
                <w:bCs/>
                <w:lang w:val="en-US" w:eastAsia="en-US"/>
              </w:rPr>
              <w:t>ensuring</w:t>
            </w:r>
            <w:r w:rsidRPr="007C68E5">
              <w:rPr>
                <w:bCs/>
                <w:lang w:val="en-US" w:eastAsia="en-US"/>
              </w:rPr>
              <w:t xml:space="preserve"> compliance with eligibility criteria and transparency throughout the election process.</w:t>
            </w:r>
            <w:r w:rsidR="00D43952">
              <w:rPr>
                <w:bCs/>
                <w:lang w:val="en-US" w:eastAsia="en-US"/>
              </w:rPr>
              <w:t xml:space="preserve"> </w:t>
            </w:r>
          </w:p>
        </w:tc>
        <w:tc>
          <w:tcPr>
            <w:tcW w:w="1869" w:type="dxa"/>
          </w:tcPr>
          <w:p w14:paraId="7ADF02AD" w14:textId="66C2BD28" w:rsidR="002E6B87" w:rsidRPr="007C68E5" w:rsidRDefault="002E6B87" w:rsidP="00F20935">
            <w:pPr>
              <w:spacing w:line="360" w:lineRule="auto"/>
              <w:jc w:val="both"/>
              <w:rPr>
                <w:bCs/>
                <w:lang w:val="en-US" w:eastAsia="en-US"/>
              </w:rPr>
            </w:pPr>
            <w:r w:rsidRPr="007C68E5">
              <w:rPr>
                <w:bCs/>
                <w:lang w:val="en-US" w:eastAsia="en-US"/>
              </w:rPr>
              <w:t>Technical team</w:t>
            </w:r>
          </w:p>
        </w:tc>
        <w:tc>
          <w:tcPr>
            <w:tcW w:w="1757" w:type="dxa"/>
          </w:tcPr>
          <w:p w14:paraId="58769D3C" w14:textId="3832B1D8" w:rsidR="002E6B87" w:rsidRPr="007C68E5" w:rsidRDefault="002E6B87" w:rsidP="00F20935">
            <w:pPr>
              <w:spacing w:line="360" w:lineRule="auto"/>
              <w:jc w:val="both"/>
              <w:rPr>
                <w:bCs/>
                <w:lang w:val="en-US" w:eastAsia="en-US"/>
              </w:rPr>
            </w:pPr>
            <w:r w:rsidRPr="007C68E5">
              <w:rPr>
                <w:bCs/>
                <w:lang w:val="en-US" w:eastAsia="en-US"/>
              </w:rPr>
              <w:t>Before election</w:t>
            </w:r>
          </w:p>
        </w:tc>
      </w:tr>
      <w:tr w:rsidR="002E6B87" w:rsidRPr="007C68E5" w14:paraId="5C983415" w14:textId="77777777" w:rsidTr="002E6B87">
        <w:tc>
          <w:tcPr>
            <w:tcW w:w="562" w:type="dxa"/>
          </w:tcPr>
          <w:p w14:paraId="5EAA9C4A" w14:textId="620474B8" w:rsidR="002E6B87" w:rsidRPr="007C68E5" w:rsidRDefault="002E6B87" w:rsidP="00F20935">
            <w:pPr>
              <w:spacing w:line="360" w:lineRule="auto"/>
              <w:jc w:val="both"/>
              <w:rPr>
                <w:bCs/>
                <w:lang w:val="en-US" w:eastAsia="en-US"/>
              </w:rPr>
            </w:pPr>
            <w:r w:rsidRPr="007C68E5">
              <w:rPr>
                <w:bCs/>
                <w:lang w:val="en-US" w:eastAsia="en-US"/>
              </w:rPr>
              <w:t>6</w:t>
            </w:r>
          </w:p>
        </w:tc>
        <w:tc>
          <w:tcPr>
            <w:tcW w:w="5103" w:type="dxa"/>
          </w:tcPr>
          <w:p w14:paraId="523AB5F9" w14:textId="26D4C8D6" w:rsidR="002E6B87" w:rsidRPr="007C68E5" w:rsidRDefault="002E6B87" w:rsidP="00F20935">
            <w:pPr>
              <w:spacing w:line="360" w:lineRule="auto"/>
              <w:jc w:val="both"/>
              <w:rPr>
                <w:bCs/>
                <w:lang w:val="en-US" w:eastAsia="en-US"/>
              </w:rPr>
            </w:pPr>
            <w:r w:rsidRPr="007C68E5">
              <w:rPr>
                <w:bCs/>
                <w:lang w:val="en-US" w:eastAsia="en-US"/>
              </w:rPr>
              <w:t>E</w:t>
            </w:r>
            <w:r w:rsidR="0044535A">
              <w:rPr>
                <w:bCs/>
                <w:lang w:val="en-US" w:eastAsia="en-US"/>
              </w:rPr>
              <w:t xml:space="preserve">nsure </w:t>
            </w:r>
            <w:r w:rsidRPr="007C68E5">
              <w:rPr>
                <w:bCs/>
                <w:lang w:val="en-US" w:eastAsia="en-US"/>
              </w:rPr>
              <w:t xml:space="preserve">all members on the elections list are properly informed of </w:t>
            </w:r>
            <w:r w:rsidR="0044535A">
              <w:rPr>
                <w:bCs/>
                <w:lang w:val="en-US" w:eastAsia="en-US"/>
              </w:rPr>
              <w:t xml:space="preserve">all </w:t>
            </w:r>
            <w:r w:rsidRPr="007C68E5">
              <w:rPr>
                <w:bCs/>
                <w:lang w:val="en-US" w:eastAsia="en-US"/>
              </w:rPr>
              <w:t>election details</w:t>
            </w:r>
          </w:p>
        </w:tc>
        <w:tc>
          <w:tcPr>
            <w:tcW w:w="1869" w:type="dxa"/>
          </w:tcPr>
          <w:p w14:paraId="3163EB4C" w14:textId="6D816959" w:rsidR="002E6B87" w:rsidRPr="007C68E5" w:rsidRDefault="002E6B87" w:rsidP="00F20935">
            <w:pPr>
              <w:spacing w:line="360" w:lineRule="auto"/>
              <w:jc w:val="both"/>
              <w:rPr>
                <w:bCs/>
                <w:lang w:val="en-US" w:eastAsia="en-US"/>
              </w:rPr>
            </w:pPr>
            <w:r w:rsidRPr="007C68E5">
              <w:rPr>
                <w:bCs/>
                <w:lang w:val="en-US" w:eastAsia="en-US"/>
              </w:rPr>
              <w:t>Technical team</w:t>
            </w:r>
          </w:p>
        </w:tc>
        <w:tc>
          <w:tcPr>
            <w:tcW w:w="1757" w:type="dxa"/>
          </w:tcPr>
          <w:p w14:paraId="61469448" w14:textId="36DA863E" w:rsidR="002E6B87" w:rsidRPr="007C68E5" w:rsidRDefault="002E6B87" w:rsidP="00F20935">
            <w:pPr>
              <w:spacing w:line="360" w:lineRule="auto"/>
              <w:jc w:val="both"/>
              <w:rPr>
                <w:bCs/>
                <w:lang w:val="en-US" w:eastAsia="en-US"/>
              </w:rPr>
            </w:pPr>
            <w:r w:rsidRPr="007C68E5">
              <w:rPr>
                <w:bCs/>
                <w:lang w:val="en-US" w:eastAsia="en-US"/>
              </w:rPr>
              <w:t xml:space="preserve">Before election </w:t>
            </w:r>
          </w:p>
        </w:tc>
      </w:tr>
    </w:tbl>
    <w:p w14:paraId="06376FBD" w14:textId="0BA8DE2B" w:rsidR="00040B5E" w:rsidRDefault="00040B5E" w:rsidP="00F20935">
      <w:pPr>
        <w:spacing w:line="360" w:lineRule="auto"/>
        <w:jc w:val="both"/>
        <w:rPr>
          <w:b/>
          <w:bCs/>
          <w:lang w:val="en-US" w:eastAsia="en-US"/>
        </w:rPr>
      </w:pPr>
    </w:p>
    <w:p w14:paraId="55F8FB25" w14:textId="5B360128" w:rsidR="00CA0D52" w:rsidRPr="00F20935" w:rsidRDefault="00CA0D52" w:rsidP="00BD0B8F">
      <w:pPr>
        <w:pStyle w:val="ListParagraph"/>
        <w:numPr>
          <w:ilvl w:val="0"/>
          <w:numId w:val="43"/>
        </w:numPr>
        <w:spacing w:line="360" w:lineRule="auto"/>
        <w:jc w:val="both"/>
        <w:rPr>
          <w:lang w:val="en-US" w:eastAsia="en-US"/>
        </w:rPr>
      </w:pPr>
      <w:r>
        <w:rPr>
          <w:b/>
          <w:bCs/>
          <w:lang w:val="en-US" w:eastAsia="en-US"/>
        </w:rPr>
        <w:t xml:space="preserve">AOB: </w:t>
      </w:r>
      <w:r w:rsidRPr="00F20935">
        <w:rPr>
          <w:b/>
          <w:bCs/>
          <w:lang w:val="en-US" w:eastAsia="en-US"/>
        </w:rPr>
        <w:t xml:space="preserve">Key highlighted challenges </w:t>
      </w:r>
    </w:p>
    <w:p w14:paraId="2FCF1FF5" w14:textId="0C2DE8AE" w:rsidR="00040B5E" w:rsidRPr="00BD0B8F" w:rsidRDefault="00CA0D52" w:rsidP="00BD0B8F">
      <w:pPr>
        <w:pStyle w:val="ListParagraph"/>
        <w:spacing w:line="360" w:lineRule="auto"/>
        <w:jc w:val="both"/>
        <w:rPr>
          <w:lang w:val="en-US" w:eastAsia="en-US"/>
        </w:rPr>
      </w:pPr>
      <w:r w:rsidRPr="00085921">
        <w:rPr>
          <w:lang w:val="en-US" w:eastAsia="en-US"/>
        </w:rPr>
        <w:t xml:space="preserve">The Election Technical Team highlighted </w:t>
      </w:r>
      <w:r>
        <w:rPr>
          <w:lang w:val="en-US" w:eastAsia="en-US"/>
        </w:rPr>
        <w:t xml:space="preserve">that </w:t>
      </w:r>
      <w:r w:rsidRPr="00CA0D52">
        <w:rPr>
          <w:lang w:val="en-US" w:eastAsia="en-US"/>
        </w:rPr>
        <w:t xml:space="preserve">STECOMA has reportedly shared </w:t>
      </w:r>
      <w:r w:rsidRPr="00CA0D52">
        <w:rPr>
          <w:bCs/>
          <w:lang w:val="en-US" w:eastAsia="en-US"/>
        </w:rPr>
        <w:t>negative information about RWVCA with</w:t>
      </w:r>
      <w:r w:rsidRPr="00CA0D52">
        <w:rPr>
          <w:b/>
          <w:bCs/>
          <w:lang w:val="en-US" w:eastAsia="en-US"/>
        </w:rPr>
        <w:t xml:space="preserve"> </w:t>
      </w:r>
      <w:r w:rsidRPr="00CA0D52">
        <w:rPr>
          <w:bCs/>
          <w:lang w:val="en-US" w:eastAsia="en-US"/>
        </w:rPr>
        <w:t>government institutions</w:t>
      </w:r>
      <w:r w:rsidRPr="00CA0D52">
        <w:rPr>
          <w:lang w:val="en-US" w:eastAsia="en-US"/>
        </w:rPr>
        <w:t>, potentially affecting perception and membership growth.</w:t>
      </w:r>
    </w:p>
    <w:p w14:paraId="37DC347E" w14:textId="3530128C" w:rsidR="00D4711C" w:rsidRPr="00BD0B8F" w:rsidRDefault="0005568C" w:rsidP="00BD0B8F">
      <w:pPr>
        <w:pStyle w:val="ListParagraph"/>
        <w:numPr>
          <w:ilvl w:val="0"/>
          <w:numId w:val="43"/>
        </w:numPr>
        <w:spacing w:line="360" w:lineRule="auto"/>
        <w:jc w:val="both"/>
        <w:rPr>
          <w:lang w:val="en-US" w:eastAsia="en-US"/>
        </w:rPr>
      </w:pPr>
      <w:bookmarkStart w:id="0" w:name="_GoBack"/>
      <w:bookmarkEnd w:id="0"/>
      <w:r w:rsidRPr="00BD0B8F">
        <w:rPr>
          <w:b/>
          <w:bCs/>
          <w:lang w:val="en-US" w:eastAsia="en-US"/>
        </w:rPr>
        <w:t>Closing</w:t>
      </w:r>
    </w:p>
    <w:p w14:paraId="1FD170DF" w14:textId="6ED0827D" w:rsidR="00736BB6" w:rsidRDefault="0005568C" w:rsidP="00F20935">
      <w:pPr>
        <w:spacing w:line="360" w:lineRule="auto"/>
        <w:jc w:val="both"/>
      </w:pPr>
      <w:r w:rsidRPr="00040B5E">
        <w:rPr>
          <w:lang w:val="en-US" w:eastAsia="en-US"/>
        </w:rPr>
        <w:t>The meeting concluded with appreciation to the Election Technica</w:t>
      </w:r>
      <w:r w:rsidR="007C68E5">
        <w:rPr>
          <w:lang w:val="en-US" w:eastAsia="en-US"/>
        </w:rPr>
        <w:t>l Team and RWVCA staff for the work already completed, as well as their</w:t>
      </w:r>
      <w:r w:rsidRPr="00040B5E">
        <w:rPr>
          <w:lang w:val="en-US" w:eastAsia="en-US"/>
        </w:rPr>
        <w:t xml:space="preserve"> collaboration and commitment to </w:t>
      </w:r>
      <w:r w:rsidR="007C68E5">
        <w:t>ensuring the success of the RWVCA elections.</w:t>
      </w:r>
    </w:p>
    <w:p w14:paraId="502AEC9F" w14:textId="77777777" w:rsidR="00BD0B8F" w:rsidRPr="00040B5E" w:rsidRDefault="00BD0B8F" w:rsidP="00F20935">
      <w:pPr>
        <w:spacing w:line="360" w:lineRule="auto"/>
        <w:jc w:val="both"/>
      </w:pPr>
    </w:p>
    <w:p w14:paraId="1B5A4D52" w14:textId="6FD2388E" w:rsidR="00FD5B6F" w:rsidRPr="00040B5E" w:rsidRDefault="00BD0B8F" w:rsidP="00F20935">
      <w:pPr>
        <w:spacing w:line="360" w:lineRule="auto"/>
        <w:jc w:val="both"/>
        <w:rPr>
          <w:iCs/>
        </w:rPr>
      </w:pPr>
      <w:r>
        <w:rPr>
          <w:b/>
          <w:iCs/>
          <w:u w:val="single"/>
        </w:rPr>
        <w:t>Minutes p</w:t>
      </w:r>
      <w:r w:rsidR="00736BB6" w:rsidRPr="00043467">
        <w:rPr>
          <w:b/>
          <w:iCs/>
          <w:u w:val="single"/>
        </w:rPr>
        <w:t>repared by:</w:t>
      </w:r>
      <w:r w:rsidR="007C68E5">
        <w:rPr>
          <w:iCs/>
        </w:rPr>
        <w:t xml:space="preserve"> </w:t>
      </w:r>
      <w:r w:rsidR="00FD5B6F" w:rsidRPr="00040B5E">
        <w:rPr>
          <w:iCs/>
        </w:rPr>
        <w:tab/>
      </w:r>
      <w:r w:rsidR="00043467">
        <w:rPr>
          <w:iCs/>
        </w:rPr>
        <w:tab/>
      </w:r>
      <w:r w:rsidR="00043467">
        <w:rPr>
          <w:iCs/>
        </w:rPr>
        <w:tab/>
      </w:r>
      <w:r w:rsidR="00043467">
        <w:rPr>
          <w:iCs/>
        </w:rPr>
        <w:tab/>
      </w:r>
      <w:r w:rsidR="00043467">
        <w:rPr>
          <w:iCs/>
        </w:rPr>
        <w:tab/>
      </w:r>
      <w:r w:rsidR="00043467">
        <w:rPr>
          <w:iCs/>
        </w:rPr>
        <w:tab/>
      </w:r>
      <w:r w:rsidRPr="00BD0B8F">
        <w:rPr>
          <w:b/>
          <w:iCs/>
          <w:u w:val="single"/>
        </w:rPr>
        <w:t>Meeting m</w:t>
      </w:r>
      <w:r w:rsidR="00043467" w:rsidRPr="00BD0B8F">
        <w:rPr>
          <w:b/>
          <w:iCs/>
          <w:u w:val="single"/>
        </w:rPr>
        <w:t>oderator</w:t>
      </w:r>
      <w:r w:rsidR="007C68E5" w:rsidRPr="00BD0B8F">
        <w:rPr>
          <w:b/>
          <w:iCs/>
          <w:u w:val="single"/>
        </w:rPr>
        <w:t xml:space="preserve"> </w:t>
      </w:r>
      <w:r w:rsidR="00FD5B6F" w:rsidRPr="00BD0B8F">
        <w:rPr>
          <w:b/>
          <w:iCs/>
          <w:u w:val="single"/>
        </w:rPr>
        <w:tab/>
      </w:r>
      <w:r>
        <w:rPr>
          <w:iCs/>
        </w:rPr>
        <w:tab/>
      </w:r>
    </w:p>
    <w:p w14:paraId="36C01691" w14:textId="1DB16509" w:rsidR="000B59F1" w:rsidRPr="00040B5E" w:rsidRDefault="00736BB6" w:rsidP="00F20935">
      <w:pPr>
        <w:spacing w:line="360" w:lineRule="auto"/>
        <w:jc w:val="both"/>
      </w:pPr>
      <w:r w:rsidRPr="00040B5E">
        <w:t>Claudine MUKANDAYAMBAJE</w:t>
      </w:r>
      <w:r w:rsidR="007C68E5">
        <w:tab/>
      </w:r>
      <w:r w:rsidR="007C68E5">
        <w:tab/>
      </w:r>
      <w:r w:rsidR="007C68E5">
        <w:tab/>
      </w:r>
      <w:r w:rsidR="007C68E5">
        <w:tab/>
      </w:r>
      <w:r w:rsidR="00BD0B8F">
        <w:tab/>
      </w:r>
      <w:r w:rsidR="007C68E5">
        <w:t xml:space="preserve">RWVCA Chairman and </w:t>
      </w:r>
      <w:proofErr w:type="spellStart"/>
      <w:r w:rsidR="007C68E5">
        <w:t>Gloriose</w:t>
      </w:r>
      <w:proofErr w:type="spellEnd"/>
      <w:r w:rsidR="007C68E5">
        <w:t xml:space="preserve"> NYIRABAHIZI</w:t>
      </w:r>
      <w:r w:rsidR="00FD5B6F" w:rsidRPr="00040B5E">
        <w:tab/>
      </w:r>
      <w:r w:rsidR="007C68E5">
        <w:tab/>
      </w:r>
      <w:r w:rsidR="00BD0B8F">
        <w:tab/>
      </w:r>
      <w:r w:rsidR="00BD0B8F">
        <w:tab/>
      </w:r>
      <w:r w:rsidR="00BD0B8F">
        <w:tab/>
      </w:r>
      <w:r w:rsidR="00BD0B8F">
        <w:tab/>
      </w:r>
      <w:proofErr w:type="spellStart"/>
      <w:r w:rsidR="00BD0B8F">
        <w:t>Hadji</w:t>
      </w:r>
      <w:proofErr w:type="spellEnd"/>
      <w:r w:rsidR="00BD0B8F">
        <w:t xml:space="preserve"> A. KAREMERA</w:t>
      </w:r>
      <w:r w:rsidR="007C68E5">
        <w:tab/>
      </w:r>
      <w:r w:rsidR="007C68E5">
        <w:tab/>
      </w:r>
      <w:r w:rsidR="007C68E5">
        <w:tab/>
      </w:r>
      <w:r w:rsidR="00BD0B8F">
        <w:tab/>
      </w:r>
      <w:r w:rsidR="00BD0B8F">
        <w:tab/>
      </w:r>
      <w:r w:rsidR="00BD0B8F">
        <w:tab/>
      </w:r>
      <w:r w:rsidR="00BD0B8F">
        <w:tab/>
      </w:r>
      <w:r w:rsidR="00BD0B8F">
        <w:tab/>
      </w:r>
      <w:r w:rsidR="00BD0B8F">
        <w:tab/>
      </w:r>
      <w:r w:rsidR="00BD0B8F">
        <w:tab/>
      </w:r>
      <w:r w:rsidR="00BD0B8F">
        <w:tab/>
      </w:r>
      <w:r w:rsidR="00BD0B8F">
        <w:tab/>
      </w:r>
      <w:r w:rsidR="00BD0B8F">
        <w:tab/>
      </w:r>
      <w:r w:rsidR="00BD0B8F">
        <w:tab/>
      </w:r>
    </w:p>
    <w:sectPr w:rsidR="000B59F1" w:rsidRPr="00040B5E">
      <w:headerReference w:type="default" r:id="rId9"/>
      <w:footerReference w:type="default" r:id="rId10"/>
      <w:pgSz w:w="12240" w:h="15840"/>
      <w:pgMar w:top="720" w:right="1440" w:bottom="72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47A8FA" w14:textId="77777777" w:rsidR="00CB7268" w:rsidRDefault="00CB7268">
      <w:r>
        <w:separator/>
      </w:r>
    </w:p>
  </w:endnote>
  <w:endnote w:type="continuationSeparator" w:id="0">
    <w:p w14:paraId="17DD19F7" w14:textId="77777777" w:rsidR="00CB7268" w:rsidRDefault="00CB7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imesNewRomanPSMT">
    <w:altName w:val="Times New Roman"/>
    <w:charset w:val="00"/>
    <w:family w:val="roman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B51A2C" w14:textId="77777777" w:rsidR="003D696D" w:rsidRPr="00CE3BC6" w:rsidRDefault="003D696D" w:rsidP="003D696D">
    <w:pPr>
      <w:pStyle w:val="Footer"/>
      <w:jc w:val="center"/>
      <w:rPr>
        <w:rFonts w:ascii="TimesNewRomanPSMT" w:hAnsi="TimesNewRomanPSMT" w:cs="TimesNewRomanPSMT"/>
        <w:b/>
        <w:sz w:val="16"/>
        <w:szCs w:val="20"/>
      </w:rPr>
    </w:pPr>
    <w:r w:rsidRPr="003938DB">
      <w:rPr>
        <w:rFonts w:ascii="TimesNewRomanPSMT" w:hAnsi="TimesNewRomanPSMT" w:cs="TimesNewRomanPSMT"/>
        <w:sz w:val="16"/>
        <w:szCs w:val="20"/>
      </w:rPr>
      <w:t xml:space="preserve">TIN: </w:t>
    </w:r>
    <w:r w:rsidRPr="003938DB">
      <w:rPr>
        <w:sz w:val="16"/>
        <w:szCs w:val="20"/>
      </w:rPr>
      <w:t>119038217;</w:t>
    </w:r>
    <w:r w:rsidRPr="003938DB">
      <w:rPr>
        <w:sz w:val="22"/>
        <w:szCs w:val="28"/>
      </w:rPr>
      <w:t xml:space="preserve"> </w:t>
    </w:r>
    <w:r w:rsidRPr="003938DB">
      <w:rPr>
        <w:rFonts w:ascii="TimesNewRomanPSMT" w:hAnsi="TimesNewRomanPSMT" w:cs="TimesNewRomanPSMT"/>
        <w:sz w:val="16"/>
        <w:szCs w:val="20"/>
      </w:rPr>
      <w:t xml:space="preserve">Tel: 0791226612, Email: </w:t>
    </w:r>
    <w:hyperlink r:id="rId1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info@rwvca.org.rw</w:t>
      </w:r>
    </w:hyperlink>
    <w:r w:rsidRPr="00CE3BC6">
      <w:rPr>
        <w:rFonts w:ascii="TimesNewRomanPSMT" w:hAnsi="TimesNewRomanPSMT" w:cs="TimesNewRomanPSMT"/>
        <w:color w:val="0070C0"/>
        <w:sz w:val="16"/>
        <w:szCs w:val="20"/>
      </w:rPr>
      <w:t xml:space="preserve"> </w:t>
    </w:r>
    <w:r w:rsidRPr="00CE3BC6">
      <w:rPr>
        <w:rFonts w:ascii="TimesNewRomanPSMT" w:hAnsi="TimesNewRomanPSMT" w:cs="TimesNewRomanPSMT"/>
        <w:color w:val="000000" w:themeColor="text1"/>
        <w:sz w:val="16"/>
        <w:szCs w:val="20"/>
      </w:rPr>
      <w:t>or</w:t>
    </w:r>
    <w:r w:rsidRPr="00CE3BC6">
      <w:rPr>
        <w:rFonts w:ascii="TimesNewRomanPSMT" w:hAnsi="TimesNewRomanPSMT" w:cs="TimesNewRomanPSMT"/>
        <w:b/>
        <w:color w:val="0070C0"/>
        <w:sz w:val="16"/>
        <w:szCs w:val="20"/>
      </w:rPr>
      <w:t xml:space="preserve"> </w:t>
    </w:r>
    <w:hyperlink r:id="rId2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rwvca2018@gmail.com</w:t>
      </w:r>
    </w:hyperlink>
  </w:p>
  <w:p w14:paraId="7DB9FA26" w14:textId="77777777" w:rsidR="003D696D" w:rsidRPr="00951532" w:rsidRDefault="003D696D" w:rsidP="003D696D">
    <w:pPr>
      <w:pStyle w:val="Footer"/>
      <w:jc w:val="center"/>
      <w:rPr>
        <w:rFonts w:ascii="TimesNewRomanPSMT" w:hAnsi="TimesNewRomanPSMT" w:cs="TimesNewRomanPSMT"/>
        <w:sz w:val="16"/>
        <w:szCs w:val="20"/>
        <w:lang w:val="de-DE"/>
      </w:rPr>
    </w:pPr>
    <w:r w:rsidRPr="00951532">
      <w:rPr>
        <w:rFonts w:ascii="TimesNewRomanPSMT" w:hAnsi="TimesNewRomanPSMT" w:cs="TimesNewRomanPSMT"/>
        <w:sz w:val="16"/>
        <w:szCs w:val="20"/>
        <w:lang w:val="de-DE"/>
      </w:rPr>
      <w:t>POB:7388 Kigali</w:t>
    </w:r>
    <w:r w:rsidRPr="00951532">
      <w:rPr>
        <w:rFonts w:ascii="TimesNewRomanPSMT" w:hAnsi="TimesNewRomanPSMT" w:cs="TimesNewRomanPSMT"/>
        <w:sz w:val="16"/>
        <w:szCs w:val="20"/>
        <w:lang w:val="de-DE"/>
      </w:rPr>
      <w:tab/>
      <w:t>Gahanga-Kicukiro-Kigali-Rwanda</w:t>
    </w:r>
  </w:p>
  <w:p w14:paraId="62BE80C9" w14:textId="77777777" w:rsidR="00006B6D" w:rsidRPr="00951532" w:rsidRDefault="00006B6D" w:rsidP="003D696D">
    <w:pPr>
      <w:pStyle w:val="Footer"/>
      <w:rPr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E3993B" w14:textId="77777777" w:rsidR="00CB7268" w:rsidRDefault="00CB7268">
      <w:r>
        <w:separator/>
      </w:r>
    </w:p>
  </w:footnote>
  <w:footnote w:type="continuationSeparator" w:id="0">
    <w:p w14:paraId="389029F6" w14:textId="77777777" w:rsidR="00CB7268" w:rsidRDefault="00CB72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00C154" w14:textId="77777777" w:rsidR="00006B6D" w:rsidRDefault="001F2DFC">
    <w:pPr>
      <w:pStyle w:val="NormalWeb"/>
      <w:rPr>
        <w:rFonts w:ascii="TimesNewRomanPSMT" w:hAnsi="TimesNewRomanPSMT" w:cs="TimesNewRomanPSMT"/>
        <w:sz w:val="28"/>
        <w:szCs w:val="28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72DBE6EB" wp14:editId="7936B576">
          <wp:simplePos x="0" y="0"/>
          <wp:positionH relativeFrom="column">
            <wp:posOffset>5759450</wp:posOffset>
          </wp:positionH>
          <wp:positionV relativeFrom="paragraph">
            <wp:posOffset>218440</wp:posOffset>
          </wp:positionV>
          <wp:extent cx="1073150" cy="904875"/>
          <wp:effectExtent l="0" t="0" r="0" b="9525"/>
          <wp:wrapThrough wrapText="bothSides">
            <wp:wrapPolygon edited="0">
              <wp:start x="1917" y="0"/>
              <wp:lineTo x="1917" y="21373"/>
              <wp:lineTo x="19172" y="21373"/>
              <wp:lineTo x="19172" y="0"/>
              <wp:lineTo x="1917" y="0"/>
            </wp:wrapPolygon>
          </wp:wrapThrough>
          <wp:docPr id="1" name="Picture 1" descr="C:\Users\HP\Downloads\psf_logo_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HP\Downloads\psf_logo_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1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42DC65E1" wp14:editId="1C3D45E0">
          <wp:simplePos x="0" y="0"/>
          <wp:positionH relativeFrom="column">
            <wp:posOffset>-523875</wp:posOffset>
          </wp:positionH>
          <wp:positionV relativeFrom="paragraph">
            <wp:posOffset>0</wp:posOffset>
          </wp:positionV>
          <wp:extent cx="1314450" cy="1163955"/>
          <wp:effectExtent l="0" t="0" r="0" b="0"/>
          <wp:wrapNone/>
          <wp:docPr id="4" name="Picture 4" descr="D:\RWCA documents\Logo\RWVCA 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RWCA documents\Logo\RWVCA logo.jpe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9723" cy="11686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NewRomanPSMT" w:hAnsi="TimesNewRomanPSMT" w:cs="TimesNewRomanPSMT"/>
        <w:sz w:val="28"/>
        <w:szCs w:val="28"/>
      </w:rPr>
      <w:t xml:space="preserve">    </w:t>
    </w:r>
  </w:p>
  <w:p w14:paraId="6B058EDA" w14:textId="77777777" w:rsidR="00006B6D" w:rsidRDefault="00006B6D">
    <w:pPr>
      <w:pStyle w:val="NormalWeb"/>
      <w:rPr>
        <w:rFonts w:ascii="TimesNewRomanPSMT" w:hAnsi="TimesNewRomanPSMT" w:cs="TimesNewRomanPSMT"/>
        <w:sz w:val="28"/>
        <w:szCs w:val="28"/>
      </w:rPr>
    </w:pPr>
  </w:p>
  <w:p w14:paraId="4F462B25" w14:textId="77777777" w:rsidR="00006B6D" w:rsidRDefault="001F2DFC">
    <w:pPr>
      <w:pStyle w:val="NormalWeb"/>
      <w:rPr>
        <w:sz w:val="32"/>
        <w:szCs w:val="32"/>
      </w:rPr>
    </w:pPr>
    <w:r>
      <w:rPr>
        <w:rFonts w:ascii="TimesNewRomanPSMT" w:hAnsi="TimesNewRomanPSMT" w:cs="TimesNewRomanPSMT"/>
        <w:b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AE73BF" wp14:editId="409B4A44">
              <wp:simplePos x="0" y="0"/>
              <wp:positionH relativeFrom="margin">
                <wp:posOffset>990600</wp:posOffset>
              </wp:positionH>
              <wp:positionV relativeFrom="paragraph">
                <wp:posOffset>225425</wp:posOffset>
              </wp:positionV>
              <wp:extent cx="4619625" cy="45720"/>
              <wp:effectExtent l="57150" t="38100" r="47625" b="8826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4619625" cy="45719"/>
                      </a:xfrm>
                      <a:prstGeom prst="straightConnector1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<w:pict>
            <v:shape id="AutoShape 1" o:spid="_x0000_s1026" o:spt="32" type="#_x0000_t32" style="position:absolute;left:0pt;flip:y;margin-left:78pt;margin-top:17.75pt;height:3.6pt;width:363.75pt;mso-position-horizontal-relative:margin;z-index:251659264;mso-width-relative:page;mso-height-relative:page;" filled="f" stroked="t" coordsize="21600,21600" o:gfxdata="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Gzf932gAAAAkBAAAPAAAAAAAA&#10;AAEAIAAAACIAAABkcnMvZG93bnJldi54bWxQSwECFAAUAAAACACHTuJAh/4XmEkCAACdBAAADgAA&#10;AAAAAAABACAAAAApAQAAZHJzL2Uyb0RvYy54bWxQSwUGAAAAAAYABgBZAQAA5AUAAAAA&#10;">
              <v:fill on="f" focussize="0,0"/>
              <v:stroke weight="3pt" color="#F79646 [3209]" joinstyle="round"/>
              <v:imagedata o:title=""/>
              <o:lock v:ext="edit" aspectratio="f"/>
              <v:shadow on="t" color="#000000" opacity="22937f" offset="0pt,1.81102362204724pt" origin="0f,32768f" matrix="65536f,0f,0f,65536f"/>
            </v:shape>
          </w:pict>
        </mc:Fallback>
      </mc:AlternateContent>
    </w:r>
    <w:r>
      <w:rPr>
        <w:rFonts w:ascii="TimesNewRomanPSMT" w:hAnsi="TimesNewRomanPSMT" w:cs="TimesNewRomanPSMT"/>
        <w:b/>
        <w:sz w:val="28"/>
        <w:szCs w:val="28"/>
      </w:rPr>
      <w:t xml:space="preserve">                      </w:t>
    </w:r>
    <w:r>
      <w:rPr>
        <w:rFonts w:ascii="TimesNewRomanPSMT" w:hAnsi="TimesNewRomanPSMT" w:cs="TimesNewRomanPSMT"/>
        <w:b/>
        <w:sz w:val="32"/>
        <w:szCs w:val="32"/>
      </w:rPr>
      <w:t>RWANDA WOOD VALUE CHAIN ASSOCIATION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A380B"/>
    <w:multiLevelType w:val="multilevel"/>
    <w:tmpl w:val="8BD8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57D61"/>
    <w:multiLevelType w:val="hybridMultilevel"/>
    <w:tmpl w:val="12B02C1A"/>
    <w:lvl w:ilvl="0" w:tplc="1DC0A35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C5017"/>
    <w:multiLevelType w:val="hybridMultilevel"/>
    <w:tmpl w:val="B332154E"/>
    <w:lvl w:ilvl="0" w:tplc="E5E2C232">
      <w:start w:val="1"/>
      <w:numFmt w:val="bullet"/>
      <w:lvlText w:val="-"/>
      <w:lvlJc w:val="left"/>
      <w:pPr>
        <w:ind w:left="16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3" w15:restartNumberingAfterBreak="0">
    <w:nsid w:val="0A1B5D3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E2F42B8"/>
    <w:multiLevelType w:val="multilevel"/>
    <w:tmpl w:val="B928A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E5BBB"/>
    <w:multiLevelType w:val="hybridMultilevel"/>
    <w:tmpl w:val="A9C68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815A5"/>
    <w:multiLevelType w:val="multilevel"/>
    <w:tmpl w:val="18D6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97B13"/>
    <w:multiLevelType w:val="multilevel"/>
    <w:tmpl w:val="97A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0018E"/>
    <w:multiLevelType w:val="multilevel"/>
    <w:tmpl w:val="A504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96590"/>
    <w:multiLevelType w:val="multilevel"/>
    <w:tmpl w:val="3CE2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740B2"/>
    <w:multiLevelType w:val="multilevel"/>
    <w:tmpl w:val="3DD6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F1063"/>
    <w:multiLevelType w:val="multilevel"/>
    <w:tmpl w:val="D632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9493A"/>
    <w:multiLevelType w:val="multilevel"/>
    <w:tmpl w:val="E928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E63C8"/>
    <w:multiLevelType w:val="multilevel"/>
    <w:tmpl w:val="85A8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96531"/>
    <w:multiLevelType w:val="hybridMultilevel"/>
    <w:tmpl w:val="CCC42174"/>
    <w:lvl w:ilvl="0" w:tplc="59A8FB72">
      <w:start w:val="4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093841"/>
    <w:multiLevelType w:val="multilevel"/>
    <w:tmpl w:val="B750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174BCA"/>
    <w:multiLevelType w:val="hybridMultilevel"/>
    <w:tmpl w:val="9F946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15584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36C26CE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374B6A0B"/>
    <w:multiLevelType w:val="multilevel"/>
    <w:tmpl w:val="E308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5B20ED"/>
    <w:multiLevelType w:val="multilevel"/>
    <w:tmpl w:val="A5E8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000274"/>
    <w:multiLevelType w:val="hybridMultilevel"/>
    <w:tmpl w:val="25E082E0"/>
    <w:lvl w:ilvl="0" w:tplc="7CD22B3C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9A59C4"/>
    <w:multiLevelType w:val="multilevel"/>
    <w:tmpl w:val="DC985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D819E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4A8B6D77"/>
    <w:multiLevelType w:val="multilevel"/>
    <w:tmpl w:val="79BE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D50D0C"/>
    <w:multiLevelType w:val="multilevel"/>
    <w:tmpl w:val="8C9E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F6695F"/>
    <w:multiLevelType w:val="multilevel"/>
    <w:tmpl w:val="61C4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6E6C6E"/>
    <w:multiLevelType w:val="multilevel"/>
    <w:tmpl w:val="FD50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3F69C5"/>
    <w:multiLevelType w:val="multilevel"/>
    <w:tmpl w:val="C356425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29" w15:restartNumberingAfterBreak="0">
    <w:nsid w:val="665A57BD"/>
    <w:multiLevelType w:val="multilevel"/>
    <w:tmpl w:val="8B58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6B1B31"/>
    <w:multiLevelType w:val="multilevel"/>
    <w:tmpl w:val="D26C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965830"/>
    <w:multiLevelType w:val="hybridMultilevel"/>
    <w:tmpl w:val="05C00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AE69B8"/>
    <w:multiLevelType w:val="multilevel"/>
    <w:tmpl w:val="077E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C90D75"/>
    <w:multiLevelType w:val="multilevel"/>
    <w:tmpl w:val="910609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4" w15:restartNumberingAfterBreak="0">
    <w:nsid w:val="6EA046D1"/>
    <w:multiLevelType w:val="multilevel"/>
    <w:tmpl w:val="EC98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9D1750"/>
    <w:multiLevelType w:val="multilevel"/>
    <w:tmpl w:val="3AC8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5D7C37"/>
    <w:multiLevelType w:val="multilevel"/>
    <w:tmpl w:val="516C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D52A2C"/>
    <w:multiLevelType w:val="multilevel"/>
    <w:tmpl w:val="2366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DE3558"/>
    <w:multiLevelType w:val="multilevel"/>
    <w:tmpl w:val="65DC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3842F8"/>
    <w:multiLevelType w:val="multilevel"/>
    <w:tmpl w:val="BBAA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027D4A"/>
    <w:multiLevelType w:val="multilevel"/>
    <w:tmpl w:val="81F0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226203"/>
    <w:multiLevelType w:val="multilevel"/>
    <w:tmpl w:val="A7DE6B4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2" w15:restartNumberingAfterBreak="0">
    <w:nsid w:val="7DE463AF"/>
    <w:multiLevelType w:val="multilevel"/>
    <w:tmpl w:val="15EEA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42"/>
  </w:num>
  <w:num w:numId="3">
    <w:abstractNumId w:val="0"/>
  </w:num>
  <w:num w:numId="4">
    <w:abstractNumId w:val="30"/>
  </w:num>
  <w:num w:numId="5">
    <w:abstractNumId w:val="9"/>
  </w:num>
  <w:num w:numId="6">
    <w:abstractNumId w:val="39"/>
  </w:num>
  <w:num w:numId="7">
    <w:abstractNumId w:val="13"/>
  </w:num>
  <w:num w:numId="8">
    <w:abstractNumId w:val="3"/>
  </w:num>
  <w:num w:numId="9">
    <w:abstractNumId w:val="18"/>
  </w:num>
  <w:num w:numId="10">
    <w:abstractNumId w:val="17"/>
  </w:num>
  <w:num w:numId="11">
    <w:abstractNumId w:val="23"/>
  </w:num>
  <w:num w:numId="12">
    <w:abstractNumId w:val="26"/>
  </w:num>
  <w:num w:numId="13">
    <w:abstractNumId w:val="6"/>
  </w:num>
  <w:num w:numId="14">
    <w:abstractNumId w:val="25"/>
  </w:num>
  <w:num w:numId="15">
    <w:abstractNumId w:val="8"/>
  </w:num>
  <w:num w:numId="16">
    <w:abstractNumId w:val="4"/>
  </w:num>
  <w:num w:numId="17">
    <w:abstractNumId w:val="24"/>
  </w:num>
  <w:num w:numId="18">
    <w:abstractNumId w:val="19"/>
  </w:num>
  <w:num w:numId="19">
    <w:abstractNumId w:val="7"/>
  </w:num>
  <w:num w:numId="20">
    <w:abstractNumId w:val="15"/>
  </w:num>
  <w:num w:numId="21">
    <w:abstractNumId w:val="27"/>
  </w:num>
  <w:num w:numId="22">
    <w:abstractNumId w:val="32"/>
  </w:num>
  <w:num w:numId="23">
    <w:abstractNumId w:val="38"/>
  </w:num>
  <w:num w:numId="24">
    <w:abstractNumId w:val="12"/>
  </w:num>
  <w:num w:numId="25">
    <w:abstractNumId w:val="11"/>
  </w:num>
  <w:num w:numId="26">
    <w:abstractNumId w:val="37"/>
  </w:num>
  <w:num w:numId="27">
    <w:abstractNumId w:val="22"/>
  </w:num>
  <w:num w:numId="28">
    <w:abstractNumId w:val="35"/>
  </w:num>
  <w:num w:numId="29">
    <w:abstractNumId w:val="34"/>
  </w:num>
  <w:num w:numId="30">
    <w:abstractNumId w:val="20"/>
  </w:num>
  <w:num w:numId="31">
    <w:abstractNumId w:val="36"/>
  </w:num>
  <w:num w:numId="32">
    <w:abstractNumId w:val="40"/>
  </w:num>
  <w:num w:numId="33">
    <w:abstractNumId w:val="29"/>
  </w:num>
  <w:num w:numId="34">
    <w:abstractNumId w:val="31"/>
  </w:num>
  <w:num w:numId="35">
    <w:abstractNumId w:val="5"/>
  </w:num>
  <w:num w:numId="36">
    <w:abstractNumId w:val="16"/>
  </w:num>
  <w:num w:numId="37">
    <w:abstractNumId w:val="2"/>
  </w:num>
  <w:num w:numId="38">
    <w:abstractNumId w:val="1"/>
  </w:num>
  <w:num w:numId="39">
    <w:abstractNumId w:val="28"/>
  </w:num>
  <w:num w:numId="40">
    <w:abstractNumId w:val="33"/>
  </w:num>
  <w:num w:numId="41">
    <w:abstractNumId w:val="41"/>
  </w:num>
  <w:num w:numId="42">
    <w:abstractNumId w:val="14"/>
  </w:num>
  <w:num w:numId="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089"/>
    <w:rsid w:val="00002C7B"/>
    <w:rsid w:val="000048A7"/>
    <w:rsid w:val="00006044"/>
    <w:rsid w:val="00006826"/>
    <w:rsid w:val="00006B6D"/>
    <w:rsid w:val="000167C3"/>
    <w:rsid w:val="00025DBB"/>
    <w:rsid w:val="00026DA1"/>
    <w:rsid w:val="00040B5E"/>
    <w:rsid w:val="00041F4D"/>
    <w:rsid w:val="00043467"/>
    <w:rsid w:val="0004352E"/>
    <w:rsid w:val="0005568C"/>
    <w:rsid w:val="00057287"/>
    <w:rsid w:val="00061DA4"/>
    <w:rsid w:val="00061EF8"/>
    <w:rsid w:val="00066CC1"/>
    <w:rsid w:val="00073781"/>
    <w:rsid w:val="000742B5"/>
    <w:rsid w:val="0008129C"/>
    <w:rsid w:val="00085921"/>
    <w:rsid w:val="0009072E"/>
    <w:rsid w:val="00096ADE"/>
    <w:rsid w:val="000A1AA1"/>
    <w:rsid w:val="000B4081"/>
    <w:rsid w:val="000B59F1"/>
    <w:rsid w:val="000B71C9"/>
    <w:rsid w:val="000C7DF7"/>
    <w:rsid w:val="000D0673"/>
    <w:rsid w:val="000D2303"/>
    <w:rsid w:val="000E2ACC"/>
    <w:rsid w:val="000E34D9"/>
    <w:rsid w:val="000E3FF8"/>
    <w:rsid w:val="000E4C5D"/>
    <w:rsid w:val="000E4EEA"/>
    <w:rsid w:val="000E7C1E"/>
    <w:rsid w:val="000F5380"/>
    <w:rsid w:val="00106153"/>
    <w:rsid w:val="00141855"/>
    <w:rsid w:val="00146830"/>
    <w:rsid w:val="00152309"/>
    <w:rsid w:val="0015443D"/>
    <w:rsid w:val="001606F8"/>
    <w:rsid w:val="00165495"/>
    <w:rsid w:val="0016763F"/>
    <w:rsid w:val="00183F18"/>
    <w:rsid w:val="0019219F"/>
    <w:rsid w:val="001C01C5"/>
    <w:rsid w:val="001C54BC"/>
    <w:rsid w:val="001C5D6F"/>
    <w:rsid w:val="001F2DFC"/>
    <w:rsid w:val="001F3C19"/>
    <w:rsid w:val="001F5E71"/>
    <w:rsid w:val="0020015F"/>
    <w:rsid w:val="002010D9"/>
    <w:rsid w:val="0021084F"/>
    <w:rsid w:val="00212100"/>
    <w:rsid w:val="00215956"/>
    <w:rsid w:val="00224EA4"/>
    <w:rsid w:val="00230C27"/>
    <w:rsid w:val="002405D0"/>
    <w:rsid w:val="00243B64"/>
    <w:rsid w:val="00245E54"/>
    <w:rsid w:val="00246439"/>
    <w:rsid w:val="002563C8"/>
    <w:rsid w:val="00262454"/>
    <w:rsid w:val="002668BD"/>
    <w:rsid w:val="002700E4"/>
    <w:rsid w:val="002707F8"/>
    <w:rsid w:val="00272ED3"/>
    <w:rsid w:val="00275E2C"/>
    <w:rsid w:val="00276306"/>
    <w:rsid w:val="002818D8"/>
    <w:rsid w:val="002912CE"/>
    <w:rsid w:val="002A268A"/>
    <w:rsid w:val="002A48E8"/>
    <w:rsid w:val="002A77E9"/>
    <w:rsid w:val="002B0324"/>
    <w:rsid w:val="002B427B"/>
    <w:rsid w:val="002C2982"/>
    <w:rsid w:val="002C35A2"/>
    <w:rsid w:val="002D1626"/>
    <w:rsid w:val="002D7562"/>
    <w:rsid w:val="002D75B7"/>
    <w:rsid w:val="002D7C58"/>
    <w:rsid w:val="002E04CA"/>
    <w:rsid w:val="002E1AC5"/>
    <w:rsid w:val="002E6B87"/>
    <w:rsid w:val="002E6F7F"/>
    <w:rsid w:val="003009C9"/>
    <w:rsid w:val="003029CA"/>
    <w:rsid w:val="003033CD"/>
    <w:rsid w:val="00303545"/>
    <w:rsid w:val="0030525A"/>
    <w:rsid w:val="00306853"/>
    <w:rsid w:val="00306E76"/>
    <w:rsid w:val="00321BA4"/>
    <w:rsid w:val="00331053"/>
    <w:rsid w:val="00337951"/>
    <w:rsid w:val="00350877"/>
    <w:rsid w:val="00351DED"/>
    <w:rsid w:val="00352411"/>
    <w:rsid w:val="003527B3"/>
    <w:rsid w:val="00371816"/>
    <w:rsid w:val="00373E2A"/>
    <w:rsid w:val="0037746F"/>
    <w:rsid w:val="00380521"/>
    <w:rsid w:val="00382803"/>
    <w:rsid w:val="00384393"/>
    <w:rsid w:val="00391BD4"/>
    <w:rsid w:val="003B4DA9"/>
    <w:rsid w:val="003C6DB6"/>
    <w:rsid w:val="003C74B4"/>
    <w:rsid w:val="003D0BCA"/>
    <w:rsid w:val="003D696D"/>
    <w:rsid w:val="003F2AB5"/>
    <w:rsid w:val="003F3F0F"/>
    <w:rsid w:val="003F4E92"/>
    <w:rsid w:val="003F59AE"/>
    <w:rsid w:val="003F5E26"/>
    <w:rsid w:val="00400422"/>
    <w:rsid w:val="004052C5"/>
    <w:rsid w:val="00410EB2"/>
    <w:rsid w:val="00415471"/>
    <w:rsid w:val="0042119B"/>
    <w:rsid w:val="00427292"/>
    <w:rsid w:val="0043100E"/>
    <w:rsid w:val="004314F8"/>
    <w:rsid w:val="00436F5D"/>
    <w:rsid w:val="00444301"/>
    <w:rsid w:val="0044535A"/>
    <w:rsid w:val="00452227"/>
    <w:rsid w:val="004601E8"/>
    <w:rsid w:val="00463C77"/>
    <w:rsid w:val="004713CD"/>
    <w:rsid w:val="00493DEA"/>
    <w:rsid w:val="00497B44"/>
    <w:rsid w:val="004A10FE"/>
    <w:rsid w:val="004A4BAA"/>
    <w:rsid w:val="004A4F4A"/>
    <w:rsid w:val="004A6BEC"/>
    <w:rsid w:val="004B4347"/>
    <w:rsid w:val="004B68F0"/>
    <w:rsid w:val="004C0AEA"/>
    <w:rsid w:val="004C3056"/>
    <w:rsid w:val="004C4A49"/>
    <w:rsid w:val="004C507D"/>
    <w:rsid w:val="004C5CBC"/>
    <w:rsid w:val="004D05B7"/>
    <w:rsid w:val="004D3052"/>
    <w:rsid w:val="004E16B1"/>
    <w:rsid w:val="004E2E87"/>
    <w:rsid w:val="004E2EC3"/>
    <w:rsid w:val="004E44CE"/>
    <w:rsid w:val="004E4C4F"/>
    <w:rsid w:val="005000FC"/>
    <w:rsid w:val="00512E01"/>
    <w:rsid w:val="00514497"/>
    <w:rsid w:val="00515D8E"/>
    <w:rsid w:val="0051683E"/>
    <w:rsid w:val="00516A37"/>
    <w:rsid w:val="00520D41"/>
    <w:rsid w:val="00535B8C"/>
    <w:rsid w:val="005450A4"/>
    <w:rsid w:val="00563864"/>
    <w:rsid w:val="005666CE"/>
    <w:rsid w:val="005714C4"/>
    <w:rsid w:val="00571A66"/>
    <w:rsid w:val="00574341"/>
    <w:rsid w:val="005802DC"/>
    <w:rsid w:val="005822CA"/>
    <w:rsid w:val="00583C72"/>
    <w:rsid w:val="005A2F51"/>
    <w:rsid w:val="005B4114"/>
    <w:rsid w:val="005C2B54"/>
    <w:rsid w:val="005C45D7"/>
    <w:rsid w:val="005E151E"/>
    <w:rsid w:val="005E1A8C"/>
    <w:rsid w:val="005E5156"/>
    <w:rsid w:val="005F6732"/>
    <w:rsid w:val="00600953"/>
    <w:rsid w:val="00601BD0"/>
    <w:rsid w:val="00602D0A"/>
    <w:rsid w:val="0060609F"/>
    <w:rsid w:val="00611896"/>
    <w:rsid w:val="00624E3E"/>
    <w:rsid w:val="006352C7"/>
    <w:rsid w:val="00637432"/>
    <w:rsid w:val="00640D09"/>
    <w:rsid w:val="00641B06"/>
    <w:rsid w:val="00645D17"/>
    <w:rsid w:val="0064636F"/>
    <w:rsid w:val="00653178"/>
    <w:rsid w:val="00663573"/>
    <w:rsid w:val="006703AD"/>
    <w:rsid w:val="00673866"/>
    <w:rsid w:val="00681DE3"/>
    <w:rsid w:val="00682410"/>
    <w:rsid w:val="0069207E"/>
    <w:rsid w:val="0069442F"/>
    <w:rsid w:val="0069646A"/>
    <w:rsid w:val="006C0FFF"/>
    <w:rsid w:val="006C430D"/>
    <w:rsid w:val="006E50E8"/>
    <w:rsid w:val="006E6D64"/>
    <w:rsid w:val="006F2A77"/>
    <w:rsid w:val="007013AE"/>
    <w:rsid w:val="007024D7"/>
    <w:rsid w:val="00702668"/>
    <w:rsid w:val="00715204"/>
    <w:rsid w:val="00716C25"/>
    <w:rsid w:val="0072602A"/>
    <w:rsid w:val="0072707B"/>
    <w:rsid w:val="007300EC"/>
    <w:rsid w:val="00730693"/>
    <w:rsid w:val="0073408B"/>
    <w:rsid w:val="00734463"/>
    <w:rsid w:val="00736BB6"/>
    <w:rsid w:val="00737AEC"/>
    <w:rsid w:val="00741D10"/>
    <w:rsid w:val="007428CC"/>
    <w:rsid w:val="00746494"/>
    <w:rsid w:val="00757BA7"/>
    <w:rsid w:val="00757BAB"/>
    <w:rsid w:val="00766A42"/>
    <w:rsid w:val="00766A6B"/>
    <w:rsid w:val="00771A25"/>
    <w:rsid w:val="007724E7"/>
    <w:rsid w:val="00783125"/>
    <w:rsid w:val="00785D3A"/>
    <w:rsid w:val="00791B77"/>
    <w:rsid w:val="007A06CC"/>
    <w:rsid w:val="007A6117"/>
    <w:rsid w:val="007A65BD"/>
    <w:rsid w:val="007B1DE6"/>
    <w:rsid w:val="007B30C1"/>
    <w:rsid w:val="007B4064"/>
    <w:rsid w:val="007C68E5"/>
    <w:rsid w:val="007D7E16"/>
    <w:rsid w:val="007F11CB"/>
    <w:rsid w:val="00825594"/>
    <w:rsid w:val="008353DE"/>
    <w:rsid w:val="008369CF"/>
    <w:rsid w:val="00840484"/>
    <w:rsid w:val="00845EEC"/>
    <w:rsid w:val="00846CC9"/>
    <w:rsid w:val="00850F8C"/>
    <w:rsid w:val="00857F8A"/>
    <w:rsid w:val="00862C73"/>
    <w:rsid w:val="008659C3"/>
    <w:rsid w:val="00890367"/>
    <w:rsid w:val="0089414F"/>
    <w:rsid w:val="00897B6F"/>
    <w:rsid w:val="008A01E4"/>
    <w:rsid w:val="008A0556"/>
    <w:rsid w:val="008A49CF"/>
    <w:rsid w:val="008A7BC3"/>
    <w:rsid w:val="008B3973"/>
    <w:rsid w:val="008C1928"/>
    <w:rsid w:val="008C320F"/>
    <w:rsid w:val="008E04F6"/>
    <w:rsid w:val="008E7199"/>
    <w:rsid w:val="008F42BE"/>
    <w:rsid w:val="008F4824"/>
    <w:rsid w:val="008F527B"/>
    <w:rsid w:val="008F5313"/>
    <w:rsid w:val="00903840"/>
    <w:rsid w:val="0091390F"/>
    <w:rsid w:val="00921A12"/>
    <w:rsid w:val="009237BB"/>
    <w:rsid w:val="00931402"/>
    <w:rsid w:val="009352CB"/>
    <w:rsid w:val="009355D7"/>
    <w:rsid w:val="00940660"/>
    <w:rsid w:val="009445AF"/>
    <w:rsid w:val="00951532"/>
    <w:rsid w:val="00953664"/>
    <w:rsid w:val="009606B1"/>
    <w:rsid w:val="00962C8B"/>
    <w:rsid w:val="00963A33"/>
    <w:rsid w:val="0096410A"/>
    <w:rsid w:val="00964608"/>
    <w:rsid w:val="009661E1"/>
    <w:rsid w:val="00970830"/>
    <w:rsid w:val="00974312"/>
    <w:rsid w:val="0097517C"/>
    <w:rsid w:val="00980303"/>
    <w:rsid w:val="009816FA"/>
    <w:rsid w:val="00994427"/>
    <w:rsid w:val="009A04C0"/>
    <w:rsid w:val="009A56B3"/>
    <w:rsid w:val="009B7726"/>
    <w:rsid w:val="009C6B38"/>
    <w:rsid w:val="009D6A52"/>
    <w:rsid w:val="009E2F56"/>
    <w:rsid w:val="009E4090"/>
    <w:rsid w:val="009E6826"/>
    <w:rsid w:val="009E7225"/>
    <w:rsid w:val="009E77A4"/>
    <w:rsid w:val="009F1164"/>
    <w:rsid w:val="009F79B3"/>
    <w:rsid w:val="00A0773E"/>
    <w:rsid w:val="00A12AC3"/>
    <w:rsid w:val="00A1493F"/>
    <w:rsid w:val="00A1531F"/>
    <w:rsid w:val="00A15EB8"/>
    <w:rsid w:val="00A2037B"/>
    <w:rsid w:val="00A50ABC"/>
    <w:rsid w:val="00A53D39"/>
    <w:rsid w:val="00A5528E"/>
    <w:rsid w:val="00A57970"/>
    <w:rsid w:val="00A6036D"/>
    <w:rsid w:val="00A61EEE"/>
    <w:rsid w:val="00A62D05"/>
    <w:rsid w:val="00A64C85"/>
    <w:rsid w:val="00A71EC8"/>
    <w:rsid w:val="00A73776"/>
    <w:rsid w:val="00A90FA6"/>
    <w:rsid w:val="00A94085"/>
    <w:rsid w:val="00AA0CD4"/>
    <w:rsid w:val="00AB5BEA"/>
    <w:rsid w:val="00AB643F"/>
    <w:rsid w:val="00AB74CC"/>
    <w:rsid w:val="00AD1BD0"/>
    <w:rsid w:val="00AE7089"/>
    <w:rsid w:val="00AF0415"/>
    <w:rsid w:val="00AF19C1"/>
    <w:rsid w:val="00B0328E"/>
    <w:rsid w:val="00B07F72"/>
    <w:rsid w:val="00B11385"/>
    <w:rsid w:val="00B12F07"/>
    <w:rsid w:val="00B2285A"/>
    <w:rsid w:val="00B336B2"/>
    <w:rsid w:val="00B34475"/>
    <w:rsid w:val="00B36D45"/>
    <w:rsid w:val="00B44BE1"/>
    <w:rsid w:val="00B4602E"/>
    <w:rsid w:val="00B464B7"/>
    <w:rsid w:val="00B46C53"/>
    <w:rsid w:val="00B504B1"/>
    <w:rsid w:val="00B53F7A"/>
    <w:rsid w:val="00B65E3F"/>
    <w:rsid w:val="00B70106"/>
    <w:rsid w:val="00B77036"/>
    <w:rsid w:val="00B77436"/>
    <w:rsid w:val="00B8033E"/>
    <w:rsid w:val="00B8236D"/>
    <w:rsid w:val="00B945CD"/>
    <w:rsid w:val="00B94AD8"/>
    <w:rsid w:val="00BA333C"/>
    <w:rsid w:val="00BA5098"/>
    <w:rsid w:val="00BA7781"/>
    <w:rsid w:val="00BC14D5"/>
    <w:rsid w:val="00BC41A1"/>
    <w:rsid w:val="00BC6AA0"/>
    <w:rsid w:val="00BD0B8F"/>
    <w:rsid w:val="00BE2BDB"/>
    <w:rsid w:val="00BE4E2C"/>
    <w:rsid w:val="00BE7E6B"/>
    <w:rsid w:val="00BF2CFA"/>
    <w:rsid w:val="00C04DAD"/>
    <w:rsid w:val="00C066DC"/>
    <w:rsid w:val="00C15D42"/>
    <w:rsid w:val="00C309D9"/>
    <w:rsid w:val="00C31126"/>
    <w:rsid w:val="00C312EE"/>
    <w:rsid w:val="00C4055A"/>
    <w:rsid w:val="00C40A8E"/>
    <w:rsid w:val="00C464EC"/>
    <w:rsid w:val="00C73986"/>
    <w:rsid w:val="00C73AE0"/>
    <w:rsid w:val="00C76E67"/>
    <w:rsid w:val="00C8353F"/>
    <w:rsid w:val="00C8563D"/>
    <w:rsid w:val="00C93464"/>
    <w:rsid w:val="00CA0461"/>
    <w:rsid w:val="00CA0D52"/>
    <w:rsid w:val="00CA2F40"/>
    <w:rsid w:val="00CA5450"/>
    <w:rsid w:val="00CA6421"/>
    <w:rsid w:val="00CA673B"/>
    <w:rsid w:val="00CA7DD2"/>
    <w:rsid w:val="00CB7268"/>
    <w:rsid w:val="00CC26BD"/>
    <w:rsid w:val="00CD5B6C"/>
    <w:rsid w:val="00CD6C6D"/>
    <w:rsid w:val="00CD6F64"/>
    <w:rsid w:val="00CE1115"/>
    <w:rsid w:val="00CE131D"/>
    <w:rsid w:val="00CF0C11"/>
    <w:rsid w:val="00D03004"/>
    <w:rsid w:val="00D03DE4"/>
    <w:rsid w:val="00D03F63"/>
    <w:rsid w:val="00D13767"/>
    <w:rsid w:val="00D1637F"/>
    <w:rsid w:val="00D16E38"/>
    <w:rsid w:val="00D21A08"/>
    <w:rsid w:val="00D22AE1"/>
    <w:rsid w:val="00D2702C"/>
    <w:rsid w:val="00D316B0"/>
    <w:rsid w:val="00D32E36"/>
    <w:rsid w:val="00D37371"/>
    <w:rsid w:val="00D376F2"/>
    <w:rsid w:val="00D37C2A"/>
    <w:rsid w:val="00D40BF9"/>
    <w:rsid w:val="00D413CD"/>
    <w:rsid w:val="00D41AD1"/>
    <w:rsid w:val="00D43952"/>
    <w:rsid w:val="00D44014"/>
    <w:rsid w:val="00D4711C"/>
    <w:rsid w:val="00D52E52"/>
    <w:rsid w:val="00D536C8"/>
    <w:rsid w:val="00D623BD"/>
    <w:rsid w:val="00D62B4A"/>
    <w:rsid w:val="00D71FA8"/>
    <w:rsid w:val="00D91E25"/>
    <w:rsid w:val="00D9631B"/>
    <w:rsid w:val="00D9685A"/>
    <w:rsid w:val="00DA7325"/>
    <w:rsid w:val="00DB2B67"/>
    <w:rsid w:val="00DB755D"/>
    <w:rsid w:val="00DC0BBE"/>
    <w:rsid w:val="00DC12D5"/>
    <w:rsid w:val="00DC1CBB"/>
    <w:rsid w:val="00DC4C91"/>
    <w:rsid w:val="00DC4F63"/>
    <w:rsid w:val="00DC57A7"/>
    <w:rsid w:val="00DE2C58"/>
    <w:rsid w:val="00DF3942"/>
    <w:rsid w:val="00E00ADC"/>
    <w:rsid w:val="00E02341"/>
    <w:rsid w:val="00E071F8"/>
    <w:rsid w:val="00E171AE"/>
    <w:rsid w:val="00E22B2F"/>
    <w:rsid w:val="00E24DA0"/>
    <w:rsid w:val="00E345B6"/>
    <w:rsid w:val="00E479D1"/>
    <w:rsid w:val="00E6253D"/>
    <w:rsid w:val="00E64E98"/>
    <w:rsid w:val="00E65A81"/>
    <w:rsid w:val="00E66350"/>
    <w:rsid w:val="00E67E12"/>
    <w:rsid w:val="00E76ABD"/>
    <w:rsid w:val="00E77C67"/>
    <w:rsid w:val="00E80BC6"/>
    <w:rsid w:val="00E837B7"/>
    <w:rsid w:val="00E83E24"/>
    <w:rsid w:val="00E910E7"/>
    <w:rsid w:val="00E91841"/>
    <w:rsid w:val="00EA645F"/>
    <w:rsid w:val="00EA7087"/>
    <w:rsid w:val="00EB035F"/>
    <w:rsid w:val="00EB63FE"/>
    <w:rsid w:val="00EC4AA0"/>
    <w:rsid w:val="00EC5B03"/>
    <w:rsid w:val="00ED2522"/>
    <w:rsid w:val="00ED3DAA"/>
    <w:rsid w:val="00ED4065"/>
    <w:rsid w:val="00EE6ED8"/>
    <w:rsid w:val="00EF6350"/>
    <w:rsid w:val="00EF6706"/>
    <w:rsid w:val="00F125F0"/>
    <w:rsid w:val="00F20935"/>
    <w:rsid w:val="00F20B79"/>
    <w:rsid w:val="00F27FDD"/>
    <w:rsid w:val="00F303F8"/>
    <w:rsid w:val="00F326A2"/>
    <w:rsid w:val="00F33207"/>
    <w:rsid w:val="00F34446"/>
    <w:rsid w:val="00F351AB"/>
    <w:rsid w:val="00F437FD"/>
    <w:rsid w:val="00F43A97"/>
    <w:rsid w:val="00F52549"/>
    <w:rsid w:val="00F54EF1"/>
    <w:rsid w:val="00F5748E"/>
    <w:rsid w:val="00F65CB9"/>
    <w:rsid w:val="00F73377"/>
    <w:rsid w:val="00F91945"/>
    <w:rsid w:val="00FA18C5"/>
    <w:rsid w:val="00FA5A2E"/>
    <w:rsid w:val="00FB1353"/>
    <w:rsid w:val="00FB7F3B"/>
    <w:rsid w:val="00FC2AAB"/>
    <w:rsid w:val="00FC2EB2"/>
    <w:rsid w:val="00FC41B4"/>
    <w:rsid w:val="00FD13B0"/>
    <w:rsid w:val="00FD1F6A"/>
    <w:rsid w:val="00FD4DB7"/>
    <w:rsid w:val="00FD5B27"/>
    <w:rsid w:val="00FD5B6F"/>
    <w:rsid w:val="00FE030A"/>
    <w:rsid w:val="00FE0484"/>
    <w:rsid w:val="00FE2F59"/>
    <w:rsid w:val="00FE3238"/>
    <w:rsid w:val="00FF3D03"/>
    <w:rsid w:val="00FF623D"/>
    <w:rsid w:val="09B14013"/>
    <w:rsid w:val="0A6B76B3"/>
    <w:rsid w:val="19562958"/>
    <w:rsid w:val="1C667BD9"/>
    <w:rsid w:val="24AC75C6"/>
    <w:rsid w:val="3AFF08D7"/>
    <w:rsid w:val="45D61170"/>
    <w:rsid w:val="4CA376A0"/>
    <w:rsid w:val="4CD13297"/>
    <w:rsid w:val="54FA7D9F"/>
    <w:rsid w:val="5A340E97"/>
    <w:rsid w:val="62000F59"/>
    <w:rsid w:val="67447DDB"/>
    <w:rsid w:val="6A3E0860"/>
    <w:rsid w:val="79296EA4"/>
    <w:rsid w:val="7A644042"/>
    <w:rsid w:val="7E2314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4919A1"/>
  <w15:docId w15:val="{DE18B0DF-9E5A-47E5-93DC-72F3BE2FE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68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line="360" w:lineRule="auto"/>
      <w:jc w:val="both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n-US" w:eastAsia="en-US"/>
    </w:rPr>
  </w:style>
  <w:style w:type="table" w:styleId="TableGrid">
    <w:name w:val="Table Grid"/>
    <w:basedOn w:val="TableNormal"/>
    <w:uiPriority w:val="59"/>
    <w:qFormat/>
    <w:rPr>
      <w:rFonts w:ascii="Times New Roman" w:eastAsia="Batang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jc w:val="center"/>
    </w:pPr>
    <w:rPr>
      <w:sz w:val="4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sz w:val="40"/>
      <w:szCs w:val="20"/>
      <w:lang w:val="fr-FR" w:eastAsia="fr-FR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customStyle="1" w:styleId="mb-15">
    <w:name w:val="mb-1.5"/>
    <w:basedOn w:val="Normal"/>
    <w:qFormat/>
    <w:pPr>
      <w:spacing w:before="100" w:beforeAutospacing="1" w:after="100" w:afterAutospacing="1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isselectedend">
    <w:name w:val="isselectedend"/>
    <w:basedOn w:val="Normal"/>
    <w:rsid w:val="00152309"/>
    <w:pPr>
      <w:spacing w:before="100" w:beforeAutospacing="1" w:after="100" w:afterAutospacing="1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15230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68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73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34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83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8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64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415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15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1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61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7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2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5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8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4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0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2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4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8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3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0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wvca2018@gmail.com" TargetMode="External"/><Relationship Id="rId1" Type="http://schemas.openxmlformats.org/officeDocument/2006/relationships/hyperlink" Target="mailto:info@rwvca.org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CF8D32D-51C6-4610-A079-59A9E83ED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surface go 3</cp:lastModifiedBy>
  <cp:revision>3</cp:revision>
  <cp:lastPrinted>2026-01-21T15:26:00Z</cp:lastPrinted>
  <dcterms:created xsi:type="dcterms:W3CDTF">2026-02-12T15:20:00Z</dcterms:created>
  <dcterms:modified xsi:type="dcterms:W3CDTF">2026-02-12T15:25:00Z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dd349029724cd0d696c7fa0eefd77c4f67b136063f33ebb57c62bcb31a1c0de5</vt:lpwstr>
  </property>
  <property fmtid="{D5CDD505-2E9C-101B-9397-08002B2CF9AE}" pid="3" name="KSOProductBuildVer">
    <vt:lpwstr>1033-12.2.0.21546</vt:lpwstr>
  </property>
  <property fmtid="{D5CDD505-2E9C-101B-9397-08002B2CF9AE}" pid="4" name="ICV">
    <vt:lpwstr>19398D06B95143C89E53B877C1F56A1A_13</vt:lpwstr>
  </property>
</Properties>
</file>