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8EDB" w14:textId="005A3A03" w:rsidR="000F2116" w:rsidRDefault="00ED0398" w:rsidP="00ED0398">
      <w:pPr>
        <w:tabs>
          <w:tab w:val="center" w:pos="4253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D0398">
        <w:rPr>
          <w:rFonts w:ascii="Times New Roman" w:hAnsi="Times New Roman" w:cs="Times New Roman"/>
          <w:sz w:val="28"/>
          <w:szCs w:val="28"/>
        </w:rPr>
        <w:t>Nagyházi specifikáció</w:t>
      </w:r>
      <w:r>
        <w:rPr>
          <w:rFonts w:ascii="Times New Roman" w:hAnsi="Times New Roman" w:cs="Times New Roman"/>
          <w:sz w:val="24"/>
          <w:szCs w:val="24"/>
        </w:rPr>
        <w:tab/>
        <w:t>Goldschmidt Olivér</w:t>
      </w:r>
    </w:p>
    <w:p w14:paraId="5681FD47" w14:textId="186AA7AE" w:rsidR="00ED0398" w:rsidRDefault="00ED0398" w:rsidP="00ED039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RXL623</w:t>
      </w:r>
    </w:p>
    <w:p w14:paraId="59D39BB6" w14:textId="684FEED1" w:rsidR="0088671F" w:rsidRPr="007F1A0C" w:rsidRDefault="0088671F" w:rsidP="0088671F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F1A0C">
        <w:rPr>
          <w:rFonts w:ascii="Times New Roman" w:hAnsi="Times New Roman" w:cs="Times New Roman"/>
          <w:sz w:val="32"/>
          <w:szCs w:val="32"/>
          <w:u w:val="single"/>
        </w:rPr>
        <w:t>Feladat:</w:t>
      </w:r>
    </w:p>
    <w:p w14:paraId="3ACD430D" w14:textId="77777777" w:rsidR="00727DEE" w:rsidRDefault="00727DEE" w:rsidP="00727DEE">
      <w:pPr>
        <w:pStyle w:val="Cmsor3"/>
        <w:shd w:val="clear" w:color="auto" w:fill="F0F3FF"/>
        <w:spacing w:before="277" w:after="277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color w:val="000000"/>
          <w:sz w:val="31"/>
          <w:szCs w:val="31"/>
        </w:rPr>
        <w:t>Mobil szolgáltató</w:t>
      </w:r>
    </w:p>
    <w:p w14:paraId="6F922DC0" w14:textId="77777777" w:rsidR="00727DEE" w:rsidRDefault="00727DEE" w:rsidP="00727DEE">
      <w:pPr>
        <w:pStyle w:val="NormlWeb"/>
        <w:shd w:val="clear" w:color="auto" w:fill="F0F3FF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Egy mobilszolgáltatónál egy egyedi nyilvántartó programmal szeretnék kezelni az ügyfeleket. Az ügyfeleknek van neve és címe, valamint telefonszáma, ami egyben az egyedi azonosítjuk is. A szolgáltató jelenleg három csomagot biztosít ügyfeleinek: Alap, </w:t>
      </w:r>
      <w:proofErr w:type="spellStart"/>
      <w:r>
        <w:rPr>
          <w:rFonts w:ascii="Verdana" w:hAnsi="Verdana"/>
          <w:color w:val="000000"/>
          <w:sz w:val="21"/>
          <w:szCs w:val="21"/>
        </w:rPr>
        <w:t>MobiNet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és </w:t>
      </w:r>
      <w:proofErr w:type="spellStart"/>
      <w:r>
        <w:rPr>
          <w:rFonts w:ascii="Verdana" w:hAnsi="Verdana"/>
          <w:color w:val="000000"/>
          <w:sz w:val="21"/>
          <w:szCs w:val="21"/>
        </w:rPr>
        <w:t>SMSMax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de később több csomag is lehet. Minden csomaghoz más </w:t>
      </w:r>
      <w:proofErr w:type="spellStart"/>
      <w:r>
        <w:rPr>
          <w:rFonts w:ascii="Verdana" w:hAnsi="Verdana"/>
          <w:color w:val="000000"/>
          <w:sz w:val="21"/>
          <w:szCs w:val="21"/>
        </w:rPr>
        <w:t>percdj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és SMS díj tartozik, valamint a számítás módszere is eltérő lehet. A </w:t>
      </w:r>
      <w:proofErr w:type="spellStart"/>
      <w:r>
        <w:rPr>
          <w:rFonts w:ascii="Verdana" w:hAnsi="Verdana"/>
          <w:color w:val="000000"/>
          <w:sz w:val="21"/>
          <w:szCs w:val="21"/>
        </w:rPr>
        <w:t>MobiNet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csomag esetén pl. az is megadható, hogy hány SMS-t küldhet az ügyfél ingyen. A program egy fájlból olvassa be az ügyfelek adatait és választott díjcsomagot. Egy másik fájlból pedig az adott hónapban küldött SMS darabszámot és a lebeszélt perceket. A program írja ki, hogy az egyes ügyfelek mennyit fizetnek a forgalom alapján.</w:t>
      </w:r>
      <w:r>
        <w:rPr>
          <w:rFonts w:ascii="Verdana" w:hAnsi="Verdana"/>
          <w:color w:val="000000"/>
          <w:sz w:val="21"/>
          <w:szCs w:val="21"/>
        </w:rPr>
        <w:br/>
        <w:t>A megoldáshoz </w:t>
      </w:r>
      <w:r>
        <w:rPr>
          <w:rStyle w:val="Kiemels2"/>
          <w:rFonts w:ascii="Verdana" w:eastAsiaTheme="majorEastAsia" w:hAnsi="Verdana"/>
          <w:color w:val="000000"/>
          <w:sz w:val="21"/>
          <w:szCs w:val="21"/>
        </w:rPr>
        <w:t>ne</w:t>
      </w:r>
      <w:r>
        <w:rPr>
          <w:rFonts w:ascii="Verdana" w:hAnsi="Verdana"/>
          <w:color w:val="000000"/>
          <w:sz w:val="21"/>
          <w:szCs w:val="21"/>
        </w:rPr>
        <w:t> használjon STL tárolót</w:t>
      </w:r>
    </w:p>
    <w:p w14:paraId="2089E447" w14:textId="46DE8B67" w:rsidR="00727DEE" w:rsidRPr="00F6697B" w:rsidRDefault="00BD1D9F" w:rsidP="00BD1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 program főmenüje</w:t>
      </w:r>
      <w:r w:rsidR="005A76C8" w:rsidRPr="00F6697B">
        <w:rPr>
          <w:rFonts w:ascii="Times New Roman" w:hAnsi="Times New Roman" w:cs="Times New Roman"/>
          <w:sz w:val="24"/>
          <w:szCs w:val="24"/>
        </w:rPr>
        <w:t xml:space="preserve">, amelyhez a program minden művelet után visszatér </w:t>
      </w:r>
      <w:r w:rsidRPr="00F6697B">
        <w:rPr>
          <w:rFonts w:ascii="Times New Roman" w:hAnsi="Times New Roman" w:cs="Times New Roman"/>
          <w:sz w:val="24"/>
          <w:szCs w:val="24"/>
        </w:rPr>
        <w:t xml:space="preserve">a következőképpen </w:t>
      </w:r>
      <w:r w:rsidR="005A76C8" w:rsidRPr="00F6697B">
        <w:rPr>
          <w:rFonts w:ascii="Times New Roman" w:hAnsi="Times New Roman" w:cs="Times New Roman"/>
          <w:sz w:val="24"/>
          <w:szCs w:val="24"/>
        </w:rPr>
        <w:t>opciókat tartalmazza</w:t>
      </w:r>
      <w:r w:rsidRPr="00F6697B">
        <w:rPr>
          <w:rFonts w:ascii="Times New Roman" w:hAnsi="Times New Roman" w:cs="Times New Roman"/>
          <w:sz w:val="24"/>
          <w:szCs w:val="24"/>
        </w:rPr>
        <w:t>:</w:t>
      </w:r>
    </w:p>
    <w:p w14:paraId="1561679B" w14:textId="18CE61B7" w:rsidR="00DF0FDD" w:rsidRPr="00F6697B" w:rsidRDefault="00DF0FDD" w:rsidP="00A174C5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Kilépés a programból</w:t>
      </w:r>
    </w:p>
    <w:p w14:paraId="25DD5F78" w14:textId="00282563" w:rsidR="00DF0FDD" w:rsidRPr="00F6697B" w:rsidRDefault="00DF0FDD" w:rsidP="00DF0FDD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A program futása befejeződik, amennyiben nincs fájlba írva, az állapota elveszik. </w:t>
      </w:r>
    </w:p>
    <w:p w14:paraId="28672224" w14:textId="30D01516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felvétele</w:t>
      </w:r>
    </w:p>
    <w:p w14:paraId="0C1B66DA" w14:textId="7777777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adatok megadása után az ügyfél felvételre kerül.</w:t>
      </w:r>
    </w:p>
    <w:p w14:paraId="762532D1" w14:textId="153134E0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listázása</w:t>
      </w:r>
    </w:p>
    <w:p w14:paraId="5FFE390C" w14:textId="74F445C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Kilistázza az összes ügyfelet.</w:t>
      </w:r>
    </w:p>
    <w:p w14:paraId="6B737786" w14:textId="29D0119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törlése</w:t>
      </w:r>
    </w:p>
    <w:p w14:paraId="19BCB147" w14:textId="677D9FAD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ügyfél pontos adatait kell megadni, hogy pontosan be lehessen azonosítani a törlendő ügyfelet.</w:t>
      </w:r>
    </w:p>
    <w:p w14:paraId="44CFE9A9" w14:textId="3C7B77D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fájlba írása</w:t>
      </w:r>
    </w:p>
    <w:p w14:paraId="1AFB263D" w14:textId="7E7411C9" w:rsidR="00727DEE" w:rsidRPr="00F6697B" w:rsidRDefault="00BD1D9F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Meg kell adni a fájl nevét, és a program oda menti az ügyfelek adatait.</w:t>
      </w:r>
      <w:r w:rsidR="00DF0FDD" w:rsidRPr="00F6697B">
        <w:rPr>
          <w:rFonts w:ascii="Times New Roman" w:hAnsi="Times New Roman" w:cs="Times New Roman"/>
          <w:sz w:val="24"/>
          <w:szCs w:val="24"/>
        </w:rPr>
        <w:t xml:space="preserve"> Ha a fájl nem létezik, akkor a program létrehozza, különben felül írja a fájl tartalmát.</w:t>
      </w:r>
    </w:p>
    <w:p w14:paraId="07C1EB4D" w14:textId="25CC5FAB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betöltése fájlból</w:t>
      </w:r>
    </w:p>
    <w:p w14:paraId="720BB158" w14:textId="7844FF11" w:rsidR="00BD1D9F" w:rsidRPr="00F6697B" w:rsidRDefault="00BD1D9F" w:rsidP="00BD1D9F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ügyfeleket betölti a megadott file-</w:t>
      </w:r>
      <w:proofErr w:type="spellStart"/>
      <w:r w:rsidRPr="00F6697B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DF0FDD" w:rsidRPr="00F6697B">
        <w:rPr>
          <w:rFonts w:ascii="Times New Roman" w:hAnsi="Times New Roman" w:cs="Times New Roman"/>
          <w:sz w:val="24"/>
          <w:szCs w:val="24"/>
        </w:rPr>
        <w:t>. A jelenlegi állapot felülíródik.</w:t>
      </w:r>
    </w:p>
    <w:p w14:paraId="1FBB6F93" w14:textId="7B1AA6F1" w:rsidR="00BD1D9F" w:rsidRPr="00F6697B" w:rsidRDefault="00BD1D9F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Számlázás</w:t>
      </w:r>
    </w:p>
    <w:p w14:paraId="13CB3EF4" w14:textId="70526097" w:rsidR="005A76C8" w:rsidRPr="00F6697B" w:rsidRDefault="00BD1D9F" w:rsidP="005A76C8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Meg kell adni, hogy melyik fájl tartalmazza az ügyfelek e havi lebeszélt </w:t>
      </w:r>
      <w:r w:rsidR="00DF0FDD" w:rsidRPr="00F6697B">
        <w:rPr>
          <w:rFonts w:ascii="Times New Roman" w:hAnsi="Times New Roman" w:cs="Times New Roman"/>
          <w:sz w:val="24"/>
          <w:szCs w:val="24"/>
        </w:rPr>
        <w:t>perceit,</w:t>
      </w:r>
      <w:r w:rsidRPr="00F6697B">
        <w:rPr>
          <w:rFonts w:ascii="Times New Roman" w:hAnsi="Times New Roman" w:cs="Times New Roman"/>
          <w:sz w:val="24"/>
          <w:szCs w:val="24"/>
        </w:rPr>
        <w:t xml:space="preserve"> illetve smseinek számát. A program a beolvasott fájl alapján kiszámolja, hogy egyes felhasználó mennyit fizet. A program megkérdezi, hogy ezt a végeredményt szeretnénk-e fájlba írni. Ha nem akkor csak hagyjuk üresen a mezőt.</w:t>
      </w:r>
      <w:r w:rsidR="005B09B8" w:rsidRPr="00F6697B">
        <w:rPr>
          <w:rFonts w:ascii="Times New Roman" w:hAnsi="Times New Roman" w:cs="Times New Roman"/>
          <w:sz w:val="24"/>
          <w:szCs w:val="24"/>
        </w:rPr>
        <w:t xml:space="preserve"> A végeredmény a konzolon mindenképp megjelenik.</w:t>
      </w:r>
    </w:p>
    <w:p w14:paraId="58DC1891" w14:textId="483DCEFB" w:rsidR="005A76C8" w:rsidRPr="00F6697B" w:rsidRDefault="005A76C8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 program .</w:t>
      </w:r>
      <w:proofErr w:type="spellStart"/>
      <w:r w:rsidRPr="00F6697B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F6697B">
        <w:rPr>
          <w:rFonts w:ascii="Times New Roman" w:hAnsi="Times New Roman" w:cs="Times New Roman"/>
          <w:sz w:val="24"/>
          <w:szCs w:val="24"/>
        </w:rPr>
        <w:t xml:space="preserve"> típusú állományokat kezel, amelyben egy soron belül az adattagok tabulátorral vannak elválasztva. Például egy ügyfél adatai tabulátorral vannak elválasztva, és minden ügyfél új sorban kezdődik. </w:t>
      </w:r>
      <w:r w:rsidR="00D27CCB" w:rsidRPr="00F669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45BB0" w14:textId="77777777" w:rsidR="005A76C8" w:rsidRPr="00DF0FDD" w:rsidRDefault="005A76C8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A76C8" w:rsidRPr="00DF0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9A86" w14:textId="77777777" w:rsidR="00AE2791" w:rsidRDefault="00AE2791" w:rsidP="00EE02F7">
      <w:pPr>
        <w:spacing w:after="0" w:line="240" w:lineRule="auto"/>
      </w:pPr>
      <w:r>
        <w:separator/>
      </w:r>
    </w:p>
  </w:endnote>
  <w:endnote w:type="continuationSeparator" w:id="0">
    <w:p w14:paraId="37334232" w14:textId="77777777" w:rsidR="00AE2791" w:rsidRDefault="00AE2791" w:rsidP="00EE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DBBA5" w14:textId="77777777" w:rsidR="00AE2791" w:rsidRDefault="00AE2791" w:rsidP="00EE02F7">
      <w:pPr>
        <w:spacing w:after="0" w:line="240" w:lineRule="auto"/>
      </w:pPr>
      <w:r>
        <w:separator/>
      </w:r>
    </w:p>
  </w:footnote>
  <w:footnote w:type="continuationSeparator" w:id="0">
    <w:p w14:paraId="58D863AE" w14:textId="77777777" w:rsidR="00AE2791" w:rsidRDefault="00AE2791" w:rsidP="00EE0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BD1"/>
    <w:multiLevelType w:val="multilevel"/>
    <w:tmpl w:val="284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44A71"/>
    <w:multiLevelType w:val="hybridMultilevel"/>
    <w:tmpl w:val="77DEE42C"/>
    <w:lvl w:ilvl="0" w:tplc="423414F6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72C8"/>
    <w:multiLevelType w:val="hybridMultilevel"/>
    <w:tmpl w:val="F6188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0481"/>
    <w:multiLevelType w:val="multilevel"/>
    <w:tmpl w:val="14BE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484208">
    <w:abstractNumId w:val="0"/>
  </w:num>
  <w:num w:numId="2" w16cid:durableId="48574708">
    <w:abstractNumId w:val="3"/>
  </w:num>
  <w:num w:numId="3" w16cid:durableId="1710371942">
    <w:abstractNumId w:val="2"/>
  </w:num>
  <w:num w:numId="4" w16cid:durableId="126106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BE"/>
    <w:rsid w:val="000608CA"/>
    <w:rsid w:val="000F2116"/>
    <w:rsid w:val="001B47ED"/>
    <w:rsid w:val="0023244E"/>
    <w:rsid w:val="002A2C14"/>
    <w:rsid w:val="004B7ABE"/>
    <w:rsid w:val="005A76C8"/>
    <w:rsid w:val="005B09B8"/>
    <w:rsid w:val="006B25D9"/>
    <w:rsid w:val="006E3360"/>
    <w:rsid w:val="00727DEE"/>
    <w:rsid w:val="00777120"/>
    <w:rsid w:val="007D45C5"/>
    <w:rsid w:val="007F1A0C"/>
    <w:rsid w:val="0088671F"/>
    <w:rsid w:val="009329A1"/>
    <w:rsid w:val="00A87736"/>
    <w:rsid w:val="00AE2791"/>
    <w:rsid w:val="00BD1D9F"/>
    <w:rsid w:val="00BE2BF0"/>
    <w:rsid w:val="00D27CCB"/>
    <w:rsid w:val="00DE06CF"/>
    <w:rsid w:val="00DF0FDD"/>
    <w:rsid w:val="00E530FD"/>
    <w:rsid w:val="00ED0398"/>
    <w:rsid w:val="00ED0A9F"/>
    <w:rsid w:val="00EE02F7"/>
    <w:rsid w:val="00F6697B"/>
    <w:rsid w:val="00F93CB1"/>
    <w:rsid w:val="00F9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E518"/>
  <w15:chartTrackingRefBased/>
  <w15:docId w15:val="{4AB0C9D0-E8C5-4A23-8B9C-5628D03A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F1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D0398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ED0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D0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03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0398"/>
    <w:rPr>
      <w:i/>
      <w:iCs/>
      <w:color w:val="4472C4" w:themeColor="accent1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F1A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7F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F1A0C"/>
    <w:rPr>
      <w:b/>
      <w:bCs/>
    </w:rPr>
  </w:style>
  <w:style w:type="paragraph" w:styleId="Listaszerbekezds">
    <w:name w:val="List Paragraph"/>
    <w:basedOn w:val="Norml"/>
    <w:uiPriority w:val="34"/>
    <w:qFormat/>
    <w:rsid w:val="007F1A0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E02F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E02F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E02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273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Goldschmidt Olivér</dc:creator>
  <cp:keywords/>
  <dc:description/>
  <cp:lastModifiedBy>Goldschmidt Olivér</cp:lastModifiedBy>
  <cp:revision>24</cp:revision>
  <dcterms:created xsi:type="dcterms:W3CDTF">2024-04-14T08:30:00Z</dcterms:created>
  <dcterms:modified xsi:type="dcterms:W3CDTF">2024-04-14T17:14:00Z</dcterms:modified>
</cp:coreProperties>
</file>