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187A88" w14:textId="77777777" w:rsidR="009A0A18" w:rsidRDefault="00FD295A">
      <w:pPr>
        <w:pStyle w:val="Heading2"/>
      </w:pPr>
      <w:r>
        <w:rPr>
          <w:sz w:val="36"/>
          <w:highlight w:val="white"/>
        </w:rPr>
        <w:t>System Constraints</w:t>
      </w:r>
    </w:p>
    <w:p w14:paraId="37218AD9" w14:textId="77777777" w:rsidR="009A0A18" w:rsidRDefault="009A0A18">
      <w:pPr>
        <w:pStyle w:val="normal0"/>
      </w:pPr>
    </w:p>
    <w:p w14:paraId="1CD87FB3" w14:textId="77777777" w:rsidR="00FD295A" w:rsidRDefault="00FD295A" w:rsidP="00FD295A">
      <w:pPr>
        <w:pStyle w:val="normal0"/>
        <w:numPr>
          <w:ilvl w:val="0"/>
          <w:numId w:val="2"/>
        </w:numPr>
      </w:pPr>
      <w:r>
        <w:t>All paths must be traversable under normal conditions. (Construction not included)</w:t>
      </w:r>
    </w:p>
    <w:p w14:paraId="38A7B9D7" w14:textId="77777777" w:rsidR="00FD295A" w:rsidRDefault="00FD295A" w:rsidP="00FD295A">
      <w:pPr>
        <w:pStyle w:val="normal0"/>
        <w:numPr>
          <w:ilvl w:val="0"/>
          <w:numId w:val="2"/>
        </w:numPr>
      </w:pPr>
      <w:r>
        <w:t>All paths must use public spaces and not walk through classrooms or office spaces.</w:t>
      </w:r>
    </w:p>
    <w:p w14:paraId="15912F58" w14:textId="77777777" w:rsidR="00FD295A" w:rsidRDefault="00FD295A" w:rsidP="00FD295A">
      <w:pPr>
        <w:pStyle w:val="normal0"/>
        <w:numPr>
          <w:ilvl w:val="0"/>
          <w:numId w:val="2"/>
        </w:numPr>
      </w:pPr>
      <w:r>
        <w:t>Users who have identified themselves as disabled must not be directed to stairwells.</w:t>
      </w:r>
    </w:p>
    <w:p w14:paraId="7DD20C52" w14:textId="77777777" w:rsidR="00FD295A" w:rsidRDefault="00FD295A" w:rsidP="00FD295A">
      <w:pPr>
        <w:pStyle w:val="normal0"/>
        <w:numPr>
          <w:ilvl w:val="0"/>
          <w:numId w:val="2"/>
        </w:numPr>
      </w:pPr>
      <w:r>
        <w:t xml:space="preserve">The system should never appear to be lagging or not responding. </w:t>
      </w:r>
    </w:p>
    <w:p w14:paraId="7E2F9F52" w14:textId="77777777" w:rsidR="00FD295A" w:rsidRDefault="00FD295A" w:rsidP="00FD295A">
      <w:pPr>
        <w:pStyle w:val="normal0"/>
        <w:numPr>
          <w:ilvl w:val="0"/>
          <w:numId w:val="2"/>
        </w:numPr>
      </w:pPr>
      <w:r>
        <w:t>The system should detect and respond accordingly to both mobile and traditional devices.</w:t>
      </w:r>
      <w:bookmarkStart w:id="0" w:name="_GoBack"/>
      <w:bookmarkEnd w:id="0"/>
    </w:p>
    <w:sectPr w:rsidR="00FD29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9004C"/>
    <w:multiLevelType w:val="hybridMultilevel"/>
    <w:tmpl w:val="2BC6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3788C"/>
    <w:multiLevelType w:val="multilevel"/>
    <w:tmpl w:val="D74AAFD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A0A18"/>
    <w:rsid w:val="009A0A18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D756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Macintosh Word</Application>
  <DocSecurity>0</DocSecurity>
  <Lines>3</Lines>
  <Paragraphs>1</Paragraphs>
  <ScaleCrop>false</ScaleCrop>
  <Company>topched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Constraints.docx</dc:title>
  <cp:lastModifiedBy>Kris Kush</cp:lastModifiedBy>
  <cp:revision>2</cp:revision>
  <dcterms:created xsi:type="dcterms:W3CDTF">2013-03-05T19:58:00Z</dcterms:created>
  <dcterms:modified xsi:type="dcterms:W3CDTF">2013-03-05T20:05:00Z</dcterms:modified>
</cp:coreProperties>
</file>