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77777777" w:rsidR="00D16BF5" w:rsidRDefault="00D16BF5" w:rsidP="00CA4C02">
      <w:pPr>
        <w:tabs>
          <w:tab w:val="left" w:pos="5985"/>
        </w:tabs>
        <w:spacing w:line="360" w:lineRule="auto"/>
        <w:rPr>
          <w:sz w:val="92"/>
          <w:szCs w:val="92"/>
        </w:rPr>
      </w:pPr>
      <w:r>
        <w:tab/>
      </w:r>
    </w:p>
    <w:p w14:paraId="3BA4B759" w14:textId="77777777" w:rsidR="00D16BF5" w:rsidRPr="00465A20" w:rsidRDefault="00D16BF5" w:rsidP="00CA4C02">
      <w:pPr>
        <w:spacing w:line="360" w:lineRule="auto"/>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3F3E8878">
            <wp:extent cx="3281094" cy="1674199"/>
            <wp:effectExtent l="152400" t="152400" r="173355" b="18034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1094" cy="1674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9EC5C1" w14:textId="5327C03A" w:rsidR="00D16BF5" w:rsidRPr="00346FAF" w:rsidRDefault="00D16BF5" w:rsidP="00CA4C02">
      <w:pPr>
        <w:spacing w:line="360" w:lineRule="auto"/>
        <w:jc w:val="center"/>
        <w:rPr>
          <w:rFonts w:ascii="Calibri" w:hAnsi="Calibri" w:cs="Calibri"/>
          <w:sz w:val="22"/>
          <w:szCs w:val="22"/>
        </w:rPr>
      </w:pPr>
      <w:r w:rsidRPr="00346FAF">
        <w:rPr>
          <w:rFonts w:cs="Calibri"/>
          <w:sz w:val="28"/>
        </w:rPr>
        <w:t>„</w:t>
      </w:r>
      <w:r w:rsidRPr="00346FAF">
        <w:rPr>
          <w:sz w:val="28"/>
        </w:rPr>
        <w:t>Das Webport</w:t>
      </w:r>
      <w:r w:rsidR="00E641D7" w:rsidRPr="00346FAF">
        <w:rPr>
          <w:sz w:val="28"/>
        </w:rPr>
        <w:t>al zum E</w:t>
      </w:r>
      <w:r w:rsidR="008B6CDD" w:rsidRPr="00346FAF">
        <w:rPr>
          <w:sz w:val="28"/>
        </w:rPr>
        <w:t>rstellen von JavaScript-basierten M</w:t>
      </w:r>
      <w:r w:rsidRPr="00346FAF">
        <w:rPr>
          <w:sz w:val="28"/>
        </w:rPr>
        <w:t>inispielen“</w:t>
      </w:r>
    </w:p>
    <w:p w14:paraId="02155D07" w14:textId="77777777" w:rsidR="00D16BF5" w:rsidRDefault="00D16BF5" w:rsidP="00CA4C02">
      <w:pPr>
        <w:pStyle w:val="Default"/>
        <w:spacing w:line="360" w:lineRule="auto"/>
        <w:rPr>
          <w:rFonts w:ascii="Calibri" w:hAnsi="Calibri" w:cs="Calibri"/>
          <w:szCs w:val="22"/>
        </w:rPr>
      </w:pPr>
    </w:p>
    <w:p w14:paraId="421B7799" w14:textId="77777777" w:rsidR="00D16BF5" w:rsidRDefault="00D16BF5" w:rsidP="00CA4C02">
      <w:pPr>
        <w:spacing w:line="360" w:lineRule="auto"/>
        <w:rPr>
          <w:sz w:val="28"/>
          <w:szCs w:val="28"/>
        </w:rPr>
      </w:pPr>
    </w:p>
    <w:p w14:paraId="6D537E77" w14:textId="77777777" w:rsidR="006E6EC9" w:rsidRDefault="006E6EC9" w:rsidP="00346FAF">
      <w:pPr>
        <w:spacing w:line="360" w:lineRule="auto"/>
        <w:jc w:val="both"/>
        <w:rPr>
          <w:sz w:val="28"/>
          <w:szCs w:val="28"/>
        </w:rPr>
      </w:pPr>
    </w:p>
    <w:p w14:paraId="32C805C9" w14:textId="77777777" w:rsidR="00D16BF5" w:rsidRDefault="00D16BF5" w:rsidP="00CA4C02">
      <w:pPr>
        <w:spacing w:line="360" w:lineRule="auto"/>
        <w:rPr>
          <w:sz w:val="28"/>
          <w:szCs w:val="28"/>
        </w:rPr>
      </w:pPr>
      <w:r>
        <w:rPr>
          <w:sz w:val="28"/>
          <w:szCs w:val="28"/>
        </w:rPr>
        <w:t>Projektarbeit von:  Mike Dobrinski, Dennis Kohlmann, Sebastian Schröder und   Lukas Trenkner</w:t>
      </w:r>
    </w:p>
    <w:p w14:paraId="3E92B913" w14:textId="77777777" w:rsidR="00D16BF5" w:rsidRDefault="00D16BF5" w:rsidP="00CA4C02">
      <w:pPr>
        <w:spacing w:line="360" w:lineRule="auto"/>
        <w:rPr>
          <w:sz w:val="28"/>
          <w:szCs w:val="28"/>
        </w:rPr>
      </w:pPr>
      <w:r>
        <w:rPr>
          <w:sz w:val="28"/>
          <w:szCs w:val="28"/>
        </w:rPr>
        <w:t>Schule: SZUT Bremen</w:t>
      </w:r>
    </w:p>
    <w:p w14:paraId="1DD2EB91" w14:textId="77777777" w:rsidR="00D16BF5" w:rsidRDefault="00D16BF5" w:rsidP="00CA4C02">
      <w:pPr>
        <w:spacing w:line="360" w:lineRule="auto"/>
        <w:rPr>
          <w:sz w:val="28"/>
          <w:szCs w:val="28"/>
        </w:rPr>
      </w:pPr>
      <w:r>
        <w:rPr>
          <w:sz w:val="28"/>
          <w:szCs w:val="28"/>
        </w:rPr>
        <w:t>Ausbildungsberuf: Fachinformatiker für Anwendungsentwicklung</w:t>
      </w:r>
    </w:p>
    <w:p w14:paraId="3FA3CF1A" w14:textId="77777777" w:rsidR="008B6CDD" w:rsidRDefault="008B6CDD" w:rsidP="00CA4C02">
      <w:pPr>
        <w:spacing w:line="360" w:lineRule="auto"/>
        <w:rPr>
          <w:sz w:val="28"/>
          <w:szCs w:val="28"/>
        </w:rPr>
      </w:pPr>
      <w:r>
        <w:rPr>
          <w:sz w:val="28"/>
          <w:szCs w:val="28"/>
        </w:rPr>
        <w:t>Ausbildungsjahr: 2</w:t>
      </w:r>
    </w:p>
    <w:p w14:paraId="4D8BDAA2" w14:textId="3A9DD60A" w:rsidR="00D16BF5" w:rsidRDefault="00D16BF5" w:rsidP="00CA4C02">
      <w:pPr>
        <w:spacing w:line="360" w:lineRule="auto"/>
        <w:rPr>
          <w:sz w:val="24"/>
        </w:rPr>
      </w:pPr>
      <w:r>
        <w:rPr>
          <w:sz w:val="28"/>
          <w:szCs w:val="28"/>
        </w:rPr>
        <w:t>Zeitraum: Februar 2015 – Mai 2015</w:t>
      </w:r>
    </w:p>
    <w:bookmarkStart w:id="0" w:name="_Toc29390623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0"/>
        </w:p>
        <w:p w14:paraId="3085BF7B" w14:textId="77777777" w:rsidR="00E641D7"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E641D7">
            <w:rPr>
              <w:noProof/>
            </w:rPr>
            <w:t>Inhaltsverzeichnis</w:t>
          </w:r>
          <w:r w:rsidR="00E641D7">
            <w:rPr>
              <w:noProof/>
            </w:rPr>
            <w:tab/>
          </w:r>
          <w:r w:rsidR="00E641D7">
            <w:rPr>
              <w:noProof/>
            </w:rPr>
            <w:fldChar w:fldCharType="begin"/>
          </w:r>
          <w:r w:rsidR="00E641D7">
            <w:rPr>
              <w:noProof/>
            </w:rPr>
            <w:instrText xml:space="preserve"> PAGEREF _Toc293906235 \h </w:instrText>
          </w:r>
          <w:r w:rsidR="00E641D7">
            <w:rPr>
              <w:noProof/>
            </w:rPr>
          </w:r>
          <w:r w:rsidR="00E641D7">
            <w:rPr>
              <w:noProof/>
            </w:rPr>
            <w:fldChar w:fldCharType="separate"/>
          </w:r>
          <w:r w:rsidR="00E641D7">
            <w:rPr>
              <w:noProof/>
            </w:rPr>
            <w:t>2</w:t>
          </w:r>
          <w:r w:rsidR="00E641D7">
            <w:rPr>
              <w:noProof/>
            </w:rPr>
            <w:fldChar w:fldCharType="end"/>
          </w:r>
        </w:p>
        <w:p w14:paraId="160FADD9"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_Toc293906236 \h </w:instrText>
          </w:r>
          <w:r>
            <w:rPr>
              <w:noProof/>
            </w:rPr>
          </w:r>
          <w:r>
            <w:rPr>
              <w:noProof/>
            </w:rPr>
            <w:fldChar w:fldCharType="separate"/>
          </w:r>
          <w:r>
            <w:rPr>
              <w:noProof/>
            </w:rPr>
            <w:t>4</w:t>
          </w:r>
          <w:r>
            <w:rPr>
              <w:noProof/>
            </w:rPr>
            <w:fldChar w:fldCharType="end"/>
          </w:r>
        </w:p>
        <w:p w14:paraId="728D2157"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_Toc293906237 \h </w:instrText>
          </w:r>
          <w:r>
            <w:rPr>
              <w:noProof/>
            </w:rPr>
          </w:r>
          <w:r>
            <w:rPr>
              <w:noProof/>
            </w:rPr>
            <w:fldChar w:fldCharType="separate"/>
          </w:r>
          <w:r>
            <w:rPr>
              <w:noProof/>
            </w:rPr>
            <w:t>4</w:t>
          </w:r>
          <w:r>
            <w:rPr>
              <w:noProof/>
            </w:rPr>
            <w:fldChar w:fldCharType="end"/>
          </w:r>
        </w:p>
        <w:p w14:paraId="2B44F9B2"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_Toc293906238 \h </w:instrText>
          </w:r>
          <w:r>
            <w:rPr>
              <w:noProof/>
            </w:rPr>
          </w:r>
          <w:r>
            <w:rPr>
              <w:noProof/>
            </w:rPr>
            <w:fldChar w:fldCharType="separate"/>
          </w:r>
          <w:r>
            <w:rPr>
              <w:noProof/>
            </w:rPr>
            <w:t>4</w:t>
          </w:r>
          <w:r>
            <w:rPr>
              <w:noProof/>
            </w:rPr>
            <w:fldChar w:fldCharType="end"/>
          </w:r>
        </w:p>
        <w:p w14:paraId="102BFB82"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_Toc293906239 \h </w:instrText>
          </w:r>
          <w:r>
            <w:rPr>
              <w:noProof/>
            </w:rPr>
          </w:r>
          <w:r>
            <w:rPr>
              <w:noProof/>
            </w:rPr>
            <w:fldChar w:fldCharType="separate"/>
          </w:r>
          <w:r>
            <w:rPr>
              <w:noProof/>
            </w:rPr>
            <w:t>5</w:t>
          </w:r>
          <w:r>
            <w:rPr>
              <w:noProof/>
            </w:rPr>
            <w:fldChar w:fldCharType="end"/>
          </w:r>
        </w:p>
        <w:p w14:paraId="025C558A"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_Toc293906240 \h </w:instrText>
          </w:r>
          <w:r>
            <w:rPr>
              <w:noProof/>
            </w:rPr>
          </w:r>
          <w:r>
            <w:rPr>
              <w:noProof/>
            </w:rPr>
            <w:fldChar w:fldCharType="separate"/>
          </w:r>
          <w:r>
            <w:rPr>
              <w:noProof/>
            </w:rPr>
            <w:t>6</w:t>
          </w:r>
          <w:r>
            <w:rPr>
              <w:noProof/>
            </w:rPr>
            <w:fldChar w:fldCharType="end"/>
          </w:r>
        </w:p>
        <w:p w14:paraId="2B4A4229"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_Toc293906241 \h </w:instrText>
          </w:r>
          <w:r>
            <w:rPr>
              <w:noProof/>
            </w:rPr>
          </w:r>
          <w:r>
            <w:rPr>
              <w:noProof/>
            </w:rPr>
            <w:fldChar w:fldCharType="separate"/>
          </w:r>
          <w:r>
            <w:rPr>
              <w:noProof/>
            </w:rPr>
            <w:t>6</w:t>
          </w:r>
          <w:r>
            <w:rPr>
              <w:noProof/>
            </w:rPr>
            <w:fldChar w:fldCharType="end"/>
          </w:r>
        </w:p>
        <w:p w14:paraId="5AD8ED1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_Toc293906242 \h </w:instrText>
          </w:r>
          <w:r>
            <w:rPr>
              <w:noProof/>
            </w:rPr>
          </w:r>
          <w:r>
            <w:rPr>
              <w:noProof/>
            </w:rPr>
            <w:fldChar w:fldCharType="separate"/>
          </w:r>
          <w:r>
            <w:rPr>
              <w:noProof/>
            </w:rPr>
            <w:t>7</w:t>
          </w:r>
          <w:r>
            <w:rPr>
              <w:noProof/>
            </w:rPr>
            <w:fldChar w:fldCharType="end"/>
          </w:r>
        </w:p>
        <w:p w14:paraId="4F0DA104"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_Toc293906243 \h </w:instrText>
          </w:r>
          <w:r>
            <w:rPr>
              <w:noProof/>
            </w:rPr>
          </w:r>
          <w:r>
            <w:rPr>
              <w:noProof/>
            </w:rPr>
            <w:fldChar w:fldCharType="separate"/>
          </w:r>
          <w:r>
            <w:rPr>
              <w:noProof/>
            </w:rPr>
            <w:t>7</w:t>
          </w:r>
          <w:r>
            <w:rPr>
              <w:noProof/>
            </w:rPr>
            <w:fldChar w:fldCharType="end"/>
          </w:r>
        </w:p>
        <w:p w14:paraId="58E6FFBA"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_Toc293906244 \h </w:instrText>
          </w:r>
          <w:r>
            <w:rPr>
              <w:noProof/>
            </w:rPr>
          </w:r>
          <w:r>
            <w:rPr>
              <w:noProof/>
            </w:rPr>
            <w:fldChar w:fldCharType="separate"/>
          </w:r>
          <w:r>
            <w:rPr>
              <w:noProof/>
            </w:rPr>
            <w:t>7</w:t>
          </w:r>
          <w:r>
            <w:rPr>
              <w:noProof/>
            </w:rPr>
            <w:fldChar w:fldCharType="end"/>
          </w:r>
        </w:p>
        <w:p w14:paraId="30ED6447"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_Toc293906245 \h </w:instrText>
          </w:r>
          <w:r>
            <w:rPr>
              <w:noProof/>
            </w:rPr>
          </w:r>
          <w:r>
            <w:rPr>
              <w:noProof/>
            </w:rPr>
            <w:fldChar w:fldCharType="separate"/>
          </w:r>
          <w:r>
            <w:rPr>
              <w:noProof/>
            </w:rPr>
            <w:t>9</w:t>
          </w:r>
          <w:r>
            <w:rPr>
              <w:noProof/>
            </w:rPr>
            <w:fldChar w:fldCharType="end"/>
          </w:r>
        </w:p>
        <w:p w14:paraId="1E2CCC3D"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_Toc293906246 \h </w:instrText>
          </w:r>
          <w:r>
            <w:rPr>
              <w:noProof/>
            </w:rPr>
          </w:r>
          <w:r>
            <w:rPr>
              <w:noProof/>
            </w:rPr>
            <w:fldChar w:fldCharType="separate"/>
          </w:r>
          <w:r>
            <w:rPr>
              <w:noProof/>
            </w:rPr>
            <w:t>11</w:t>
          </w:r>
          <w:r>
            <w:rPr>
              <w:noProof/>
            </w:rPr>
            <w:fldChar w:fldCharType="end"/>
          </w:r>
        </w:p>
        <w:p w14:paraId="37A40ED6"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_Toc293906247 \h </w:instrText>
          </w:r>
          <w:r>
            <w:rPr>
              <w:noProof/>
            </w:rPr>
          </w:r>
          <w:r>
            <w:rPr>
              <w:noProof/>
            </w:rPr>
            <w:fldChar w:fldCharType="separate"/>
          </w:r>
          <w:r>
            <w:rPr>
              <w:noProof/>
            </w:rPr>
            <w:t>11</w:t>
          </w:r>
          <w:r>
            <w:rPr>
              <w:noProof/>
            </w:rPr>
            <w:fldChar w:fldCharType="end"/>
          </w:r>
        </w:p>
        <w:p w14:paraId="2BD9F6F1"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_Toc293906248 \h </w:instrText>
          </w:r>
          <w:r>
            <w:rPr>
              <w:noProof/>
            </w:rPr>
          </w:r>
          <w:r>
            <w:rPr>
              <w:noProof/>
            </w:rPr>
            <w:fldChar w:fldCharType="separate"/>
          </w:r>
          <w:r>
            <w:rPr>
              <w:noProof/>
            </w:rPr>
            <w:t>11</w:t>
          </w:r>
          <w:r>
            <w:rPr>
              <w:noProof/>
            </w:rPr>
            <w:fldChar w:fldCharType="end"/>
          </w:r>
        </w:p>
        <w:p w14:paraId="63E3552A"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_Toc293906249 \h </w:instrText>
          </w:r>
          <w:r>
            <w:rPr>
              <w:noProof/>
            </w:rPr>
          </w:r>
          <w:r>
            <w:rPr>
              <w:noProof/>
            </w:rPr>
            <w:fldChar w:fldCharType="separate"/>
          </w:r>
          <w:r>
            <w:rPr>
              <w:noProof/>
            </w:rPr>
            <w:t>12</w:t>
          </w:r>
          <w:r>
            <w:rPr>
              <w:noProof/>
            </w:rPr>
            <w:fldChar w:fldCharType="end"/>
          </w:r>
        </w:p>
        <w:p w14:paraId="23470F64"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_Toc293906250 \h </w:instrText>
          </w:r>
          <w:r>
            <w:rPr>
              <w:noProof/>
            </w:rPr>
          </w:r>
          <w:r>
            <w:rPr>
              <w:noProof/>
            </w:rPr>
            <w:fldChar w:fldCharType="separate"/>
          </w:r>
          <w:r>
            <w:rPr>
              <w:noProof/>
            </w:rPr>
            <w:t>12</w:t>
          </w:r>
          <w:r>
            <w:rPr>
              <w:noProof/>
            </w:rPr>
            <w:fldChar w:fldCharType="end"/>
          </w:r>
        </w:p>
        <w:p w14:paraId="78262EB7"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_Toc293906251 \h </w:instrText>
          </w:r>
          <w:r>
            <w:rPr>
              <w:noProof/>
            </w:rPr>
          </w:r>
          <w:r>
            <w:rPr>
              <w:noProof/>
            </w:rPr>
            <w:fldChar w:fldCharType="separate"/>
          </w:r>
          <w:r>
            <w:rPr>
              <w:noProof/>
            </w:rPr>
            <w:t>13</w:t>
          </w:r>
          <w:r>
            <w:rPr>
              <w:noProof/>
            </w:rPr>
            <w:fldChar w:fldCharType="end"/>
          </w:r>
        </w:p>
        <w:p w14:paraId="6BDB15F1"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_Toc293906252 \h </w:instrText>
          </w:r>
          <w:r>
            <w:rPr>
              <w:noProof/>
            </w:rPr>
          </w:r>
          <w:r>
            <w:rPr>
              <w:noProof/>
            </w:rPr>
            <w:fldChar w:fldCharType="separate"/>
          </w:r>
          <w:r>
            <w:rPr>
              <w:noProof/>
            </w:rPr>
            <w:t>13</w:t>
          </w:r>
          <w:r>
            <w:rPr>
              <w:noProof/>
            </w:rPr>
            <w:fldChar w:fldCharType="end"/>
          </w:r>
        </w:p>
        <w:p w14:paraId="4EE5BB4E"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_Toc293906253 \h </w:instrText>
          </w:r>
          <w:r>
            <w:rPr>
              <w:noProof/>
            </w:rPr>
          </w:r>
          <w:r>
            <w:rPr>
              <w:noProof/>
            </w:rPr>
            <w:fldChar w:fldCharType="separate"/>
          </w:r>
          <w:r>
            <w:rPr>
              <w:noProof/>
            </w:rPr>
            <w:t>13</w:t>
          </w:r>
          <w:r>
            <w:rPr>
              <w:noProof/>
            </w:rPr>
            <w:fldChar w:fldCharType="end"/>
          </w:r>
        </w:p>
        <w:p w14:paraId="5E4F89C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_Toc293906254 \h </w:instrText>
          </w:r>
          <w:r>
            <w:rPr>
              <w:noProof/>
            </w:rPr>
          </w:r>
          <w:r>
            <w:rPr>
              <w:noProof/>
            </w:rPr>
            <w:fldChar w:fldCharType="separate"/>
          </w:r>
          <w:r>
            <w:rPr>
              <w:noProof/>
            </w:rPr>
            <w:t>15</w:t>
          </w:r>
          <w:r>
            <w:rPr>
              <w:noProof/>
            </w:rPr>
            <w:fldChar w:fldCharType="end"/>
          </w:r>
        </w:p>
        <w:p w14:paraId="2C66A850"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_Toc293906255 \h </w:instrText>
          </w:r>
          <w:r>
            <w:rPr>
              <w:noProof/>
            </w:rPr>
          </w:r>
          <w:r>
            <w:rPr>
              <w:noProof/>
            </w:rPr>
            <w:fldChar w:fldCharType="separate"/>
          </w:r>
          <w:r>
            <w:rPr>
              <w:noProof/>
            </w:rPr>
            <w:t>16</w:t>
          </w:r>
          <w:r>
            <w:rPr>
              <w:noProof/>
            </w:rPr>
            <w:fldChar w:fldCharType="end"/>
          </w:r>
        </w:p>
        <w:p w14:paraId="7953BDEE"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_Toc293906256 \h </w:instrText>
          </w:r>
          <w:r>
            <w:rPr>
              <w:noProof/>
            </w:rPr>
          </w:r>
          <w:r>
            <w:rPr>
              <w:noProof/>
            </w:rPr>
            <w:fldChar w:fldCharType="separate"/>
          </w:r>
          <w:r>
            <w:rPr>
              <w:noProof/>
            </w:rPr>
            <w:t>17</w:t>
          </w:r>
          <w:r>
            <w:rPr>
              <w:noProof/>
            </w:rPr>
            <w:fldChar w:fldCharType="end"/>
          </w:r>
        </w:p>
        <w:p w14:paraId="1CAA4E7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_Toc293906257 \h </w:instrText>
          </w:r>
          <w:r>
            <w:rPr>
              <w:noProof/>
            </w:rPr>
          </w:r>
          <w:r>
            <w:rPr>
              <w:noProof/>
            </w:rPr>
            <w:fldChar w:fldCharType="separate"/>
          </w:r>
          <w:r>
            <w:rPr>
              <w:noProof/>
            </w:rPr>
            <w:t>18</w:t>
          </w:r>
          <w:r>
            <w:rPr>
              <w:noProof/>
            </w:rPr>
            <w:fldChar w:fldCharType="end"/>
          </w:r>
        </w:p>
        <w:p w14:paraId="4C921B81"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_Toc293906258 \h </w:instrText>
          </w:r>
          <w:r>
            <w:rPr>
              <w:noProof/>
            </w:rPr>
          </w:r>
          <w:r>
            <w:rPr>
              <w:noProof/>
            </w:rPr>
            <w:fldChar w:fldCharType="separate"/>
          </w:r>
          <w:r>
            <w:rPr>
              <w:noProof/>
            </w:rPr>
            <w:t>20</w:t>
          </w:r>
          <w:r>
            <w:rPr>
              <w:noProof/>
            </w:rPr>
            <w:fldChar w:fldCharType="end"/>
          </w:r>
        </w:p>
        <w:p w14:paraId="1C35F4A3"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_Toc293906259 \h </w:instrText>
          </w:r>
          <w:r>
            <w:rPr>
              <w:noProof/>
            </w:rPr>
          </w:r>
          <w:r>
            <w:rPr>
              <w:noProof/>
            </w:rPr>
            <w:fldChar w:fldCharType="separate"/>
          </w:r>
          <w:r>
            <w:rPr>
              <w:noProof/>
            </w:rPr>
            <w:t>20</w:t>
          </w:r>
          <w:r>
            <w:rPr>
              <w:noProof/>
            </w:rPr>
            <w:fldChar w:fldCharType="end"/>
          </w:r>
        </w:p>
        <w:p w14:paraId="5CF6E3B6"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_Toc293906260 \h </w:instrText>
          </w:r>
          <w:r>
            <w:rPr>
              <w:noProof/>
            </w:rPr>
          </w:r>
          <w:r>
            <w:rPr>
              <w:noProof/>
            </w:rPr>
            <w:fldChar w:fldCharType="separate"/>
          </w:r>
          <w:r>
            <w:rPr>
              <w:noProof/>
            </w:rPr>
            <w:t>20</w:t>
          </w:r>
          <w:r>
            <w:rPr>
              <w:noProof/>
            </w:rPr>
            <w:fldChar w:fldCharType="end"/>
          </w:r>
        </w:p>
        <w:p w14:paraId="068A966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_Toc293906261 \h </w:instrText>
          </w:r>
          <w:r>
            <w:rPr>
              <w:noProof/>
            </w:rPr>
          </w:r>
          <w:r>
            <w:rPr>
              <w:noProof/>
            </w:rPr>
            <w:fldChar w:fldCharType="separate"/>
          </w:r>
          <w:r>
            <w:rPr>
              <w:noProof/>
            </w:rPr>
            <w:t>20</w:t>
          </w:r>
          <w:r>
            <w:rPr>
              <w:noProof/>
            </w:rPr>
            <w:fldChar w:fldCharType="end"/>
          </w:r>
        </w:p>
        <w:p w14:paraId="0DB9E796"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_Toc293906262 \h </w:instrText>
          </w:r>
          <w:r>
            <w:rPr>
              <w:noProof/>
            </w:rPr>
          </w:r>
          <w:r>
            <w:rPr>
              <w:noProof/>
            </w:rPr>
            <w:fldChar w:fldCharType="separate"/>
          </w:r>
          <w:r>
            <w:rPr>
              <w:noProof/>
            </w:rPr>
            <w:t>21</w:t>
          </w:r>
          <w:r>
            <w:rPr>
              <w:noProof/>
            </w:rPr>
            <w:fldChar w:fldCharType="end"/>
          </w:r>
        </w:p>
        <w:p w14:paraId="2FF60F01"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_Toc293906263 \h </w:instrText>
          </w:r>
          <w:r>
            <w:rPr>
              <w:noProof/>
            </w:rPr>
          </w:r>
          <w:r>
            <w:rPr>
              <w:noProof/>
            </w:rPr>
            <w:fldChar w:fldCharType="separate"/>
          </w:r>
          <w:r>
            <w:rPr>
              <w:noProof/>
            </w:rPr>
            <w:t>21</w:t>
          </w:r>
          <w:r>
            <w:rPr>
              <w:noProof/>
            </w:rPr>
            <w:fldChar w:fldCharType="end"/>
          </w:r>
        </w:p>
        <w:p w14:paraId="0DAA64F8"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_Toc293906264 \h </w:instrText>
          </w:r>
          <w:r>
            <w:rPr>
              <w:noProof/>
            </w:rPr>
          </w:r>
          <w:r>
            <w:rPr>
              <w:noProof/>
            </w:rPr>
            <w:fldChar w:fldCharType="separate"/>
          </w:r>
          <w:r>
            <w:rPr>
              <w:noProof/>
            </w:rPr>
            <w:t>22</w:t>
          </w:r>
          <w:r>
            <w:rPr>
              <w:noProof/>
            </w:rPr>
            <w:fldChar w:fldCharType="end"/>
          </w:r>
        </w:p>
        <w:p w14:paraId="5CF03C22"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lastRenderedPageBreak/>
            <w:t>7.1.</w:t>
          </w:r>
          <w:r>
            <w:rPr>
              <w:rFonts w:eastAsiaTheme="minorEastAsia" w:cstheme="minorBidi"/>
              <w:b w:val="0"/>
              <w:noProof/>
              <w:lang w:eastAsia="ja-JP"/>
            </w:rPr>
            <w:tab/>
          </w:r>
          <w:r>
            <w:rPr>
              <w:noProof/>
            </w:rPr>
            <w:t>Soll- / Ist-Vergleich</w:t>
          </w:r>
          <w:r>
            <w:rPr>
              <w:noProof/>
            </w:rPr>
            <w:tab/>
          </w:r>
          <w:r>
            <w:rPr>
              <w:noProof/>
            </w:rPr>
            <w:fldChar w:fldCharType="begin"/>
          </w:r>
          <w:r>
            <w:rPr>
              <w:noProof/>
            </w:rPr>
            <w:instrText xml:space="preserve"> PAGEREF _Toc293906265 \h </w:instrText>
          </w:r>
          <w:r>
            <w:rPr>
              <w:noProof/>
            </w:rPr>
          </w:r>
          <w:r>
            <w:rPr>
              <w:noProof/>
            </w:rPr>
            <w:fldChar w:fldCharType="separate"/>
          </w:r>
          <w:r>
            <w:rPr>
              <w:noProof/>
            </w:rPr>
            <w:t>22</w:t>
          </w:r>
          <w:r>
            <w:rPr>
              <w:noProof/>
            </w:rPr>
            <w:fldChar w:fldCharType="end"/>
          </w:r>
        </w:p>
        <w:p w14:paraId="073FCD7B"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7.2.</w:t>
          </w:r>
          <w:r>
            <w:rPr>
              <w:rFonts w:eastAsiaTheme="minorEastAsia" w:cstheme="minorBidi"/>
              <w:b w:val="0"/>
              <w:noProof/>
              <w:lang w:eastAsia="ja-JP"/>
            </w:rPr>
            <w:tab/>
          </w:r>
          <w:r>
            <w:rPr>
              <w:noProof/>
            </w:rPr>
            <w:t>Problemdarstellung</w:t>
          </w:r>
          <w:r>
            <w:rPr>
              <w:noProof/>
            </w:rPr>
            <w:tab/>
          </w:r>
          <w:r>
            <w:rPr>
              <w:noProof/>
            </w:rPr>
            <w:fldChar w:fldCharType="begin"/>
          </w:r>
          <w:r>
            <w:rPr>
              <w:noProof/>
            </w:rPr>
            <w:instrText xml:space="preserve"> PAGEREF _Toc293906266 \h </w:instrText>
          </w:r>
          <w:r>
            <w:rPr>
              <w:noProof/>
            </w:rPr>
          </w:r>
          <w:r>
            <w:rPr>
              <w:noProof/>
            </w:rPr>
            <w:fldChar w:fldCharType="separate"/>
          </w:r>
          <w:r>
            <w:rPr>
              <w:noProof/>
            </w:rPr>
            <w:t>22</w:t>
          </w:r>
          <w:r>
            <w:rPr>
              <w:noProof/>
            </w:rPr>
            <w:fldChar w:fldCharType="end"/>
          </w:r>
        </w:p>
        <w:p w14:paraId="35BA9517"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7.3.</w:t>
          </w:r>
          <w:r>
            <w:rPr>
              <w:rFonts w:eastAsiaTheme="minorEastAsia" w:cstheme="minorBidi"/>
              <w:b w:val="0"/>
              <w:noProof/>
              <w:lang w:eastAsia="ja-JP"/>
            </w:rPr>
            <w:tab/>
          </w:r>
          <w:r>
            <w:rPr>
              <w:noProof/>
            </w:rPr>
            <w:t>Zukünftige Entwicklung und weitere Vorgehensweise</w:t>
          </w:r>
          <w:r>
            <w:rPr>
              <w:noProof/>
            </w:rPr>
            <w:tab/>
          </w:r>
          <w:r>
            <w:rPr>
              <w:noProof/>
            </w:rPr>
            <w:fldChar w:fldCharType="begin"/>
          </w:r>
          <w:r>
            <w:rPr>
              <w:noProof/>
            </w:rPr>
            <w:instrText xml:space="preserve"> PAGEREF _Toc293906267 \h </w:instrText>
          </w:r>
          <w:r>
            <w:rPr>
              <w:noProof/>
            </w:rPr>
          </w:r>
          <w:r>
            <w:rPr>
              <w:noProof/>
            </w:rPr>
            <w:fldChar w:fldCharType="separate"/>
          </w:r>
          <w:r>
            <w:rPr>
              <w:noProof/>
            </w:rPr>
            <w:t>23</w:t>
          </w:r>
          <w:r>
            <w:rPr>
              <w:noProof/>
            </w:rPr>
            <w:fldChar w:fldCharType="end"/>
          </w:r>
        </w:p>
        <w:p w14:paraId="51F6700A"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8.</w:t>
          </w:r>
          <w:r>
            <w:rPr>
              <w:rFonts w:eastAsiaTheme="minorEastAsia" w:cstheme="minorBidi"/>
              <w:b w:val="0"/>
              <w:noProof/>
              <w:lang w:eastAsia="ja-JP"/>
            </w:rPr>
            <w:tab/>
          </w:r>
          <w:r>
            <w:rPr>
              <w:noProof/>
            </w:rPr>
            <w:t>Anhang</w:t>
          </w:r>
          <w:r>
            <w:rPr>
              <w:noProof/>
            </w:rPr>
            <w:tab/>
          </w:r>
          <w:r>
            <w:rPr>
              <w:noProof/>
            </w:rPr>
            <w:fldChar w:fldCharType="begin"/>
          </w:r>
          <w:r>
            <w:rPr>
              <w:noProof/>
            </w:rPr>
            <w:instrText xml:space="preserve"> PAGEREF _Toc293906268 \h </w:instrText>
          </w:r>
          <w:r>
            <w:rPr>
              <w:noProof/>
            </w:rPr>
          </w:r>
          <w:r>
            <w:rPr>
              <w:noProof/>
            </w:rPr>
            <w:fldChar w:fldCharType="separate"/>
          </w:r>
          <w:r>
            <w:rPr>
              <w:noProof/>
            </w:rPr>
            <w:t>25</w:t>
          </w:r>
          <w:r>
            <w:rPr>
              <w:noProof/>
            </w:rPr>
            <w:fldChar w:fldCharType="end"/>
          </w:r>
        </w:p>
        <w:p w14:paraId="00392041" w14:textId="77777777" w:rsidR="00C82897" w:rsidRDefault="00C82897" w:rsidP="00CA4C02">
          <w:pPr>
            <w:spacing w:line="360" w:lineRule="auto"/>
          </w:pPr>
          <w:r>
            <w:rPr>
              <w:b/>
              <w:bCs/>
              <w:noProof/>
            </w:rPr>
            <w:fldChar w:fldCharType="end"/>
          </w:r>
        </w:p>
      </w:sdtContent>
    </w:sdt>
    <w:p w14:paraId="52864CB9" w14:textId="54080484" w:rsidR="00A54171" w:rsidRDefault="00A54171" w:rsidP="00CA4C02">
      <w:pPr>
        <w:spacing w:line="360" w:lineRule="auto"/>
        <w:rPr>
          <w:sz w:val="28"/>
        </w:rPr>
      </w:pPr>
    </w:p>
    <w:p w14:paraId="2FAE7212" w14:textId="29A78C32" w:rsidR="008C4B10" w:rsidRPr="00CA4C02" w:rsidRDefault="00A54171" w:rsidP="00A54171">
      <w:pPr>
        <w:suppressAutoHyphens w:val="0"/>
        <w:spacing w:after="0" w:line="240" w:lineRule="auto"/>
        <w:rPr>
          <w:sz w:val="28"/>
        </w:rPr>
      </w:pPr>
      <w:r>
        <w:rPr>
          <w:sz w:val="28"/>
        </w:rPr>
        <w:br w:type="page"/>
      </w:r>
    </w:p>
    <w:p w14:paraId="5D869AE2" w14:textId="77777777" w:rsidR="00FB65F4" w:rsidRPr="00C82897" w:rsidRDefault="00C75332" w:rsidP="00CA4C02">
      <w:pPr>
        <w:pStyle w:val="berschrift1"/>
        <w:numPr>
          <w:ilvl w:val="0"/>
          <w:numId w:val="31"/>
        </w:numPr>
        <w:spacing w:line="360" w:lineRule="auto"/>
        <w:rPr>
          <w:sz w:val="32"/>
        </w:rPr>
      </w:pPr>
      <w:bookmarkStart w:id="1" w:name="_Toc293906236"/>
      <w:r w:rsidRPr="00C82897">
        <w:rPr>
          <w:sz w:val="32"/>
        </w:rPr>
        <w:lastRenderedPageBreak/>
        <w:t>Vorwort</w:t>
      </w:r>
      <w:bookmarkEnd w:id="1"/>
    </w:p>
    <w:p w14:paraId="0FF0CAFD" w14:textId="77777777" w:rsidR="00C75332" w:rsidRPr="00FB65F4" w:rsidRDefault="00C75332" w:rsidP="00CA4C02">
      <w:pPr>
        <w:pStyle w:val="Listenabsatz"/>
        <w:spacing w:line="360" w:lineRule="auto"/>
        <w:ind w:left="360"/>
      </w:pPr>
    </w:p>
    <w:p w14:paraId="23A81232" w14:textId="77777777"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A4C02">
      <w:pPr>
        <w:spacing w:line="360" w:lineRule="auto"/>
        <w:jc w:val="both"/>
        <w:rPr>
          <w:sz w:val="24"/>
        </w:rPr>
      </w:pPr>
    </w:p>
    <w:p w14:paraId="2666336F" w14:textId="5C94ECE1" w:rsidR="00C75332" w:rsidRPr="00CA4C02" w:rsidRDefault="00D16BF5" w:rsidP="00CA4C02">
      <w:pPr>
        <w:pStyle w:val="berschrift1"/>
        <w:numPr>
          <w:ilvl w:val="0"/>
          <w:numId w:val="31"/>
        </w:numPr>
        <w:spacing w:line="360" w:lineRule="auto"/>
        <w:rPr>
          <w:sz w:val="24"/>
        </w:rPr>
      </w:pPr>
      <w:bookmarkStart w:id="4" w:name="_Toc293906237"/>
      <w:r w:rsidRPr="00C82897">
        <w:rPr>
          <w:sz w:val="32"/>
        </w:rPr>
        <w:t>Projektdefinitio</w:t>
      </w:r>
      <w:bookmarkEnd w:id="2"/>
      <w:r w:rsidRPr="00C82897">
        <w:rPr>
          <w:sz w:val="32"/>
        </w:rPr>
        <w:t>n</w:t>
      </w:r>
      <w:bookmarkStart w:id="5" w:name="_Toc293666696"/>
      <w:bookmarkEnd w:id="3"/>
      <w:bookmarkEnd w:id="4"/>
    </w:p>
    <w:p w14:paraId="39CFE425" w14:textId="77777777" w:rsidR="00D16BF5" w:rsidRPr="000E1267" w:rsidRDefault="00D16BF5" w:rsidP="00CA4C02">
      <w:pPr>
        <w:pStyle w:val="berschrift1"/>
        <w:numPr>
          <w:ilvl w:val="1"/>
          <w:numId w:val="31"/>
        </w:numPr>
        <w:spacing w:line="360" w:lineRule="auto"/>
        <w:rPr>
          <w:sz w:val="24"/>
        </w:rPr>
      </w:pPr>
      <w:bookmarkStart w:id="6" w:name="_Toc293906238"/>
      <w:r w:rsidRPr="000E1267">
        <w:t>Ausganssituation</w:t>
      </w:r>
      <w:bookmarkEnd w:id="5"/>
      <w:bookmarkEnd w:id="6"/>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77777777" w:rsidR="00D16BF5" w:rsidRDefault="00D16BF5" w:rsidP="00CA4C02">
      <w:pPr>
        <w:spacing w:line="360" w:lineRule="auto"/>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Webapp!</w:t>
      </w:r>
    </w:p>
    <w:p w14:paraId="5E4CD471" w14:textId="77777777" w:rsidR="000E1267" w:rsidRDefault="00D16BF5" w:rsidP="00CA4C02">
      <w:pPr>
        <w:spacing w:line="360" w:lineRule="auto"/>
        <w:jc w:val="both"/>
        <w:rPr>
          <w:sz w:val="24"/>
        </w:rPr>
      </w:pPr>
      <w:r>
        <w:rPr>
          <w:sz w:val="24"/>
        </w:rPr>
        <w:lastRenderedPageBreak/>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9" w:name="_Toc293906239"/>
      <w:r w:rsidRPr="000E1267">
        <w:t>Ideensammlung / Brainstorming</w:t>
      </w:r>
      <w:bookmarkEnd w:id="8"/>
      <w:bookmarkEnd w:id="9"/>
    </w:p>
    <w:p w14:paraId="23D4AADF" w14:textId="77777777" w:rsidR="007B5012" w:rsidRPr="007B5012" w:rsidRDefault="007B5012" w:rsidP="00CA4C02">
      <w:pPr>
        <w:spacing w:line="360" w:lineRule="auto"/>
      </w:pPr>
    </w:p>
    <w:p w14:paraId="30ABF94A" w14:textId="77777777"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Anzeige und spielen von JavaScript basierten Spielen in einem Canvas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Asset Marketplace</w:t>
      </w:r>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„RPG-Maker“,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lastRenderedPageBreak/>
        <w:t>Jede dieser Ideen kann mit Hilfe den zuvor ausgewählten Technologien und Frameworks umgesetzt und als Website angesteuert werden.</w:t>
      </w:r>
    </w:p>
    <w:p w14:paraId="57109F0F" w14:textId="77777777" w:rsidR="000E1267" w:rsidRDefault="00D16BF5" w:rsidP="00CA4C02">
      <w:pPr>
        <w:tabs>
          <w:tab w:val="left" w:pos="1843"/>
        </w:tabs>
        <w:spacing w:line="360" w:lineRule="auto"/>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CA4C02">
      <w:pPr>
        <w:tabs>
          <w:tab w:val="left" w:pos="1843"/>
        </w:tabs>
        <w:spacing w:line="360" w:lineRule="auto"/>
        <w:jc w:val="both"/>
        <w:rPr>
          <w:sz w:val="24"/>
        </w:rPr>
      </w:pP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2" w:name="_Toc293906240"/>
      <w:r w:rsidRPr="000E1267">
        <w:t>Firmengründung</w:t>
      </w:r>
      <w:bookmarkEnd w:id="11"/>
      <w:bookmarkEnd w:id="12"/>
    </w:p>
    <w:p w14:paraId="52FD5BAF" w14:textId="77777777" w:rsidR="007B5012" w:rsidRPr="007B5012" w:rsidRDefault="007B5012" w:rsidP="00CA4C02">
      <w:pPr>
        <w:spacing w:line="360" w:lineRule="auto"/>
      </w:pPr>
    </w:p>
    <w:p w14:paraId="5CB327BB" w14:textId="77777777" w:rsidR="00D16BF5" w:rsidRDefault="00D16BF5" w:rsidP="00CA4C02">
      <w:pPr>
        <w:spacing w:line="360" w:lineRule="auto"/>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5" w:name="_Toc293906241"/>
      <w:r w:rsidRPr="000E1267">
        <w:t>Namensfindung</w:t>
      </w:r>
      <w:bookmarkEnd w:id="14"/>
      <w:bookmarkEnd w:id="15"/>
    </w:p>
    <w:p w14:paraId="2A47C870" w14:textId="77777777" w:rsidR="00022A2A" w:rsidRPr="00022A2A" w:rsidRDefault="00022A2A" w:rsidP="00CA4C02">
      <w:pPr>
        <w:spacing w:line="360" w:lineRule="auto"/>
      </w:pPr>
    </w:p>
    <w:p w14:paraId="1EE1377F" w14:textId="77777777" w:rsidR="00D16BF5" w:rsidRDefault="00D16BF5" w:rsidP="00CA4C02">
      <w:pPr>
        <w:spacing w:line="360" w:lineRule="auto"/>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 xml:space="preserve">sind wir zu Titeln wie „Canvas24“ und „JSGames“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lastRenderedPageBreak/>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8" w:name="_Toc293906242"/>
      <w:r w:rsidRPr="000E1267">
        <w:t>Entscheidungsfindung</w:t>
      </w:r>
      <w:bookmarkEnd w:id="16"/>
      <w:bookmarkEnd w:id="17"/>
      <w:bookmarkEnd w:id="18"/>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3D245EE6" w14:textId="77777777" w:rsidR="00980193" w:rsidRDefault="00980193" w:rsidP="00CA4C02">
      <w:pPr>
        <w:spacing w:line="360" w:lineRule="auto"/>
        <w:jc w:val="both"/>
      </w:pPr>
    </w:p>
    <w:p w14:paraId="0564F48F" w14:textId="354B3C74" w:rsidR="007B5012" w:rsidRPr="00CA4C02" w:rsidRDefault="00D16BF5" w:rsidP="00CA4C02">
      <w:pPr>
        <w:pStyle w:val="berschrift1"/>
        <w:numPr>
          <w:ilvl w:val="0"/>
          <w:numId w:val="31"/>
        </w:numPr>
        <w:spacing w:line="360" w:lineRule="auto"/>
        <w:rPr>
          <w:sz w:val="32"/>
        </w:rPr>
      </w:pPr>
      <w:bookmarkStart w:id="21" w:name="_Toc293906243"/>
      <w:r w:rsidRPr="00C82897">
        <w:rPr>
          <w:sz w:val="32"/>
        </w:rPr>
        <w:t>Projektplanung</w:t>
      </w:r>
      <w:bookmarkStart w:id="22" w:name="__RefHeading___Toc292971825"/>
      <w:bookmarkStart w:id="23" w:name="_Toc293666702"/>
      <w:bookmarkEnd w:id="20"/>
      <w:bookmarkEnd w:id="22"/>
      <w:bookmarkEnd w:id="21"/>
    </w:p>
    <w:p w14:paraId="0D06BF6F" w14:textId="77777777" w:rsidR="00D16BF5" w:rsidRPr="000E1267" w:rsidRDefault="00D16BF5" w:rsidP="00CA4C02">
      <w:pPr>
        <w:pStyle w:val="berschrift1"/>
        <w:numPr>
          <w:ilvl w:val="1"/>
          <w:numId w:val="31"/>
        </w:numPr>
        <w:spacing w:line="360" w:lineRule="auto"/>
      </w:pPr>
      <w:bookmarkStart w:id="24" w:name="_Toc293906244"/>
      <w:r w:rsidRPr="000E1267">
        <w:t>Detaillierung</w:t>
      </w:r>
      <w:bookmarkEnd w:id="23"/>
      <w:bookmarkEnd w:id="24"/>
    </w:p>
    <w:p w14:paraId="56EAC29D" w14:textId="77777777" w:rsidR="00022A2A" w:rsidRPr="00022A2A" w:rsidRDefault="00022A2A" w:rsidP="00CA4C02">
      <w:pPr>
        <w:spacing w:line="360" w:lineRule="auto"/>
      </w:pPr>
    </w:p>
    <w:p w14:paraId="0738F135" w14:textId="77777777"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lastRenderedPageBreak/>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Source und auf so gut wie jedem Rechner lauffähig – egal ob professioneller Server oder raspberry pi.</w:t>
      </w:r>
    </w:p>
    <w:p w14:paraId="6909D388" w14:textId="77777777"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CA4C02">
      <w:pPr>
        <w:spacing w:line="360" w:lineRule="auto"/>
        <w:jc w:val="both"/>
        <w:rPr>
          <w:sz w:val="24"/>
        </w:rPr>
      </w:pPr>
      <w:r>
        <w:rPr>
          <w:sz w:val="24"/>
        </w:rPr>
        <w:t>Um in Zeiten von immer verschiedeneren Endgeräten ist es für eine Website sehr wichtig ‚responsive’ zu sein. Das heißt die Seite muss sich den verschiedensten Bildschirmauflösungen anpassen können und sorgt so auch auf Smartphones für eine gut lesbare Darstellung. Aus diesem Grund nutzen wir das Frontend-Framework Bootstrap</w:t>
      </w:r>
      <w:r>
        <w:rPr>
          <w:rStyle w:val="Funotenzeichen"/>
          <w:sz w:val="24"/>
        </w:rPr>
        <w:footnoteReference w:id="5"/>
      </w:r>
      <w:r>
        <w:rPr>
          <w:sz w:val="24"/>
        </w:rPr>
        <w:t xml:space="preserve"> - ursprünglich von Twitter entwickelt, nun als Open</w:t>
      </w:r>
      <w:r w:rsidR="00763EBD">
        <w:rPr>
          <w:sz w:val="24"/>
        </w:rPr>
        <w:t xml:space="preserve"> </w:t>
      </w:r>
      <w:r>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CA4C02">
      <w:pPr>
        <w:numPr>
          <w:ilvl w:val="0"/>
          <w:numId w:val="7"/>
        </w:numPr>
        <w:spacing w:line="360" w:lineRule="auto"/>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w:t>
      </w:r>
      <w:r w:rsidR="00B20178">
        <w:rPr>
          <w:sz w:val="24"/>
        </w:rPr>
        <w:lastRenderedPageBreak/>
        <w:t>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CA4C02">
      <w:pPr>
        <w:numPr>
          <w:ilvl w:val="0"/>
          <w:numId w:val="7"/>
        </w:numPr>
        <w:spacing w:line="360" w:lineRule="auto"/>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7" w:name="_Toc293906245"/>
      <w:r w:rsidRPr="000E1267">
        <w:t>Strukturierung</w:t>
      </w:r>
      <w:bookmarkEnd w:id="26"/>
      <w:bookmarkEnd w:id="27"/>
    </w:p>
    <w:p w14:paraId="75AFDB76" w14:textId="77777777" w:rsidR="00022A2A" w:rsidRPr="00022A2A" w:rsidRDefault="00022A2A" w:rsidP="00CA4C02">
      <w:pPr>
        <w:spacing w:line="360" w:lineRule="auto"/>
      </w:pPr>
    </w:p>
    <w:p w14:paraId="76833AD8" w14:textId="5A803DD4" w:rsidR="00DB7ADA" w:rsidRDefault="00C65929" w:rsidP="00CA4C02">
      <w:pPr>
        <w:spacing w:line="360" w:lineRule="auto"/>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Naming-&amp; Code-</w:t>
      </w:r>
      <w:r>
        <w:rPr>
          <w:sz w:val="24"/>
          <w:szCs w:val="24"/>
        </w:rPr>
        <w:t>Convention</w:t>
      </w:r>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t>Einige dieser Konventionen lauten wie folgt:</w:t>
      </w:r>
    </w:p>
    <w:p w14:paraId="6B4DC9C8" w14:textId="2A16C187" w:rsidR="00C65929" w:rsidRDefault="00DB7ADA" w:rsidP="00CA4C02">
      <w:pPr>
        <w:numPr>
          <w:ilvl w:val="0"/>
          <w:numId w:val="8"/>
        </w:numPr>
        <w:spacing w:line="360" w:lineRule="auto"/>
        <w:jc w:val="both"/>
        <w:rPr>
          <w:sz w:val="24"/>
          <w:szCs w:val="24"/>
        </w:rPr>
      </w:pPr>
      <w:r>
        <w:rPr>
          <w:sz w:val="24"/>
          <w:szCs w:val="24"/>
        </w:rPr>
        <w:t>CamelCase: Variablen und Funktionen werden nach der CamelCase-Schreibweise benannt. Damit wird die allgemeine Lesbarkeit erhöht.</w:t>
      </w:r>
      <w:r w:rsidR="00F7383B">
        <w:rPr>
          <w:sz w:val="24"/>
          <w:szCs w:val="24"/>
        </w:rPr>
        <w:t xml:space="preserve"> Anbei eine Funktion und darin enthaltene Variablen mit CamelCase.</w:t>
      </w:r>
    </w:p>
    <w:p w14:paraId="2242E91B" w14:textId="1D7A982B" w:rsidR="00DB7ADA" w:rsidRDefault="002A3EA8" w:rsidP="00CA4C02">
      <w:pPr>
        <w:numPr>
          <w:ilvl w:val="0"/>
          <w:numId w:val="8"/>
        </w:numPr>
        <w:spacing w:line="360" w:lineRule="auto"/>
        <w:jc w:val="both"/>
        <w:rPr>
          <w:sz w:val="24"/>
          <w:szCs w:val="24"/>
        </w:rPr>
      </w:pPr>
      <w:r>
        <w:rPr>
          <w:noProof/>
        </w:rPr>
        <w:lastRenderedPageBreak/>
        <mc:AlternateContent>
          <mc:Choice Requires="wps">
            <w:drawing>
              <wp:anchor distT="0" distB="0" distL="114300" distR="114300" simplePos="0" relativeHeight="251657728" behindDoc="0" locked="0" layoutInCell="1" allowOverlap="1" wp14:anchorId="01A9BD04" wp14:editId="59526A5D">
                <wp:simplePos x="0" y="0"/>
                <wp:positionH relativeFrom="column">
                  <wp:posOffset>3209925</wp:posOffset>
                </wp:positionH>
                <wp:positionV relativeFrom="paragraph">
                  <wp:posOffset>748665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346FAF" w:rsidRPr="009668C5" w:rsidRDefault="00346FAF"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58.9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" filled="f" stroked="f">
                <v:textbox style="mso-fit-shape-to-text:t" inset="0,0,0,0">
                  <w:txbxContent>
                    <w:p w14:paraId="419CE0BC" w14:textId="77777777" w:rsidR="00346FAF" w:rsidRPr="009668C5" w:rsidRDefault="00346FAF"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Pr>
          <w:noProof/>
        </w:rPr>
        <w:drawing>
          <wp:anchor distT="0" distB="0" distL="114300" distR="114300" simplePos="0" relativeHeight="251656704" behindDoc="0" locked="0" layoutInCell="1" allowOverlap="1" wp14:anchorId="35319DE5" wp14:editId="032C6604">
            <wp:simplePos x="0" y="0"/>
            <wp:positionH relativeFrom="column">
              <wp:posOffset>3185795</wp:posOffset>
            </wp:positionH>
            <wp:positionV relativeFrom="paragraph">
              <wp:posOffset>-92710</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r>
        <w:rPr>
          <w:b/>
          <w:sz w:val="24"/>
          <w:szCs w:val="24"/>
        </w:rPr>
        <w:t>L</w:t>
      </w:r>
      <w:r>
        <w:rPr>
          <w:sz w:val="24"/>
          <w:szCs w:val="24"/>
        </w:rPr>
        <w:t>ower</w:t>
      </w:r>
      <w:r>
        <w:rPr>
          <w:b/>
          <w:sz w:val="24"/>
          <w:szCs w:val="24"/>
        </w:rPr>
        <w:t>C</w:t>
      </w:r>
      <w:r>
        <w:rPr>
          <w:sz w:val="24"/>
          <w:szCs w:val="24"/>
        </w:rPr>
        <w:t xml:space="preserve">ase-First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12D276A4" w14:textId="47309D53" w:rsidR="00F7383B" w:rsidRDefault="002A3EA8" w:rsidP="00CA4C02">
      <w:pPr>
        <w:numPr>
          <w:ilvl w:val="0"/>
          <w:numId w:val="8"/>
        </w:numPr>
        <w:spacing w:line="360" w:lineRule="auto"/>
        <w:jc w:val="both"/>
        <w:rPr>
          <w:sz w:val="24"/>
          <w:szCs w:val="24"/>
        </w:rPr>
      </w:pPr>
      <w:r>
        <w:rPr>
          <w:noProof/>
        </w:rPr>
        <w:drawing>
          <wp:anchor distT="0" distB="0" distL="114300" distR="114300" simplePos="0" relativeHeight="251658752" behindDoc="0" locked="0" layoutInCell="1" allowOverlap="1" wp14:anchorId="58138168" wp14:editId="1345A62A">
            <wp:simplePos x="0" y="0"/>
            <wp:positionH relativeFrom="column">
              <wp:posOffset>3579495</wp:posOffset>
            </wp:positionH>
            <wp:positionV relativeFrom="paragraph">
              <wp:posOffset>347980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09E1FFB9" wp14:editId="2F106008">
                <wp:simplePos x="0" y="0"/>
                <wp:positionH relativeFrom="column">
                  <wp:posOffset>3620135</wp:posOffset>
                </wp:positionH>
                <wp:positionV relativeFrom="paragraph">
                  <wp:posOffset>1587500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346FAF" w:rsidRPr="002342CE" w:rsidRDefault="00346FAF"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85.05pt;margin-top:12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" filled="f" stroked="f">
                <v:textbox style="mso-fit-shape-to-text:t" inset="0,0,0,0">
                  <w:txbxContent>
                    <w:p w14:paraId="05B99AC5" w14:textId="77777777" w:rsidR="00346FAF" w:rsidRPr="002342CE" w:rsidRDefault="00346FAF"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CA4C02">
      <w:pPr>
        <w:spacing w:line="360" w:lineRule="auto"/>
        <w:ind w:left="784"/>
        <w:jc w:val="both"/>
        <w:rPr>
          <w:sz w:val="24"/>
          <w:szCs w:val="24"/>
        </w:rPr>
      </w:pPr>
    </w:p>
    <w:p w14:paraId="2F1E1CAA" w14:textId="596F2A7E"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Namingconventions.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w:t>
      </w:r>
      <w:r w:rsidRPr="00D37C04">
        <w:rPr>
          <w:sz w:val="24"/>
          <w:szCs w:val="24"/>
        </w:rPr>
        <w:lastRenderedPageBreak/>
        <w:t>Access Object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minimiert. Es müsste lediglich ein neues Data Access O</w:t>
      </w:r>
      <w:r>
        <w:rPr>
          <w:sz w:val="24"/>
          <w:szCs w:val="24"/>
        </w:rPr>
        <w:t>b</w:t>
      </w:r>
      <w:r w:rsidRPr="00D37C04">
        <w:rPr>
          <w:sz w:val="24"/>
          <w:szCs w:val="24"/>
        </w:rPr>
        <w:t>ject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CA4C02">
      <w:pPr>
        <w:spacing w:line="360" w:lineRule="auto"/>
        <w:jc w:val="both"/>
        <w:rPr>
          <w:sz w:val="24"/>
          <w:szCs w:val="24"/>
        </w:rPr>
      </w:pPr>
    </w:p>
    <w:p w14:paraId="0FDDCE2B" w14:textId="77777777" w:rsidR="00D16BF5" w:rsidRPr="000E1267" w:rsidRDefault="00D16BF5" w:rsidP="00CA4C02">
      <w:pPr>
        <w:pStyle w:val="berschrift1"/>
        <w:numPr>
          <w:ilvl w:val="1"/>
          <w:numId w:val="31"/>
        </w:numPr>
        <w:spacing w:line="360" w:lineRule="auto"/>
        <w:rPr>
          <w:sz w:val="24"/>
          <w:szCs w:val="24"/>
        </w:rPr>
      </w:pPr>
      <w:bookmarkStart w:id="30" w:name="_Toc293906246"/>
      <w:r w:rsidRPr="000E1267">
        <w:t>Verantwortlichkeiten</w:t>
      </w:r>
      <w:bookmarkEnd w:id="29"/>
      <w:bookmarkEnd w:id="30"/>
    </w:p>
    <w:p w14:paraId="4B3AF7CD" w14:textId="77777777" w:rsidR="00022A2A" w:rsidRPr="00022A2A" w:rsidRDefault="00022A2A" w:rsidP="00CA4C02">
      <w:pPr>
        <w:spacing w:line="360" w:lineRule="auto"/>
      </w:pPr>
    </w:p>
    <w:p w14:paraId="30414572" w14:textId="77777777" w:rsidR="00D16BF5" w:rsidRDefault="00D16BF5" w:rsidP="00CA4C02">
      <w:pPr>
        <w:spacing w:line="360" w:lineRule="auto"/>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r>
        <w:rPr>
          <w:sz w:val="24"/>
        </w:rPr>
        <w:t>Revert</w:t>
      </w:r>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‚Branches’ einzelne Arbeitsschrit</w:t>
      </w:r>
      <w:r w:rsidR="00F2750E">
        <w:rPr>
          <w:sz w:val="24"/>
        </w:rPr>
        <w:t>te zu 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eiteren haben wir Lukas Trenkner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A4C02">
      <w:pPr>
        <w:pStyle w:val="berschrift1"/>
        <w:numPr>
          <w:ilvl w:val="0"/>
          <w:numId w:val="31"/>
        </w:numPr>
        <w:spacing w:line="360" w:lineRule="auto"/>
        <w:rPr>
          <w:sz w:val="24"/>
        </w:rPr>
      </w:pPr>
      <w:bookmarkStart w:id="34" w:name="_Toc293906247"/>
      <w:r w:rsidRPr="00C82897">
        <w:rPr>
          <w:sz w:val="32"/>
        </w:rPr>
        <w:t>Marketingkonzepte</w:t>
      </w:r>
      <w:bookmarkStart w:id="35" w:name="__RefHeading___Toc292971830"/>
      <w:bookmarkStart w:id="36" w:name="_Toc293666706"/>
      <w:bookmarkEnd w:id="33"/>
      <w:bookmarkEnd w:id="35"/>
      <w:bookmarkEnd w:id="34"/>
    </w:p>
    <w:p w14:paraId="2908B6C3" w14:textId="77777777" w:rsidR="00D16BF5" w:rsidRPr="000E1267" w:rsidRDefault="00D16BF5" w:rsidP="00CA4C02">
      <w:pPr>
        <w:pStyle w:val="berschrift1"/>
        <w:numPr>
          <w:ilvl w:val="1"/>
          <w:numId w:val="31"/>
        </w:numPr>
        <w:spacing w:line="360" w:lineRule="auto"/>
        <w:rPr>
          <w:sz w:val="24"/>
        </w:rPr>
      </w:pPr>
      <w:bookmarkStart w:id="37" w:name="_Toc293906248"/>
      <w:r w:rsidRPr="000E1267">
        <w:t>Marktanalyse &amp; Verfassung des aktuellen Marktes</w:t>
      </w:r>
      <w:bookmarkEnd w:id="36"/>
      <w:bookmarkEnd w:id="37"/>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 xml:space="preserve">piele haben wir nichts </w:t>
      </w:r>
      <w:r>
        <w:rPr>
          <w:sz w:val="24"/>
        </w:rPr>
        <w:lastRenderedPageBreak/>
        <w:t>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0" w:name="_Toc293906249"/>
      <w:r w:rsidRPr="000E1267">
        <w:t>Marketingziele</w:t>
      </w:r>
      <w:bookmarkEnd w:id="39"/>
      <w:bookmarkEnd w:id="40"/>
    </w:p>
    <w:p w14:paraId="22542F50" w14:textId="77777777" w:rsidR="00022A2A" w:rsidRPr="00022A2A" w:rsidRDefault="00022A2A" w:rsidP="00CA4C02">
      <w:pPr>
        <w:spacing w:line="360" w:lineRule="auto"/>
      </w:pPr>
    </w:p>
    <w:p w14:paraId="12A7C244" w14:textId="67C49786" w:rsidR="000E1267" w:rsidRDefault="005D188B" w:rsidP="00CA4C02">
      <w:pPr>
        <w:spacing w:line="360" w:lineRule="auto"/>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3" w:name="_Toc293906250"/>
      <w:r w:rsidRPr="000E1267">
        <w:t>Marketingstrategien</w:t>
      </w:r>
      <w:bookmarkEnd w:id="42"/>
      <w:bookmarkEnd w:id="43"/>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CA4C02">
      <w:pPr>
        <w:spacing w:line="360" w:lineRule="auto"/>
        <w:jc w:val="both"/>
        <w:rPr>
          <w:sz w:val="24"/>
        </w:rPr>
      </w:pPr>
    </w:p>
    <w:p w14:paraId="654A4D87" w14:textId="77777777" w:rsidR="00F503C7" w:rsidRDefault="00F503C7"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6" w:name="_Toc293906251"/>
      <w:r w:rsidRPr="00346664">
        <w:lastRenderedPageBreak/>
        <w:t>Marketing-Mix</w:t>
      </w:r>
      <w:bookmarkEnd w:id="45"/>
      <w:bookmarkEnd w:id="46"/>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Twitte</w:t>
      </w:r>
      <w:r w:rsidR="00266214">
        <w:rPr>
          <w:sz w:val="24"/>
        </w:rPr>
        <w:t>r, Google+, xing)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CA4C02">
      <w:pPr>
        <w:spacing w:line="360" w:lineRule="auto"/>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7" w:name="__RefHeading___Toc292971834"/>
      <w:bookmarkStart w:id="48" w:name="_Toc293666710"/>
      <w:bookmarkEnd w:id="47"/>
    </w:p>
    <w:p w14:paraId="311C3195" w14:textId="4F0B2E56" w:rsidR="00346664" w:rsidRPr="00346664" w:rsidRDefault="00D16BF5" w:rsidP="00CA4C02">
      <w:pPr>
        <w:pStyle w:val="berschrift1"/>
        <w:numPr>
          <w:ilvl w:val="0"/>
          <w:numId w:val="31"/>
        </w:numPr>
        <w:spacing w:line="360" w:lineRule="auto"/>
      </w:pPr>
      <w:bookmarkStart w:id="49" w:name="_Toc293906252"/>
      <w:r w:rsidRPr="00C82897">
        <w:rPr>
          <w:sz w:val="32"/>
        </w:rPr>
        <w:t>Projektdurchführung</w:t>
      </w:r>
      <w:bookmarkStart w:id="50" w:name="__RefHeading___Toc292971835"/>
      <w:bookmarkStart w:id="51" w:name="_Toc293666711"/>
      <w:bookmarkEnd w:id="48"/>
      <w:bookmarkEnd w:id="50"/>
      <w:bookmarkEnd w:id="49"/>
    </w:p>
    <w:p w14:paraId="21A6F2E1" w14:textId="77777777" w:rsidR="00022A2A" w:rsidRDefault="00D16BF5" w:rsidP="00CA4C02">
      <w:pPr>
        <w:pStyle w:val="berschrift1"/>
        <w:numPr>
          <w:ilvl w:val="1"/>
          <w:numId w:val="31"/>
        </w:numPr>
        <w:spacing w:line="360" w:lineRule="auto"/>
      </w:pPr>
      <w:bookmarkStart w:id="52" w:name="_Toc293906253"/>
      <w:r w:rsidRPr="00346664">
        <w:t>Erstellen der Datenbankstruktur und der Datenban</w:t>
      </w:r>
      <w:bookmarkEnd w:id="51"/>
      <w:r w:rsidR="00346664">
        <w:t>k</w:t>
      </w:r>
      <w:bookmarkEnd w:id="52"/>
    </w:p>
    <w:p w14:paraId="14336110" w14:textId="77777777" w:rsidR="007973E9" w:rsidRPr="007973E9" w:rsidRDefault="007973E9" w:rsidP="00CA4C02">
      <w:pPr>
        <w:spacing w:line="360" w:lineRule="auto"/>
      </w:pPr>
    </w:p>
    <w:p w14:paraId="1CC05BBC" w14:textId="77777777" w:rsidR="00CD3F2A" w:rsidRDefault="007078DA" w:rsidP="00CA4C02">
      <w:pPr>
        <w:spacing w:line="360" w:lineRule="auto"/>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r>
              <w:rPr>
                <w:sz w:val="24"/>
              </w:rPr>
              <w:lastRenderedPageBreak/>
              <w:t>users</w:t>
            </w:r>
          </w:p>
          <w:p w14:paraId="08B80C8C" w14:textId="77777777" w:rsidR="001A29BC" w:rsidRPr="00243649" w:rsidRDefault="001A29BC" w:rsidP="00CA4C02">
            <w:pPr>
              <w:spacing w:line="360" w:lineRule="auto"/>
              <w:jc w:val="both"/>
            </w:pPr>
            <w:r w:rsidRPr="00243649">
              <w:t>PK    ID int(11)</w:t>
            </w:r>
          </w:p>
          <w:p w14:paraId="17C61F51" w14:textId="77777777" w:rsidR="001A29BC" w:rsidRPr="00243649" w:rsidRDefault="001A29BC" w:rsidP="00CA4C02">
            <w:pPr>
              <w:spacing w:line="360" w:lineRule="auto"/>
              <w:jc w:val="both"/>
            </w:pPr>
            <w:r w:rsidRPr="00243649">
              <w:t xml:space="preserve">         username varchar(45)</w:t>
            </w:r>
          </w:p>
          <w:p w14:paraId="26AC32B4" w14:textId="77777777" w:rsidR="001A29BC" w:rsidRPr="00243649" w:rsidRDefault="001A29BC" w:rsidP="00CA4C02">
            <w:pPr>
              <w:spacing w:line="360" w:lineRule="auto"/>
              <w:jc w:val="both"/>
            </w:pPr>
            <w:r w:rsidRPr="00243649">
              <w:t xml:space="preserve">         email varchar(100)</w:t>
            </w:r>
          </w:p>
          <w:p w14:paraId="3721F9C9" w14:textId="77777777" w:rsidR="001A29BC" w:rsidRPr="00243649" w:rsidRDefault="001A29BC" w:rsidP="00CA4C02">
            <w:pPr>
              <w:spacing w:line="360" w:lineRule="auto"/>
              <w:jc w:val="both"/>
            </w:pPr>
            <w:r w:rsidRPr="00243649">
              <w:t xml:space="preserve">         password varchar(200)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inactive bool</w:t>
            </w:r>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isAdmin bool</w:t>
            </w:r>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 xml:space="preserve">Für unsere Nutzerverwaltung ist es essenziell die Anmeldedaten und weitere Einstellungen zu speichern. Primärschlüssel ist klassisch die ID, dazu kommen Benutzernamen, Emailadresse, Passworthash und zwei boolesche Werte ‚inactive’, welcher angibt ob der Nutzer seine Emailadresse schon bestätigt hat, und ‚isAdmin’,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r>
              <w:rPr>
                <w:sz w:val="24"/>
              </w:rPr>
              <w:t>games</w:t>
            </w:r>
          </w:p>
          <w:p w14:paraId="7FB7E64A" w14:textId="77777777" w:rsidR="00C92299" w:rsidRPr="00243649" w:rsidRDefault="00C92299" w:rsidP="00CA4C02">
            <w:pPr>
              <w:spacing w:line="360" w:lineRule="auto"/>
              <w:jc w:val="both"/>
            </w:pPr>
            <w:r w:rsidRPr="00243649">
              <w:t>PK    ID int(11)</w:t>
            </w:r>
          </w:p>
          <w:p w14:paraId="4D0AB4AB" w14:textId="77777777" w:rsidR="00C92299" w:rsidRPr="00243649" w:rsidRDefault="00C92299" w:rsidP="00CA4C02">
            <w:pPr>
              <w:spacing w:line="360" w:lineRule="auto"/>
              <w:jc w:val="both"/>
            </w:pPr>
            <w:r w:rsidRPr="00243649">
              <w:t xml:space="preserve">         </w:t>
            </w:r>
            <w:r>
              <w:t>gamename</w:t>
            </w:r>
            <w:r w:rsidRPr="00243649">
              <w:t xml:space="preserve"> varchar(45)</w:t>
            </w:r>
          </w:p>
          <w:p w14:paraId="2EC1F3D7" w14:textId="77777777" w:rsidR="00C92299" w:rsidRPr="00243649" w:rsidRDefault="00C92299" w:rsidP="00CA4C02">
            <w:pPr>
              <w:spacing w:line="360" w:lineRule="auto"/>
              <w:jc w:val="both"/>
            </w:pPr>
            <w:r w:rsidRPr="00243649">
              <w:t xml:space="preserve">         </w:t>
            </w:r>
            <w:r>
              <w:t>description</w:t>
            </w:r>
            <w:r w:rsidRPr="00243649">
              <w:t xml:space="preserve"> varchar(100)</w:t>
            </w:r>
          </w:p>
          <w:p w14:paraId="61B45246" w14:textId="77777777" w:rsidR="00C92299" w:rsidRPr="00243649" w:rsidRDefault="00C92299" w:rsidP="00CA4C02">
            <w:pPr>
              <w:spacing w:line="360" w:lineRule="auto"/>
              <w:jc w:val="both"/>
            </w:pPr>
            <w:r>
              <w:t>FK    user</w:t>
            </w:r>
            <w:r w:rsidRPr="00243649">
              <w:t xml:space="preserve"> </w:t>
            </w:r>
            <w:r>
              <w:t>int(11)</w:t>
            </w:r>
          </w:p>
          <w:p w14:paraId="5DC53918" w14:textId="77777777" w:rsidR="00C92299" w:rsidRDefault="00C92299" w:rsidP="00CA4C02">
            <w:pPr>
              <w:spacing w:line="360" w:lineRule="auto"/>
              <w:jc w:val="both"/>
            </w:pPr>
            <w:r w:rsidRPr="00243649">
              <w:t xml:space="preserve">       </w:t>
            </w:r>
            <w:r>
              <w:t xml:space="preserve"> </w:t>
            </w:r>
            <w:r w:rsidRPr="00243649">
              <w:t xml:space="preserve"> inactive bool</w:t>
            </w:r>
          </w:p>
          <w:p w14:paraId="722C3C9C" w14:textId="77777777" w:rsidR="00C92299" w:rsidRPr="00243649" w:rsidRDefault="00C92299" w:rsidP="00CA4C02">
            <w:pPr>
              <w:spacing w:line="360" w:lineRule="auto"/>
              <w:jc w:val="both"/>
            </w:pPr>
            <w:r>
              <w:t xml:space="preserve">         imageEnc varchar(4)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r>
              <w:t>javascript varchar(100)</w:t>
            </w:r>
          </w:p>
        </w:tc>
      </w:tr>
    </w:tbl>
    <w:p w14:paraId="7D95A23D" w14:textId="77777777" w:rsidR="00E255C7" w:rsidRDefault="00E255C7" w:rsidP="00CA4C02">
      <w:pPr>
        <w:numPr>
          <w:ilvl w:val="0"/>
          <w:numId w:val="10"/>
        </w:numPr>
        <w:spacing w:line="360" w:lineRule="auto"/>
        <w:jc w:val="both"/>
        <w:rPr>
          <w:sz w:val="24"/>
        </w:rPr>
      </w:pPr>
      <w:r>
        <w:rPr>
          <w:sz w:val="24"/>
        </w:rPr>
        <w:t>Spieletabelle:</w:t>
      </w:r>
    </w:p>
    <w:p w14:paraId="707DF42B" w14:textId="77777777" w:rsidR="001A29BC" w:rsidRDefault="00471438" w:rsidP="00CA4C02">
      <w:pPr>
        <w:spacing w:line="360" w:lineRule="auto"/>
        <w:ind w:left="720"/>
        <w:jc w:val="both"/>
        <w:rPr>
          <w:sz w:val="24"/>
        </w:rPr>
      </w:pPr>
      <w:r>
        <w:rPr>
          <w:sz w:val="24"/>
        </w:rPr>
        <w:t>Zur Speicherung von Spielen nutzen wir zwei Speichermedien einerseits eine Datenbanktabelle, andererseits eine Filesystemspeicherung auf der Festplatte der Servers. Die Spieletabelle hat auch einen eigenen Primärschlüssel, dazu den Spielenamen, die Spielbeschreibung, den Up</w:t>
      </w:r>
      <w:r w:rsidR="00E464BB">
        <w:rPr>
          <w:sz w:val="24"/>
        </w:rPr>
        <w:t>loader als Fremdschlüssel,</w:t>
      </w:r>
      <w:r>
        <w:rPr>
          <w:sz w:val="24"/>
        </w:rPr>
        <w:t xml:space="preserve"> ein</w:t>
      </w:r>
      <w:r w:rsidR="00E464BB">
        <w:rPr>
          <w:sz w:val="24"/>
        </w:rPr>
        <w:t xml:space="preserve"> ‚imageEnc’, welches definiert, welches Encoding (mit dem Entsprechender Dateiendung) für das Anzeigebild genutzt wird, ein Feld ‚javascript’, über das eigens hochgeladene JavaScript Dateien hochgeladen werden können und ein Boolean ‚inactive’ welcher das Spiel deaktivierbar macht.</w:t>
      </w:r>
    </w:p>
    <w:p w14:paraId="2B0D191F" w14:textId="77777777" w:rsidR="00471438" w:rsidRDefault="00E464BB" w:rsidP="00CA4C02">
      <w:pPr>
        <w:spacing w:line="360" w:lineRule="auto"/>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r>
              <w:rPr>
                <w:sz w:val="24"/>
              </w:rPr>
              <w:lastRenderedPageBreak/>
              <w:t>highscores</w:t>
            </w:r>
          </w:p>
          <w:p w14:paraId="27C1899A" w14:textId="77777777" w:rsidR="001A29BC" w:rsidRDefault="001A29BC" w:rsidP="00CA4C02">
            <w:pPr>
              <w:spacing w:line="360" w:lineRule="auto"/>
              <w:jc w:val="both"/>
            </w:pPr>
            <w:r w:rsidRPr="00243649">
              <w:t>PK    ID int(11)</w:t>
            </w:r>
          </w:p>
          <w:p w14:paraId="46C8B389" w14:textId="77777777" w:rsidR="001A29BC" w:rsidRPr="00243649" w:rsidRDefault="001A29BC" w:rsidP="00CA4C02">
            <w:pPr>
              <w:spacing w:line="360" w:lineRule="auto"/>
              <w:jc w:val="both"/>
            </w:pPr>
            <w:r>
              <w:t>FK    user</w:t>
            </w:r>
            <w:r w:rsidRPr="00243649">
              <w:t xml:space="preserve"> </w:t>
            </w:r>
            <w:r>
              <w:t>int(11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r>
              <w:t>game</w:t>
            </w:r>
            <w:r w:rsidRPr="00243649">
              <w:t xml:space="preserve"> </w:t>
            </w:r>
            <w:r>
              <w:t>int(11</w:t>
            </w:r>
            <w:r w:rsidRPr="00243649">
              <w:t>)</w:t>
            </w:r>
          </w:p>
          <w:p w14:paraId="351E7499" w14:textId="77777777" w:rsidR="001A29BC" w:rsidRPr="00243649" w:rsidRDefault="001A29BC" w:rsidP="00CA4C02">
            <w:pPr>
              <w:spacing w:line="360" w:lineRule="auto"/>
              <w:jc w:val="both"/>
            </w:pPr>
            <w:r w:rsidRPr="00243649">
              <w:t xml:space="preserve">         </w:t>
            </w:r>
            <w:r>
              <w:t>socre</w:t>
            </w:r>
            <w:r w:rsidRPr="00243649">
              <w:t xml:space="preserve"> </w:t>
            </w:r>
            <w:r>
              <w:t>int(11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r>
              <w:t>tStamp</w:t>
            </w:r>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r>
        <w:rPr>
          <w:sz w:val="24"/>
        </w:rPr>
        <w:t>Highscoretabelle:</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Highscoresystem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(localhost).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Localhost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5" w:name="_Toc293906254"/>
      <w:r w:rsidRPr="00346664">
        <w:t>Programmierung des Webservice</w:t>
      </w:r>
      <w:bookmarkEnd w:id="54"/>
      <w:bookmarkEnd w:id="55"/>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Node Frameworks denkbar einfach. B</w:t>
      </w:r>
      <w:r w:rsidR="00633789">
        <w:rPr>
          <w:sz w:val="24"/>
        </w:rPr>
        <w:t>ereits wenige Zeilen Code reichten aus um einen startf</w:t>
      </w:r>
      <w:r w:rsidR="002F23A9">
        <w:rPr>
          <w:sz w:val="24"/>
        </w:rPr>
        <w:t>ähigen Server zu programmieren.</w:t>
      </w:r>
    </w:p>
    <w:p w14:paraId="4E22FC80" w14:textId="77777777" w:rsidR="00346FAF" w:rsidRDefault="00346FAF" w:rsidP="00CA4C02">
      <w:pPr>
        <w:spacing w:line="360" w:lineRule="auto"/>
        <w:jc w:val="both"/>
        <w:rPr>
          <w:sz w:val="24"/>
        </w:rPr>
      </w:pPr>
    </w:p>
    <w:p w14:paraId="2F3D9218" w14:textId="77777777" w:rsidR="00346FAF" w:rsidRDefault="00346FAF" w:rsidP="00CA4C02">
      <w:pPr>
        <w:spacing w:line="360" w:lineRule="auto"/>
        <w:jc w:val="both"/>
        <w:rPr>
          <w:sz w:val="24"/>
        </w:rPr>
      </w:pPr>
    </w:p>
    <w:p w14:paraId="681A6328" w14:textId="77777777" w:rsidR="00346FAF" w:rsidRDefault="00346FAF" w:rsidP="00CA4C02">
      <w:pPr>
        <w:spacing w:line="360" w:lineRule="auto"/>
        <w:jc w:val="both"/>
        <w:rPr>
          <w:sz w:val="24"/>
        </w:rPr>
      </w:pPr>
    </w:p>
    <w:p w14:paraId="5619AE7F" w14:textId="09A86005" w:rsidR="002F23A9" w:rsidRDefault="00C2564B" w:rsidP="00CA4C02">
      <w:pPr>
        <w:spacing w:line="360" w:lineRule="auto"/>
        <w:jc w:val="both"/>
        <w:rPr>
          <w:sz w:val="24"/>
        </w:rPr>
      </w:pPr>
      <w:r>
        <w:rPr>
          <w:noProof/>
          <w:sz w:val="24"/>
        </w:rPr>
        <w:lastRenderedPageBreak/>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http-get-Anfrage, auf seiner IP-Adresse mit dem angegebenen Port mit „Hello World“ 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5308B337" w14:textId="77777777" w:rsidR="00346FAF" w:rsidRDefault="00C2564B" w:rsidP="00CA4C02">
      <w:pPr>
        <w:spacing w:line="360" w:lineRule="auto"/>
        <w:jc w:val="both"/>
        <w:rPr>
          <w:sz w:val="24"/>
        </w:rPr>
      </w:pPr>
      <w:r>
        <w:rPr>
          <w:sz w:val="24"/>
        </w:rPr>
        <w:t xml:space="preserve">Um den Server zu starten muss man das Terminal / die Komandozeile öffnen, zum Projekt navigieren und den Befehl </w:t>
      </w:r>
      <w:r w:rsidR="00D0581F">
        <w:rPr>
          <w:sz w:val="24"/>
        </w:rPr>
        <w:t>„</w:t>
      </w:r>
      <w:r>
        <w:rPr>
          <w:sz w:val="24"/>
        </w:rPr>
        <w:t>$ node server.js</w:t>
      </w:r>
      <w:r w:rsidR="00D0581F">
        <w:rPr>
          <w:sz w:val="24"/>
        </w:rPr>
        <w:t>“</w:t>
      </w:r>
      <w:r>
        <w:rPr>
          <w:sz w:val="24"/>
        </w:rPr>
        <w:t xml:space="preserve"> ausführen. Die Anwendung wurde ohne Fehler gestart</w:t>
      </w:r>
      <w:r w:rsidR="003E33D8">
        <w:rPr>
          <w:sz w:val="24"/>
        </w:rPr>
        <w:t>et, wenn daraufhin diese Ausgabe erscheint:</w:t>
      </w:r>
    </w:p>
    <w:p w14:paraId="4AA36F53" w14:textId="594A8934" w:rsidR="003E33D8" w:rsidRDefault="00350F78"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46683E3D">
            <wp:simplePos x="0" y="0"/>
            <wp:positionH relativeFrom="column">
              <wp:posOffset>-273685</wp:posOffset>
            </wp:positionH>
            <wp:positionV relativeFrom="paragraph">
              <wp:posOffset>433705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E33D8">
        <w:rPr>
          <w:sz w:val="24"/>
        </w:rPr>
        <w:t>Ab diesem Zeitpunkt ist der Server bereit Anfragen von Nutzer</w:t>
      </w:r>
      <w:r>
        <w:rPr>
          <w:sz w:val="24"/>
        </w:rPr>
        <w:t>n</w:t>
      </w:r>
      <w:r w:rsidR="003E33D8">
        <w:rPr>
          <w:sz w:val="24"/>
        </w:rPr>
        <w:t xml:space="preserve"> entgegenzunehmen und zu beantworten.</w:t>
      </w:r>
    </w:p>
    <w:p w14:paraId="654BB9D5" w14:textId="77777777" w:rsidR="00350F78" w:rsidRPr="00346664" w:rsidRDefault="00350F78" w:rsidP="00CA4C02">
      <w:pPr>
        <w:spacing w:line="360" w:lineRule="auto"/>
        <w:jc w:val="both"/>
        <w:rPr>
          <w:sz w:val="24"/>
        </w:rPr>
      </w:pPr>
    </w:p>
    <w:p w14:paraId="1B7E74E6" w14:textId="77777777" w:rsidR="00346FAF" w:rsidRDefault="00346FAF" w:rsidP="00346FAF">
      <w:pPr>
        <w:pStyle w:val="berschrift1"/>
        <w:numPr>
          <w:ilvl w:val="0"/>
          <w:numId w:val="0"/>
        </w:numPr>
        <w:spacing w:line="360" w:lineRule="auto"/>
      </w:pPr>
      <w:bookmarkStart w:id="56" w:name="_Toc293906255"/>
    </w:p>
    <w:p w14:paraId="5C5D3C7E" w14:textId="66C2433E" w:rsidR="00E369E3" w:rsidRPr="00E369E3" w:rsidRDefault="001A29BC" w:rsidP="00CA4C02">
      <w:pPr>
        <w:pStyle w:val="berschrift1"/>
        <w:numPr>
          <w:ilvl w:val="1"/>
          <w:numId w:val="31"/>
        </w:numPr>
        <w:spacing w:line="360" w:lineRule="auto"/>
      </w:pPr>
      <w:r w:rsidRPr="00346664">
        <w:t>Rechtesystem</w:t>
      </w:r>
      <w:bookmarkStart w:id="57" w:name="__RefHeading___Toc292971837"/>
      <w:bookmarkStart w:id="58" w:name="_Toc293666713"/>
      <w:bookmarkEnd w:id="57"/>
      <w:bookmarkEnd w:id="56"/>
    </w:p>
    <w:p w14:paraId="08F5B904" w14:textId="6259F52E" w:rsidR="00346664" w:rsidRDefault="00346664" w:rsidP="00CA4C02">
      <w:pPr>
        <w:spacing w:line="360" w:lineRule="auto"/>
        <w:jc w:val="both"/>
        <w:rPr>
          <w:sz w:val="28"/>
        </w:rPr>
      </w:pPr>
    </w:p>
    <w:p w14:paraId="7C4CD08E" w14:textId="7CE2DBB8" w:rsidR="003E33D8" w:rsidRDefault="003E33D8" w:rsidP="00CA4C02">
      <w:pPr>
        <w:spacing w:line="360" w:lineRule="auto"/>
        <w:jc w:val="both"/>
        <w:rPr>
          <w:sz w:val="24"/>
        </w:rPr>
      </w:pPr>
      <w:r>
        <w:rPr>
          <w:sz w:val="24"/>
        </w:rPr>
        <w:t xml:space="preserve">Bei der Entwicklung unserer Spieleplattform haben wir drei verschieden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t xml:space="preserve">Angemeldeter Nutzer: Meldet sich ein Nutzer über den Login an, so kann er zu den Funktionen des Gastes noch eigene Spiele erstellen und hochladen, seine eigenen </w:t>
      </w:r>
      <w:r>
        <w:rPr>
          <w:sz w:val="24"/>
        </w:rPr>
        <w:lastRenderedPageBreak/>
        <w:t>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139E6617"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59" w:name="_Toc293906256"/>
      <w:r w:rsidRPr="00346664">
        <w:t>Programmierung der Benutzeroberfläche</w:t>
      </w:r>
      <w:bookmarkEnd w:id="58"/>
      <w:bookmarkEnd w:id="59"/>
    </w:p>
    <w:p w14:paraId="5FAE48B2" w14:textId="77777777" w:rsidR="00022A2A" w:rsidRPr="00022A2A" w:rsidRDefault="00022A2A" w:rsidP="00CA4C02">
      <w:pPr>
        <w:spacing w:line="360" w:lineRule="auto"/>
      </w:pPr>
    </w:p>
    <w:p w14:paraId="3C27CBCD" w14:textId="2E18FC44" w:rsidR="00346664" w:rsidRDefault="003A4932" w:rsidP="00CA4C02">
      <w:pPr>
        <w:spacing w:line="360" w:lineRule="auto"/>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CA4C02">
      <w:pPr>
        <w:spacing w:line="360" w:lineRule="auto"/>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CA4C02">
      <w:pPr>
        <w:pStyle w:val="berschrift1"/>
        <w:numPr>
          <w:ilvl w:val="1"/>
          <w:numId w:val="31"/>
        </w:numPr>
        <w:spacing w:line="360" w:lineRule="auto"/>
      </w:pPr>
      <w:bookmarkStart w:id="62" w:name="_Toc293906257"/>
      <w:r w:rsidRPr="00346664">
        <w:lastRenderedPageBreak/>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CA4C02">
      <w:pPr>
        <w:spacing w:line="360" w:lineRule="auto"/>
        <w:rPr>
          <w:sz w:val="24"/>
        </w:rPr>
      </w:pPr>
    </w:p>
    <w:p w14:paraId="25F401F8" w14:textId="2496027E"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t xml:space="preserve">Es muss ein Canvas-Element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„path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t>Um de</w:t>
      </w:r>
      <w:r w:rsidR="00DE2E4E">
        <w:rPr>
          <w:sz w:val="24"/>
        </w:rPr>
        <w:t>n Highscore abzuschicken sollte ein</w:t>
      </w:r>
      <w:r>
        <w:rPr>
          <w:sz w:val="24"/>
        </w:rPr>
        <w:t xml:space="preserve"> XMLHttpRequest</w:t>
      </w:r>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her dann die Anfrage bearbeitet, Rechte des Nutzers überprüft und den Highscore dann abspeichert.</w:t>
      </w:r>
    </w:p>
    <w:p w14:paraId="21430CBE" w14:textId="77777777" w:rsidR="00BE6B79" w:rsidRPr="00BE6B79" w:rsidRDefault="00BE6B79" w:rsidP="00CA4C02">
      <w:pPr>
        <w:spacing w:line="360" w:lineRule="auto"/>
        <w:jc w:val="both"/>
        <w:rPr>
          <w:sz w:val="24"/>
        </w:rPr>
      </w:pPr>
    </w:p>
    <w:p w14:paraId="43879604" w14:textId="6933AC52" w:rsidR="00C761A4" w:rsidRDefault="00C761A4" w:rsidP="00CA4C02">
      <w:pPr>
        <w:pStyle w:val="Listenabsatz"/>
        <w:numPr>
          <w:ilvl w:val="0"/>
          <w:numId w:val="34"/>
        </w:numPr>
        <w:spacing w:line="360" w:lineRule="auto"/>
        <w:jc w:val="both"/>
        <w:rPr>
          <w:sz w:val="24"/>
        </w:rPr>
      </w:pPr>
      <w:r>
        <w:rPr>
          <w:sz w:val="24"/>
        </w:rPr>
        <w:t>Beim Hochladen muss darauf geachtet werden sowohl die JavaScript Datei, sowie alle nötigen Ressourcen abzuschicken</w:t>
      </w:r>
    </w:p>
    <w:p w14:paraId="296F0C6A" w14:textId="6EED4CD8" w:rsidR="00280B5F" w:rsidRDefault="006544E0" w:rsidP="00CA4C02">
      <w:pPr>
        <w:spacing w:line="360" w:lineRule="auto"/>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r w:rsidR="00280B5F">
        <w:rPr>
          <w:sz w:val="24"/>
        </w:rPr>
        <w:lastRenderedPageBreak/>
        <w:t>Canvas</w:t>
      </w:r>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„Window.requestAnimationFrame()</w:t>
      </w:r>
      <w:r w:rsidR="00B55751">
        <w:rPr>
          <w:sz w:val="24"/>
        </w:rPr>
        <w:t>“. Diese Funktion sorgt dafür, dass je nach Aktivität, in gewissen Abständen das Can</w:t>
      </w:r>
      <w:r w:rsidR="008B642C">
        <w:rPr>
          <w:sz w:val="24"/>
        </w:rPr>
        <w:t xml:space="preserve">vas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 xml:space="preserve">wodurch wir eine mit Hilfe des folgenden Aufrufes deutlich </w:t>
      </w:r>
      <w:r w:rsidR="00346FAF">
        <w:rPr>
          <w:noProof/>
          <w:sz w:val="24"/>
        </w:rPr>
        <w:drawing>
          <wp:anchor distT="0" distB="0" distL="114300" distR="114300" simplePos="0" relativeHeight="251662848" behindDoc="0" locked="0" layoutInCell="1" allowOverlap="1" wp14:anchorId="6B562E40" wp14:editId="20080056">
            <wp:simplePos x="0" y="0"/>
            <wp:positionH relativeFrom="column">
              <wp:posOffset>2599690</wp:posOffset>
            </wp:positionH>
            <wp:positionV relativeFrom="paragraph">
              <wp:posOffset>2135505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B551A">
        <w:rPr>
          <w:sz w:val="24"/>
        </w:rPr>
        <w:t>mehr Browser nutzen können:</w:t>
      </w:r>
    </w:p>
    <w:p w14:paraId="5295E3C1" w14:textId="2A9E4028" w:rsidR="00D032EF" w:rsidRDefault="00D032EF" w:rsidP="00CA4C02">
      <w:pPr>
        <w:spacing w:line="360" w:lineRule="auto"/>
        <w:ind w:left="360"/>
        <w:jc w:val="both"/>
        <w:rPr>
          <w:sz w:val="24"/>
        </w:rPr>
      </w:pPr>
    </w:p>
    <w:p w14:paraId="5B4F4199" w14:textId="07E56D97"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ID.Spielename abgespeichert.</w:t>
      </w:r>
    </w:p>
    <w:p w14:paraId="61C00AE9" w14:textId="77777777" w:rsidR="00BE6B79" w:rsidRPr="00BE6B79" w:rsidRDefault="00BE6B79" w:rsidP="00CA4C02">
      <w:pPr>
        <w:spacing w:line="360" w:lineRule="auto"/>
        <w:jc w:val="both"/>
        <w:rPr>
          <w:sz w:val="24"/>
        </w:rPr>
      </w:pPr>
    </w:p>
    <w:p w14:paraId="2F01E708" w14:textId="0C3C3A4C" w:rsidR="00103364" w:rsidRPr="006544E0" w:rsidRDefault="00BE6B79" w:rsidP="00F503C7">
      <w:pPr>
        <w:spacing w:line="360" w:lineRule="auto"/>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4446FFBF" w14:textId="5697219B" w:rsidR="00A23CA9" w:rsidRPr="00A23CA9" w:rsidRDefault="00D16BF5" w:rsidP="00CA4C02">
      <w:pPr>
        <w:pStyle w:val="berschrift1"/>
        <w:numPr>
          <w:ilvl w:val="0"/>
          <w:numId w:val="31"/>
        </w:numPr>
        <w:spacing w:line="360" w:lineRule="auto"/>
        <w:jc w:val="both"/>
        <w:rPr>
          <w:sz w:val="32"/>
        </w:rPr>
      </w:pPr>
      <w:bookmarkStart w:id="65" w:name="_Toc293906258"/>
      <w:r w:rsidRPr="00C82897">
        <w:rPr>
          <w:sz w:val="32"/>
        </w:rPr>
        <w:lastRenderedPageBreak/>
        <w:t>Qualitätssicherung</w:t>
      </w:r>
      <w:bookmarkStart w:id="66" w:name="__RefHeading___Toc292971840"/>
      <w:bookmarkStart w:id="67" w:name="_Toc293666716"/>
      <w:bookmarkEnd w:id="64"/>
      <w:bookmarkEnd w:id="66"/>
      <w:bookmarkEnd w:id="65"/>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8" w:name="_Toc293906259"/>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1" w:name="_Toc293906260"/>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4" w:name="_Toc293906261"/>
      <w:r w:rsidRPr="00346664">
        <w:t>Bugfixing</w:t>
      </w:r>
      <w:bookmarkStart w:id="75" w:name="__RefHeading___Toc292971843"/>
      <w:bookmarkStart w:id="76" w:name="_Toc293666719"/>
      <w:bookmarkEnd w:id="73"/>
      <w:bookmarkEnd w:id="75"/>
      <w:bookmarkEnd w:id="74"/>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7" w:name="_Toc293906262"/>
      <w:r w:rsidRPr="00346664">
        <w:lastRenderedPageBreak/>
        <w:t>Codereview</w:t>
      </w:r>
      <w:bookmarkStart w:id="78" w:name="__RefHeading___Toc292971844"/>
      <w:bookmarkStart w:id="79" w:name="_Toc293666720"/>
      <w:bookmarkEnd w:id="76"/>
      <w:bookmarkEnd w:id="78"/>
      <w:bookmarkEnd w:id="77"/>
    </w:p>
    <w:p w14:paraId="5621F969" w14:textId="77777777" w:rsidR="00346664" w:rsidRDefault="00346664" w:rsidP="00CA4C02">
      <w:pPr>
        <w:spacing w:line="360" w:lineRule="auto"/>
        <w:jc w:val="both"/>
        <w:rPr>
          <w:sz w:val="28"/>
        </w:rPr>
      </w:pPr>
    </w:p>
    <w:p w14:paraId="57A0C37F" w14:textId="76698D9F"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betrachtet und bewertet wird, nicht zwingend notwendig, was auch daran liegt, dass sich jeder an die Code Convention gehalten hat.</w:t>
      </w:r>
      <w:bookmarkStart w:id="80" w:name="__RefHeading___Toc292971845"/>
      <w:bookmarkStart w:id="81" w:name="_Toc293666721"/>
      <w:bookmarkEnd w:id="79"/>
      <w:bookmarkEnd w:id="80"/>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2" w:name="_Toc293906263"/>
      <w:r w:rsidRPr="00346664">
        <w:t>Datenschutz</w:t>
      </w:r>
      <w:bookmarkEnd w:id="81"/>
      <w:bookmarkEnd w:id="82"/>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54293B66" w14:textId="77777777" w:rsidR="00622BDA" w:rsidRDefault="00622BDA" w:rsidP="00CA4C02">
      <w:pPr>
        <w:spacing w:line="360" w:lineRule="auto"/>
        <w:jc w:val="both"/>
        <w:rPr>
          <w:sz w:val="24"/>
        </w:rPr>
      </w:pPr>
    </w:p>
    <w:p w14:paraId="4CD8A97F" w14:textId="77777777" w:rsidR="00622BDA" w:rsidRDefault="00622BDA" w:rsidP="00CA4C02">
      <w:pPr>
        <w:spacing w:line="360" w:lineRule="auto"/>
        <w:jc w:val="both"/>
        <w:rPr>
          <w:sz w:val="24"/>
        </w:rPr>
      </w:pPr>
    </w:p>
    <w:p w14:paraId="2EEB5297" w14:textId="77777777" w:rsidR="00622BDA" w:rsidRDefault="00622BDA" w:rsidP="00CA4C02">
      <w:pPr>
        <w:spacing w:line="360" w:lineRule="auto"/>
        <w:jc w:val="both"/>
        <w:rPr>
          <w:sz w:val="24"/>
        </w:rPr>
      </w:pPr>
      <w:bookmarkStart w:id="83" w:name="_GoBack"/>
      <w:bookmarkEnd w:id="83"/>
    </w:p>
    <w:p w14:paraId="58BA0121" w14:textId="77777777" w:rsidR="00A54171" w:rsidRDefault="00A23CA9" w:rsidP="00622BDA">
      <w:pPr>
        <w:pStyle w:val="berschrift1"/>
        <w:numPr>
          <w:ilvl w:val="0"/>
          <w:numId w:val="31"/>
        </w:numPr>
        <w:spacing w:line="360" w:lineRule="auto"/>
        <w:jc w:val="both"/>
        <w:rPr>
          <w:sz w:val="36"/>
        </w:rPr>
      </w:pPr>
      <w:bookmarkStart w:id="84" w:name="_Toc293906264"/>
      <w:r w:rsidRPr="00622BDA">
        <w:rPr>
          <w:sz w:val="36"/>
        </w:rPr>
        <w:lastRenderedPageBreak/>
        <w:t>Fazit</w:t>
      </w:r>
      <w:bookmarkEnd w:id="84"/>
    </w:p>
    <w:p w14:paraId="29FDD987" w14:textId="2ED10996" w:rsidR="00FC429C" w:rsidRDefault="00B8535A" w:rsidP="00CA4C02">
      <w:pPr>
        <w:pStyle w:val="berschrift1"/>
        <w:numPr>
          <w:ilvl w:val="1"/>
          <w:numId w:val="31"/>
        </w:numPr>
        <w:spacing w:line="360" w:lineRule="auto"/>
        <w:jc w:val="both"/>
      </w:pPr>
      <w:bookmarkStart w:id="85" w:name="_Toc293906265"/>
      <w:r>
        <w:t>Soll- / Ist-Vergleich</w:t>
      </w:r>
      <w:bookmarkEnd w:id="85"/>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6" w:name="_Toc293906266"/>
      <w:r>
        <w:t>Problemdarstellung</w:t>
      </w:r>
      <w:bookmarkEnd w:id="86"/>
    </w:p>
    <w:p w14:paraId="3181E86E" w14:textId="77777777" w:rsidR="00B8535A" w:rsidRDefault="00B8535A" w:rsidP="00CA4C02">
      <w:pPr>
        <w:spacing w:line="360" w:lineRule="auto"/>
      </w:pPr>
    </w:p>
    <w:p w14:paraId="4DEF2C26" w14:textId="7C429D69"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CA4C02">
      <w:pPr>
        <w:spacing w:line="360" w:lineRule="auto"/>
        <w:rPr>
          <w:sz w:val="24"/>
        </w:rPr>
      </w:pPr>
    </w:p>
    <w:p w14:paraId="45D0F48D" w14:textId="0A304786" w:rsidR="00CE6EEA" w:rsidRDefault="009D1874" w:rsidP="00CA4C02">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CA4C02">
      <w:pPr>
        <w:spacing w:line="360" w:lineRule="auto"/>
        <w:ind w:left="360"/>
        <w:rPr>
          <w:sz w:val="24"/>
        </w:rPr>
      </w:pPr>
    </w:p>
    <w:p w14:paraId="78FC6845" w14:textId="11142B05"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xml:space="preserve">. So war es teilweise nicht möglich eine einfache Google-Suche zu vollziehen, was die Entwicklungsarbeit deutlich erschwerte. Des Weiteren ist es nicht ersichtlich, warum der Zugang zu privaten Git-Repositories sowie dem Packetmanager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w:t>
      </w:r>
      <w:r w:rsidR="00E97ADD">
        <w:rPr>
          <w:sz w:val="24"/>
        </w:rPr>
        <w:lastRenderedPageBreak/>
        <w:t>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F63A102" w:rsidR="00767E86" w:rsidRDefault="0020489B" w:rsidP="00CA4C02">
      <w:pPr>
        <w:pStyle w:val="Listenabsatz"/>
        <w:numPr>
          <w:ilvl w:val="0"/>
          <w:numId w:val="42"/>
        </w:numPr>
        <w:spacing w:line="360" w:lineRule="auto"/>
        <w:jc w:val="both"/>
        <w:rPr>
          <w:sz w:val="24"/>
        </w:rPr>
      </w:pPr>
      <w:r>
        <w:rPr>
          <w:sz w:val="24"/>
        </w:rPr>
        <w:t>Der Upload von Spieleressourcen stellte sich als deutlich umfangreicher heraus, als wir einplanten. Dies lässt sich unter anderem durch fehlendes Know-How</w:t>
      </w:r>
      <w:r w:rsidR="00374B50">
        <w:rPr>
          <w:sz w:val="24"/>
        </w:rPr>
        <w:t xml:space="preserve"> unsererseits Erklären. </w:t>
      </w:r>
      <w:r w:rsidR="0040694B">
        <w:rPr>
          <w:sz w:val="24"/>
        </w:rPr>
        <w:t>Durch die Hilfe von Herrn Heid</w:t>
      </w:r>
      <w:r>
        <w:rPr>
          <w:sz w:val="24"/>
        </w:rPr>
        <w:t xml:space="preserve">mann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18BE7CFD" w:rsidR="00767E86" w:rsidRPr="00EF1224" w:rsidRDefault="00FD3A82" w:rsidP="00CA4C02">
      <w:pPr>
        <w:pStyle w:val="Listenabsatz"/>
        <w:numPr>
          <w:ilvl w:val="0"/>
          <w:numId w:val="42"/>
        </w:numPr>
        <w:spacing w:line="360" w:lineRule="auto"/>
        <w:jc w:val="both"/>
        <w:rPr>
          <w:sz w:val="24"/>
        </w:rPr>
      </w:pPr>
      <w:r>
        <w:rPr>
          <w:sz w:val="24"/>
        </w:rPr>
        <w:t>Wie bei vielen Softwareprojekten bestand die Gefahr des Paretoprinzips</w:t>
      </w:r>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7" w:name="_Toc293906267"/>
      <w:r>
        <w:t>Zukünftige Entwicklung</w:t>
      </w:r>
      <w:r w:rsidR="00E97ADD">
        <w:t xml:space="preserve"> und weiter</w:t>
      </w:r>
      <w:r w:rsidR="00EE4345">
        <w:t>e</w:t>
      </w:r>
      <w:r w:rsidR="00E97ADD">
        <w:t xml:space="preserve"> Vorgehensweise</w:t>
      </w:r>
      <w:bookmarkEnd w:id="87"/>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mögliche Weiterentwicklung, die einen essenziellen Mehrwert bieten würde. </w:t>
      </w:r>
      <w:r w:rsidR="003E0473" w:rsidRPr="003E0473">
        <w:rPr>
          <w:sz w:val="24"/>
        </w:rPr>
        <w:t>Ferner</w:t>
      </w:r>
      <w:r w:rsidR="003E0473">
        <w:rPr>
          <w:sz w:val="24"/>
        </w:rPr>
        <w:t xml:space="preserve"> bietet die Auswahl an Spieleoptionen eine gute Möglichkeit die User-Expierience weiter zu verbessern.</w:t>
      </w:r>
    </w:p>
    <w:p w14:paraId="1242662E" w14:textId="2C662F31" w:rsidR="003E0473" w:rsidRDefault="003E0473" w:rsidP="00CA4C02">
      <w:pPr>
        <w:spacing w:line="360" w:lineRule="auto"/>
        <w:jc w:val="both"/>
        <w:rPr>
          <w:sz w:val="24"/>
        </w:rPr>
      </w:pPr>
      <w:r>
        <w:rPr>
          <w:sz w:val="24"/>
        </w:rPr>
        <w:lastRenderedPageBreak/>
        <w:t xml:space="preserve">Doch auch ohne die aktive Weiterentwicklung ist eine </w:t>
      </w:r>
      <w:r w:rsidR="00EE4345">
        <w:rPr>
          <w:sz w:val="24"/>
        </w:rPr>
        <w:t>laufende Supportarbeit nötig, um möglicherweise auftretende Bugs und Fehlfunktionen im laufenden Betrieb zu erkennen sowie möglichst zeitnah zu beheben.</w:t>
      </w:r>
    </w:p>
    <w:p w14:paraId="76EF2AB1" w14:textId="1F8D0288" w:rsidR="00EE4345"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w:t>
      </w:r>
      <w:r w:rsidR="006F3CF4">
        <w:rPr>
          <w:sz w:val="24"/>
        </w:rPr>
        <w:t xml:space="preserve">die Abschlussprüfung, sowie </w:t>
      </w:r>
      <w:r>
        <w:rPr>
          <w:sz w:val="24"/>
        </w:rPr>
        <w:t xml:space="preserve">unseren </w:t>
      </w:r>
      <w:r w:rsidR="00622BDA">
        <w:rPr>
          <w:sz w:val="24"/>
        </w:rPr>
        <w:t xml:space="preserve">zukünftigen </w:t>
      </w:r>
      <w:r>
        <w:rPr>
          <w:sz w:val="24"/>
        </w:rPr>
        <w:t>Aus</w:t>
      </w:r>
      <w:r w:rsidR="00622BDA">
        <w:rPr>
          <w:sz w:val="24"/>
        </w:rPr>
        <w:t>bildungsberuf.</w:t>
      </w:r>
    </w:p>
    <w:p w14:paraId="4DA3A7F6" w14:textId="3C19573E" w:rsidR="00A54171" w:rsidRDefault="00A54171" w:rsidP="00CA4C02">
      <w:pPr>
        <w:spacing w:line="360" w:lineRule="auto"/>
        <w:jc w:val="both"/>
        <w:rPr>
          <w:sz w:val="24"/>
        </w:rPr>
      </w:pPr>
    </w:p>
    <w:p w14:paraId="3334B660" w14:textId="77777777" w:rsidR="00A54171" w:rsidRDefault="00A54171">
      <w:pPr>
        <w:suppressAutoHyphens w:val="0"/>
        <w:spacing w:after="0" w:line="240" w:lineRule="auto"/>
        <w:rPr>
          <w:sz w:val="24"/>
        </w:rPr>
      </w:pPr>
      <w:r>
        <w:rPr>
          <w:sz w:val="24"/>
        </w:rPr>
        <w:br w:type="page"/>
      </w:r>
    </w:p>
    <w:p w14:paraId="02EF944F" w14:textId="002C0C68" w:rsidR="00613413" w:rsidRDefault="00A54171" w:rsidP="00A54171">
      <w:pPr>
        <w:pStyle w:val="berschrift1"/>
        <w:numPr>
          <w:ilvl w:val="0"/>
          <w:numId w:val="31"/>
        </w:numPr>
        <w:spacing w:line="360" w:lineRule="auto"/>
        <w:jc w:val="both"/>
        <w:rPr>
          <w:sz w:val="36"/>
        </w:rPr>
      </w:pPr>
      <w:bookmarkStart w:id="88" w:name="_Toc293906268"/>
      <w:r>
        <w:rPr>
          <w:sz w:val="36"/>
        </w:rPr>
        <w:lastRenderedPageBreak/>
        <w:t>Anhang</w:t>
      </w:r>
      <w:bookmarkEnd w:id="88"/>
    </w:p>
    <w:p w14:paraId="34E4B13F" w14:textId="77777777" w:rsidR="00A54171" w:rsidRDefault="00A54171" w:rsidP="00A54171"/>
    <w:p w14:paraId="6A7A530A" w14:textId="77777777" w:rsidR="009254AB" w:rsidRDefault="009254AB" w:rsidP="00A54171"/>
    <w:p w14:paraId="447091F5" w14:textId="0DD1FD54" w:rsidR="00A54171" w:rsidRDefault="0032224C" w:rsidP="00A54171">
      <w:pPr>
        <w:rPr>
          <w:sz w:val="24"/>
        </w:rPr>
      </w:pPr>
      <w:r>
        <w:rPr>
          <w:sz w:val="24"/>
        </w:rPr>
        <w:t>Um die Installation</w:t>
      </w:r>
      <w:r w:rsidR="009B5EFF">
        <w:rPr>
          <w:sz w:val="24"/>
        </w:rPr>
        <w:t xml:space="preserve"> von allen Modulen möglichst einfach zu gestalten haben wir eine für Node typische Package.json</w:t>
      </w:r>
      <w:r w:rsidR="009B5EFF">
        <w:rPr>
          <w:rStyle w:val="Funotenzeichen"/>
          <w:sz w:val="24"/>
        </w:rPr>
        <w:footnoteReference w:id="17"/>
      </w:r>
      <w:r w:rsidR="009B5EFF">
        <w:rPr>
          <w:sz w:val="24"/>
        </w:rPr>
        <w:t xml:space="preserve">-Datei angelegt. </w:t>
      </w:r>
    </w:p>
    <w:p w14:paraId="26979708" w14:textId="77777777" w:rsidR="009B5EFF" w:rsidRDefault="009B5EFF" w:rsidP="009B5EFF">
      <w:pPr>
        <w:jc w:val="center"/>
        <w:rPr>
          <w:sz w:val="24"/>
        </w:rPr>
      </w:pPr>
    </w:p>
    <w:p w14:paraId="41C1E2EE" w14:textId="148383D0" w:rsidR="009B5EFF" w:rsidRDefault="009B5EFF" w:rsidP="009B5EFF">
      <w:pPr>
        <w:jc w:val="center"/>
        <w:rPr>
          <w:sz w:val="24"/>
        </w:rPr>
      </w:pPr>
      <w:r>
        <w:rPr>
          <w:noProof/>
          <w:sz w:val="24"/>
        </w:rPr>
        <w:drawing>
          <wp:inline distT="0" distB="0" distL="0" distR="0" wp14:anchorId="146482C7" wp14:editId="0BB7D5F4">
            <wp:extent cx="4039122" cy="3013166"/>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08.03.png"/>
                    <pic:cNvPicPr/>
                  </pic:nvPicPr>
                  <pic:blipFill>
                    <a:blip r:embed="rId18">
                      <a:extLst>
                        <a:ext uri="{28A0092B-C50C-407E-A947-70E740481C1C}">
                          <a14:useLocalDpi xmlns:a14="http://schemas.microsoft.com/office/drawing/2010/main" val="0"/>
                        </a:ext>
                      </a:extLst>
                    </a:blip>
                    <a:stretch>
                      <a:fillRect/>
                    </a:stretch>
                  </pic:blipFill>
                  <pic:spPr>
                    <a:xfrm>
                      <a:off x="0" y="0"/>
                      <a:ext cx="4039536" cy="3013475"/>
                    </a:xfrm>
                    <a:prstGeom prst="rect">
                      <a:avLst/>
                    </a:prstGeom>
                  </pic:spPr>
                </pic:pic>
              </a:graphicData>
            </a:graphic>
          </wp:inline>
        </w:drawing>
      </w:r>
    </w:p>
    <w:p w14:paraId="23D1FF11" w14:textId="77777777" w:rsidR="009B5EFF" w:rsidRDefault="009B5EFF" w:rsidP="00A54171">
      <w:pPr>
        <w:rPr>
          <w:sz w:val="24"/>
        </w:rPr>
      </w:pPr>
    </w:p>
    <w:p w14:paraId="4BF02A4D" w14:textId="60455148" w:rsidR="009254AB" w:rsidRDefault="009254AB" w:rsidP="00A54171">
      <w:pPr>
        <w:rPr>
          <w:sz w:val="24"/>
        </w:rPr>
      </w:pPr>
    </w:p>
    <w:p w14:paraId="5E4C22E7" w14:textId="77777777" w:rsidR="009254AB" w:rsidRDefault="009254AB">
      <w:pPr>
        <w:suppressAutoHyphens w:val="0"/>
        <w:spacing w:after="0" w:line="240" w:lineRule="auto"/>
        <w:rPr>
          <w:sz w:val="24"/>
        </w:rPr>
      </w:pPr>
      <w:r>
        <w:rPr>
          <w:sz w:val="24"/>
        </w:rPr>
        <w:br w:type="page"/>
      </w:r>
    </w:p>
    <w:p w14:paraId="687B6101" w14:textId="251803F6" w:rsidR="0032224C" w:rsidRDefault="009254AB" w:rsidP="00A54171">
      <w:pPr>
        <w:rPr>
          <w:sz w:val="24"/>
        </w:rPr>
      </w:pPr>
      <w:r>
        <w:rPr>
          <w:sz w:val="24"/>
        </w:rPr>
        <w:lastRenderedPageBreak/>
        <w:t>Die Orderstruktur unseres Projektes:</w:t>
      </w:r>
    </w:p>
    <w:p w14:paraId="324949E1" w14:textId="77777777" w:rsidR="009254AB" w:rsidRDefault="009254AB" w:rsidP="00A54171">
      <w:pPr>
        <w:rPr>
          <w:sz w:val="24"/>
        </w:rPr>
      </w:pPr>
    </w:p>
    <w:p w14:paraId="29E3D967" w14:textId="7B6F2482" w:rsidR="009254AB" w:rsidRDefault="009254AB" w:rsidP="00A54171">
      <w:pPr>
        <w:rPr>
          <w:sz w:val="24"/>
        </w:rPr>
      </w:pPr>
      <w:r>
        <w:rPr>
          <w:noProof/>
          <w:sz w:val="24"/>
        </w:rPr>
        <w:drawing>
          <wp:anchor distT="0" distB="0" distL="114300" distR="114300" simplePos="0" relativeHeight="251655679" behindDoc="1" locked="0" layoutInCell="1" allowOverlap="1" wp14:anchorId="52ED5042" wp14:editId="05809E65">
            <wp:simplePos x="0" y="0"/>
            <wp:positionH relativeFrom="column">
              <wp:posOffset>6350</wp:posOffset>
            </wp:positionH>
            <wp:positionV relativeFrom="paragraph">
              <wp:posOffset>4370705</wp:posOffset>
            </wp:positionV>
            <wp:extent cx="3151505" cy="881275"/>
            <wp:effectExtent l="0" t="0" r="0" b="825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8.10.png"/>
                    <pic:cNvPicPr/>
                  </pic:nvPicPr>
                  <pic:blipFill rotWithShape="1">
                    <a:blip r:embed="rId19">
                      <a:extLst>
                        <a:ext uri="{28A0092B-C50C-407E-A947-70E740481C1C}">
                          <a14:useLocalDpi xmlns:a14="http://schemas.microsoft.com/office/drawing/2010/main" val="0"/>
                        </a:ext>
                      </a:extLst>
                    </a:blip>
                    <a:srcRect l="1241" r="30428"/>
                    <a:stretch/>
                  </pic:blipFill>
                  <pic:spPr bwMode="auto">
                    <a:xfrm>
                      <a:off x="0" y="0"/>
                      <a:ext cx="3151881" cy="88138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6A0D6BB7" wp14:editId="71D88529">
            <wp:extent cx="3161698" cy="4384222"/>
            <wp:effectExtent l="0" t="0" r="0" b="1016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7.45.png"/>
                    <pic:cNvPicPr/>
                  </pic:nvPicPr>
                  <pic:blipFill>
                    <a:blip r:embed="rId20">
                      <a:extLst>
                        <a:ext uri="{28A0092B-C50C-407E-A947-70E740481C1C}">
                          <a14:useLocalDpi xmlns:a14="http://schemas.microsoft.com/office/drawing/2010/main" val="0"/>
                        </a:ext>
                      </a:extLst>
                    </a:blip>
                    <a:stretch>
                      <a:fillRect/>
                    </a:stretch>
                  </pic:blipFill>
                  <pic:spPr>
                    <a:xfrm>
                      <a:off x="0" y="0"/>
                      <a:ext cx="3162519" cy="4385361"/>
                    </a:xfrm>
                    <a:prstGeom prst="rect">
                      <a:avLst/>
                    </a:prstGeom>
                  </pic:spPr>
                </pic:pic>
              </a:graphicData>
            </a:graphic>
          </wp:inline>
        </w:drawing>
      </w:r>
    </w:p>
    <w:p w14:paraId="403534A6" w14:textId="77777777" w:rsidR="002A7F9A" w:rsidRDefault="002A7F9A" w:rsidP="00A54171">
      <w:pPr>
        <w:rPr>
          <w:sz w:val="24"/>
        </w:rPr>
      </w:pPr>
    </w:p>
    <w:p w14:paraId="5431A1AA" w14:textId="77777777" w:rsidR="002A7F9A" w:rsidRDefault="002A7F9A" w:rsidP="00A54171">
      <w:pPr>
        <w:rPr>
          <w:sz w:val="24"/>
        </w:rPr>
      </w:pPr>
    </w:p>
    <w:p w14:paraId="0F13DD0A" w14:textId="5A1ED83F" w:rsidR="002A7F9A" w:rsidRDefault="002A7F9A" w:rsidP="00A54171">
      <w:pPr>
        <w:rPr>
          <w:sz w:val="24"/>
        </w:rPr>
      </w:pPr>
    </w:p>
    <w:p w14:paraId="6E33F3DA" w14:textId="1B956A7D" w:rsidR="002A7F9A" w:rsidRPr="00A54171" w:rsidRDefault="002A7F9A" w:rsidP="00346FAF">
      <w:pPr>
        <w:suppressAutoHyphens w:val="0"/>
        <w:spacing w:after="0" w:line="240" w:lineRule="auto"/>
        <w:rPr>
          <w:sz w:val="24"/>
        </w:rPr>
      </w:pPr>
    </w:p>
    <w:sectPr w:rsidR="002A7F9A" w:rsidRPr="00A54171" w:rsidSect="0006587C">
      <w:headerReference w:type="default" r:id="rId21"/>
      <w:footerReference w:type="even" r:id="rId22"/>
      <w:footerReference w:type="default" r:id="rId23"/>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346FAF" w:rsidRDefault="00346FAF">
      <w:pPr>
        <w:spacing w:after="0" w:line="240" w:lineRule="auto"/>
      </w:pPr>
      <w:r>
        <w:separator/>
      </w:r>
    </w:p>
  </w:endnote>
  <w:endnote w:type="continuationSeparator" w:id="0">
    <w:p w14:paraId="1A8C277A" w14:textId="77777777" w:rsidR="00346FAF" w:rsidRDefault="0034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346FAF" w:rsidRDefault="00346FA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346FAF" w:rsidRDefault="00346FA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346FAF" w:rsidRDefault="00346FA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81385">
      <w:rPr>
        <w:rStyle w:val="Seitenzahl"/>
        <w:noProof/>
      </w:rPr>
      <w:t>26</w:t>
    </w:r>
    <w:r>
      <w:rPr>
        <w:rStyle w:val="Seitenzahl"/>
      </w:rPr>
      <w:fldChar w:fldCharType="end"/>
    </w:r>
  </w:p>
  <w:p w14:paraId="4B8D7B06" w14:textId="77777777" w:rsidR="00346FAF" w:rsidRDefault="00346FA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346FAF" w:rsidRDefault="00346FAF">
      <w:pPr>
        <w:spacing w:after="0" w:line="240" w:lineRule="auto"/>
      </w:pPr>
      <w:r>
        <w:separator/>
      </w:r>
    </w:p>
  </w:footnote>
  <w:footnote w:type="continuationSeparator" w:id="0">
    <w:p w14:paraId="4DCED3B5" w14:textId="77777777" w:rsidR="00346FAF" w:rsidRDefault="00346FAF">
      <w:pPr>
        <w:spacing w:after="0" w:line="240" w:lineRule="auto"/>
      </w:pPr>
      <w:r>
        <w:continuationSeparator/>
      </w:r>
    </w:p>
  </w:footnote>
  <w:footnote w:id="1">
    <w:p w14:paraId="07A7FC92" w14:textId="2D16B25E" w:rsidR="00346FAF" w:rsidRDefault="00346FAF">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346FAF" w:rsidRDefault="00346FAF">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346FAF" w:rsidRDefault="00346FAF">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346FAF" w:rsidRDefault="00346FAF">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346FAF" w:rsidRDefault="00346FAF">
      <w:pPr>
        <w:pStyle w:val="Funotentext"/>
      </w:pPr>
      <w:r>
        <w:rPr>
          <w:rStyle w:val="Funotenzeichen"/>
        </w:rPr>
        <w:footnoteRef/>
      </w:r>
      <w:r>
        <w:t xml:space="preserve"> </w:t>
      </w:r>
      <w:r w:rsidRPr="00520138">
        <w:t>http://getbootstrap.com</w:t>
      </w:r>
      <w:r>
        <w:t xml:space="preserve"> (20.05.2015)</w:t>
      </w:r>
    </w:p>
  </w:footnote>
  <w:footnote w:id="6">
    <w:p w14:paraId="7D12546E" w14:textId="1F21E557" w:rsidR="00346FAF" w:rsidRDefault="00346FAF">
      <w:pPr>
        <w:pStyle w:val="Funotentext"/>
      </w:pPr>
      <w:r>
        <w:rPr>
          <w:rStyle w:val="Funotenzeichen"/>
        </w:rPr>
        <w:footnoteRef/>
      </w:r>
      <w:r>
        <w:t xml:space="preserve"> </w:t>
      </w:r>
      <w:r w:rsidRPr="00D30C9D">
        <w:t>http://jade-lang.com</w:t>
      </w:r>
      <w:r>
        <w:t xml:space="preserve"> (20.05.2015)</w:t>
      </w:r>
    </w:p>
  </w:footnote>
  <w:footnote w:id="7">
    <w:p w14:paraId="433DF91F" w14:textId="72680E39" w:rsidR="00346FAF" w:rsidRDefault="00346FAF">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346FAF" w:rsidRDefault="00346FAF">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346FAF" w:rsidRDefault="00346FAF">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346FAF" w:rsidRDefault="00346FAF">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346FAF" w:rsidRDefault="00346FAF">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346FAF" w:rsidRDefault="00346FAF">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346FAF" w:rsidRDefault="00346FAF">
      <w:pPr>
        <w:pStyle w:val="Funotentext"/>
      </w:pPr>
      <w:r>
        <w:rPr>
          <w:rStyle w:val="Funotenzeichen"/>
        </w:rPr>
        <w:footnoteRef/>
      </w:r>
      <w:r>
        <w:t xml:space="preserve"> Document Object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346FAF" w:rsidRDefault="00346FAF">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346FAF" w:rsidRDefault="00346FAF">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346FAF" w:rsidRDefault="00346FAF">
      <w:pPr>
        <w:pStyle w:val="Funotentext"/>
      </w:pPr>
      <w:r>
        <w:rPr>
          <w:rStyle w:val="Funotenzeichen"/>
        </w:rPr>
        <w:footnoteRef/>
      </w:r>
      <w:r>
        <w:t xml:space="preserve"> </w:t>
      </w:r>
      <w:r w:rsidRPr="00FD3A82">
        <w:t>http://de.m.wikipedia.org/wiki/Paretoprinzip</w:t>
      </w:r>
      <w:r w:rsidRPr="00F34C5C">
        <w:t xml:space="preserve"> (20.05.2015)</w:t>
      </w:r>
    </w:p>
  </w:footnote>
  <w:footnote w:id="17">
    <w:p w14:paraId="18D8203E" w14:textId="75AEA9EE" w:rsidR="00346FAF" w:rsidRDefault="00346FAF">
      <w:pPr>
        <w:pStyle w:val="Funotentext"/>
      </w:pPr>
      <w:r>
        <w:rPr>
          <w:rStyle w:val="Funotenzeichen"/>
        </w:rPr>
        <w:footnoteRef/>
      </w:r>
      <w:r>
        <w:t xml:space="preserve"> JavaScriptObjectNotation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346FAF" w:rsidRDefault="00346FAF"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346FAF" w:rsidRDefault="00346FAF"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346FAF" w:rsidRDefault="00346FAF" w:rsidP="0006587C">
    <w:pPr>
      <w:pStyle w:val="Kopfzeile"/>
    </w:pPr>
  </w:p>
  <w:p w14:paraId="323658E9" w14:textId="77777777" w:rsidR="00346FAF" w:rsidRDefault="00346FA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3221"/>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4797F"/>
    <w:rsid w:val="00255C71"/>
    <w:rsid w:val="0026009E"/>
    <w:rsid w:val="00260DD5"/>
    <w:rsid w:val="00266214"/>
    <w:rsid w:val="0027018E"/>
    <w:rsid w:val="00280B5F"/>
    <w:rsid w:val="002922E0"/>
    <w:rsid w:val="002A3EA8"/>
    <w:rsid w:val="002A7F9A"/>
    <w:rsid w:val="002B3F15"/>
    <w:rsid w:val="002D1F58"/>
    <w:rsid w:val="002E41DC"/>
    <w:rsid w:val="002F23A9"/>
    <w:rsid w:val="00305F4C"/>
    <w:rsid w:val="003134C7"/>
    <w:rsid w:val="0032224C"/>
    <w:rsid w:val="00336DE6"/>
    <w:rsid w:val="00346664"/>
    <w:rsid w:val="00346FAF"/>
    <w:rsid w:val="00350F78"/>
    <w:rsid w:val="00351F0D"/>
    <w:rsid w:val="00352D32"/>
    <w:rsid w:val="00354F14"/>
    <w:rsid w:val="00357943"/>
    <w:rsid w:val="003636AB"/>
    <w:rsid w:val="00374B50"/>
    <w:rsid w:val="00374BC8"/>
    <w:rsid w:val="003828A3"/>
    <w:rsid w:val="00385CA1"/>
    <w:rsid w:val="003A3E1B"/>
    <w:rsid w:val="003A4932"/>
    <w:rsid w:val="003E0473"/>
    <w:rsid w:val="003E33D8"/>
    <w:rsid w:val="003E7EF9"/>
    <w:rsid w:val="0040694B"/>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13413"/>
    <w:rsid w:val="00622BDA"/>
    <w:rsid w:val="00633236"/>
    <w:rsid w:val="00633789"/>
    <w:rsid w:val="006544E0"/>
    <w:rsid w:val="006B207E"/>
    <w:rsid w:val="006B551A"/>
    <w:rsid w:val="006D12B0"/>
    <w:rsid w:val="006E6EC9"/>
    <w:rsid w:val="006F3CF4"/>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E42"/>
    <w:rsid w:val="00901469"/>
    <w:rsid w:val="00921FD1"/>
    <w:rsid w:val="009254AB"/>
    <w:rsid w:val="00955DB4"/>
    <w:rsid w:val="009732E3"/>
    <w:rsid w:val="00980193"/>
    <w:rsid w:val="009942AF"/>
    <w:rsid w:val="009B5EFF"/>
    <w:rsid w:val="009B6875"/>
    <w:rsid w:val="009C0B39"/>
    <w:rsid w:val="009D1874"/>
    <w:rsid w:val="009E5932"/>
    <w:rsid w:val="009F26E3"/>
    <w:rsid w:val="009F5402"/>
    <w:rsid w:val="00A005DC"/>
    <w:rsid w:val="00A12A6E"/>
    <w:rsid w:val="00A23CA9"/>
    <w:rsid w:val="00A33B0A"/>
    <w:rsid w:val="00A532AF"/>
    <w:rsid w:val="00A54171"/>
    <w:rsid w:val="00AD658C"/>
    <w:rsid w:val="00AE1604"/>
    <w:rsid w:val="00B00C2E"/>
    <w:rsid w:val="00B0136D"/>
    <w:rsid w:val="00B01906"/>
    <w:rsid w:val="00B20178"/>
    <w:rsid w:val="00B209E0"/>
    <w:rsid w:val="00B2771F"/>
    <w:rsid w:val="00B31802"/>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A4C02"/>
    <w:rsid w:val="00CB5EF1"/>
    <w:rsid w:val="00CC1497"/>
    <w:rsid w:val="00CC3556"/>
    <w:rsid w:val="00CC7B1C"/>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E05E7B"/>
    <w:rsid w:val="00E15E63"/>
    <w:rsid w:val="00E255C7"/>
    <w:rsid w:val="00E34ABE"/>
    <w:rsid w:val="00E3605E"/>
    <w:rsid w:val="00E369E3"/>
    <w:rsid w:val="00E40842"/>
    <w:rsid w:val="00E464BB"/>
    <w:rsid w:val="00E55B5F"/>
    <w:rsid w:val="00E61968"/>
    <w:rsid w:val="00E641D7"/>
    <w:rsid w:val="00E745BE"/>
    <w:rsid w:val="00E97ADD"/>
    <w:rsid w:val="00EB21EE"/>
    <w:rsid w:val="00EE4345"/>
    <w:rsid w:val="00EF1224"/>
    <w:rsid w:val="00F040E5"/>
    <w:rsid w:val="00F045ED"/>
    <w:rsid w:val="00F2145F"/>
    <w:rsid w:val="00F2304A"/>
    <w:rsid w:val="00F2750E"/>
    <w:rsid w:val="00F34C5C"/>
    <w:rsid w:val="00F472D3"/>
    <w:rsid w:val="00F503C7"/>
    <w:rsid w:val="00F5044F"/>
    <w:rsid w:val="00F7383B"/>
    <w:rsid w:val="00F81385"/>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23C1-41E5-FE48-B72C-6AE261A6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4478</Words>
  <Characters>28213</Characters>
  <Application>Microsoft Macintosh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32626</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4</cp:revision>
  <cp:lastPrinted>2015-05-19T17:24:00Z</cp:lastPrinted>
  <dcterms:created xsi:type="dcterms:W3CDTF">2015-05-21T21:05:00Z</dcterms:created>
  <dcterms:modified xsi:type="dcterms:W3CDTF">2015-05-22T07:34:00Z</dcterms:modified>
</cp:coreProperties>
</file>