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Prime Africa Technologies is a pioneering partnership between Dadoye Innovations and First African AI Technologies, dedicated to revolutionizing tech training and education in Africa. Our mission is to empower individuals, businesses, and communities with cutting-edge skills and knowledge, bridging the digital divide and unlocking the continent's full potential.</w:t>
      </w:r>
    </w:p>
    <w:p>
      <w:pPr>
        <w:pStyle w:val="style0"/>
        <w:rPr/>
      </w:pPr>
    </w:p>
    <w:p>
      <w:pPr>
        <w:pStyle w:val="style0"/>
        <w:rPr/>
      </w:pPr>
      <w:r>
        <w:t>With a passion for innovation and excellence, we deliver top-notch online and offline training programs, resources, and support, tailored to meet the unique needs of African learners. Our expert trainers, industry partners, and state-of-the-art facilities ensure a transformative learning experience, equipping our students with the skills and confidence to succeed in an ever-evolving tech landscape.</w:t>
      </w:r>
    </w:p>
    <w:p>
      <w:pPr>
        <w:pStyle w:val="style0"/>
        <w:rPr/>
      </w:pPr>
    </w:p>
    <w:p>
      <w:pPr>
        <w:pStyle w:val="style0"/>
        <w:rPr/>
      </w:pPr>
      <w:r>
        <w:t>At Prime Africa Technologies, we believe in the power of technology to drive positive change and economic growth. We are committed to making high-quality tech education accessible, inclusive, and impactful, shaping the future of Africa's digital economy and beyond.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FAQS</w:t>
      </w:r>
    </w:p>
    <w:p>
      <w:pPr>
        <w:pStyle w:val="style0"/>
        <w:rPr/>
      </w:pPr>
    </w:p>
    <w:p>
      <w:pPr>
        <w:pStyle w:val="style0"/>
        <w:rPr/>
      </w:pPr>
      <w:r>
        <w:t>Here are five FAQs for Prime Africa Technologies:</w:t>
      </w:r>
    </w:p>
    <w:p>
      <w:pPr>
        <w:pStyle w:val="style0"/>
        <w:rPr/>
      </w:pPr>
    </w:p>
    <w:p>
      <w:pPr>
        <w:pStyle w:val="style0"/>
        <w:rPr/>
      </w:pPr>
      <w:r>
        <w:t>Q1: What is Prime Africa Technologies' mission?</w:t>
      </w:r>
    </w:p>
    <w:p>
      <w:pPr>
        <w:pStyle w:val="style0"/>
        <w:rPr/>
      </w:pPr>
      <w:r>
        <w:t>A1: Our mission is to empower individuals, businesses, and communities in Africa with cutting-edge skills and knowledge, bridging the digital divide and unlocking the continent's full potential.</w:t>
      </w:r>
    </w:p>
    <w:p>
      <w:pPr>
        <w:pStyle w:val="style0"/>
        <w:rPr/>
      </w:pPr>
    </w:p>
    <w:p>
      <w:pPr>
        <w:pStyle w:val="style0"/>
        <w:rPr/>
      </w:pPr>
      <w:r>
        <w:t>Q2: What type of training programs do you offer?</w:t>
      </w:r>
    </w:p>
    <w:p>
      <w:pPr>
        <w:pStyle w:val="style0"/>
        <w:rPr/>
      </w:pPr>
      <w:r>
        <w:t>A2: We offer both online and offline training programs, tailored to meet the unique needs of African learners. Our programs cover a range of topics, from basic digital skills to advanced technologies like AI and data science.</w:t>
      </w:r>
    </w:p>
    <w:p>
      <w:pPr>
        <w:pStyle w:val="style0"/>
        <w:rPr/>
      </w:pPr>
    </w:p>
    <w:p>
      <w:pPr>
        <w:pStyle w:val="style0"/>
        <w:rPr/>
      </w:pPr>
      <w:r>
        <w:t>Q3: What makes Prime Africa Technologies' training programs unique?</w:t>
      </w:r>
    </w:p>
    <w:p>
      <w:pPr>
        <w:pStyle w:val="style0"/>
        <w:rPr/>
      </w:pPr>
      <w:r>
        <w:t>A3: Our programs are designed and delivered by expert trainers, in partnership with industry leaders, and utilize state-of-the-art facilities. This ensures a transformative learning experience that equips students with the skills and confidence to succeed in the tech industry.</w:t>
      </w:r>
    </w:p>
    <w:p>
      <w:pPr>
        <w:pStyle w:val="style0"/>
        <w:rPr/>
      </w:pPr>
    </w:p>
    <w:p>
      <w:pPr>
        <w:pStyle w:val="style0"/>
        <w:rPr/>
      </w:pPr>
      <w:r>
        <w:t>Q4: Who can benefit from Prime Africa Technologies' training programs?</w:t>
      </w:r>
    </w:p>
    <w:p>
      <w:pPr>
        <w:pStyle w:val="style0"/>
        <w:rPr/>
      </w:pPr>
      <w:r>
        <w:t>A4: Our programs are designed for individuals, businesses, and communities seeking to enhance their tech skills and knowledge. Whether you're a beginner or an experienced professional, our programs cater to diverse needs and goals.</w:t>
      </w:r>
    </w:p>
    <w:p>
      <w:pPr>
        <w:pStyle w:val="style0"/>
        <w:rPr/>
      </w:pPr>
    </w:p>
    <w:p>
      <w:pPr>
        <w:pStyle w:val="style0"/>
        <w:rPr/>
      </w:pPr>
      <w:r>
        <w:t>Q5: What is Prime Africa Technologies' vision for the future?</w:t>
      </w:r>
    </w:p>
    <w:p>
      <w:pPr>
        <w:pStyle w:val="style0"/>
        <w:rPr/>
      </w:pPr>
      <w:r>
        <w:t>A5: We envision a future where Africa's digital economy thrives, driven by inclusive and accessible tech education. We aim to shape this future by making high-quality tech education available to all, empowering individuals and communities to succeed and drive positive change.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2220</Characters>
  <Application>WPS Office</Application>
  <Paragraphs>28</Paragraphs>
  <CharactersWithSpaces>2579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2024-07-12T16:22:40Z</dcterms:created>
  <dc:creator>SM-A105F</dc:creator>
  <lastModifiedBy>SM-A105F</lastModifiedBy>
  <dcterms:modified xsi:type="dcterms:W3CDTF">2024-07-12T16:24:14Z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6854dc488fef425aaba24f1dbf7adb13</vt:lpwstr>
  </property>
</Properties>
</file>