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3"/>
        <w:gridCol w:w="5067"/>
      </w:tblGrid>
      <w:tr w:rsidR="00571767" w:rsidRPr="00E17D5E" w14:paraId="35ED2D55" w14:textId="6A6F749E" w:rsidTr="00571767">
        <w:tc>
          <w:tcPr>
            <w:tcW w:w="5723" w:type="dxa"/>
          </w:tcPr>
          <w:p w14:paraId="57B7816E" w14:textId="1C24F34A" w:rsidR="00571767" w:rsidRPr="002B64BB" w:rsidRDefault="00571767" w:rsidP="0007149C">
            <w:pPr>
              <w:pStyle w:val="Heading1"/>
              <w:rPr>
                <w:rFonts w:ascii="Georgia Pro Cond" w:hAnsi="Georgia Pro Cond" w:cs="Gautami"/>
                <w:b/>
                <w:bCs/>
              </w:rPr>
            </w:pPr>
            <w:r w:rsidRPr="00AA6CDD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 xml:space="preserve">Courtney </w:t>
            </w:r>
            <w:r w:rsidR="00787DC4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>“CJ”</w:t>
            </w:r>
            <w:r w:rsidRPr="00AA6CDD">
              <w:rPr>
                <w:rFonts w:ascii="Georgia Pro Cond" w:hAnsi="Georgia Pro Cond" w:cs="Gautami"/>
                <w:b/>
                <w:bCs/>
                <w:color w:val="17365D" w:themeColor="text2" w:themeShade="BF"/>
                <w:sz w:val="48"/>
                <w:szCs w:val="48"/>
              </w:rPr>
              <w:t xml:space="preserve"> Johnson</w:t>
            </w:r>
          </w:p>
        </w:tc>
        <w:tc>
          <w:tcPr>
            <w:tcW w:w="5067" w:type="dxa"/>
          </w:tcPr>
          <w:p w14:paraId="50D9C2FD" w14:textId="6BF8A128" w:rsidR="00571767" w:rsidRPr="002B64BB" w:rsidRDefault="00787DC4" w:rsidP="00571767">
            <w:pPr>
              <w:pStyle w:val="Heading1"/>
              <w:jc w:val="right"/>
              <w:rPr>
                <w:rFonts w:ascii="Georgia Pro Cond" w:hAnsi="Georgia Pro Cond"/>
                <w:u w:val="single"/>
              </w:rPr>
            </w:pPr>
            <w:hyperlink r:id="rId11" w:history="1">
              <w:r>
                <w:rPr>
                  <w:rStyle w:val="Hyperlink"/>
                  <w:rFonts w:ascii="Georgia Pro Cond" w:hAnsi="Georgia Pro Cond"/>
                </w:rPr>
                <w:t>johnsonc5@janelia.hhmi.org</w:t>
              </w:r>
            </w:hyperlink>
          </w:p>
        </w:tc>
      </w:tr>
    </w:tbl>
    <w:p w14:paraId="638ED097" w14:textId="77777777" w:rsidR="00C66BA4" w:rsidRPr="008E2E00" w:rsidRDefault="00C66BA4" w:rsidP="006207F5">
      <w:pPr>
        <w:pBdr>
          <w:bottom w:val="single" w:sz="12" w:space="1" w:color="auto"/>
        </w:pBdr>
        <w:rPr>
          <w:rFonts w:ascii="Georgia Pro" w:hAnsi="Georgia Pro" w:cs="Segoe UI"/>
          <w:b/>
          <w:sz w:val="32"/>
          <w:szCs w:val="24"/>
        </w:rPr>
      </w:pPr>
    </w:p>
    <w:p w14:paraId="348A64B7" w14:textId="4B785CD9" w:rsidR="00C66BA4" w:rsidRPr="001A6D9C" w:rsidRDefault="000E46ED" w:rsidP="006207F5">
      <w:pPr>
        <w:pBdr>
          <w:bottom w:val="single" w:sz="12" w:space="1" w:color="auto"/>
        </w:pBdr>
        <w:rPr>
          <w:rStyle w:val="Hyperlink"/>
          <w:rFonts w:ascii="Georgia Pro" w:hAnsi="Georgia Pro" w:cs="Segoe UI"/>
          <w:szCs w:val="24"/>
        </w:rPr>
      </w:pPr>
      <w:r w:rsidRPr="001A6D9C">
        <w:rPr>
          <w:rFonts w:ascii="Georgia Pro" w:hAnsi="Georgia Pro" w:cs="Segoe UI"/>
          <w:b/>
          <w:sz w:val="28"/>
          <w:szCs w:val="24"/>
        </w:rPr>
        <w:t>Education</w:t>
      </w:r>
    </w:p>
    <w:p w14:paraId="3C468D6F" w14:textId="77777777" w:rsidR="00C66BA4" w:rsidRPr="008E2E00" w:rsidRDefault="00C66BA4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72F431A9" w14:textId="77777777" w:rsidR="00EB2E83" w:rsidRPr="008E2E00" w:rsidRDefault="00EB2E83" w:rsidP="006207F5">
      <w:pPr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C51CA4" w:rsidRPr="009B608F" w14:paraId="0152D701" w14:textId="77777777" w:rsidTr="00D43BB1">
        <w:tc>
          <w:tcPr>
            <w:tcW w:w="4165" w:type="pct"/>
          </w:tcPr>
          <w:p w14:paraId="215A87A4" w14:textId="77777777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Duke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Durham, NC</w:t>
            </w:r>
          </w:p>
          <w:p w14:paraId="4DCF2DC0" w14:textId="4CE51C90" w:rsidR="007434DB" w:rsidRPr="009B608F" w:rsidRDefault="003338C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Doctor of Philosophy, Chemistry</w:t>
            </w:r>
          </w:p>
          <w:p w14:paraId="21D3C89E" w14:textId="3995FBE6" w:rsidR="007434DB" w:rsidRPr="009B608F" w:rsidRDefault="007434DB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 GPA 3.8/4</w:t>
            </w:r>
            <w:r w:rsidR="001A7DF0" w:rsidRPr="009B608F">
              <w:rPr>
                <w:rFonts w:ascii="Bierstadt" w:eastAsia="Times New Roman" w:hAnsi="Bierstadt" w:cs="Segoe UI"/>
                <w:sz w:val="22"/>
                <w:szCs w:val="22"/>
              </w:rPr>
              <w:t>.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0</w:t>
            </w:r>
          </w:p>
        </w:tc>
        <w:tc>
          <w:tcPr>
            <w:tcW w:w="830" w:type="pct"/>
          </w:tcPr>
          <w:p w14:paraId="54C4147D" w14:textId="58DD638C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2015-</w:t>
            </w:r>
            <w:r w:rsidR="003338C5"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C51CA4" w:rsidRPr="009B608F" w14:paraId="43541F3B" w14:textId="77777777" w:rsidTr="00D43BB1">
        <w:tc>
          <w:tcPr>
            <w:tcW w:w="4165" w:type="pct"/>
          </w:tcPr>
          <w:p w14:paraId="620F01CD" w14:textId="3FE858DB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  <w:tc>
          <w:tcPr>
            <w:tcW w:w="830" w:type="pct"/>
          </w:tcPr>
          <w:p w14:paraId="74C4F767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762213C6" w14:textId="77777777" w:rsidTr="00D43BB1">
        <w:tc>
          <w:tcPr>
            <w:tcW w:w="4165" w:type="pct"/>
          </w:tcPr>
          <w:p w14:paraId="26BEAA82" w14:textId="77777777" w:rsidR="00931295" w:rsidRPr="009B608F" w:rsidRDefault="0093129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Texas Woman’s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Denton, TX </w:t>
            </w:r>
          </w:p>
          <w:p w14:paraId="266855BF" w14:textId="5E1B6ED5" w:rsidR="00931295" w:rsidRPr="009B608F" w:rsidRDefault="00931295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B</w:t>
            </w:r>
            <w:r w:rsidR="00BF2938" w:rsidRPr="009B608F">
              <w:rPr>
                <w:rFonts w:ascii="Bierstadt" w:eastAsia="Times New Roman" w:hAnsi="Bierstadt" w:cs="Segoe UI"/>
                <w:sz w:val="22"/>
                <w:szCs w:val="22"/>
              </w:rPr>
              <w:t>achelor of Science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, </w:t>
            </w:r>
            <w:r w:rsidRPr="009B608F">
              <w:rPr>
                <w:rFonts w:ascii="Bierstadt" w:eastAsia="Times New Roman" w:hAnsi="Bierstadt" w:cs="Segoe UI"/>
                <w:i/>
                <w:sz w:val="22"/>
                <w:szCs w:val="22"/>
              </w:rPr>
              <w:t>Summa Cum Laud</w:t>
            </w:r>
            <w:r w:rsidR="001A6D9C" w:rsidRPr="009B608F">
              <w:rPr>
                <w:rFonts w:ascii="Bierstadt" w:eastAsia="Times New Roman" w:hAnsi="Bierstadt" w:cs="Segoe UI"/>
                <w:i/>
                <w:sz w:val="22"/>
                <w:szCs w:val="22"/>
              </w:rPr>
              <w:t xml:space="preserve">e,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Chemistry with ACS Certification</w:t>
            </w:r>
          </w:p>
          <w:p w14:paraId="0D3EFB2B" w14:textId="4B0DBED2" w:rsidR="00C51CA4" w:rsidRPr="009B608F" w:rsidRDefault="00931295" w:rsidP="006207F5">
            <w:pPr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</w:t>
            </w:r>
            <w:r w:rsidR="00BF2938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GPA 4.0/4.0</w:t>
            </w:r>
          </w:p>
        </w:tc>
        <w:tc>
          <w:tcPr>
            <w:tcW w:w="830" w:type="pct"/>
          </w:tcPr>
          <w:p w14:paraId="5D61C530" w14:textId="411D4A40" w:rsidR="00931295" w:rsidRPr="009B608F" w:rsidRDefault="00931295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2010-2015</w:t>
            </w:r>
          </w:p>
          <w:p w14:paraId="44366734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2E5B8D34" w14:textId="77777777" w:rsidTr="00D43BB1">
        <w:tc>
          <w:tcPr>
            <w:tcW w:w="4165" w:type="pct"/>
          </w:tcPr>
          <w:p w14:paraId="145D83A0" w14:textId="77777777" w:rsidR="00C51CA4" w:rsidRPr="009B608F" w:rsidRDefault="00C51CA4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  <w:tc>
          <w:tcPr>
            <w:tcW w:w="830" w:type="pct"/>
          </w:tcPr>
          <w:p w14:paraId="628F4BCB" w14:textId="77777777" w:rsidR="00C51CA4" w:rsidRPr="009B608F" w:rsidRDefault="00C51CA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C51CA4" w:rsidRPr="009B608F" w14:paraId="087609DA" w14:textId="77777777" w:rsidTr="00D43BB1">
        <w:tc>
          <w:tcPr>
            <w:tcW w:w="4165" w:type="pct"/>
          </w:tcPr>
          <w:p w14:paraId="203CD589" w14:textId="77777777" w:rsidR="001A6D9C" w:rsidRPr="009B608F" w:rsidRDefault="00BF2938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Chandler-Gilbert Community College,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Chandler, AZ</w:t>
            </w:r>
          </w:p>
          <w:p w14:paraId="0944D14C" w14:textId="4E369D49" w:rsidR="001A6D9C" w:rsidRPr="009B608F" w:rsidRDefault="001A6D9C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Cumulative GPA 4.0/4.0</w:t>
            </w:r>
          </w:p>
        </w:tc>
        <w:tc>
          <w:tcPr>
            <w:tcW w:w="830" w:type="pct"/>
          </w:tcPr>
          <w:p w14:paraId="301DF613" w14:textId="7106CB12" w:rsidR="00C51CA4" w:rsidRPr="009B608F" w:rsidRDefault="00BF2938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2007-2010</w:t>
            </w:r>
          </w:p>
        </w:tc>
      </w:tr>
    </w:tbl>
    <w:p w14:paraId="023943D0" w14:textId="0A472C12" w:rsidR="00887384" w:rsidRDefault="00887384" w:rsidP="006207F5">
      <w:pPr>
        <w:rPr>
          <w:rFonts w:ascii="Georgia Pro" w:hAnsi="Georgia Pro" w:cs="Segoe UI"/>
          <w:b/>
          <w:sz w:val="28"/>
          <w:szCs w:val="24"/>
        </w:rPr>
      </w:pPr>
    </w:p>
    <w:p w14:paraId="6F26C8F5" w14:textId="77777777" w:rsidR="001A6D9C" w:rsidRPr="001A6D9C" w:rsidRDefault="001A6D9C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1A6D9C">
        <w:rPr>
          <w:rFonts w:ascii="Georgia Pro" w:hAnsi="Georgia Pro" w:cs="Segoe UI"/>
          <w:b/>
          <w:sz w:val="28"/>
          <w:szCs w:val="24"/>
        </w:rPr>
        <w:t>Research Experience</w:t>
      </w:r>
    </w:p>
    <w:p w14:paraId="3DF8522B" w14:textId="77777777" w:rsidR="001A6D9C" w:rsidRPr="008E2E00" w:rsidRDefault="001A6D9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3B7F663F" w14:textId="77777777" w:rsidR="001A6D9C" w:rsidRPr="008E2E00" w:rsidRDefault="001A6D9C" w:rsidP="006207F5">
      <w:pPr>
        <w:ind w:left="720" w:firstLine="720"/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A270BE" w:rsidRPr="009B608F" w14:paraId="7005737B" w14:textId="77777777" w:rsidTr="00533E74">
        <w:tc>
          <w:tcPr>
            <w:tcW w:w="5000" w:type="pct"/>
          </w:tcPr>
          <w:p w14:paraId="535385FC" w14:textId="71C7B41F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Howard Hughes Medical Institute Janelia Research Campus</w:t>
            </w:r>
            <w:r w:rsidRPr="00C278DE">
              <w:rPr>
                <w:rFonts w:ascii="Bierstadt" w:eastAsia="Times New Roman" w:hAnsi="Bierstadt" w:cs="Segoe UI"/>
                <w:bCs/>
                <w:sz w:val="22"/>
                <w:szCs w:val="22"/>
              </w:rPr>
              <w:t>, Ashburn VA</w:t>
            </w:r>
          </w:p>
          <w:p w14:paraId="4647F7AD" w14:textId="247AB3D8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Hari Shroff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51F58D99" w14:textId="66EAA31C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54461A0C" w14:textId="77777777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Overview: </w:t>
            </w:r>
          </w:p>
          <w:p w14:paraId="6DC01446" w14:textId="2F04FD2E" w:rsidR="00A270BE" w:rsidRPr="0004679E" w:rsidRDefault="00A270BE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Developed microscopes from empty optical table</w:t>
            </w:r>
          </w:p>
          <w:p w14:paraId="3A80B18D" w14:textId="1FEE2313" w:rsidR="0004679E" w:rsidRPr="000172B6" w:rsidRDefault="0004679E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bCs/>
                <w:sz w:val="22"/>
                <w:szCs w:val="22"/>
              </w:rPr>
              <w:t>Worked in collaboration with Misha Ahrens lab and G</w:t>
            </w:r>
            <w:r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>oogle on project 2.</w:t>
            </w:r>
          </w:p>
          <w:p w14:paraId="6A46D880" w14:textId="200F39D8" w:rsidR="00281EDF" w:rsidRPr="000172B6" w:rsidRDefault="00281EDF" w:rsidP="0004679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Worked in collaboration with theory fellow Magdalena Schneider on project 1 </w:t>
            </w:r>
            <w:r w:rsidR="000172B6" w:rsidRPr="000172B6">
              <w:rPr>
                <w:rFonts w:ascii="Bierstadt" w:eastAsia="Times New Roman" w:hAnsi="Bierstadt" w:cs="Segoe UI"/>
                <w:bCs/>
                <w:sz w:val="22"/>
                <w:szCs w:val="22"/>
              </w:rPr>
              <w:t>to implement deep neural network models</w:t>
            </w:r>
            <w:r w:rsidR="00100D8F">
              <w:rPr>
                <w:rFonts w:ascii="Bierstadt" w:eastAsia="Times New Roman" w:hAnsi="Bierstadt" w:cs="Segoe UI"/>
                <w:bCs/>
                <w:sz w:val="22"/>
                <w:szCs w:val="22"/>
              </w:rPr>
              <w:t>.</w:t>
            </w:r>
          </w:p>
          <w:p w14:paraId="59653B44" w14:textId="673CDC45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Project 1: </w:t>
            </w: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Phase Diversity Wavefront Sensing for Adaptive Optics in Fluorescence Microscope</w:t>
            </w:r>
          </w:p>
          <w:p w14:paraId="1B9F9844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54A12625" w14:textId="56678229" w:rsidR="00A270BE" w:rsidRPr="009B608F" w:rsidRDefault="00C3709F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Develop </w:t>
            </w:r>
            <w:r w:rsidR="002C3385">
              <w:rPr>
                <w:rFonts w:ascii="Bierstadt" w:hAnsi="Bierstadt" w:cs="Segoe UI"/>
                <w:sz w:val="22"/>
                <w:szCs w:val="26"/>
              </w:rPr>
              <w:t xml:space="preserve">rapid, </w:t>
            </w:r>
            <w:r w:rsidR="00941488">
              <w:rPr>
                <w:rFonts w:ascii="Bierstadt" w:hAnsi="Bierstadt" w:cs="Segoe UI"/>
                <w:sz w:val="22"/>
                <w:szCs w:val="26"/>
              </w:rPr>
              <w:t xml:space="preserve">image-based adaptive optics technique which is broadly compatible across imaging modalities and </w:t>
            </w:r>
            <w:r w:rsidR="00444F7E">
              <w:rPr>
                <w:rFonts w:ascii="Bierstadt" w:hAnsi="Bierstadt" w:cs="Segoe UI"/>
                <w:sz w:val="22"/>
                <w:szCs w:val="26"/>
              </w:rPr>
              <w:t>facilitates high-resolution imaging at depth in living organisms.</w:t>
            </w:r>
          </w:p>
          <w:p w14:paraId="4541312F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6882B667" w14:textId="1B6AFC25" w:rsidR="00A270BE" w:rsidRDefault="002C3385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Built prototype widefield microscope and adapted algorithm developed in collaboration with Patrick La Riviere (U. Chicago) to test feasibility of phase diversity for fluorescence microscopy.</w:t>
            </w:r>
          </w:p>
          <w:p w14:paraId="31A53647" w14:textId="47080F4E" w:rsidR="002C3385" w:rsidRDefault="00E85D22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Built </w:t>
            </w:r>
            <w:r w:rsidR="00123CD2">
              <w:rPr>
                <w:rFonts w:ascii="Bierstadt" w:hAnsi="Bierstadt" w:cs="Segoe UI"/>
                <w:sz w:val="22"/>
                <w:szCs w:val="26"/>
              </w:rPr>
              <w:t>asymmetric dual-view light-sheet microscope and extended method to measuring aberrations in 3D samples.</w:t>
            </w:r>
          </w:p>
          <w:p w14:paraId="03F6AAA2" w14:textId="289805A7" w:rsidR="001E49F1" w:rsidRPr="009B608F" w:rsidRDefault="001E49F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De</w:t>
            </w:r>
            <w:r w:rsidR="00C006F0">
              <w:rPr>
                <w:rFonts w:ascii="Bierstadt" w:hAnsi="Bierstadt" w:cs="Segoe UI"/>
                <w:sz w:val="22"/>
                <w:szCs w:val="26"/>
              </w:rPr>
              <w:t>veloped deep neural network model of deformable mirror behavior in collaboration with Magdalena Schneider, enabling acquisition of aberration-corrected images computationally, paving the way for hardware-free solutions for adaptive optics.</w:t>
            </w:r>
          </w:p>
          <w:p w14:paraId="799C7617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026B470C" w14:textId="142C0F6E" w:rsidR="00A270BE" w:rsidRPr="009B608F" w:rsidRDefault="00DA588B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A</w:t>
            </w:r>
            <w:r w:rsidR="001A316F">
              <w:rPr>
                <w:rFonts w:ascii="Bierstadt" w:hAnsi="Bierstadt" w:cs="Segoe UI"/>
                <w:sz w:val="22"/>
                <w:szCs w:val="26"/>
              </w:rPr>
              <w:t>n easy</w:t>
            </w:r>
            <w:r>
              <w:rPr>
                <w:rFonts w:ascii="Bierstadt" w:hAnsi="Bierstadt" w:cs="Segoe UI"/>
                <w:sz w:val="22"/>
                <w:szCs w:val="26"/>
              </w:rPr>
              <w:t>, rapid method for estimating optical aberrations enables</w:t>
            </w:r>
            <w:r w:rsidR="001A316F">
              <w:rPr>
                <w:rFonts w:ascii="Bierstadt" w:hAnsi="Bierstadt" w:cs="Segoe UI"/>
                <w:sz w:val="22"/>
                <w:szCs w:val="26"/>
              </w:rPr>
              <w:t xml:space="preserve"> users to circumvent purchase and implementation of costly and difficult-to-use wavefront sensing devices.</w:t>
            </w:r>
          </w:p>
          <w:p w14:paraId="6891400B" w14:textId="2A27C57A" w:rsidR="00A270BE" w:rsidRPr="009B608F" w:rsidRDefault="001E49F1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Broad compatibility across imaging methods enables broader accessibility of aberration-sensing and correction, enabling higher-quality imaging at depth.</w:t>
            </w:r>
          </w:p>
          <w:p w14:paraId="2752D80B" w14:textId="12308059" w:rsidR="00A270BE" w:rsidRPr="009B608F" w:rsidRDefault="00A270BE" w:rsidP="00A270BE">
            <w:pPr>
              <w:pStyle w:val="ListParagraph"/>
              <w:tabs>
                <w:tab w:val="left" w:pos="540"/>
                <w:tab w:val="right" w:pos="5274"/>
              </w:tabs>
              <w:ind w:left="1440"/>
              <w:rPr>
                <w:rFonts w:ascii="Bierstadt" w:hAnsi="Bierstadt" w:cs="Segoe UI"/>
                <w:sz w:val="22"/>
                <w:szCs w:val="26"/>
              </w:rPr>
            </w:pPr>
          </w:p>
          <w:p w14:paraId="3036D3A5" w14:textId="6763D7C9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Project 2: </w:t>
            </w:r>
            <w:r>
              <w:rPr>
                <w:rFonts w:ascii="Bierstadt" w:eastAsia="Times New Roman" w:hAnsi="Bierstadt" w:cs="Segoe UI"/>
                <w:b/>
                <w:sz w:val="22"/>
                <w:szCs w:val="22"/>
              </w:rPr>
              <w:t>Two-Photon Light Sheet for Brain-Body Zebrafish Imaging</w:t>
            </w:r>
          </w:p>
          <w:p w14:paraId="42623CE1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4DC658B5" w14:textId="3EFED404" w:rsidR="00A270BE" w:rsidRPr="009B608F" w:rsidRDefault="00650655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Develop whole-brain </w:t>
            </w:r>
            <w:r w:rsidR="00F337C1">
              <w:rPr>
                <w:rFonts w:ascii="Bierstadt" w:hAnsi="Bierstadt" w:cs="Segoe UI"/>
                <w:sz w:val="22"/>
                <w:szCs w:val="26"/>
              </w:rPr>
              <w:t xml:space="preserve">Zebrafish light sheet imaging system with two-photon excitation for improved image quality at depth and more </w:t>
            </w:r>
            <w:proofErr w:type="gramStart"/>
            <w:r w:rsidR="00F337C1">
              <w:rPr>
                <w:rFonts w:ascii="Bierstadt" w:hAnsi="Bierstadt" w:cs="Segoe UI"/>
                <w:sz w:val="22"/>
                <w:szCs w:val="26"/>
              </w:rPr>
              <w:t>biologically-relevant</w:t>
            </w:r>
            <w:proofErr w:type="gramEnd"/>
            <w:r w:rsidR="00F337C1">
              <w:rPr>
                <w:rFonts w:ascii="Bierstadt" w:hAnsi="Bierstadt" w:cs="Segoe UI"/>
                <w:sz w:val="22"/>
                <w:szCs w:val="26"/>
              </w:rPr>
              <w:t xml:space="preserve"> behavior results due to invisible NIR excitation.</w:t>
            </w:r>
          </w:p>
          <w:p w14:paraId="4D45F0D8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lastRenderedPageBreak/>
              <w:tab/>
              <w:t>Results:</w:t>
            </w:r>
          </w:p>
          <w:p w14:paraId="0F356730" w14:textId="4E854723" w:rsidR="00A270BE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Designed and tested two-photon excitation modification to original </w:t>
            </w:r>
            <w:proofErr w:type="spellStart"/>
            <w:r>
              <w:rPr>
                <w:rFonts w:ascii="Bierstadt" w:hAnsi="Bierstadt" w:cs="Segoe UI"/>
                <w:sz w:val="22"/>
                <w:szCs w:val="26"/>
              </w:rPr>
              <w:t>Zebrascope</w:t>
            </w:r>
            <w:proofErr w:type="spellEnd"/>
            <w:r>
              <w:rPr>
                <w:rFonts w:ascii="Bierstadt" w:hAnsi="Bierstadt" w:cs="Segoe UI"/>
                <w:sz w:val="22"/>
                <w:szCs w:val="26"/>
              </w:rPr>
              <w:t xml:space="preserve"> design</w:t>
            </w:r>
          </w:p>
          <w:p w14:paraId="27F531FF" w14:textId="7B6C575C" w:rsidR="00F337C1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Built and tested scope for imaging performance, phototoxicity.</w:t>
            </w:r>
          </w:p>
          <w:p w14:paraId="3A408876" w14:textId="41ADE294" w:rsidR="00F337C1" w:rsidRPr="009B608F" w:rsidRDefault="00F337C1" w:rsidP="00A270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>Led team of graduate students and technicians on build</w:t>
            </w:r>
          </w:p>
          <w:p w14:paraId="0EC45250" w14:textId="77777777" w:rsidR="00A270BE" w:rsidRPr="009B608F" w:rsidRDefault="00A270BE" w:rsidP="00A270B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575A4A1A" w14:textId="3C986871" w:rsidR="00A270BE" w:rsidRPr="009B608F" w:rsidRDefault="00185EB3" w:rsidP="00A270BE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>
              <w:rPr>
                <w:rFonts w:ascii="Bierstadt" w:hAnsi="Bierstadt" w:cs="Segoe UI"/>
                <w:sz w:val="22"/>
                <w:szCs w:val="26"/>
              </w:rPr>
              <w:t xml:space="preserve">This imaging system will enable whole-brain Zebrafish experiments where the sample is not perturbed by visible-light stimulus, which corrupts behavioral data results. This result will enable us to tie </w:t>
            </w:r>
            <w:r w:rsidR="0004679E">
              <w:rPr>
                <w:rFonts w:ascii="Bierstadt" w:hAnsi="Bierstadt" w:cs="Segoe UI"/>
                <w:sz w:val="22"/>
                <w:szCs w:val="26"/>
              </w:rPr>
              <w:t>functional Zebrafish behavior data to connectome.</w:t>
            </w:r>
          </w:p>
          <w:p w14:paraId="4BD2C612" w14:textId="5885B828" w:rsidR="00A270BE" w:rsidRPr="009B608F" w:rsidRDefault="00A270BE" w:rsidP="00A270BE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</w:tr>
      <w:tr w:rsidR="007E5FA0" w:rsidRPr="009B608F" w14:paraId="3651778A" w14:textId="77777777" w:rsidTr="00533E74">
        <w:tc>
          <w:tcPr>
            <w:tcW w:w="5000" w:type="pct"/>
          </w:tcPr>
          <w:p w14:paraId="1E5F4298" w14:textId="6126C170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lastRenderedPageBreak/>
              <w:t xml:space="preserve">Duke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Durham, NC</w:t>
            </w:r>
          </w:p>
          <w:p w14:paraId="478A7658" w14:textId="62DF51A2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 w:rsidR="00EB318A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Prof. 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Kevin D. Welsher</w:t>
            </w:r>
            <w:r w:rsidR="00F02E80"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7437043D" w14:textId="150D564E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34561474" w14:textId="77777777" w:rsidR="0066441A" w:rsidRPr="009B608F" w:rsidRDefault="00E60D69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Overview: </w:t>
            </w:r>
          </w:p>
          <w:p w14:paraId="79EE7EFF" w14:textId="77777777" w:rsidR="0066441A" w:rsidRPr="009B608F" w:rsidRDefault="00E60D69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Developed microscopes from empty optical table</w:t>
            </w:r>
          </w:p>
          <w:p w14:paraId="703BE811" w14:textId="0F618EDB" w:rsidR="0066441A" w:rsidRPr="009B608F" w:rsidRDefault="0066441A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S</w:t>
            </w:r>
            <w:r w:rsidR="00E60D69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pearheaded development for automation of all acquisition, 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processing,</w:t>
            </w:r>
            <w:r w:rsidR="00E60D69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and visualization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.</w:t>
            </w:r>
            <w:r w:rsidR="007C51C2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</w:t>
            </w:r>
          </w:p>
          <w:p w14:paraId="26F459E5" w14:textId="77777777" w:rsidR="0066441A" w:rsidRPr="009B608F" w:rsidRDefault="0066441A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Mentored 2 undergraduate students. </w:t>
            </w:r>
          </w:p>
          <w:p w14:paraId="3BB4ADF3" w14:textId="10C9C0C1" w:rsidR="00E60D69" w:rsidRPr="009B608F" w:rsidRDefault="007C51C2" w:rsidP="0066441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44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proofErr w:type="gramStart"/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Led</w:t>
            </w:r>
            <w:proofErr w:type="gramEnd"/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a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4-person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 team 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 xml:space="preserve">on the 3D-TrIm project </w:t>
            </w:r>
            <w:r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consist</w:t>
            </w:r>
            <w:r w:rsidR="0066441A" w:rsidRPr="009B608F">
              <w:rPr>
                <w:rFonts w:ascii="Bierstadt" w:eastAsia="Times New Roman" w:hAnsi="Bierstadt" w:cs="Segoe UI"/>
                <w:bCs/>
                <w:sz w:val="22"/>
                <w:szCs w:val="22"/>
              </w:rPr>
              <w:t>ing of myself, a postdoctoral scholar, junior graduate student, and undergraduate student.</w:t>
            </w:r>
          </w:p>
          <w:p w14:paraId="1235F1DE" w14:textId="77777777" w:rsidR="00E60D69" w:rsidRPr="009B608F" w:rsidRDefault="00E60D69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  <w:p w14:paraId="46CCA3E0" w14:textId="620F1662" w:rsidR="00B22AEA" w:rsidRPr="009B608F" w:rsidRDefault="00B22AEA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>Project 1: 3D-FASTR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</w:t>
            </w:r>
            <w:r w:rsidR="00EB318A">
              <w:rPr>
                <w:rFonts w:ascii="Bierstadt" w:eastAsia="Times New Roman" w:hAnsi="Bierstadt" w:cs="Segoe UI"/>
                <w:b/>
                <w:sz w:val="22"/>
                <w:szCs w:val="22"/>
              </w:rPr>
              <w:t>–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</w:t>
            </w:r>
            <w:r w:rsidR="00EB318A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Rapid 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>Point-Scan Volumetric Microscopy</w:t>
            </w:r>
          </w:p>
          <w:p w14:paraId="456CD0B9" w14:textId="28B6FC51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6374D976" w14:textId="68ECA42F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Develop new microscope capable of </w:t>
            </w:r>
            <w:r w:rsidR="009C2636">
              <w:rPr>
                <w:rFonts w:ascii="Bierstadt" w:hAnsi="Bierstadt" w:cs="Segoe UI"/>
                <w:sz w:val="22"/>
                <w:szCs w:val="26"/>
              </w:rPr>
              <w:t>rapid volumetric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 Imaging a moving sample</w:t>
            </w:r>
          </w:p>
          <w:p w14:paraId="22607313" w14:textId="0EFA713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406A3BFD" w14:textId="783EBEBD" w:rsidR="00B22AEA" w:rsidRPr="009B608F" w:rsidRDefault="00E60D69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Conceived theory of volumetric point-scan using tessellating pattern</w:t>
            </w:r>
          </w:p>
          <w:p w14:paraId="04EF2BAD" w14:textId="412669C5" w:rsidR="00E60D69" w:rsidRPr="009B608F" w:rsidRDefault="00E60D69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Developed 3D-FASTR volumetric two-photon laser-scanning microscope</w:t>
            </w:r>
          </w:p>
          <w:p w14:paraId="6B2042FA" w14:textId="2C51F3EF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Performs 3D point-scan imaging 4-8x faster vs. conventional z-stack</w:t>
            </w:r>
          </w:p>
          <w:p w14:paraId="718BE998" w14:textId="36BA9CD1" w:rsidR="0066441A" w:rsidRPr="009B608F" w:rsidRDefault="0066441A" w:rsidP="0066441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4E02A456" w14:textId="78CD8F3D" w:rsidR="00B22AEA" w:rsidRPr="009B608F" w:rsidRDefault="00E60D69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G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eneralizable theory for multi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>-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dimensional scanning</w:t>
            </w:r>
            <w:r w:rsidR="007C51C2" w:rsidRPr="009B608F">
              <w:rPr>
                <w:rFonts w:ascii="Bierstadt" w:hAnsi="Bierstadt" w:cs="Segoe UI"/>
                <w:sz w:val="22"/>
                <w:szCs w:val="26"/>
              </w:rPr>
              <w:t xml:space="preserve"> using tessellating pattern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 xml:space="preserve">  </w:t>
            </w:r>
          </w:p>
          <w:p w14:paraId="559B58EB" w14:textId="45D292C6" w:rsidR="00B22AEA" w:rsidRPr="009B608F" w:rsidRDefault="00E60D69" w:rsidP="007C51C2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Ideal platform to integrate with active-feedback tracking systems</w:t>
            </w:r>
          </w:p>
          <w:p w14:paraId="66CDCDA6" w14:textId="77777777" w:rsidR="00B22AEA" w:rsidRPr="009B608F" w:rsidRDefault="00B22AEA" w:rsidP="00B22AEA">
            <w:pPr>
              <w:pStyle w:val="ListParagraph"/>
              <w:tabs>
                <w:tab w:val="left" w:pos="540"/>
                <w:tab w:val="right" w:pos="5274"/>
              </w:tabs>
              <w:ind w:left="1440"/>
              <w:rPr>
                <w:rFonts w:ascii="Bierstadt" w:hAnsi="Bierstadt" w:cs="Segoe UI"/>
                <w:sz w:val="22"/>
                <w:szCs w:val="26"/>
              </w:rPr>
            </w:pPr>
          </w:p>
          <w:p w14:paraId="7F5369FD" w14:textId="49C428C8" w:rsidR="00B22AEA" w:rsidRPr="009B608F" w:rsidRDefault="00B22AEA" w:rsidP="00B22AEA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>Project 2: 3D-TrIm</w:t>
            </w:r>
            <w:r w:rsidR="009C2636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 – Simultaneous Single-Virus Tracking and 3D Imaging</w:t>
            </w:r>
          </w:p>
          <w:p w14:paraId="3E161D80" w14:textId="7777777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Aims:</w:t>
            </w:r>
          </w:p>
          <w:p w14:paraId="71768473" w14:textId="77777777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 new microscope capable of single virus tracking with simultaneous 3D imaging of surrounding environment.</w:t>
            </w:r>
          </w:p>
          <w:p w14:paraId="6AC41E85" w14:textId="77777777" w:rsidR="00B22AEA" w:rsidRPr="009B608F" w:rsidRDefault="00B22AEA" w:rsidP="00B22AE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Results:</w:t>
            </w:r>
          </w:p>
          <w:p w14:paraId="00D3C024" w14:textId="559C6EC0" w:rsidR="00B22AEA" w:rsidRPr="009B608F" w:rsidRDefault="007C51C2" w:rsidP="00B22AE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Developed 3D-TrIm microscope which generates volume spaces with co-registered single particle trajectories and 3D cellular imaging</w:t>
            </w:r>
          </w:p>
          <w:p w14:paraId="2648F9EB" w14:textId="7B9E625F" w:rsidR="0066441A" w:rsidRPr="009B608F" w:rsidRDefault="0066441A" w:rsidP="0066441A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b/>
                <w:sz w:val="22"/>
                <w:szCs w:val="26"/>
              </w:rPr>
              <w:tab/>
              <w:t>Importance:</w:t>
            </w:r>
          </w:p>
          <w:p w14:paraId="5D79F7E9" w14:textId="77777777" w:rsidR="00B22AEA" w:rsidRPr="009B608F" w:rsidRDefault="00B22AEA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First Observation of virus “skimming” behavior  </w:t>
            </w:r>
          </w:p>
          <w:p w14:paraId="2B288867" w14:textId="2D9BDC70" w:rsidR="00B22AEA" w:rsidRPr="009B608F" w:rsidRDefault="007C51C2" w:rsidP="00B22AE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>Discovered distinct d</w:t>
            </w:r>
            <w:r w:rsidR="00B22AEA" w:rsidRPr="009B608F">
              <w:rPr>
                <w:rFonts w:ascii="Bierstadt" w:hAnsi="Bierstadt" w:cs="Segoe UI"/>
                <w:sz w:val="22"/>
                <w:szCs w:val="26"/>
              </w:rPr>
              <w:t xml:space="preserve">iffusional modes on </w:t>
            </w:r>
            <w:proofErr w:type="gramStart"/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actin</w:t>
            </w:r>
            <w:proofErr w:type="gramEnd"/>
            <w:r w:rsidR="00B22AEA" w:rsidRPr="009B608F">
              <w:rPr>
                <w:rFonts w:ascii="Bierstadt" w:hAnsi="Bierstadt" w:cs="Segoe UI"/>
                <w:sz w:val="22"/>
                <w:szCs w:val="26"/>
              </w:rPr>
              <w:t>-rich protrusions</w:t>
            </w:r>
          </w:p>
          <w:p w14:paraId="25EADF7E" w14:textId="2D54BE26" w:rsidR="00B86002" w:rsidRPr="009B608F" w:rsidRDefault="00B22AEA" w:rsidP="0066441A">
            <w:pPr>
              <w:pStyle w:val="ListParagraph"/>
              <w:numPr>
                <w:ilvl w:val="0"/>
                <w:numId w:val="5"/>
              </w:num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Extension </w:t>
            </w:r>
            <w:r w:rsidR="007C51C2" w:rsidRPr="009B608F">
              <w:rPr>
                <w:rFonts w:ascii="Bierstadt" w:hAnsi="Bierstadt" w:cs="Segoe UI"/>
                <w:sz w:val="22"/>
                <w:szCs w:val="26"/>
              </w:rPr>
              <w:t>of virus tracking to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  <w:r w:rsidR="00E9554E">
              <w:rPr>
                <w:rFonts w:ascii="Bierstadt" w:hAnsi="Bierstadt" w:cs="Segoe UI"/>
                <w:sz w:val="22"/>
                <w:szCs w:val="26"/>
              </w:rPr>
              <w:t xml:space="preserve">live </w:t>
            </w:r>
            <w:r w:rsidRPr="009B608F">
              <w:rPr>
                <w:rFonts w:ascii="Bierstadt" w:hAnsi="Bierstadt" w:cs="Segoe UI"/>
                <w:sz w:val="22"/>
                <w:szCs w:val="26"/>
              </w:rPr>
              <w:t>tissue systems demonstrated using multi-layer epithelial cells</w:t>
            </w:r>
            <w:r w:rsidR="0066441A" w:rsidRPr="009B608F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</w:tr>
      <w:tr w:rsidR="00571767" w:rsidRPr="009B608F" w14:paraId="61BE5947" w14:textId="77777777" w:rsidTr="00533E74">
        <w:tc>
          <w:tcPr>
            <w:tcW w:w="5000" w:type="pct"/>
          </w:tcPr>
          <w:p w14:paraId="1665FD97" w14:textId="77777777" w:rsidR="00571767" w:rsidRPr="009B608F" w:rsidRDefault="00571767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</w:p>
        </w:tc>
      </w:tr>
      <w:tr w:rsidR="007E5FA0" w:rsidRPr="009B608F" w14:paraId="487A46BC" w14:textId="77777777" w:rsidTr="00533E74">
        <w:tc>
          <w:tcPr>
            <w:tcW w:w="5000" w:type="pct"/>
          </w:tcPr>
          <w:p w14:paraId="65F1B9B3" w14:textId="179859C3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b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b/>
                <w:sz w:val="22"/>
                <w:szCs w:val="22"/>
              </w:rPr>
              <w:t xml:space="preserve">Texas Woman’s University, 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Denton, TX</w:t>
            </w:r>
          </w:p>
          <w:p w14:paraId="641FD78A" w14:textId="6C2569D7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Advisor: </w:t>
            </w:r>
            <w:r w:rsidR="00EB318A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Prof. </w:t>
            </w:r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 xml:space="preserve">Richard D. </w:t>
            </w:r>
            <w:proofErr w:type="spellStart"/>
            <w:r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Sheardy</w:t>
            </w:r>
            <w:proofErr w:type="spellEnd"/>
            <w:r w:rsidR="00F02E80" w:rsidRPr="009B608F">
              <w:rPr>
                <w:rFonts w:ascii="Bierstadt" w:eastAsia="Times New Roman" w:hAnsi="Bierstadt" w:cs="Segoe UI"/>
                <w:i/>
                <w:iCs/>
                <w:sz w:val="22"/>
                <w:szCs w:val="22"/>
              </w:rPr>
              <w:t>, Ph.D.</w:t>
            </w:r>
          </w:p>
          <w:p w14:paraId="349CC045" w14:textId="77777777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  <w:p w14:paraId="21C9BFDE" w14:textId="1D9C042C" w:rsidR="007E5FA0" w:rsidRPr="009B608F" w:rsidRDefault="007E5FA0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Studied structure and physical properties of </w:t>
            </w:r>
            <w:proofErr w:type="spellStart"/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i</w:t>
            </w:r>
            <w:proofErr w:type="spellEnd"/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>-motif DNA conformation using spectroscopic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 xml:space="preserve"> (UV-Vis, and circular dichroism)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and calorimetric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 xml:space="preserve"> (</w:t>
            </w:r>
            <w:r w:rsidR="00F75247">
              <w:rPr>
                <w:rFonts w:ascii="Bierstadt" w:eastAsia="Times New Roman" w:hAnsi="Bierstadt" w:cs="Segoe UI"/>
                <w:sz w:val="22"/>
                <w:szCs w:val="22"/>
              </w:rPr>
              <w:t xml:space="preserve">DSC, </w:t>
            </w:r>
            <w:r w:rsidR="00E10685">
              <w:rPr>
                <w:rFonts w:ascii="Bierstadt" w:eastAsia="Times New Roman" w:hAnsi="Bierstadt" w:cs="Segoe UI"/>
                <w:sz w:val="22"/>
                <w:szCs w:val="22"/>
              </w:rPr>
              <w:t>ITC)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instrumental methods</w:t>
            </w:r>
            <w:r w:rsidR="003F64AA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 to evaluate sequence context of conformation physical </w:t>
            </w:r>
            <w:r w:rsidR="007412B0"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and chemical </w:t>
            </w:r>
            <w:r w:rsidR="003F64AA" w:rsidRPr="009B608F">
              <w:rPr>
                <w:rFonts w:ascii="Bierstadt" w:eastAsia="Times New Roman" w:hAnsi="Bierstadt" w:cs="Segoe UI"/>
                <w:sz w:val="22"/>
                <w:szCs w:val="22"/>
              </w:rPr>
              <w:t>properties</w:t>
            </w:r>
            <w:r w:rsidRPr="009B608F">
              <w:rPr>
                <w:rFonts w:ascii="Bierstadt" w:eastAsia="Times New Roman" w:hAnsi="Bierstadt" w:cs="Segoe UI"/>
                <w:sz w:val="22"/>
                <w:szCs w:val="22"/>
              </w:rPr>
              <w:t xml:space="preserve">. </w:t>
            </w:r>
          </w:p>
        </w:tc>
      </w:tr>
    </w:tbl>
    <w:p w14:paraId="06FEBDC6" w14:textId="77777777" w:rsidR="0086056C" w:rsidRPr="008E2E00" w:rsidRDefault="0086056C" w:rsidP="0086056C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124C39B8" w14:textId="77777777" w:rsidR="000B0103" w:rsidRDefault="000B0103">
      <w:pPr>
        <w:rPr>
          <w:rFonts w:ascii="Georgia Pro" w:hAnsi="Georgia Pro" w:cs="Segoe UI"/>
          <w:b/>
          <w:sz w:val="28"/>
          <w:szCs w:val="24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</w:p>
    <w:p w14:paraId="40724DD5" w14:textId="6BA41F28" w:rsidR="007E5FA0" w:rsidRPr="007E5FA0" w:rsidRDefault="007E5FA0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7E5FA0">
        <w:rPr>
          <w:rFonts w:ascii="Georgia Pro" w:hAnsi="Georgia Pro" w:cs="Segoe UI"/>
          <w:b/>
          <w:sz w:val="28"/>
          <w:szCs w:val="24"/>
        </w:rPr>
        <w:lastRenderedPageBreak/>
        <w:t>Publications</w:t>
      </w:r>
    </w:p>
    <w:p w14:paraId="7C20AD6E" w14:textId="77777777" w:rsidR="007E5FA0" w:rsidRPr="008E2E00" w:rsidRDefault="007E5FA0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0CAA58FD" w14:textId="77777777" w:rsidR="007E5FA0" w:rsidRPr="008E2E00" w:rsidRDefault="007E5FA0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  <w:gridCol w:w="1171"/>
      </w:tblGrid>
      <w:tr w:rsidR="00587652" w:rsidRPr="00E17D5E" w14:paraId="31B48883" w14:textId="77777777" w:rsidTr="0086056C">
        <w:tc>
          <w:tcPr>
            <w:tcW w:w="4458" w:type="pct"/>
          </w:tcPr>
          <w:p w14:paraId="42246534" w14:textId="77777777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 xml:space="preserve">High-speed 3D single-virus tracking reveals </w:t>
            </w:r>
            <w:proofErr w:type="gramStart"/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actin</w:t>
            </w:r>
            <w:proofErr w:type="gramEnd"/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-aided viral trafficking of SARS-CoV-2 on the plasma membrane</w:t>
            </w:r>
          </w:p>
          <w:p w14:paraId="094B4D44" w14:textId="77777777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sz w:val="22"/>
                <w:szCs w:val="22"/>
              </w:rPr>
              <w:t>Yuxin Lin, Xinrui Lu, Jack Exell, Haoting Lin, </w:t>
            </w:r>
            <w:r w:rsidRPr="00513961">
              <w:rPr>
                <w:rFonts w:ascii="Bierstadt" w:hAnsi="Bierstadt" w:cs="Segoe UI"/>
                <w:sz w:val="22"/>
                <w:szCs w:val="22"/>
                <w:u w:val="single"/>
              </w:rPr>
              <w:t>Courtney Johnson</w:t>
            </w:r>
            <w:r w:rsidRPr="00513961">
              <w:rPr>
                <w:rFonts w:ascii="Bierstadt" w:hAnsi="Bierstadt" w:cs="Segoe UI"/>
                <w:sz w:val="22"/>
                <w:szCs w:val="22"/>
              </w:rPr>
              <w:t>, Kevin D. Welsher</w:t>
            </w:r>
          </w:p>
          <w:p w14:paraId="28DFE739" w14:textId="15809B18" w:rsidR="00513961" w:rsidRPr="00513961" w:rsidRDefault="00513961" w:rsidP="0051396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13961">
              <w:rPr>
                <w:rFonts w:ascii="Bierstadt" w:hAnsi="Bierstadt" w:cs="Segoe UI"/>
                <w:i/>
                <w:iCs/>
                <w:sz w:val="22"/>
                <w:szCs w:val="22"/>
              </w:rPr>
              <w:t>bioRxiv</w:t>
            </w:r>
            <w:r w:rsidRPr="00513961">
              <w:rPr>
                <w:rFonts w:ascii="Bierstadt" w:hAnsi="Bierstadt" w:cs="Segoe UI"/>
                <w:sz w:val="22"/>
                <w:szCs w:val="22"/>
              </w:rPr>
              <w:t> </w:t>
            </w:r>
            <w:r w:rsidRPr="00513961">
              <w:rPr>
                <w:rFonts w:ascii="Bierstadt" w:hAnsi="Bierstadt" w:cs="Segoe UI"/>
                <w:b/>
                <w:bCs/>
                <w:sz w:val="22"/>
                <w:szCs w:val="22"/>
              </w:rPr>
              <w:t>2026</w:t>
            </w:r>
          </w:p>
          <w:p w14:paraId="4A582E19" w14:textId="6F242A98" w:rsidR="00587652" w:rsidRPr="005D70BD" w:rsidRDefault="003366F9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2" w:history="1">
              <w:r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  <w:r>
              <w:t xml:space="preserve"> </w:t>
            </w:r>
            <w:r>
              <w:rPr>
                <w:rFonts w:ascii="Bierstadt" w:hAnsi="Bierstadt" w:cs="Segoe UI"/>
                <w:sz w:val="22"/>
                <w:szCs w:val="22"/>
              </w:rPr>
              <w:t>(</w:t>
            </w:r>
            <w:r w:rsidRPr="00D14AA2">
              <w:rPr>
                <w:rFonts w:ascii="Bierstadt" w:hAnsi="Bierstadt" w:cs="Segoe UI"/>
                <w:i/>
                <w:iCs/>
                <w:sz w:val="22"/>
                <w:szCs w:val="22"/>
              </w:rPr>
              <w:t>preprint</w:t>
            </w:r>
            <w:r>
              <w:rPr>
                <w:rFonts w:ascii="Bierstadt" w:hAnsi="Bierstadt" w:cs="Segoe UI"/>
                <w:sz w:val="22"/>
                <w:szCs w:val="22"/>
              </w:rPr>
              <w:t>)</w:t>
            </w:r>
          </w:p>
        </w:tc>
        <w:tc>
          <w:tcPr>
            <w:tcW w:w="542" w:type="pct"/>
          </w:tcPr>
          <w:p w14:paraId="33ED4D20" w14:textId="768D8527" w:rsidR="00587652" w:rsidRDefault="003366F9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2026</w:t>
            </w:r>
          </w:p>
        </w:tc>
      </w:tr>
      <w:tr w:rsidR="00C7048B" w:rsidRPr="00E17D5E" w14:paraId="04089CFF" w14:textId="77777777" w:rsidTr="0086056C">
        <w:tc>
          <w:tcPr>
            <w:tcW w:w="4458" w:type="pct"/>
          </w:tcPr>
          <w:p w14:paraId="5D8B1B57" w14:textId="77777777" w:rsidR="00481F93" w:rsidRDefault="005D70BD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r w:rsidRPr="005D70BD">
              <w:rPr>
                <w:rFonts w:ascii="Bierstadt" w:hAnsi="Bierstadt" w:cs="Segoe UI"/>
                <w:b/>
                <w:bCs/>
                <w:sz w:val="22"/>
                <w:szCs w:val="22"/>
              </w:rPr>
              <w:t>Phase diversity wavefront sensing for adaptive optics light-sheet fluorescence microscopy</w:t>
            </w:r>
          </w:p>
          <w:p w14:paraId="44EE96EC" w14:textId="77777777" w:rsidR="00481F93" w:rsidRDefault="00481F93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481F93">
              <w:rPr>
                <w:rFonts w:ascii="Bierstadt" w:hAnsi="Bierstadt" w:cs="Segoe UI"/>
                <w:sz w:val="22"/>
                <w:szCs w:val="22"/>
              </w:rPr>
              <w:t>, Magdalena C. Schneider, Ryan Christensen, Xuesong Li, Min Guo, Patrick La Riviere, Hari Shroff</w:t>
            </w:r>
          </w:p>
          <w:p w14:paraId="47246AA0" w14:textId="1FB12569" w:rsidR="00C7048B" w:rsidRDefault="005D70BD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481F93">
              <w:rPr>
                <w:rFonts w:ascii="Bierstadt" w:hAnsi="Bierstadt" w:cs="Segoe UI"/>
                <w:i/>
                <w:iCs/>
                <w:sz w:val="22"/>
                <w:szCs w:val="22"/>
              </w:rPr>
              <w:t>Proc. SPIE</w:t>
            </w:r>
            <w:r w:rsidRPr="00481F93">
              <w:rPr>
                <w:rFonts w:ascii="Bierstadt" w:hAnsi="Bierstadt" w:cs="Segoe UI"/>
                <w:sz w:val="22"/>
                <w:szCs w:val="22"/>
              </w:rPr>
              <w:t xml:space="preserve"> 13860, Adaptive Optics and Wavefront Control for Biological Systems XII </w:t>
            </w:r>
            <w:r w:rsidRPr="00481F93">
              <w:rPr>
                <w:rFonts w:ascii="Bierstadt" w:hAnsi="Bierstadt" w:cs="Segoe UI"/>
                <w:b/>
                <w:bCs/>
                <w:sz w:val="22"/>
                <w:szCs w:val="22"/>
              </w:rPr>
              <w:t>2026</w:t>
            </w:r>
          </w:p>
          <w:p w14:paraId="1B663640" w14:textId="0787D56E" w:rsidR="00A00C65" w:rsidRPr="00481F93" w:rsidRDefault="00A00C65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3" w:history="1">
              <w:r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</w:p>
        </w:tc>
        <w:tc>
          <w:tcPr>
            <w:tcW w:w="542" w:type="pct"/>
          </w:tcPr>
          <w:p w14:paraId="3B3BE68E" w14:textId="0B442BA9" w:rsidR="00C7048B" w:rsidRDefault="00481F93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2026</w:t>
            </w:r>
          </w:p>
        </w:tc>
      </w:tr>
      <w:tr w:rsidR="00A104A0" w:rsidRPr="00E17D5E" w14:paraId="684E88E3" w14:textId="77777777" w:rsidTr="0086056C">
        <w:tc>
          <w:tcPr>
            <w:tcW w:w="4458" w:type="pct"/>
          </w:tcPr>
          <w:p w14:paraId="1CB086AF" w14:textId="77777777" w:rsidR="00A104A0" w:rsidRP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 w:rsidRPr="00A104A0">
              <w:rPr>
                <w:rFonts w:ascii="Bierstadt" w:hAnsi="Bierstadt" w:cs="Segoe UI"/>
                <w:b/>
                <w:bCs/>
                <w:sz w:val="22"/>
                <w:szCs w:val="22"/>
              </w:rPr>
              <w:t>DeepPD</w:t>
            </w:r>
            <w:proofErr w:type="spellEnd"/>
            <w:r w:rsidRPr="00A104A0">
              <w:rPr>
                <w:rFonts w:ascii="Bierstadt" w:hAnsi="Bierstadt" w:cs="Segoe UI"/>
                <w:b/>
                <w:bCs/>
                <w:sz w:val="22"/>
                <w:szCs w:val="22"/>
              </w:rPr>
              <w:t>: Joint Phase and Object Estimation from Phase Diversity with Neural Calibration of a Deformable Mirror</w:t>
            </w:r>
          </w:p>
          <w:p w14:paraId="01C5BE85" w14:textId="77777777" w:rsidR="00097943" w:rsidRDefault="00097943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097943">
              <w:rPr>
                <w:rFonts w:ascii="Bierstadt" w:hAnsi="Bierstadt" w:cs="Segoe UI"/>
                <w:sz w:val="22"/>
                <w:szCs w:val="22"/>
              </w:rPr>
              <w:t xml:space="preserve">Magdalena C. Schneider, </w:t>
            </w: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097943">
              <w:rPr>
                <w:rFonts w:ascii="Bierstadt" w:hAnsi="Bierstadt" w:cs="Segoe UI"/>
                <w:sz w:val="22"/>
                <w:szCs w:val="22"/>
              </w:rPr>
              <w:t>, Cedric Allier, Larissa Heinrich, Diane Adjavon, Joren Husic, Patrick La Rivière, Stephan Saalfeld, Hari Shroff</w:t>
            </w:r>
          </w:p>
          <w:p w14:paraId="68A1D9FA" w14:textId="78737E6B" w:rsidR="00A104A0" w:rsidRDefault="009E6C0E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>arXiv</w:t>
            </w:r>
            <w:proofErr w:type="spellEnd"/>
            <w:r w:rsidR="00A104A0"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="00A104A0"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202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>5</w:t>
            </w:r>
          </w:p>
          <w:p w14:paraId="18BA1505" w14:textId="34167029" w:rsidR="00A104A0" w:rsidRPr="009E6C0E" w:rsidRDefault="00A104A0" w:rsidP="009E6C0E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4" w:history="1">
              <w:r w:rsidR="009E6C0E" w:rsidRPr="00470B3A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10.48550/arXiv.2504.14157</w:t>
              </w:r>
            </w:hyperlink>
            <w:r w:rsidR="00097943">
              <w:rPr>
                <w:rFonts w:ascii="Bierstadt" w:hAnsi="Bierstadt" w:cs="Segoe UI"/>
                <w:sz w:val="22"/>
                <w:szCs w:val="22"/>
              </w:rPr>
              <w:t xml:space="preserve"> (</w:t>
            </w:r>
            <w:r w:rsidR="00097943" w:rsidRPr="00D14AA2">
              <w:rPr>
                <w:rFonts w:ascii="Bierstadt" w:hAnsi="Bierstadt" w:cs="Segoe UI"/>
                <w:i/>
                <w:iCs/>
                <w:sz w:val="22"/>
                <w:szCs w:val="22"/>
              </w:rPr>
              <w:t>preprint</w:t>
            </w:r>
            <w:r w:rsidR="00097943">
              <w:rPr>
                <w:rFonts w:ascii="Bierstadt" w:hAnsi="Bierstadt" w:cs="Segoe UI"/>
                <w:sz w:val="22"/>
                <w:szCs w:val="22"/>
              </w:rPr>
              <w:t>)</w:t>
            </w:r>
          </w:p>
        </w:tc>
        <w:tc>
          <w:tcPr>
            <w:tcW w:w="542" w:type="pct"/>
          </w:tcPr>
          <w:p w14:paraId="35C52CA5" w14:textId="367DA6CA" w:rsidR="00A104A0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2025</w:t>
            </w:r>
          </w:p>
        </w:tc>
      </w:tr>
      <w:tr w:rsidR="00830573" w:rsidRPr="00E17D5E" w14:paraId="4BA603E0" w14:textId="77777777" w:rsidTr="0086056C">
        <w:tc>
          <w:tcPr>
            <w:tcW w:w="4458" w:type="pct"/>
          </w:tcPr>
          <w:p w14:paraId="46FC7C24" w14:textId="77777777" w:rsidR="00830573" w:rsidRPr="00A104A0" w:rsidRDefault="00830573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</w:p>
        </w:tc>
        <w:tc>
          <w:tcPr>
            <w:tcW w:w="542" w:type="pct"/>
          </w:tcPr>
          <w:p w14:paraId="5F333C88" w14:textId="77777777" w:rsidR="00830573" w:rsidRDefault="00830573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6A351BB1" w14:textId="77777777" w:rsidTr="0086056C">
        <w:tc>
          <w:tcPr>
            <w:tcW w:w="4458" w:type="pct"/>
          </w:tcPr>
          <w:p w14:paraId="5143539B" w14:textId="77777777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F75B3F">
              <w:rPr>
                <w:rFonts w:ascii="Bierstadt" w:hAnsi="Bierstadt" w:cs="Segoe UI"/>
                <w:b/>
                <w:sz w:val="22"/>
                <w:szCs w:val="22"/>
              </w:rPr>
              <w:t>Phase diversity-based wavefront sensing for fluorescence microscopy</w:t>
            </w:r>
          </w:p>
          <w:p w14:paraId="238762E1" w14:textId="1835B86E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AF276B">
              <w:rPr>
                <w:rFonts w:ascii="Bierstadt" w:hAnsi="Bierstadt" w:cs="Segoe UI"/>
                <w:sz w:val="22"/>
                <w:szCs w:val="22"/>
              </w:rPr>
              <w:t xml:space="preserve">, Min Guo, Magdalena C. Schneider, Yijun Su, Satya Khuon, Nikolaj Reiser, Yicong Wu, Patrick La Riviere, </w:t>
            </w:r>
            <w:r>
              <w:rPr>
                <w:rFonts w:ascii="Bierstadt" w:hAnsi="Bierstadt" w:cs="Segoe UI"/>
                <w:sz w:val="22"/>
                <w:szCs w:val="22"/>
              </w:rPr>
              <w:t xml:space="preserve">and </w:t>
            </w:r>
            <w:r w:rsidRPr="00AF276B">
              <w:rPr>
                <w:rFonts w:ascii="Bierstadt" w:hAnsi="Bierstadt" w:cs="Segoe UI"/>
                <w:sz w:val="22"/>
                <w:szCs w:val="22"/>
              </w:rPr>
              <w:t>Hari Shroff</w:t>
            </w:r>
          </w:p>
          <w:p w14:paraId="38438132" w14:textId="3764B461" w:rsidR="00A104A0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>Optica</w:t>
            </w:r>
            <w:proofErr w:type="spellEnd"/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202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>4</w:t>
            </w:r>
          </w:p>
          <w:p w14:paraId="3B1275EB" w14:textId="488A4048" w:rsidR="00A104A0" w:rsidRPr="00EB43DB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5" w:history="1">
              <w:r w:rsidRPr="00ED45EF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10.1364/OPTICA.518559</w:t>
              </w:r>
            </w:hyperlink>
          </w:p>
        </w:tc>
        <w:tc>
          <w:tcPr>
            <w:tcW w:w="542" w:type="pct"/>
          </w:tcPr>
          <w:p w14:paraId="4E428D57" w14:textId="06931BEC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2024</w:t>
            </w:r>
          </w:p>
        </w:tc>
      </w:tr>
      <w:tr w:rsidR="00A104A0" w:rsidRPr="00E17D5E" w14:paraId="621B4E1C" w14:textId="77777777" w:rsidTr="0086056C">
        <w:tc>
          <w:tcPr>
            <w:tcW w:w="4458" w:type="pct"/>
          </w:tcPr>
          <w:p w14:paraId="11F28C57" w14:textId="77777777" w:rsidR="00A104A0" w:rsidRPr="00F75B3F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20FE9809" w14:textId="77777777" w:rsidR="00A104A0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54A94CFF" w14:textId="77777777" w:rsidTr="0086056C">
        <w:tc>
          <w:tcPr>
            <w:tcW w:w="4458" w:type="pct"/>
          </w:tcPr>
          <w:p w14:paraId="21BA8604" w14:textId="752CEDAB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Capturing the start point of the virus-cell interaction with high-speed 3D single-virus tracking</w:t>
            </w:r>
          </w:p>
          <w:p w14:paraId="0BB411EF" w14:textId="43975DF5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Jack Exell, Jonathan Aguilar, and Kevin Welsher</w:t>
            </w:r>
          </w:p>
          <w:p w14:paraId="1620C66F" w14:textId="31E4BD28" w:rsidR="00A104A0" w:rsidRPr="00B96F82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i/>
                <w:iCs/>
                <w:sz w:val="22"/>
                <w:szCs w:val="22"/>
              </w:rPr>
              <w:t xml:space="preserve">Nature Methods </w:t>
            </w:r>
            <w:r w:rsidRPr="00B96F82">
              <w:rPr>
                <w:rFonts w:ascii="Bierstadt" w:hAnsi="Bierstadt" w:cs="Segoe UI"/>
                <w:b/>
                <w:bCs/>
                <w:sz w:val="22"/>
                <w:szCs w:val="22"/>
              </w:rPr>
              <w:t>2022</w:t>
            </w:r>
            <w:r w:rsidRPr="00B96F82">
              <w:rPr>
                <w:rFonts w:ascii="Bierstadt" w:hAnsi="Bierstadt" w:cs="Segoe UI"/>
                <w:sz w:val="22"/>
                <w:szCs w:val="22"/>
              </w:rPr>
              <w:t>, 19, 1642–1652</w:t>
            </w:r>
          </w:p>
          <w:p w14:paraId="14B3AE7C" w14:textId="3F5CE3D8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6" w:history="1">
              <w:r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10.1038/s41592-022-01672-3</w:t>
              </w:r>
            </w:hyperlink>
          </w:p>
        </w:tc>
        <w:tc>
          <w:tcPr>
            <w:tcW w:w="542" w:type="pct"/>
          </w:tcPr>
          <w:p w14:paraId="4C397E26" w14:textId="2F42D134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A104A0" w:rsidRPr="00E17D5E" w14:paraId="0DF8C405" w14:textId="77777777" w:rsidTr="0086056C">
        <w:tc>
          <w:tcPr>
            <w:tcW w:w="4458" w:type="pct"/>
          </w:tcPr>
          <w:p w14:paraId="218C7A76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2542C7D4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3B4526C9" w14:textId="77777777" w:rsidTr="0086056C">
        <w:tc>
          <w:tcPr>
            <w:tcW w:w="4458" w:type="pct"/>
          </w:tcPr>
          <w:p w14:paraId="58362484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Continuous Focal Translation Enhances Rate of Volumetric Imaging</w:t>
            </w:r>
          </w:p>
          <w:p w14:paraId="3023D065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Jack Exell, Jonathon Kuo, and Kevin Welsher</w:t>
            </w:r>
          </w:p>
          <w:p w14:paraId="68FE708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iCs/>
                <w:sz w:val="22"/>
                <w:szCs w:val="22"/>
              </w:rPr>
              <w:t>Opt. Express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27, 36241-36258</w:t>
            </w:r>
          </w:p>
          <w:p w14:paraId="5D45247A" w14:textId="7C4EA218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7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10.1364/OE.27.036241</w:t>
              </w:r>
            </w:hyperlink>
          </w:p>
        </w:tc>
        <w:tc>
          <w:tcPr>
            <w:tcW w:w="542" w:type="pct"/>
          </w:tcPr>
          <w:p w14:paraId="409550AF" w14:textId="3AE18012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3B7A9AB5" w14:textId="77777777" w:rsidTr="0086056C">
        <w:tc>
          <w:tcPr>
            <w:tcW w:w="4458" w:type="pct"/>
          </w:tcPr>
          <w:p w14:paraId="0F17A1B2" w14:textId="296E2C10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18A2E011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2100E773" w14:textId="77777777" w:rsidTr="0086056C">
        <w:tc>
          <w:tcPr>
            <w:tcW w:w="4458" w:type="pct"/>
          </w:tcPr>
          <w:p w14:paraId="78442D9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Real-Time 3D Single Particle Tracking: Towards Active Feedback Single Molecule Spectroscopy in Live Cells</w:t>
            </w:r>
          </w:p>
          <w:p w14:paraId="6A94F947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proofErr w:type="spellStart"/>
            <w:r w:rsidRPr="00E17D5E">
              <w:rPr>
                <w:rFonts w:ascii="Bierstadt" w:hAnsi="Bierstadt" w:cs="Segoe UI"/>
                <w:sz w:val="22"/>
                <w:szCs w:val="22"/>
              </w:rPr>
              <w:t>Shangguo</w:t>
            </w:r>
            <w:proofErr w:type="spellEnd"/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Hou, </w:t>
            </w: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, and Kevin Welsher</w:t>
            </w:r>
          </w:p>
          <w:p w14:paraId="702BFE51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Molecules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 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, </w:t>
            </w:r>
            <w:r w:rsidRPr="00E17D5E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24</w:t>
            </w: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>(15), 2826</w:t>
            </w:r>
          </w:p>
          <w:p w14:paraId="029103F5" w14:textId="5B1EE1F5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Cs/>
                <w:sz w:val="22"/>
                <w:szCs w:val="22"/>
              </w:rPr>
              <w:t xml:space="preserve">DOI: </w:t>
            </w:r>
            <w:hyperlink r:id="rId18" w:history="1">
              <w:r w:rsidRPr="00E17D5E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10.3390/molecules24152826</w:t>
              </w:r>
            </w:hyperlink>
          </w:p>
        </w:tc>
        <w:tc>
          <w:tcPr>
            <w:tcW w:w="542" w:type="pct"/>
          </w:tcPr>
          <w:p w14:paraId="10517BA3" w14:textId="64B446FA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478A0589" w14:textId="77777777" w:rsidTr="0086056C">
        <w:tc>
          <w:tcPr>
            <w:tcW w:w="4458" w:type="pct"/>
          </w:tcPr>
          <w:p w14:paraId="6F9CB55C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69E66A54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23E60E8C" w14:textId="77777777" w:rsidTr="0086056C">
        <w:tc>
          <w:tcPr>
            <w:tcW w:w="4458" w:type="pct"/>
          </w:tcPr>
          <w:p w14:paraId="7A392772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Point-Scan Volumetric Imaging Rate Increased by an Optimized Linear Sparse Sampling Pattern</w:t>
            </w:r>
          </w:p>
          <w:p w14:paraId="7F9487A5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/>
              </w:rPr>
            </w:pPr>
            <w:r w:rsidRPr="00587652">
              <w:rPr>
                <w:rFonts w:ascii="Bierstadt" w:hAnsi="Bierstadt" w:cs="Segoe UI"/>
                <w:sz w:val="22"/>
                <w:szCs w:val="22"/>
                <w:u w:val="single"/>
              </w:rPr>
              <w:t xml:space="preserve">Courtney Johnson 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and Kevin Welsher</w:t>
            </w:r>
            <w:r w:rsidRPr="00E17D5E">
              <w:rPr>
                <w:rFonts w:ascii="Bierstadt" w:hAnsi="Bierstadt"/>
              </w:rPr>
              <w:t xml:space="preserve"> </w:t>
            </w:r>
          </w:p>
          <w:p w14:paraId="2DBF3C5E" w14:textId="52D6A14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iCs/>
                <w:sz w:val="22"/>
                <w:szCs w:val="22"/>
              </w:rPr>
              <w:t xml:space="preserve">Frontiers in Optics + Laser Science APS/DLS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2019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OSA Technical Digest (Optical Society of America), paper JTu4A.101. </w:t>
            </w:r>
          </w:p>
          <w:p w14:paraId="510FE788" w14:textId="7B644AEF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DOI: </w:t>
            </w:r>
            <w:hyperlink r:id="rId19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2"/>
                </w:rPr>
                <w:t>10.1364/FIO.2019.JTu4A.101</w:t>
              </w:r>
            </w:hyperlink>
          </w:p>
        </w:tc>
        <w:tc>
          <w:tcPr>
            <w:tcW w:w="542" w:type="pct"/>
          </w:tcPr>
          <w:p w14:paraId="6A3239F3" w14:textId="4F82FB65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2019</w:t>
            </w:r>
          </w:p>
        </w:tc>
      </w:tr>
      <w:tr w:rsidR="00A104A0" w:rsidRPr="00E17D5E" w14:paraId="4EDE1CC3" w14:textId="77777777" w:rsidTr="0086056C">
        <w:tc>
          <w:tcPr>
            <w:tcW w:w="4458" w:type="pct"/>
          </w:tcPr>
          <w:p w14:paraId="1F46232E" w14:textId="77777777" w:rsidR="00A104A0" w:rsidRPr="00E17D5E" w:rsidRDefault="00A104A0" w:rsidP="00A104A0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</w:p>
        </w:tc>
        <w:tc>
          <w:tcPr>
            <w:tcW w:w="542" w:type="pct"/>
          </w:tcPr>
          <w:p w14:paraId="60C05DDF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A104A0" w:rsidRPr="00E17D5E" w14:paraId="3BF32DB8" w14:textId="77777777" w:rsidTr="0086056C">
        <w:tc>
          <w:tcPr>
            <w:tcW w:w="4458" w:type="pct"/>
          </w:tcPr>
          <w:p w14:paraId="3ABBD8FB" w14:textId="77777777" w:rsidR="00A104A0" w:rsidRPr="00E17D5E" w:rsidRDefault="00A104A0" w:rsidP="00A104A0">
            <w:pPr>
              <w:shd w:val="clear" w:color="auto" w:fill="FFFFFF"/>
              <w:outlineLvl w:val="3"/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lastRenderedPageBreak/>
              <w:t xml:space="preserve">Loop Sequence Context Influences the Formation and Stability of the </w:t>
            </w:r>
            <w:proofErr w:type="spellStart"/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-Motif for DNA Oligomers of Sequence (CCCXXX)4, where X = A and/or T, under Slightly Acidic Conditions</w:t>
            </w:r>
          </w:p>
          <w:p w14:paraId="537FE37C" w14:textId="77777777" w:rsidR="00A104A0" w:rsidRPr="00E17D5E" w:rsidRDefault="00A104A0" w:rsidP="00A104A0">
            <w:pPr>
              <w:shd w:val="clear" w:color="auto" w:fill="FFFFFF"/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 xml:space="preserve">Mikeal McKim, Alexander Buxton, </w:t>
            </w:r>
            <w:r w:rsidRPr="00587652">
              <w:rPr>
                <w:rFonts w:ascii="Bierstadt" w:eastAsia="Times New Roman" w:hAnsi="Bierstadt" w:cs="Segoe UI"/>
                <w:color w:val="000000"/>
                <w:sz w:val="22"/>
                <w:szCs w:val="22"/>
                <w:u w:val="single"/>
              </w:rPr>
              <w:t>Courtney Johnson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 xml:space="preserve">, Amanda Metz, and Richard D. </w:t>
            </w:r>
            <w:proofErr w:type="spellStart"/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Sheardy</w:t>
            </w:r>
            <w:proofErr w:type="spellEnd"/>
          </w:p>
          <w:p w14:paraId="6C46DEC4" w14:textId="77777777" w:rsidR="00A104A0" w:rsidRPr="00E17D5E" w:rsidRDefault="00A104A0" w:rsidP="00A104A0">
            <w:pPr>
              <w:shd w:val="clear" w:color="auto" w:fill="FFFFFF"/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i/>
                <w:iCs/>
                <w:color w:val="000000"/>
                <w:sz w:val="22"/>
                <w:szCs w:val="22"/>
              </w:rPr>
              <w:t>The Journal of Physical Chemistry B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</w:t>
            </w:r>
            <w:r w:rsidRPr="00E17D5E">
              <w:rPr>
                <w:rFonts w:ascii="Bierstadt" w:eastAsia="Times New Roman" w:hAnsi="Bierstadt" w:cs="Segoe UI"/>
                <w:b/>
                <w:bCs/>
                <w:color w:val="000000"/>
                <w:sz w:val="22"/>
                <w:szCs w:val="22"/>
              </w:rPr>
              <w:t>2016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</w:t>
            </w:r>
            <w:r w:rsidRPr="00E17D5E">
              <w:rPr>
                <w:rFonts w:ascii="Bierstadt" w:eastAsia="Times New Roman" w:hAnsi="Bierstadt" w:cs="Segoe UI"/>
                <w:i/>
                <w:iCs/>
                <w:color w:val="000000"/>
                <w:sz w:val="22"/>
                <w:szCs w:val="22"/>
              </w:rPr>
              <w:t>120</w:t>
            </w: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</w:rPr>
              <w:t> (31), 7652-7661</w:t>
            </w:r>
          </w:p>
          <w:p w14:paraId="75DCF36B" w14:textId="0AD932A8" w:rsidR="00A104A0" w:rsidRPr="00E17D5E" w:rsidRDefault="00A104A0" w:rsidP="00A104A0">
            <w:pPr>
              <w:tabs>
                <w:tab w:val="left" w:pos="540"/>
              </w:tabs>
              <w:ind w:left="540" w:hanging="540"/>
              <w:rPr>
                <w:rFonts w:ascii="Bierstadt" w:eastAsia="Times New Roman" w:hAnsi="Bierstadt" w:cs="Segoe UI"/>
                <w:color w:val="000000"/>
                <w:sz w:val="22"/>
                <w:szCs w:val="22"/>
                <w:shd w:val="clear" w:color="auto" w:fill="FFFFFF"/>
              </w:rPr>
            </w:pPr>
            <w:r w:rsidRPr="00E17D5E">
              <w:rPr>
                <w:rFonts w:ascii="Bierstadt" w:eastAsia="Times New Roman" w:hAnsi="Bierstadt" w:cs="Segoe UI"/>
                <w:color w:val="000000"/>
                <w:sz w:val="22"/>
                <w:szCs w:val="22"/>
                <w:shd w:val="clear" w:color="auto" w:fill="FFFFFF"/>
              </w:rPr>
              <w:t xml:space="preserve">DOI: </w:t>
            </w:r>
            <w:hyperlink r:id="rId20" w:history="1">
              <w:r w:rsidRPr="00E17D5E">
                <w:rPr>
                  <w:rStyle w:val="Hyperlink"/>
                  <w:rFonts w:ascii="Bierstadt" w:eastAsia="Times New Roman" w:hAnsi="Bierstadt" w:cs="Segoe UI"/>
                  <w:sz w:val="22"/>
                  <w:szCs w:val="22"/>
                  <w:shd w:val="clear" w:color="auto" w:fill="FFFFFF"/>
                </w:rPr>
                <w:t>10.1021/acs.jpcb.6b04561</w:t>
              </w:r>
            </w:hyperlink>
          </w:p>
        </w:tc>
        <w:tc>
          <w:tcPr>
            <w:tcW w:w="542" w:type="pct"/>
          </w:tcPr>
          <w:p w14:paraId="38735791" w14:textId="77777777" w:rsidR="00A104A0" w:rsidRPr="00E17D5E" w:rsidRDefault="00A104A0" w:rsidP="00A104A0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2016</w:t>
            </w:r>
          </w:p>
        </w:tc>
      </w:tr>
    </w:tbl>
    <w:p w14:paraId="612ABE86" w14:textId="77777777" w:rsidR="009320AF" w:rsidRDefault="009320AF" w:rsidP="006207F5">
      <w:pPr>
        <w:rPr>
          <w:rFonts w:ascii="Georgia Pro" w:hAnsi="Georgia Pro" w:cs="Segoe UI"/>
          <w:b/>
          <w:sz w:val="28"/>
          <w:szCs w:val="24"/>
        </w:rPr>
      </w:pPr>
    </w:p>
    <w:p w14:paraId="21CC5F45" w14:textId="77777777" w:rsidR="000B0103" w:rsidRDefault="000B0103">
      <w:pPr>
        <w:rPr>
          <w:rFonts w:ascii="Georgia Pro" w:hAnsi="Georgia Pro" w:cs="Segoe UI"/>
          <w:b/>
          <w:sz w:val="28"/>
          <w:szCs w:val="24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</w:p>
    <w:p w14:paraId="53462FC0" w14:textId="114F1459" w:rsidR="007E5FA0" w:rsidRPr="007E5FA0" w:rsidRDefault="007E5FA0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7E5FA0">
        <w:rPr>
          <w:rFonts w:ascii="Georgia Pro" w:hAnsi="Georgia Pro" w:cs="Segoe UI"/>
          <w:b/>
          <w:sz w:val="28"/>
          <w:szCs w:val="24"/>
        </w:rPr>
        <w:lastRenderedPageBreak/>
        <w:t>Presentations</w:t>
      </w:r>
    </w:p>
    <w:p w14:paraId="46A2BE6D" w14:textId="77777777" w:rsidR="007E5FA0" w:rsidRPr="008E2E00" w:rsidRDefault="007E5FA0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6C704817" w14:textId="77777777" w:rsidR="007E5FA0" w:rsidRPr="008E2E00" w:rsidRDefault="007E5FA0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9"/>
        <w:gridCol w:w="1441"/>
      </w:tblGrid>
      <w:tr w:rsidR="00E32CF1" w:rsidRPr="00E17D5E" w14:paraId="2C2401F9" w14:textId="77777777" w:rsidTr="0086056C">
        <w:trPr>
          <w:cantSplit/>
        </w:trPr>
        <w:tc>
          <w:tcPr>
            <w:tcW w:w="4333" w:type="pct"/>
          </w:tcPr>
          <w:p w14:paraId="57531D22" w14:textId="35AADFB7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sz w:val="22"/>
                <w:szCs w:val="22"/>
              </w:rPr>
              <w:t>FIO+LS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Rochester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, </w:t>
            </w:r>
            <w:r w:rsidR="00E33CE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NY (forthcoming)</w:t>
            </w:r>
          </w:p>
        </w:tc>
        <w:tc>
          <w:tcPr>
            <w:tcW w:w="667" w:type="pct"/>
          </w:tcPr>
          <w:p w14:paraId="2A91883B" w14:textId="3ECC3161" w:rsidR="00E32CF1" w:rsidRDefault="00E33CEF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Sep. 2026</w:t>
            </w:r>
          </w:p>
        </w:tc>
      </w:tr>
      <w:tr w:rsidR="00E32CF1" w:rsidRPr="00E17D5E" w14:paraId="7F1A491D" w14:textId="77777777" w:rsidTr="0086056C">
        <w:trPr>
          <w:cantSplit/>
        </w:trPr>
        <w:tc>
          <w:tcPr>
            <w:tcW w:w="4333" w:type="pct"/>
          </w:tcPr>
          <w:p w14:paraId="72BD8E60" w14:textId="2BF78728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="00E33CEF">
              <w:rPr>
                <w:rFonts w:ascii="Bierstadt" w:hAnsi="Bierstadt" w:cs="Segoe UI"/>
                <w:b/>
                <w:sz w:val="22"/>
                <w:szCs w:val="22"/>
              </w:rPr>
              <w:t>ASBMB 2026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National Harbor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, </w:t>
            </w:r>
            <w:r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MD</w:t>
            </w:r>
          </w:p>
        </w:tc>
        <w:tc>
          <w:tcPr>
            <w:tcW w:w="667" w:type="pct"/>
          </w:tcPr>
          <w:p w14:paraId="6D0BF747" w14:textId="0BDA41CF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Mar. 2026</w:t>
            </w:r>
          </w:p>
        </w:tc>
      </w:tr>
      <w:tr w:rsidR="00E32CF1" w:rsidRPr="00E17D5E" w14:paraId="76178D77" w14:textId="77777777" w:rsidTr="0086056C">
        <w:trPr>
          <w:cantSplit/>
        </w:trPr>
        <w:tc>
          <w:tcPr>
            <w:tcW w:w="4333" w:type="pct"/>
          </w:tcPr>
          <w:p w14:paraId="283F369F" w14:textId="16189583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SPIE BIOS Adaptive Optics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 San Francisco, CA</w:t>
            </w:r>
          </w:p>
        </w:tc>
        <w:tc>
          <w:tcPr>
            <w:tcW w:w="667" w:type="pct"/>
          </w:tcPr>
          <w:p w14:paraId="1C1F4144" w14:textId="6B35AA2C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2026</w:t>
            </w:r>
          </w:p>
        </w:tc>
      </w:tr>
      <w:tr w:rsidR="00E32CF1" w:rsidRPr="00E17D5E" w14:paraId="09D30C0C" w14:textId="77777777" w:rsidTr="0086056C">
        <w:trPr>
          <w:cantSplit/>
        </w:trPr>
        <w:tc>
          <w:tcPr>
            <w:tcW w:w="4333" w:type="pct"/>
          </w:tcPr>
          <w:p w14:paraId="392AAA58" w14:textId="4451B7D7" w:rsidR="00E32CF1" w:rsidRPr="00A8475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Cs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>(</w:t>
            </w:r>
            <w:r w:rsidRPr="00CF16DD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International</w:t>
            </w:r>
            <w:r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ierstadt" w:hAnsi="Bierstadt" w:cs="Segoe UI"/>
                <w:b/>
                <w:sz w:val="22"/>
                <w:szCs w:val="22"/>
              </w:rPr>
              <w:t>Optica</w:t>
            </w:r>
            <w:proofErr w:type="spellEnd"/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Imaging Congress, (</w:t>
            </w:r>
            <w:r w:rsidRPr="00CF16DD">
              <w:rPr>
                <w:rFonts w:ascii="Bierstadt" w:hAnsi="Bierstadt" w:cs="Segoe UI"/>
                <w:b/>
                <w:sz w:val="22"/>
                <w:szCs w:val="22"/>
              </w:rPr>
              <w:t>Adaptive Optics: Methods, Analysis and Applications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Toulouse, France</w:t>
            </w:r>
          </w:p>
        </w:tc>
        <w:tc>
          <w:tcPr>
            <w:tcW w:w="667" w:type="pct"/>
          </w:tcPr>
          <w:p w14:paraId="34D5D181" w14:textId="592090C4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Jul. 2024</w:t>
            </w:r>
          </w:p>
        </w:tc>
      </w:tr>
      <w:tr w:rsidR="00E32CF1" w:rsidRPr="00E17D5E" w14:paraId="2521D611" w14:textId="77777777" w:rsidTr="0086056C">
        <w:trPr>
          <w:cantSplit/>
        </w:trPr>
        <w:tc>
          <w:tcPr>
            <w:tcW w:w="4333" w:type="pct"/>
          </w:tcPr>
          <w:p w14:paraId="71EDBA19" w14:textId="51614AA8" w:rsidR="00E32CF1" w:rsidRPr="00F74712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iCs/>
                <w:color w:val="00B050"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iCs/>
                <w:sz w:val="22"/>
                <w:szCs w:val="22"/>
              </w:rPr>
              <w:t>HHMI January 2024 Science Meeting (Poster)</w:t>
            </w:r>
          </w:p>
        </w:tc>
        <w:tc>
          <w:tcPr>
            <w:tcW w:w="667" w:type="pct"/>
          </w:tcPr>
          <w:p w14:paraId="48093ACE" w14:textId="5A2AB724" w:rsidR="00E32CF1" w:rsidRPr="00F74712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F74712">
              <w:rPr>
                <w:rFonts w:ascii="Bierstadt" w:eastAsia="Times New Roman" w:hAnsi="Bierstadt" w:cs="Segoe UI"/>
                <w:bCs/>
                <w:sz w:val="22"/>
                <w:szCs w:val="22"/>
              </w:rPr>
              <w:t>Jan. 2024</w:t>
            </w:r>
          </w:p>
        </w:tc>
      </w:tr>
      <w:tr w:rsidR="00E32CF1" w:rsidRPr="00E17D5E" w14:paraId="2050E974" w14:textId="77777777" w:rsidTr="0086056C">
        <w:trPr>
          <w:cantSplit/>
        </w:trPr>
        <w:tc>
          <w:tcPr>
            <w:tcW w:w="4333" w:type="pct"/>
          </w:tcPr>
          <w:p w14:paraId="070CE5AE" w14:textId="07285D21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ierstadt" w:hAnsi="Bierstadt" w:cs="Segoe UI"/>
                <w:b/>
                <w:sz w:val="22"/>
                <w:szCs w:val="22"/>
              </w:rPr>
              <w:t>Mathworks</w:t>
            </w:r>
            <w:proofErr w:type="spellEnd"/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Bio Roundtable Discussion</w:t>
            </w:r>
          </w:p>
        </w:tc>
        <w:tc>
          <w:tcPr>
            <w:tcW w:w="667" w:type="pct"/>
          </w:tcPr>
          <w:p w14:paraId="14D3E6FB" w14:textId="79B05B2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2024</w:t>
            </w:r>
          </w:p>
        </w:tc>
      </w:tr>
      <w:tr w:rsidR="00E32CF1" w:rsidRPr="00E17D5E" w14:paraId="5D4DBB53" w14:textId="77777777" w:rsidTr="0086056C">
        <w:trPr>
          <w:cantSplit/>
        </w:trPr>
        <w:tc>
          <w:tcPr>
            <w:tcW w:w="4333" w:type="pct"/>
          </w:tcPr>
          <w:p w14:paraId="2870516C" w14:textId="35090D1A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SERMACS 2023 (</w:t>
            </w:r>
            <w:r w:rsidRPr="0092767A">
              <w:rPr>
                <w:rFonts w:ascii="Bierstadt" w:hAnsi="Bierstadt" w:cs="Segoe UI"/>
                <w:b/>
                <w:sz w:val="22"/>
                <w:szCs w:val="22"/>
              </w:rPr>
              <w:t>Single-molecule Dynamics in Complex Chemical and Biological System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Symposium)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Durham, NC</w:t>
            </w:r>
          </w:p>
        </w:tc>
        <w:tc>
          <w:tcPr>
            <w:tcW w:w="667" w:type="pct"/>
          </w:tcPr>
          <w:p w14:paraId="77F06B35" w14:textId="79AC28C2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</w:t>
            </w:r>
            <w:r>
              <w:rPr>
                <w:rFonts w:ascii="Bierstadt" w:eastAsia="Times New Roman" w:hAnsi="Bierstadt" w:cs="Segoe UI"/>
                <w:sz w:val="22"/>
                <w:szCs w:val="22"/>
              </w:rPr>
              <w:t>23</w:t>
            </w:r>
          </w:p>
        </w:tc>
      </w:tr>
      <w:tr w:rsidR="00E32CF1" w:rsidRPr="00E17D5E" w14:paraId="084D1027" w14:textId="77777777" w:rsidTr="0086056C">
        <w:trPr>
          <w:cantSplit/>
        </w:trPr>
        <w:tc>
          <w:tcPr>
            <w:tcW w:w="4333" w:type="pct"/>
          </w:tcPr>
          <w:p w14:paraId="57969AED" w14:textId="6F022590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Selected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Janelia Symposium 2023</w:t>
            </w:r>
          </w:p>
        </w:tc>
        <w:tc>
          <w:tcPr>
            <w:tcW w:w="667" w:type="pct"/>
          </w:tcPr>
          <w:p w14:paraId="47C26943" w14:textId="745A7C25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2023</w:t>
            </w:r>
          </w:p>
        </w:tc>
      </w:tr>
      <w:tr w:rsidR="00E32CF1" w:rsidRPr="00E17D5E" w14:paraId="1D5363AE" w14:textId="77777777" w:rsidTr="0086056C">
        <w:trPr>
          <w:cantSplit/>
        </w:trPr>
        <w:tc>
          <w:tcPr>
            <w:tcW w:w="4333" w:type="pct"/>
          </w:tcPr>
          <w:p w14:paraId="531A9A80" w14:textId="77777777" w:rsidR="00E32CF1" w:rsidRPr="00F74712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sz w:val="22"/>
                <w:szCs w:val="22"/>
              </w:rPr>
              <w:t xml:space="preserve">Janelia/EMBL Optical Interest Group </w:t>
            </w:r>
          </w:p>
          <w:p w14:paraId="2F1F662D" w14:textId="78F188C4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F74712">
              <w:rPr>
                <w:rFonts w:ascii="Bierstadt" w:hAnsi="Bierstadt" w:cs="Segoe UI"/>
                <w:bCs/>
                <w:sz w:val="22"/>
                <w:szCs w:val="22"/>
              </w:rPr>
              <w:tab/>
            </w:r>
            <w:hyperlink r:id="rId21" w:history="1">
              <w:r w:rsidRPr="00F74712">
                <w:rPr>
                  <w:rStyle w:val="Hyperlink"/>
                  <w:rFonts w:ascii="Bierstadt" w:hAnsi="Bierstadt" w:cs="Segoe UI"/>
                  <w:bCs/>
                  <w:i/>
                  <w:sz w:val="22"/>
                  <w:szCs w:val="22"/>
                </w:rPr>
                <w:t>High-Speed 3D Tracking and Imaging Microscopy Captures Early Events of the Virus-Cell Interaction</w:t>
              </w:r>
            </w:hyperlink>
          </w:p>
        </w:tc>
        <w:tc>
          <w:tcPr>
            <w:tcW w:w="667" w:type="pct"/>
          </w:tcPr>
          <w:p w14:paraId="629F88E3" w14:textId="61797D43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Jan. 2023</w:t>
            </w:r>
          </w:p>
        </w:tc>
      </w:tr>
      <w:tr w:rsidR="00E32CF1" w:rsidRPr="00E17D5E" w14:paraId="65BEC731" w14:textId="77777777" w:rsidTr="0086056C">
        <w:trPr>
          <w:cantSplit/>
        </w:trPr>
        <w:tc>
          <w:tcPr>
            <w:tcW w:w="4333" w:type="pct"/>
          </w:tcPr>
          <w:p w14:paraId="335C7056" w14:textId="7C048DDC" w:rsidR="00E32CF1" w:rsidRPr="00A379E6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TWU Celebration of Women in Science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7C4E5FD1" w14:textId="37347930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</w:t>
            </w:r>
            <w:r>
              <w:rPr>
                <w:rFonts w:ascii="Bierstadt" w:eastAsia="Times New Roman" w:hAnsi="Bierstadt" w:cs="Segoe UI"/>
                <w:sz w:val="22"/>
                <w:szCs w:val="22"/>
              </w:rPr>
              <w:t>22</w:t>
            </w:r>
          </w:p>
        </w:tc>
      </w:tr>
      <w:tr w:rsidR="00E32CF1" w:rsidRPr="00E17D5E" w14:paraId="3B518454" w14:textId="77777777" w:rsidTr="0086056C">
        <w:trPr>
          <w:cantSplit/>
        </w:trPr>
        <w:tc>
          <w:tcPr>
            <w:tcW w:w="4333" w:type="pct"/>
          </w:tcPr>
          <w:p w14:paraId="1DEFDED0" w14:textId="21C0CD9F" w:rsidR="00E32CF1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TWU Jane Nelson Institute for Women’s Leadership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16439FAE" w14:textId="4D8CE609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May 2022</w:t>
            </w:r>
          </w:p>
        </w:tc>
      </w:tr>
      <w:tr w:rsidR="00E32CF1" w:rsidRPr="00E17D5E" w14:paraId="55DC1D01" w14:textId="77777777" w:rsidTr="0086056C">
        <w:trPr>
          <w:cantSplit/>
        </w:trPr>
        <w:tc>
          <w:tcPr>
            <w:tcW w:w="4333" w:type="pct"/>
          </w:tcPr>
          <w:p w14:paraId="74ADE51C" w14:textId="3F47A856" w:rsidR="00E32CF1" w:rsidRPr="00977754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Southeast Biophysics Consortium Meeting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F74712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4E3B5942" w14:textId="2F028DB1" w:rsidR="00E32CF1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May 2022</w:t>
            </w:r>
          </w:p>
        </w:tc>
      </w:tr>
      <w:tr w:rsidR="00E32CF1" w:rsidRPr="00E17D5E" w14:paraId="3F177049" w14:textId="77777777" w:rsidTr="0086056C">
        <w:trPr>
          <w:cantSplit/>
        </w:trPr>
        <w:tc>
          <w:tcPr>
            <w:tcW w:w="4333" w:type="pct"/>
          </w:tcPr>
          <w:p w14:paraId="26D04A6D" w14:textId="528C7427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A379E6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Selected Speaker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– Fitzpatrick Institute of Photonics Seminar Series</w:t>
            </w:r>
          </w:p>
        </w:tc>
        <w:tc>
          <w:tcPr>
            <w:tcW w:w="667" w:type="pct"/>
          </w:tcPr>
          <w:p w14:paraId="1FC40C45" w14:textId="1F5FD8C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Mar. 2022</w:t>
            </w:r>
          </w:p>
        </w:tc>
      </w:tr>
      <w:tr w:rsidR="00E32CF1" w:rsidRPr="00E17D5E" w14:paraId="40366F97" w14:textId="77777777" w:rsidTr="0086056C">
        <w:trPr>
          <w:cantSplit/>
        </w:trPr>
        <w:tc>
          <w:tcPr>
            <w:tcW w:w="4333" w:type="pct"/>
          </w:tcPr>
          <w:p w14:paraId="653E69F5" w14:textId="52DAB8D0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SPIE Photonics West (Poster) –</w:t>
            </w:r>
            <w:r w:rsidRPr="00BE3CEA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 xml:space="preserve"> San Francisco, CA</w:t>
            </w:r>
          </w:p>
        </w:tc>
        <w:tc>
          <w:tcPr>
            <w:tcW w:w="667" w:type="pct"/>
          </w:tcPr>
          <w:p w14:paraId="2673B6BE" w14:textId="67CAF999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Jan. 2022</w:t>
            </w:r>
          </w:p>
        </w:tc>
      </w:tr>
      <w:tr w:rsidR="00E32CF1" w:rsidRPr="00E17D5E" w14:paraId="46AFB783" w14:textId="77777777" w:rsidTr="0086056C">
        <w:trPr>
          <w:cantSplit/>
        </w:trPr>
        <w:tc>
          <w:tcPr>
            <w:tcW w:w="4333" w:type="pct"/>
          </w:tcPr>
          <w:p w14:paraId="7F59EDE4" w14:textId="196DCF97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Just Another (Chemistry) Webinar series (</w:t>
            </w:r>
            <w:hyperlink r:id="rId22" w:history="1">
              <w:r w:rsidRPr="00BE3CEA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www.JAWSchem.com</w:t>
              </w:r>
            </w:hyperlink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)</w:t>
            </w:r>
          </w:p>
          <w:p w14:paraId="23F32D74" w14:textId="51087355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ab/>
            </w:r>
            <w:hyperlink r:id="rId23" w:history="1">
              <w:r w:rsidRPr="00BE3CEA">
                <w:rPr>
                  <w:rStyle w:val="Hyperlink"/>
                  <w:rFonts w:ascii="Bierstadt" w:hAnsi="Bierstadt" w:cs="Segoe UI"/>
                  <w:bCs/>
                  <w:sz w:val="22"/>
                  <w:szCs w:val="22"/>
                </w:rPr>
                <w:t>“Multi-Scale 3D Visualization of the Cellular Landscape through Single-Virus Tracking”</w:t>
              </w:r>
            </w:hyperlink>
          </w:p>
        </w:tc>
        <w:tc>
          <w:tcPr>
            <w:tcW w:w="667" w:type="pct"/>
          </w:tcPr>
          <w:p w14:paraId="43239248" w14:textId="1C08E140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Nov. 2021</w:t>
            </w:r>
          </w:p>
        </w:tc>
      </w:tr>
      <w:tr w:rsidR="00E32CF1" w:rsidRPr="00E17D5E" w14:paraId="00DA5067" w14:textId="77777777" w:rsidTr="0086056C">
        <w:trPr>
          <w:cantSplit/>
        </w:trPr>
        <w:tc>
          <w:tcPr>
            <w:tcW w:w="4333" w:type="pct"/>
          </w:tcPr>
          <w:p w14:paraId="58F77BC1" w14:textId="69F7BD71" w:rsidR="00E32CF1" w:rsidRPr="00BE3CEA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(Talk)</w:t>
            </w:r>
          </w:p>
        </w:tc>
        <w:tc>
          <w:tcPr>
            <w:tcW w:w="667" w:type="pct"/>
          </w:tcPr>
          <w:p w14:paraId="29536F1C" w14:textId="6313892F" w:rsidR="00E32CF1" w:rsidRPr="00BE3CEA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bCs/>
                <w:sz w:val="22"/>
                <w:szCs w:val="22"/>
              </w:rPr>
            </w:pPr>
            <w:r w:rsidRPr="00BE3CEA">
              <w:rPr>
                <w:rFonts w:ascii="Bierstadt" w:eastAsia="Times New Roman" w:hAnsi="Bierstadt" w:cs="Segoe UI"/>
                <w:bCs/>
                <w:sz w:val="22"/>
                <w:szCs w:val="22"/>
              </w:rPr>
              <w:t>Sep. 2021</w:t>
            </w:r>
          </w:p>
        </w:tc>
      </w:tr>
      <w:tr w:rsidR="00E32CF1" w:rsidRPr="00E17D5E" w14:paraId="322B7FA0" w14:textId="77777777" w:rsidTr="0086056C">
        <w:trPr>
          <w:cantSplit/>
        </w:trPr>
        <w:tc>
          <w:tcPr>
            <w:tcW w:w="4333" w:type="pct"/>
          </w:tcPr>
          <w:p w14:paraId="458B3B19" w14:textId="73FE4B7F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1st Prize Poster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Fitzpatrick Institute of Photonics Annual Meeting</w:t>
            </w:r>
          </w:p>
          <w:p w14:paraId="0AFDB41D" w14:textId="4DAC76AD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hyperlink r:id="rId24" w:history="1">
              <w:r w:rsidRPr="00E17D5E">
                <w:rPr>
                  <w:rStyle w:val="Hyperlink"/>
                  <w:rFonts w:ascii="Bierstadt" w:hAnsi="Bierstadt" w:cs="Segoe UI"/>
                  <w:i/>
                  <w:sz w:val="22"/>
                  <w:szCs w:val="22"/>
                </w:rPr>
                <w:t>“Real-Time 3D Tracking and Imaging Microscopy”</w:t>
              </w:r>
            </w:hyperlink>
          </w:p>
        </w:tc>
        <w:tc>
          <w:tcPr>
            <w:tcW w:w="667" w:type="pct"/>
          </w:tcPr>
          <w:p w14:paraId="41F369B8" w14:textId="5895947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May 2021</w:t>
            </w:r>
          </w:p>
        </w:tc>
      </w:tr>
      <w:tr w:rsidR="00E32CF1" w:rsidRPr="00E17D5E" w14:paraId="47C9D59C" w14:textId="77777777" w:rsidTr="0086056C">
        <w:trPr>
          <w:cantSplit/>
        </w:trPr>
        <w:tc>
          <w:tcPr>
            <w:tcW w:w="4333" w:type="pct"/>
          </w:tcPr>
          <w:p w14:paraId="301B2B0D" w14:textId="0C46C170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 xml:space="preserve">Invited Speaker </w:t>
            </w:r>
            <w:r w:rsidRPr="00E17D5E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 xml:space="preserve">-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65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  <w:vertAlign w:val="superscript"/>
              </w:rPr>
              <w:t>th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 Annual Meeting of the Biophysical Society (Nanoscale Approaches to Biology Subgroup Symposium)</w:t>
            </w:r>
          </w:p>
          <w:p w14:paraId="61E8BFFF" w14:textId="0C60615C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hyperlink r:id="rId25" w:history="1">
              <w:r w:rsidRPr="00E17D5E">
                <w:rPr>
                  <w:rStyle w:val="Hyperlink"/>
                  <w:rFonts w:ascii="Bierstadt" w:hAnsi="Bierstadt" w:cs="Segoe UI"/>
                  <w:i/>
                  <w:sz w:val="22"/>
                  <w:szCs w:val="22"/>
                </w:rPr>
                <w:t>“Synchronous 3D Tracking and Imaging at Multiple Scales to Overcome Spatiotemporal Disparity”</w:t>
              </w:r>
            </w:hyperlink>
          </w:p>
        </w:tc>
        <w:tc>
          <w:tcPr>
            <w:tcW w:w="667" w:type="pct"/>
          </w:tcPr>
          <w:p w14:paraId="391A7A12" w14:textId="5115933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Feb. 2021</w:t>
            </w:r>
          </w:p>
        </w:tc>
      </w:tr>
      <w:tr w:rsidR="00E32CF1" w:rsidRPr="00E17D5E" w14:paraId="62A4A5A7" w14:textId="77777777" w:rsidTr="0086056C">
        <w:trPr>
          <w:cantSplit/>
        </w:trPr>
        <w:tc>
          <w:tcPr>
            <w:tcW w:w="4333" w:type="pct"/>
          </w:tcPr>
          <w:p w14:paraId="16AF6328" w14:textId="00FEA400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65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  <w:vertAlign w:val="superscript"/>
              </w:rPr>
              <w:t>th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 Annual Meeting of the Biophysical Society (Poster)</w:t>
            </w:r>
          </w:p>
        </w:tc>
        <w:tc>
          <w:tcPr>
            <w:tcW w:w="667" w:type="pct"/>
          </w:tcPr>
          <w:p w14:paraId="617BBA3D" w14:textId="5548127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Feb. 2021</w:t>
            </w:r>
          </w:p>
        </w:tc>
      </w:tr>
      <w:tr w:rsidR="00E32CF1" w:rsidRPr="00E17D5E" w14:paraId="0668B2D3" w14:textId="77777777" w:rsidTr="0086056C">
        <w:trPr>
          <w:cantSplit/>
        </w:trPr>
        <w:tc>
          <w:tcPr>
            <w:tcW w:w="4333" w:type="pct"/>
          </w:tcPr>
          <w:p w14:paraId="595B39A2" w14:textId="3C334012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Fitzpatrick Institute of Photonics Annual Meeting (Poster)</w:t>
            </w:r>
          </w:p>
        </w:tc>
        <w:tc>
          <w:tcPr>
            <w:tcW w:w="667" w:type="pct"/>
          </w:tcPr>
          <w:p w14:paraId="1BBEEBCC" w14:textId="6513128F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2020</w:t>
            </w:r>
          </w:p>
        </w:tc>
      </w:tr>
      <w:tr w:rsidR="00E32CF1" w:rsidRPr="00E17D5E" w14:paraId="560F31EB" w14:textId="77777777" w:rsidTr="0086056C">
        <w:trPr>
          <w:cantSplit/>
        </w:trPr>
        <w:tc>
          <w:tcPr>
            <w:tcW w:w="4333" w:type="pct"/>
          </w:tcPr>
          <w:p w14:paraId="431712AC" w14:textId="77092C8E" w:rsidR="00E32CF1" w:rsidRPr="00E17D5E" w:rsidRDefault="00E32CF1" w:rsidP="00E32CF1">
            <w:pPr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259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  <w:vertAlign w:val="superscript"/>
              </w:rPr>
              <w:t>th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 ACS National Meeting (ACS Award for Encouraging Women into Careers in the Chemical Sciences: Symposium in honor of Katherine Franz)</w:t>
            </w:r>
          </w:p>
        </w:tc>
        <w:tc>
          <w:tcPr>
            <w:tcW w:w="667" w:type="pct"/>
          </w:tcPr>
          <w:p w14:paraId="67342227" w14:textId="1E89E6DF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2020</w:t>
            </w:r>
          </w:p>
        </w:tc>
      </w:tr>
      <w:tr w:rsidR="00E32CF1" w:rsidRPr="00E17D5E" w14:paraId="6E0480E3" w14:textId="77777777" w:rsidTr="0086056C">
        <w:trPr>
          <w:cantSplit/>
        </w:trPr>
        <w:tc>
          <w:tcPr>
            <w:tcW w:w="4333" w:type="pct"/>
          </w:tcPr>
          <w:p w14:paraId="6EF94DF2" w14:textId="18C459E3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(Poster)</w:t>
            </w:r>
          </w:p>
        </w:tc>
        <w:tc>
          <w:tcPr>
            <w:tcW w:w="667" w:type="pct"/>
          </w:tcPr>
          <w:p w14:paraId="6D3038EB" w14:textId="2CBC03DD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2019</w:t>
            </w:r>
          </w:p>
        </w:tc>
      </w:tr>
      <w:tr w:rsidR="00E32CF1" w:rsidRPr="00E17D5E" w14:paraId="1107AA73" w14:textId="77777777" w:rsidTr="0086056C">
        <w:trPr>
          <w:cantSplit/>
        </w:trPr>
        <w:tc>
          <w:tcPr>
            <w:tcW w:w="4333" w:type="pct"/>
          </w:tcPr>
          <w:p w14:paraId="56785BB6" w14:textId="249763F6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ALIS Kickoff and Southeast Ultrafast Laser Conference</w:t>
            </w:r>
          </w:p>
        </w:tc>
        <w:tc>
          <w:tcPr>
            <w:tcW w:w="667" w:type="pct"/>
          </w:tcPr>
          <w:p w14:paraId="62632823" w14:textId="7B31499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2019</w:t>
            </w:r>
          </w:p>
        </w:tc>
      </w:tr>
      <w:tr w:rsidR="00E32CF1" w:rsidRPr="00E17D5E" w14:paraId="4627F521" w14:textId="77777777" w:rsidTr="0086056C">
        <w:trPr>
          <w:cantSplit/>
        </w:trPr>
        <w:tc>
          <w:tcPr>
            <w:tcW w:w="4333" w:type="pct"/>
          </w:tcPr>
          <w:p w14:paraId="3ABD7828" w14:textId="4343DAAE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Frontiers in Optics + Laser Science (Lighting Talk + Poster) –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Washington, DC</w:t>
            </w:r>
          </w:p>
        </w:tc>
        <w:tc>
          <w:tcPr>
            <w:tcW w:w="667" w:type="pct"/>
          </w:tcPr>
          <w:p w14:paraId="11B7759E" w14:textId="1BAE613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Sep. 2019</w:t>
            </w:r>
          </w:p>
        </w:tc>
      </w:tr>
      <w:tr w:rsidR="00E32CF1" w:rsidRPr="00E17D5E" w14:paraId="7FF86F97" w14:textId="77777777" w:rsidTr="0086056C">
        <w:trPr>
          <w:cantSplit/>
        </w:trPr>
        <w:tc>
          <w:tcPr>
            <w:tcW w:w="4333" w:type="pct"/>
          </w:tcPr>
          <w:p w14:paraId="33D23A9C" w14:textId="2800591B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(Talk)</w:t>
            </w:r>
          </w:p>
        </w:tc>
        <w:tc>
          <w:tcPr>
            <w:tcW w:w="667" w:type="pct"/>
          </w:tcPr>
          <w:p w14:paraId="231F39C8" w14:textId="7478536C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2018</w:t>
            </w:r>
          </w:p>
        </w:tc>
      </w:tr>
      <w:tr w:rsidR="00E32CF1" w:rsidRPr="00E17D5E" w14:paraId="3A6E338F" w14:textId="77777777" w:rsidTr="0086056C">
        <w:trPr>
          <w:cantSplit/>
        </w:trPr>
        <w:tc>
          <w:tcPr>
            <w:tcW w:w="4333" w:type="pct"/>
          </w:tcPr>
          <w:p w14:paraId="0B72580F" w14:textId="02087D94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Fitzpatrick Institute of Photonics Annual Meeting (Poster)</w:t>
            </w:r>
          </w:p>
        </w:tc>
        <w:tc>
          <w:tcPr>
            <w:tcW w:w="667" w:type="pct"/>
          </w:tcPr>
          <w:p w14:paraId="3CA8FFE8" w14:textId="4D941BB2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2018</w:t>
            </w:r>
          </w:p>
        </w:tc>
      </w:tr>
      <w:tr w:rsidR="00E32CF1" w:rsidRPr="00E17D5E" w14:paraId="117C9F25" w14:textId="77777777" w:rsidTr="0086056C">
        <w:trPr>
          <w:cantSplit/>
        </w:trPr>
        <w:tc>
          <w:tcPr>
            <w:tcW w:w="4333" w:type="pct"/>
          </w:tcPr>
          <w:p w14:paraId="76E7D617" w14:textId="540C6825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– </w:t>
            </w:r>
            <w:r w:rsidRPr="00E17D5E">
              <w:rPr>
                <w:rFonts w:ascii="Bierstadt" w:hAnsi="Bierstadt" w:cs="Segoe UI"/>
                <w:b/>
                <w:bCs/>
                <w:sz w:val="22"/>
                <w:szCs w:val="22"/>
              </w:rPr>
              <w:t>STEM Education in Mississippi: Issues and Innovations</w:t>
            </w:r>
            <w:r>
              <w:rPr>
                <w:rFonts w:ascii="Bierstadt" w:hAnsi="Bierstadt" w:cs="Segoe UI"/>
                <w:b/>
                <w:bCs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Jackson, MS</w:t>
            </w:r>
          </w:p>
        </w:tc>
        <w:tc>
          <w:tcPr>
            <w:tcW w:w="667" w:type="pct"/>
          </w:tcPr>
          <w:p w14:paraId="370D3A26" w14:textId="24648E9B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2017</w:t>
            </w:r>
          </w:p>
        </w:tc>
      </w:tr>
      <w:tr w:rsidR="00E32CF1" w:rsidRPr="00E17D5E" w14:paraId="1F122077" w14:textId="77777777" w:rsidTr="0086056C">
        <w:trPr>
          <w:cantSplit/>
        </w:trPr>
        <w:tc>
          <w:tcPr>
            <w:tcW w:w="4333" w:type="pct"/>
          </w:tcPr>
          <w:p w14:paraId="7580A84B" w14:textId="7C9833A8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i/>
                <w:iCs/>
                <w:color w:val="00B050"/>
                <w:sz w:val="22"/>
                <w:szCs w:val="22"/>
              </w:rPr>
              <w:t>Invited Speaker/Panelist</w:t>
            </w: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 TWU Celebration of Women in Science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Denton, TX</w:t>
            </w:r>
          </w:p>
        </w:tc>
        <w:tc>
          <w:tcPr>
            <w:tcW w:w="667" w:type="pct"/>
          </w:tcPr>
          <w:p w14:paraId="63C531BE" w14:textId="216488F6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2016</w:t>
            </w:r>
          </w:p>
        </w:tc>
      </w:tr>
      <w:tr w:rsidR="00E32CF1" w:rsidRPr="00E17D5E" w14:paraId="338204F8" w14:textId="77777777" w:rsidTr="0086056C">
        <w:trPr>
          <w:cantSplit/>
        </w:trPr>
        <w:tc>
          <w:tcPr>
            <w:tcW w:w="4333" w:type="pct"/>
          </w:tcPr>
          <w:p w14:paraId="7D4E8391" w14:textId="282C475C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Duke Chemistry Research Symposium (Poster)</w:t>
            </w:r>
          </w:p>
        </w:tc>
        <w:tc>
          <w:tcPr>
            <w:tcW w:w="667" w:type="pct"/>
          </w:tcPr>
          <w:p w14:paraId="481A497C" w14:textId="45BA5C21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2016</w:t>
            </w:r>
          </w:p>
        </w:tc>
      </w:tr>
      <w:tr w:rsidR="00E32CF1" w:rsidRPr="00E17D5E" w14:paraId="31EE16FB" w14:textId="77777777" w:rsidTr="0086056C">
        <w:trPr>
          <w:cantSplit/>
        </w:trPr>
        <w:tc>
          <w:tcPr>
            <w:tcW w:w="4333" w:type="pct"/>
          </w:tcPr>
          <w:p w14:paraId="1D69FD21" w14:textId="29FA9E70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247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  <w:vertAlign w:val="superscript"/>
              </w:rPr>
              <w:t>th</w:t>
            </w: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 xml:space="preserve"> American Chemical Society National Meeting (Poster) –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 xml:space="preserve">Dallas, TX </w:t>
            </w:r>
          </w:p>
        </w:tc>
        <w:tc>
          <w:tcPr>
            <w:tcW w:w="667" w:type="pct"/>
          </w:tcPr>
          <w:p w14:paraId="2EFCC3BE" w14:textId="400AE9D7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Mar. 2014</w:t>
            </w:r>
          </w:p>
        </w:tc>
      </w:tr>
      <w:tr w:rsidR="00E32CF1" w:rsidRPr="00E17D5E" w14:paraId="54B7D209" w14:textId="77777777" w:rsidTr="0086056C">
        <w:trPr>
          <w:cantSplit/>
        </w:trPr>
        <w:tc>
          <w:tcPr>
            <w:tcW w:w="4333" w:type="pct"/>
          </w:tcPr>
          <w:p w14:paraId="129D4280" w14:textId="5C53711A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>Workshop Facilitator</w:t>
            </w:r>
          </w:p>
          <w:p w14:paraId="476462E8" w14:textId="47A36604" w:rsidR="00E32CF1" w:rsidRPr="00E17D5E" w:rsidRDefault="00E32CF1" w:rsidP="00E32CF1">
            <w:pPr>
              <w:tabs>
                <w:tab w:val="left" w:pos="540"/>
              </w:tabs>
              <w:ind w:left="530"/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Designing a SENCER Course (UT San Antonio)</w:t>
            </w:r>
            <w:r>
              <w:rPr>
                <w:rFonts w:ascii="Bierstadt" w:hAnsi="Bierstadt" w:cs="Segoe UI"/>
                <w:i/>
                <w:sz w:val="22"/>
                <w:szCs w:val="22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Cs/>
                <w:i/>
                <w:iCs/>
                <w:sz w:val="22"/>
                <w:szCs w:val="22"/>
              </w:rPr>
              <w:t>San Antonio, TX</w:t>
            </w:r>
          </w:p>
        </w:tc>
        <w:tc>
          <w:tcPr>
            <w:tcW w:w="667" w:type="pct"/>
          </w:tcPr>
          <w:p w14:paraId="71333652" w14:textId="2F8BB974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Dec. 2014</w:t>
            </w:r>
          </w:p>
        </w:tc>
      </w:tr>
      <w:tr w:rsidR="00E32CF1" w:rsidRPr="00E17D5E" w14:paraId="19C68D27" w14:textId="77777777" w:rsidTr="0086056C">
        <w:trPr>
          <w:cantSplit/>
        </w:trPr>
        <w:tc>
          <w:tcPr>
            <w:tcW w:w="4333" w:type="pct"/>
          </w:tcPr>
          <w:p w14:paraId="4FBD00CD" w14:textId="647CE2F2" w:rsidR="00E32CF1" w:rsidRPr="00E17D5E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color w:val="00B050"/>
                <w:sz w:val="22"/>
                <w:szCs w:val="22"/>
              </w:rPr>
              <w:t xml:space="preserve">Commendation of Excellence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 xml:space="preserve">– 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>National Society for Experiential Education 43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  <w:vertAlign w:val="superscript"/>
              </w:rPr>
              <w:t>rd</w:t>
            </w:r>
            <w:r w:rsidRPr="00E17D5E"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 xml:space="preserve"> Annual Conference (Poster)</w:t>
            </w:r>
            <w:r>
              <w:rPr>
                <w:rStyle w:val="Strong"/>
                <w:rFonts w:ascii="Bierstadt" w:hAnsi="Bierstadt"/>
                <w:color w:val="4A4A4A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–</w:t>
            </w:r>
            <w:r>
              <w:rPr>
                <w:rFonts w:ascii="Bierstadt" w:hAnsi="Bierstadt" w:cs="Segoe UI"/>
                <w:b/>
                <w:sz w:val="22"/>
                <w:szCs w:val="22"/>
              </w:rPr>
              <w:t xml:space="preserve"> </w:t>
            </w:r>
            <w:r w:rsidRPr="00BE45AF">
              <w:rPr>
                <w:rFonts w:ascii="Bierstadt" w:hAnsi="Bierstadt" w:cs="Segoe UI"/>
                <w:b/>
                <w:i/>
                <w:iCs/>
                <w:sz w:val="22"/>
                <w:szCs w:val="22"/>
              </w:rPr>
              <w:t>Baltimore, MD</w:t>
            </w:r>
          </w:p>
        </w:tc>
        <w:tc>
          <w:tcPr>
            <w:tcW w:w="667" w:type="pct"/>
          </w:tcPr>
          <w:p w14:paraId="20D4AB91" w14:textId="068B077E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Oct. 2014</w:t>
            </w:r>
          </w:p>
        </w:tc>
      </w:tr>
      <w:tr w:rsidR="00E32CF1" w:rsidRPr="00E17D5E" w14:paraId="433438D1" w14:textId="77777777" w:rsidTr="0086056C">
        <w:trPr>
          <w:cantSplit/>
        </w:trPr>
        <w:tc>
          <w:tcPr>
            <w:tcW w:w="4333" w:type="pct"/>
          </w:tcPr>
          <w:p w14:paraId="15EC81D9" w14:textId="7FCC697C" w:rsidR="00E32CF1" w:rsidRPr="00BE45AF" w:rsidRDefault="00E32CF1" w:rsidP="00E32CF1">
            <w:pPr>
              <w:tabs>
                <w:tab w:val="left" w:pos="540"/>
              </w:tabs>
              <w:ind w:left="540" w:hanging="540"/>
              <w:rPr>
                <w:rFonts w:ascii="Bierstadt" w:hAnsi="Bierstadt" w:cs="Segoe UI"/>
                <w:bCs/>
                <w:sz w:val="22"/>
                <w:szCs w:val="22"/>
              </w:rPr>
            </w:pPr>
            <w:r w:rsidRPr="00BE45AF">
              <w:rPr>
                <w:rFonts w:ascii="Bierstadt" w:hAnsi="Bierstadt" w:cs="Segoe UI"/>
                <w:bCs/>
                <w:sz w:val="22"/>
                <w:szCs w:val="22"/>
              </w:rPr>
              <w:t>TWU Quality Enhancement Program Experiential Scholar Program (Talk)</w:t>
            </w:r>
          </w:p>
        </w:tc>
        <w:tc>
          <w:tcPr>
            <w:tcW w:w="667" w:type="pct"/>
          </w:tcPr>
          <w:p w14:paraId="2D3E1EE6" w14:textId="50FAC98A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Apt. 2014</w:t>
            </w:r>
          </w:p>
        </w:tc>
      </w:tr>
      <w:tr w:rsidR="00E32CF1" w:rsidRPr="00E17D5E" w14:paraId="7D703D1E" w14:textId="77777777" w:rsidTr="0086056C">
        <w:trPr>
          <w:cantSplit/>
        </w:trPr>
        <w:tc>
          <w:tcPr>
            <w:tcW w:w="4333" w:type="pct"/>
          </w:tcPr>
          <w:p w14:paraId="0CA0E11B" w14:textId="5A62593B" w:rsidR="00E32CF1" w:rsidRPr="00E17D5E" w:rsidRDefault="00E32CF1" w:rsidP="00E32CF1">
            <w:pPr>
              <w:tabs>
                <w:tab w:val="left" w:pos="540"/>
              </w:tabs>
              <w:ind w:left="530"/>
              <w:rPr>
                <w:rFonts w:ascii="Bierstadt" w:hAnsi="Bierstadt" w:cs="Segoe UI"/>
                <w:sz w:val="22"/>
                <w:szCs w:val="22"/>
              </w:rPr>
            </w:pPr>
          </w:p>
        </w:tc>
        <w:tc>
          <w:tcPr>
            <w:tcW w:w="667" w:type="pct"/>
          </w:tcPr>
          <w:p w14:paraId="12E8862E" w14:textId="051A3B52" w:rsidR="00E32CF1" w:rsidRPr="00E17D5E" w:rsidRDefault="00E32CF1" w:rsidP="00E32CF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</w:tbl>
    <w:p w14:paraId="30C5DD49" w14:textId="77777777" w:rsidR="00BD4BD6" w:rsidRDefault="00BD4BD6" w:rsidP="006207F5">
      <w:pPr>
        <w:rPr>
          <w:rFonts w:ascii="Georgia Pro" w:hAnsi="Georgia Pro" w:cs="Segoe UI"/>
          <w:b/>
          <w:sz w:val="28"/>
          <w:szCs w:val="24"/>
        </w:rPr>
      </w:pPr>
      <w:bookmarkStart w:id="0" w:name="_Hlk515567505"/>
    </w:p>
    <w:p w14:paraId="4647DDA4" w14:textId="3AA79952" w:rsidR="005C038C" w:rsidRPr="001A6D9C" w:rsidRDefault="00BD4BD6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br w:type="page"/>
      </w:r>
      <w:r w:rsidR="00B86002">
        <w:rPr>
          <w:rFonts w:ascii="Georgia Pro" w:hAnsi="Georgia Pro" w:cs="Segoe UI"/>
          <w:b/>
          <w:sz w:val="28"/>
          <w:szCs w:val="24"/>
        </w:rPr>
        <w:lastRenderedPageBreak/>
        <w:t>Grants and Scholarships</w:t>
      </w:r>
    </w:p>
    <w:p w14:paraId="4E0EC148" w14:textId="77777777" w:rsidR="005C038C" w:rsidRPr="008E2E00" w:rsidRDefault="005C038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bookmarkEnd w:id="0"/>
    <w:p w14:paraId="16605C6F" w14:textId="77777777" w:rsidR="00BF2938" w:rsidRPr="008E2E00" w:rsidRDefault="00BF2938" w:rsidP="00B86002">
      <w:pPr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3E6CDE" w:rsidRPr="00E17D5E" w14:paraId="7FB2E1E4" w14:textId="77777777" w:rsidTr="005D0751">
        <w:tc>
          <w:tcPr>
            <w:tcW w:w="4169" w:type="pct"/>
          </w:tcPr>
          <w:p w14:paraId="1786263B" w14:textId="59088E43" w:rsidR="003E6CDE" w:rsidRPr="00E17D5E" w:rsidRDefault="008B5EA8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Joe Taylor Adams </w:t>
            </w:r>
            <w:r w:rsidR="003E6CDE" w:rsidRPr="00E17D5E">
              <w:rPr>
                <w:rFonts w:ascii="Bierstadt" w:hAnsi="Bierstadt" w:cs="Segoe UI"/>
                <w:sz w:val="22"/>
                <w:szCs w:val="22"/>
              </w:rPr>
              <w:t>Fellowship (Duke Chemistry Department)</w:t>
            </w:r>
          </w:p>
        </w:tc>
        <w:tc>
          <w:tcPr>
            <w:tcW w:w="831" w:type="pct"/>
          </w:tcPr>
          <w:p w14:paraId="1075510C" w14:textId="4DCB0F57" w:rsidR="003E6CDE" w:rsidRPr="00E17D5E" w:rsidRDefault="003E6CDE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Fall 2021</w:t>
            </w:r>
          </w:p>
        </w:tc>
      </w:tr>
      <w:tr w:rsidR="00404FCC" w:rsidRPr="00E17D5E" w14:paraId="6D63A4CF" w14:textId="77777777" w:rsidTr="005D0751">
        <w:tc>
          <w:tcPr>
            <w:tcW w:w="4169" w:type="pct"/>
          </w:tcPr>
          <w:p w14:paraId="6D22D6B2" w14:textId="380BF8B3" w:rsidR="00404FCC" w:rsidRPr="00E17D5E" w:rsidRDefault="00404FCC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Marcus Hobbs Fellowship</w:t>
            </w:r>
            <w:r w:rsidR="000E41F1" w:rsidRPr="00E17D5E">
              <w:rPr>
                <w:rFonts w:ascii="Bierstadt" w:hAnsi="Bierstadt" w:cs="Segoe UI"/>
                <w:sz w:val="22"/>
                <w:szCs w:val="22"/>
              </w:rPr>
              <w:t xml:space="preserve"> (Duke Chemistry Department)</w:t>
            </w:r>
          </w:p>
        </w:tc>
        <w:tc>
          <w:tcPr>
            <w:tcW w:w="831" w:type="pct"/>
          </w:tcPr>
          <w:p w14:paraId="6C9363AC" w14:textId="57D9AD3D" w:rsidR="00404FCC" w:rsidRPr="00E17D5E" w:rsidRDefault="00404FCC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Spring 2020</w:t>
            </w:r>
          </w:p>
        </w:tc>
      </w:tr>
      <w:tr w:rsidR="00BF2938" w:rsidRPr="00E17D5E" w14:paraId="703D80E1" w14:textId="77777777" w:rsidTr="005D0751">
        <w:tc>
          <w:tcPr>
            <w:tcW w:w="4169" w:type="pct"/>
          </w:tcPr>
          <w:p w14:paraId="2A251A37" w14:textId="23A982D9" w:rsidR="007434DB" w:rsidRPr="00E17D5E" w:rsidRDefault="00FD5D2D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TWU </w:t>
            </w:r>
            <w:r w:rsidR="009808D4" w:rsidRPr="00E17D5E">
              <w:rPr>
                <w:rFonts w:ascii="Bierstadt" w:hAnsi="Bierstadt" w:cs="Segoe UI"/>
                <w:sz w:val="22"/>
                <w:szCs w:val="22"/>
              </w:rPr>
              <w:t xml:space="preserve">S-STEM </w:t>
            </w:r>
            <w:proofErr w:type="spellStart"/>
            <w:r w:rsidR="009808D4" w:rsidRPr="00E17D5E">
              <w:rPr>
                <w:rFonts w:ascii="Bierstadt" w:hAnsi="Bierstadt" w:cs="Segoe UI"/>
                <w:sz w:val="22"/>
                <w:szCs w:val="22"/>
              </w:rPr>
              <w:t>QuaSARS</w:t>
            </w:r>
            <w:proofErr w:type="spellEnd"/>
            <w:r w:rsidR="009808D4" w:rsidRPr="00E17D5E">
              <w:rPr>
                <w:rFonts w:ascii="Bierstadt" w:hAnsi="Bierstadt" w:cs="Segoe UI"/>
                <w:sz w:val="22"/>
                <w:szCs w:val="22"/>
              </w:rPr>
              <w:t xml:space="preserve"> Program</w:t>
            </w:r>
            <w:r w:rsidR="00C0187D" w:rsidRPr="00E17D5E">
              <w:rPr>
                <w:rFonts w:ascii="Bierstadt" w:hAnsi="Bierstadt" w:cs="Segoe UI"/>
                <w:sz w:val="22"/>
                <w:szCs w:val="22"/>
              </w:rPr>
              <w:t xml:space="preserve"> - </w:t>
            </w:r>
            <w:r w:rsidR="007434DB"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Full</w:t>
            </w:r>
            <w:r w:rsidR="007434DB" w:rsidRPr="00E17D5E">
              <w:rPr>
                <w:rFonts w:ascii="Bierstadt" w:hAnsi="Bierstadt" w:cs="Segoe UI"/>
                <w:color w:val="00B050"/>
                <w:sz w:val="22"/>
                <w:szCs w:val="22"/>
              </w:rPr>
              <w:t xml:space="preserve"> </w:t>
            </w:r>
            <w:r w:rsidR="007434DB"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Scholarship</w:t>
            </w:r>
            <w:r w:rsidR="007434DB" w:rsidRPr="00E17D5E">
              <w:rPr>
                <w:rFonts w:ascii="Bierstadt" w:hAnsi="Bierstadt" w:cs="Segoe UI"/>
                <w:color w:val="00B050"/>
                <w:sz w:val="22"/>
                <w:szCs w:val="22"/>
              </w:rPr>
              <w:t xml:space="preserve"> </w:t>
            </w:r>
            <w:r w:rsidR="007434DB" w:rsidRPr="00E17D5E">
              <w:rPr>
                <w:rFonts w:ascii="Bierstadt" w:hAnsi="Bierstadt" w:cs="Segoe UI"/>
                <w:sz w:val="22"/>
                <w:szCs w:val="22"/>
              </w:rPr>
              <w:t>(Tuition, Fees, Textbooks)</w:t>
            </w:r>
          </w:p>
        </w:tc>
        <w:tc>
          <w:tcPr>
            <w:tcW w:w="831" w:type="pct"/>
          </w:tcPr>
          <w:p w14:paraId="6C6B6CE5" w14:textId="26D79801" w:rsidR="00BF2938" w:rsidRPr="00E17D5E" w:rsidRDefault="009808D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2013-2015</w:t>
            </w:r>
          </w:p>
        </w:tc>
      </w:tr>
      <w:tr w:rsidR="00BF2938" w:rsidRPr="00E17D5E" w14:paraId="14A24A9E" w14:textId="77777777" w:rsidTr="005D0751">
        <w:tc>
          <w:tcPr>
            <w:tcW w:w="4169" w:type="pct"/>
          </w:tcPr>
          <w:p w14:paraId="6B061FCB" w14:textId="41C33CC9" w:rsidR="00BF2938" w:rsidRPr="00E17D5E" w:rsidRDefault="00901B26" w:rsidP="006207F5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Robert A. Welch Foundation Grant for Undergraduate Research in Chemistry</w:t>
            </w:r>
          </w:p>
        </w:tc>
        <w:tc>
          <w:tcPr>
            <w:tcW w:w="831" w:type="pct"/>
          </w:tcPr>
          <w:p w14:paraId="64FE8E34" w14:textId="1D4CACFC" w:rsidR="00BF2938" w:rsidRPr="00E17D5E" w:rsidRDefault="009808D4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</w:t>
            </w:r>
            <w:r w:rsidR="00CB35BB" w:rsidRPr="00E17D5E">
              <w:rPr>
                <w:rFonts w:ascii="Bierstadt" w:eastAsia="Times New Roman" w:hAnsi="Bierstadt" w:cs="Segoe UI"/>
                <w:sz w:val="22"/>
                <w:szCs w:val="22"/>
              </w:rPr>
              <w:t>U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2013</w:t>
            </w:r>
            <w:r w:rsidR="00CB35BB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, 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  <w:tr w:rsidR="00901B26" w:rsidRPr="00E17D5E" w14:paraId="404011B4" w14:textId="77777777" w:rsidTr="005D0751">
        <w:tc>
          <w:tcPr>
            <w:tcW w:w="4169" w:type="pct"/>
          </w:tcPr>
          <w:p w14:paraId="124C71C0" w14:textId="43DBEEF2" w:rsidR="00901B26" w:rsidRPr="00E17D5E" w:rsidRDefault="00901B2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Helen Ludeman Scholarship (TWU Chemistry Department)</w:t>
            </w:r>
          </w:p>
        </w:tc>
        <w:tc>
          <w:tcPr>
            <w:tcW w:w="831" w:type="pct"/>
          </w:tcPr>
          <w:p w14:paraId="19B49836" w14:textId="5DDAC2E7" w:rsidR="00901B26" w:rsidRPr="00E17D5E" w:rsidRDefault="00CB35BB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AY</w:t>
            </w:r>
            <w:r w:rsidR="00B86002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2012</w:t>
            </w:r>
            <w:r w:rsidR="00FD5D2D" w:rsidRPr="00E17D5E">
              <w:rPr>
                <w:rFonts w:ascii="Bierstadt" w:eastAsia="Times New Roman" w:hAnsi="Bierstadt" w:cs="Segoe UI"/>
                <w:sz w:val="22"/>
                <w:szCs w:val="22"/>
              </w:rPr>
              <w:t>,</w:t>
            </w:r>
            <w:r w:rsidR="00B86002"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2014</w:t>
            </w:r>
          </w:p>
        </w:tc>
      </w:tr>
      <w:tr w:rsidR="00901B26" w:rsidRPr="00E17D5E" w14:paraId="1EC2CFCB" w14:textId="77777777" w:rsidTr="005D0751">
        <w:tc>
          <w:tcPr>
            <w:tcW w:w="4169" w:type="pct"/>
          </w:tcPr>
          <w:p w14:paraId="00833E21" w14:textId="78599BA3" w:rsidR="00901B26" w:rsidRPr="00E17D5E" w:rsidRDefault="00901B2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Quality Enhancement Plan Experiential Student Scholar Award to develop a laboratory exercise for a freshman chemistry course.</w:t>
            </w:r>
          </w:p>
        </w:tc>
        <w:tc>
          <w:tcPr>
            <w:tcW w:w="831" w:type="pct"/>
          </w:tcPr>
          <w:p w14:paraId="45F33847" w14:textId="232A1694" w:rsidR="00901B26" w:rsidRPr="00E17D5E" w:rsidRDefault="00FD5D2D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</w:t>
            </w:r>
            <w:r w:rsidR="0086056C">
              <w:rPr>
                <w:rFonts w:ascii="Bierstadt" w:eastAsia="Times New Roman" w:hAnsi="Bierstadt" w:cs="Segoe UI"/>
                <w:sz w:val="22"/>
                <w:szCs w:val="22"/>
              </w:rPr>
              <w:t>U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2014</w:t>
            </w:r>
          </w:p>
        </w:tc>
      </w:tr>
      <w:tr w:rsidR="00E61070" w:rsidRPr="00E17D5E" w14:paraId="16BFB5F2" w14:textId="77777777" w:rsidTr="005D0751">
        <w:tc>
          <w:tcPr>
            <w:tcW w:w="4169" w:type="pct"/>
          </w:tcPr>
          <w:p w14:paraId="1A1F19A2" w14:textId="71856160" w:rsidR="00E61070" w:rsidRPr="00E17D5E" w:rsidRDefault="00E61070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Undergraduate Research Microgrant Program Award</w:t>
            </w:r>
          </w:p>
        </w:tc>
        <w:tc>
          <w:tcPr>
            <w:tcW w:w="831" w:type="pct"/>
          </w:tcPr>
          <w:p w14:paraId="362724E8" w14:textId="24A29CE3" w:rsidR="00E61070" w:rsidRPr="00E17D5E" w:rsidRDefault="00E61070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Spring 2015</w:t>
            </w:r>
          </w:p>
        </w:tc>
      </w:tr>
      <w:tr w:rsidR="00404FCC" w:rsidRPr="00E17D5E" w14:paraId="3ED2BF85" w14:textId="77777777" w:rsidTr="005D0751">
        <w:tc>
          <w:tcPr>
            <w:tcW w:w="4169" w:type="pct"/>
          </w:tcPr>
          <w:p w14:paraId="5E6D7149" w14:textId="56D56A51" w:rsidR="009306F6" w:rsidRPr="00E17D5E" w:rsidRDefault="009306F6" w:rsidP="006207F5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</w:p>
        </w:tc>
        <w:tc>
          <w:tcPr>
            <w:tcW w:w="831" w:type="pct"/>
          </w:tcPr>
          <w:p w14:paraId="279FF6FB" w14:textId="77777777" w:rsidR="00404FCC" w:rsidRPr="00E17D5E" w:rsidRDefault="00404FCC" w:rsidP="006207F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</w:tbl>
    <w:p w14:paraId="3FDA802D" w14:textId="77777777" w:rsidR="00EA4F1B" w:rsidRPr="001A6D9C" w:rsidRDefault="00EA4F1B" w:rsidP="00EA4F1B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 w:rsidRPr="001A6D9C">
        <w:rPr>
          <w:rFonts w:ascii="Georgia Pro" w:hAnsi="Georgia Pro" w:cs="Segoe UI"/>
          <w:b/>
          <w:sz w:val="28"/>
          <w:szCs w:val="24"/>
        </w:rPr>
        <w:t>Awards and Honors</w:t>
      </w:r>
    </w:p>
    <w:p w14:paraId="3C74103F" w14:textId="77777777" w:rsidR="00EA4F1B" w:rsidRPr="008E2E00" w:rsidRDefault="00EA4F1B" w:rsidP="00EA4F1B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57F2226" w14:textId="77777777" w:rsidR="00EA4F1B" w:rsidRPr="008E2E00" w:rsidRDefault="00EA4F1B" w:rsidP="00EA4F1B">
      <w:pPr>
        <w:ind w:left="720" w:firstLine="720"/>
        <w:rPr>
          <w:rFonts w:ascii="Georgia Pro" w:hAnsi="Georgia Pro" w:cs="Segoe UI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5D0751" w:rsidRPr="00E17D5E" w14:paraId="679DB217" w14:textId="77777777" w:rsidTr="00D14BEC">
        <w:tc>
          <w:tcPr>
            <w:tcW w:w="4169" w:type="pct"/>
          </w:tcPr>
          <w:p w14:paraId="6B30642F" w14:textId="6190DCA2" w:rsidR="005D0751" w:rsidRDefault="005D0751" w:rsidP="005D0751">
            <w:p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2"/>
              </w:rPr>
            </w:pPr>
            <w:r w:rsidRPr="003A7F83">
              <w:rPr>
                <w:rFonts w:ascii="Bierstadt" w:hAnsi="Bierstadt" w:cs="Segoe UI"/>
                <w:b/>
                <w:bCs/>
                <w:color w:val="00B050"/>
                <w:sz w:val="22"/>
                <w:szCs w:val="22"/>
              </w:rPr>
              <w:t>Leading Edge Fellow</w:t>
            </w:r>
          </w:p>
        </w:tc>
        <w:tc>
          <w:tcPr>
            <w:tcW w:w="831" w:type="pct"/>
          </w:tcPr>
          <w:p w14:paraId="3A805084" w14:textId="0D6D21C0" w:rsidR="005D0751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2024</w:t>
            </w:r>
          </w:p>
        </w:tc>
      </w:tr>
      <w:tr w:rsidR="005D0751" w:rsidRPr="00E17D5E" w14:paraId="49DC6A54" w14:textId="77777777" w:rsidTr="00D14BEC">
        <w:tc>
          <w:tcPr>
            <w:tcW w:w="4169" w:type="pct"/>
          </w:tcPr>
          <w:p w14:paraId="4889DE03" w14:textId="054B9EE4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hAnsi="Bierstadt" w:cs="Segoe UI"/>
                <w:sz w:val="22"/>
                <w:szCs w:val="22"/>
              </w:rPr>
            </w:pPr>
            <w:r>
              <w:rPr>
                <w:rFonts w:ascii="Bierstadt" w:hAnsi="Bierstadt" w:cs="Segoe UI"/>
                <w:sz w:val="22"/>
                <w:szCs w:val="22"/>
              </w:rPr>
              <w:t>1</w:t>
            </w:r>
            <w:r w:rsidRPr="00977754">
              <w:rPr>
                <w:rFonts w:ascii="Bierstadt" w:hAnsi="Bierstadt" w:cs="Segoe UI"/>
                <w:sz w:val="22"/>
                <w:szCs w:val="22"/>
                <w:vertAlign w:val="superscript"/>
              </w:rPr>
              <w:t>st</w:t>
            </w:r>
            <w:r>
              <w:rPr>
                <w:rFonts w:ascii="Bierstadt" w:hAnsi="Bierstadt" w:cs="Segoe UI"/>
                <w:sz w:val="22"/>
                <w:szCs w:val="22"/>
              </w:rPr>
              <w:t xml:space="preserve"> Prize Student Speaker for Fitzpatrick Institute of Photonics Seminar Series</w:t>
            </w:r>
          </w:p>
        </w:tc>
        <w:tc>
          <w:tcPr>
            <w:tcW w:w="831" w:type="pct"/>
          </w:tcPr>
          <w:p w14:paraId="6C170309" w14:textId="3553BF72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>
              <w:rPr>
                <w:rFonts w:ascii="Bierstadt" w:eastAsia="Times New Roman" w:hAnsi="Bierstadt" w:cs="Segoe UI"/>
                <w:sz w:val="22"/>
                <w:szCs w:val="22"/>
              </w:rPr>
              <w:t>2022</w:t>
            </w:r>
          </w:p>
        </w:tc>
      </w:tr>
      <w:tr w:rsidR="005D0751" w:rsidRPr="00E17D5E" w14:paraId="6E13AEE4" w14:textId="77777777" w:rsidTr="00D14BEC">
        <w:tc>
          <w:tcPr>
            <w:tcW w:w="4169" w:type="pct"/>
          </w:tcPr>
          <w:p w14:paraId="7619E796" w14:textId="62E9858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1st Prize Poster at Fitzpatrick Institute of Photonics Annual Meeting 2021</w:t>
            </w:r>
          </w:p>
        </w:tc>
        <w:tc>
          <w:tcPr>
            <w:tcW w:w="831" w:type="pct"/>
          </w:tcPr>
          <w:p w14:paraId="5AD665FE" w14:textId="4AC40C09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2021</w:t>
            </w:r>
          </w:p>
        </w:tc>
      </w:tr>
      <w:tr w:rsidR="005D0751" w:rsidRPr="00E17D5E" w14:paraId="5488F798" w14:textId="77777777" w:rsidTr="00D14BEC">
        <w:tc>
          <w:tcPr>
            <w:tcW w:w="4169" w:type="pct"/>
          </w:tcPr>
          <w:p w14:paraId="4C73EBDF" w14:textId="7777777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TWU Chancellor’s Student Research Scholar Award for outstanding achievement in research. </w:t>
            </w:r>
          </w:p>
        </w:tc>
        <w:tc>
          <w:tcPr>
            <w:tcW w:w="831" w:type="pct"/>
          </w:tcPr>
          <w:p w14:paraId="162CB6A9" w14:textId="77777777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2015</w:t>
            </w:r>
          </w:p>
          <w:p w14:paraId="4C683368" w14:textId="77777777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5D0751" w:rsidRPr="00E17D5E" w14:paraId="297C72A2" w14:textId="77777777" w:rsidTr="00D14BEC">
        <w:tc>
          <w:tcPr>
            <w:tcW w:w="4169" w:type="pct"/>
          </w:tcPr>
          <w:p w14:paraId="1FECE422" w14:textId="77777777" w:rsidR="005D0751" w:rsidRPr="00E17D5E" w:rsidRDefault="005D0751" w:rsidP="005D0751">
            <w:pPr>
              <w:autoSpaceDE w:val="0"/>
              <w:autoSpaceDN w:val="0"/>
              <w:adjustRightInd w:val="0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Commendation of Excellence for poster presentation “Practice Makes </w:t>
            </w:r>
            <w:r w:rsidRPr="00E17D5E">
              <w:rPr>
                <w:rFonts w:ascii="Bierstadt" w:eastAsia="Times New Roman" w:hAnsi="Bierstadt" w:cs="Segoe UI"/>
                <w:strike/>
                <w:sz w:val="22"/>
                <w:szCs w:val="22"/>
              </w:rPr>
              <w:t>Perfect</w:t>
            </w: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 xml:space="preserve"> Proficient: Reflections on the Impact of Experiential Learning” (from the National Society for Experiential Education)</w:t>
            </w:r>
          </w:p>
        </w:tc>
        <w:tc>
          <w:tcPr>
            <w:tcW w:w="831" w:type="pct"/>
          </w:tcPr>
          <w:p w14:paraId="5DF8B674" w14:textId="21950DD9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  <w:tr w:rsidR="005D0751" w:rsidRPr="00E17D5E" w14:paraId="218102BC" w14:textId="77777777" w:rsidTr="00D14BEC">
        <w:tc>
          <w:tcPr>
            <w:tcW w:w="4169" w:type="pct"/>
          </w:tcPr>
          <w:p w14:paraId="489F5E2C" w14:textId="77777777" w:rsidR="005D0751" w:rsidRPr="00E17D5E" w:rsidRDefault="005D0751" w:rsidP="005D075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TWU Chancellor’s List for achieving 4.0 GPA with full-time student status</w:t>
            </w:r>
          </w:p>
        </w:tc>
        <w:tc>
          <w:tcPr>
            <w:tcW w:w="831" w:type="pct"/>
          </w:tcPr>
          <w:p w14:paraId="24EC8A43" w14:textId="1928505E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2010-2015</w:t>
            </w:r>
          </w:p>
        </w:tc>
      </w:tr>
      <w:tr w:rsidR="005D0751" w:rsidRPr="00E17D5E" w14:paraId="7E0D3DC5" w14:textId="77777777" w:rsidTr="00D14BEC">
        <w:tc>
          <w:tcPr>
            <w:tcW w:w="4169" w:type="pct"/>
          </w:tcPr>
          <w:p w14:paraId="67F4D50F" w14:textId="4D7F3A2F" w:rsidR="005D0751" w:rsidRPr="00E17D5E" w:rsidRDefault="005D0751" w:rsidP="005D0751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>N</w:t>
            </w:r>
            <w:r w:rsidRPr="00E17D5E">
              <w:rPr>
                <w:rFonts w:ascii="Bierstadt" w:hAnsi="Bierstadt"/>
                <w:sz w:val="22"/>
                <w:szCs w:val="22"/>
              </w:rPr>
              <w:t>ominated to membership in the H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>onor Society of Phi Kappa Phi</w:t>
            </w:r>
          </w:p>
        </w:tc>
        <w:tc>
          <w:tcPr>
            <w:tcW w:w="831" w:type="pct"/>
          </w:tcPr>
          <w:p w14:paraId="369E9D81" w14:textId="37C97D11" w:rsidR="005D0751" w:rsidRPr="00E17D5E" w:rsidRDefault="005D0751" w:rsidP="005D075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2014</w:t>
            </w:r>
          </w:p>
        </w:tc>
      </w:tr>
    </w:tbl>
    <w:p w14:paraId="5364D2F5" w14:textId="77777777" w:rsidR="009320AF" w:rsidRDefault="009320AF" w:rsidP="006207F5">
      <w:pPr>
        <w:rPr>
          <w:rFonts w:ascii="Georgia Pro" w:hAnsi="Georgia Pro" w:cs="Segoe UI"/>
          <w:b/>
          <w:sz w:val="28"/>
          <w:szCs w:val="24"/>
        </w:rPr>
      </w:pPr>
    </w:p>
    <w:p w14:paraId="00ABAA58" w14:textId="729EFBC3" w:rsidR="005C038C" w:rsidRPr="00DE570F" w:rsidRDefault="00404FCC" w:rsidP="006207F5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>Professional Development</w:t>
      </w:r>
      <w:r w:rsidR="00F543C2" w:rsidRPr="00DE570F">
        <w:rPr>
          <w:rFonts w:ascii="Georgia Pro" w:hAnsi="Georgia Pro" w:cs="Segoe UI"/>
          <w:b/>
          <w:sz w:val="28"/>
          <w:szCs w:val="24"/>
        </w:rPr>
        <w:t xml:space="preserve"> Activities</w:t>
      </w:r>
    </w:p>
    <w:p w14:paraId="54B2B5A1" w14:textId="77777777" w:rsidR="005C038C" w:rsidRPr="008E2E00" w:rsidRDefault="005C038C" w:rsidP="006207F5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66EEBC27" w14:textId="77777777" w:rsidR="005C038C" w:rsidRPr="008E2E00" w:rsidRDefault="005C038C" w:rsidP="006207F5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1"/>
        <w:gridCol w:w="1799"/>
      </w:tblGrid>
      <w:tr w:rsidR="00E5559F" w:rsidRPr="00E17D5E" w14:paraId="5E9B28A6" w14:textId="77777777" w:rsidTr="00D41EA6">
        <w:tc>
          <w:tcPr>
            <w:tcW w:w="4167" w:type="pct"/>
          </w:tcPr>
          <w:p w14:paraId="5449BDBF" w14:textId="77777777" w:rsidR="00E5559F" w:rsidRPr="00E17D5E" w:rsidRDefault="00E5559F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Senior Leadership Insights Interviewer</w:t>
            </w:r>
          </w:p>
          <w:p w14:paraId="583F9D06" w14:textId="4C4FDCAC" w:rsidR="00E5559F" w:rsidRPr="00E17D5E" w:rsidRDefault="005A78CC" w:rsidP="005A78C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Selected by the assistant dean to interview a senior executive for a professional development</w:t>
            </w:r>
            <w:r w:rsidR="00D520B2" w:rsidRPr="00E17D5E">
              <w:rPr>
                <w:rFonts w:ascii="Bierstadt" w:hAnsi="Bierstadt" w:cs="Segoe UI"/>
                <w:sz w:val="22"/>
                <w:szCs w:val="26"/>
              </w:rPr>
              <w:t xml:space="preserve"> seminar</w:t>
            </w: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  <w:hyperlink r:id="rId26" w:history="1">
              <w:r w:rsidRPr="00E17D5E">
                <w:rPr>
                  <w:rStyle w:val="Hyperlink"/>
                  <w:rFonts w:ascii="Bierstadt" w:hAnsi="Bierstadt" w:cs="Segoe UI"/>
                  <w:sz w:val="22"/>
                  <w:szCs w:val="26"/>
                </w:rPr>
                <w:t>featured on the main Duke Youtube page</w:t>
              </w:r>
            </w:hyperlink>
            <w:r w:rsidRPr="00E17D5E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  <w:tc>
          <w:tcPr>
            <w:tcW w:w="833" w:type="pct"/>
          </w:tcPr>
          <w:p w14:paraId="1B77D10A" w14:textId="45D231A3" w:rsidR="00E5559F" w:rsidRPr="00E17D5E" w:rsidRDefault="005A78CC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Oct. 2021</w:t>
            </w:r>
          </w:p>
        </w:tc>
      </w:tr>
      <w:tr w:rsidR="00993A75" w:rsidRPr="00E17D5E" w14:paraId="59D90AD9" w14:textId="77777777" w:rsidTr="00D41EA6">
        <w:tc>
          <w:tcPr>
            <w:tcW w:w="4167" w:type="pct"/>
          </w:tcPr>
          <w:p w14:paraId="2D2C9D4D" w14:textId="28B26154" w:rsidR="00993A75" w:rsidRPr="00E17D5E" w:rsidRDefault="00D43BB1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bCs/>
                <w:color w:val="00B050"/>
                <w:sz w:val="22"/>
                <w:szCs w:val="26"/>
              </w:rPr>
              <w:t xml:space="preserve">Nationally competitive </w:t>
            </w:r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University of Michigan </w:t>
            </w:r>
            <w:proofErr w:type="spellStart"/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>NextProf</w:t>
            </w:r>
            <w:proofErr w:type="spellEnd"/>
            <w:r w:rsidR="00CF3CDE"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 Science Workshop</w:t>
            </w:r>
          </w:p>
          <w:p w14:paraId="65B55195" w14:textId="231C8679" w:rsidR="00CF3CDE" w:rsidRPr="00E17D5E" w:rsidRDefault="00CF3CDE" w:rsidP="00CF3CD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Workshop for promising future faculty candidates</w:t>
            </w:r>
            <w:r w:rsidR="00E5559F" w:rsidRPr="00E17D5E">
              <w:rPr>
                <w:rFonts w:ascii="Bierstadt" w:hAnsi="Bierstadt" w:cs="Segoe UI"/>
                <w:sz w:val="22"/>
                <w:szCs w:val="26"/>
              </w:rPr>
              <w:t>.</w:t>
            </w:r>
          </w:p>
        </w:tc>
        <w:tc>
          <w:tcPr>
            <w:tcW w:w="833" w:type="pct"/>
          </w:tcPr>
          <w:p w14:paraId="7807AF32" w14:textId="6727DC6D" w:rsidR="00993A75" w:rsidRPr="00E17D5E" w:rsidRDefault="00E5559F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May 2021</w:t>
            </w:r>
          </w:p>
        </w:tc>
      </w:tr>
      <w:tr w:rsidR="00F876D5" w:rsidRPr="00E17D5E" w14:paraId="08475579" w14:textId="77777777" w:rsidTr="00D41EA6">
        <w:tc>
          <w:tcPr>
            <w:tcW w:w="4167" w:type="pct"/>
          </w:tcPr>
          <w:p w14:paraId="0F801840" w14:textId="4F3BDF57" w:rsidR="00F876D5" w:rsidRPr="00E17D5E" w:rsidRDefault="00F876D5" w:rsidP="00F876D5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 xml:space="preserve">Duke </w:t>
            </w:r>
            <w:r w:rsidR="00852479" w:rsidRPr="00E17D5E">
              <w:rPr>
                <w:rFonts w:ascii="Bierstadt" w:hAnsi="Bierstadt" w:cs="Segoe UI"/>
                <w:b/>
                <w:sz w:val="22"/>
                <w:szCs w:val="26"/>
              </w:rPr>
              <w:t>Preparing Future Faculty Program</w:t>
            </w:r>
          </w:p>
          <w:p w14:paraId="12AAF5CA" w14:textId="0D8A3B9B" w:rsidR="00F876D5" w:rsidRPr="00E17D5E" w:rsidRDefault="00C62753" w:rsidP="003E6CDE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 w:rsidR="00507FB7" w:rsidRPr="00E17D5E">
              <w:rPr>
                <w:rFonts w:ascii="Bierstadt" w:hAnsi="Bierstadt" w:cs="Segoe UI"/>
                <w:sz w:val="22"/>
                <w:szCs w:val="26"/>
              </w:rPr>
              <w:t>Prepared and delivered guest lecture for Analytical Chem</w:t>
            </w:r>
            <w:r w:rsidR="00D43BB1" w:rsidRPr="00E17D5E">
              <w:rPr>
                <w:rFonts w:ascii="Bierstadt" w:hAnsi="Bierstadt" w:cs="Segoe UI"/>
                <w:sz w:val="22"/>
                <w:szCs w:val="26"/>
              </w:rPr>
              <w:t>istry at NCCU</w:t>
            </w:r>
          </w:p>
        </w:tc>
        <w:tc>
          <w:tcPr>
            <w:tcW w:w="833" w:type="pct"/>
          </w:tcPr>
          <w:p w14:paraId="43A411B0" w14:textId="6EC42C11" w:rsidR="00F876D5" w:rsidRPr="00E17D5E" w:rsidRDefault="00852479" w:rsidP="00F876D5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AY 2020</w:t>
            </w:r>
          </w:p>
        </w:tc>
      </w:tr>
      <w:tr w:rsidR="004869E7" w:rsidRPr="00E17D5E" w14:paraId="437BE79A" w14:textId="77777777" w:rsidTr="00D41EA6">
        <w:tc>
          <w:tcPr>
            <w:tcW w:w="4167" w:type="pct"/>
          </w:tcPr>
          <w:p w14:paraId="483AEC28" w14:textId="4935DC80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hyperlink r:id="rId27" w:history="1">
              <w:r w:rsidRPr="00E17D5E">
                <w:rPr>
                  <w:rStyle w:val="Hyperlink"/>
                  <w:rFonts w:ascii="Bierstadt" w:hAnsi="Bierstadt" w:cs="Segoe UI"/>
                  <w:b/>
                  <w:sz w:val="22"/>
                  <w:szCs w:val="26"/>
                </w:rPr>
                <w:t>“Unity in Diversity – Leading Through a Crisis”</w:t>
              </w:r>
            </w:hyperlink>
          </w:p>
          <w:p w14:paraId="70DBF253" w14:textId="2DD7952E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Published blog post</w:t>
            </w:r>
            <w:r w:rsidR="00D14BEC" w:rsidRPr="00E17D5E">
              <w:rPr>
                <w:rFonts w:ascii="Bierstadt" w:hAnsi="Bierstadt" w:cs="Segoe UI"/>
                <w:sz w:val="22"/>
                <w:szCs w:val="26"/>
              </w:rPr>
              <w:t>, Duke Professional Development Blog</w:t>
            </w:r>
          </w:p>
        </w:tc>
        <w:tc>
          <w:tcPr>
            <w:tcW w:w="833" w:type="pct"/>
          </w:tcPr>
          <w:p w14:paraId="40EC4766" w14:textId="6E011A51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August 2020</w:t>
            </w:r>
          </w:p>
        </w:tc>
      </w:tr>
      <w:tr w:rsidR="004869E7" w:rsidRPr="00E17D5E" w14:paraId="5BB4F857" w14:textId="77777777" w:rsidTr="00D41EA6">
        <w:tc>
          <w:tcPr>
            <w:tcW w:w="4167" w:type="pct"/>
          </w:tcPr>
          <w:p w14:paraId="330A1A03" w14:textId="0DF20D02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Emerging Leaders Institute Program</w:t>
            </w:r>
          </w:p>
          <w:p w14:paraId="679CDF9A" w14:textId="51833BBA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 w:rsidR="00E5559F" w:rsidRPr="00E17D5E">
              <w:rPr>
                <w:rFonts w:ascii="Bierstadt" w:hAnsi="Bierstadt" w:cs="Segoe UI"/>
                <w:sz w:val="22"/>
                <w:szCs w:val="26"/>
              </w:rPr>
              <w:t xml:space="preserve">Competitive application process selects only 20 total postdocs and grad </w:t>
            </w:r>
            <w:proofErr w:type="gramStart"/>
            <w:r w:rsidR="00E5559F" w:rsidRPr="00E17D5E">
              <w:rPr>
                <w:rFonts w:ascii="Bierstadt" w:hAnsi="Bierstadt" w:cs="Segoe UI"/>
                <w:sz w:val="22"/>
                <w:szCs w:val="26"/>
              </w:rPr>
              <w:t>students</w:t>
            </w:r>
            <w:proofErr w:type="gramEnd"/>
            <w:r w:rsidR="00E5559F" w:rsidRPr="00E17D5E">
              <w:rPr>
                <w:rFonts w:ascii="Bierstadt" w:hAnsi="Bierstadt" w:cs="Segoe UI"/>
                <w:sz w:val="22"/>
                <w:szCs w:val="26"/>
              </w:rPr>
              <w:t xml:space="preserve"> campus-wide to study leadership, culminating in a team project.</w:t>
            </w:r>
          </w:p>
        </w:tc>
        <w:tc>
          <w:tcPr>
            <w:tcW w:w="833" w:type="pct"/>
          </w:tcPr>
          <w:p w14:paraId="083B082A" w14:textId="757AC26C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Spring 2020</w:t>
            </w:r>
          </w:p>
        </w:tc>
      </w:tr>
      <w:tr w:rsidR="004869E7" w:rsidRPr="00E17D5E" w14:paraId="16DA5E9F" w14:textId="77777777" w:rsidTr="00D41EA6">
        <w:tc>
          <w:tcPr>
            <w:tcW w:w="4167" w:type="pct"/>
          </w:tcPr>
          <w:p w14:paraId="4139ED0E" w14:textId="350DF1AE" w:rsidR="004869E7" w:rsidRPr="00E17D5E" w:rsidRDefault="004869E7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hyperlink r:id="rId28" w:history="1">
              <w:r w:rsidRPr="00E17D5E">
                <w:rPr>
                  <w:rStyle w:val="Hyperlink"/>
                  <w:rFonts w:ascii="Bierstadt" w:hAnsi="Bierstadt" w:cs="Segoe UI"/>
                  <w:b/>
                  <w:sz w:val="22"/>
                  <w:szCs w:val="26"/>
                </w:rPr>
                <w:t>“Letting Go, and Other Lessons from the Mat”</w:t>
              </w:r>
            </w:hyperlink>
          </w:p>
          <w:p w14:paraId="65BB0EAA" w14:textId="3F736EC6" w:rsidR="004869E7" w:rsidRPr="00E17D5E" w:rsidRDefault="00D14BEC" w:rsidP="004869E7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Published blog post, Duke Professional Development Blog</w:t>
            </w:r>
          </w:p>
        </w:tc>
        <w:tc>
          <w:tcPr>
            <w:tcW w:w="833" w:type="pct"/>
          </w:tcPr>
          <w:p w14:paraId="542E7F66" w14:textId="67CD432B" w:rsidR="004869E7" w:rsidRPr="00E17D5E" w:rsidRDefault="004869E7" w:rsidP="004869E7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July 2019</w:t>
            </w:r>
          </w:p>
        </w:tc>
      </w:tr>
    </w:tbl>
    <w:p w14:paraId="6E5A9C0B" w14:textId="77777777" w:rsidR="00B731F0" w:rsidRDefault="00B731F0" w:rsidP="00B731F0">
      <w:pPr>
        <w:ind w:left="-110"/>
        <w:rPr>
          <w:rFonts w:ascii="Georgia Pro" w:hAnsi="Georgia Pro" w:cs="Segoe UI"/>
          <w:b/>
          <w:sz w:val="28"/>
          <w:szCs w:val="24"/>
        </w:rPr>
      </w:pPr>
    </w:p>
    <w:p w14:paraId="25215619" w14:textId="77777777" w:rsidR="00B731F0" w:rsidRPr="001A6D9C" w:rsidRDefault="00B731F0" w:rsidP="00B731F0">
      <w:pPr>
        <w:ind w:left="-110"/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Teaching </w:t>
      </w:r>
      <w:r w:rsidRPr="001A6D9C">
        <w:rPr>
          <w:rFonts w:ascii="Georgia Pro" w:hAnsi="Georgia Pro" w:cs="Segoe UI"/>
          <w:b/>
          <w:sz w:val="28"/>
          <w:szCs w:val="24"/>
        </w:rPr>
        <w:t>Experience</w:t>
      </w:r>
    </w:p>
    <w:p w14:paraId="0AF0B98D" w14:textId="77777777" w:rsidR="00B731F0" w:rsidRPr="008E2E00" w:rsidRDefault="00B731F0" w:rsidP="00B731F0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00B201A" w14:textId="77777777" w:rsidR="00B731F0" w:rsidRDefault="00B731F0" w:rsidP="00B731F0">
      <w:pPr>
        <w:rPr>
          <w:rFonts w:ascii="Georgia Pro" w:hAnsi="Georgia Pro" w:cs="Segoe UI"/>
          <w:b/>
          <w:sz w:val="28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9"/>
        <w:gridCol w:w="1801"/>
      </w:tblGrid>
      <w:tr w:rsidR="00B731F0" w:rsidRPr="00E17D5E" w14:paraId="02A80DF9" w14:textId="77777777" w:rsidTr="00312692">
        <w:trPr>
          <w:trHeight w:val="80"/>
        </w:trPr>
        <w:tc>
          <w:tcPr>
            <w:tcW w:w="4147" w:type="pct"/>
          </w:tcPr>
          <w:p w14:paraId="55DB6308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Duke University</w:t>
            </w:r>
          </w:p>
          <w:p w14:paraId="5C72FEB9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Graduate Teaching Assistant</w:t>
            </w:r>
            <w:r w:rsidRPr="00E17D5E">
              <w:rPr>
                <w:rFonts w:ascii="Bierstadt" w:hAnsi="Bierstadt" w:cs="Segoe UI"/>
                <w:sz w:val="22"/>
                <w:szCs w:val="22"/>
              </w:rPr>
              <w:t xml:space="preserve"> </w:t>
            </w:r>
          </w:p>
          <w:p w14:paraId="42A2F0B9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210 – Modern Applications of Chemistry Laboratory</w:t>
            </w:r>
          </w:p>
          <w:p w14:paraId="7FF9CA29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202 – Organic Chemistry II Laboratory</w:t>
            </w:r>
          </w:p>
          <w:p w14:paraId="2CCD88BF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110 – Core Concepts in Chemistry Discussion</w:t>
            </w:r>
          </w:p>
        </w:tc>
        <w:tc>
          <w:tcPr>
            <w:tcW w:w="830" w:type="pct"/>
          </w:tcPr>
          <w:p w14:paraId="6403D8FB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2015-2019</w:t>
            </w:r>
          </w:p>
        </w:tc>
      </w:tr>
      <w:tr w:rsidR="00B731F0" w:rsidRPr="00E17D5E" w14:paraId="05476C48" w14:textId="77777777" w:rsidTr="00312692">
        <w:trPr>
          <w:trHeight w:val="80"/>
        </w:trPr>
        <w:tc>
          <w:tcPr>
            <w:tcW w:w="4147" w:type="pct"/>
          </w:tcPr>
          <w:p w14:paraId="042CB572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 xml:space="preserve">Grader </w:t>
            </w:r>
          </w:p>
          <w:p w14:paraId="42397B6E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lastRenderedPageBreak/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201 – Organic Chemistry I Lecture</w:t>
            </w:r>
          </w:p>
        </w:tc>
        <w:tc>
          <w:tcPr>
            <w:tcW w:w="830" w:type="pct"/>
          </w:tcPr>
          <w:p w14:paraId="32411174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lastRenderedPageBreak/>
              <w:t>2015-2016</w:t>
            </w:r>
          </w:p>
        </w:tc>
      </w:tr>
      <w:tr w:rsidR="00B731F0" w:rsidRPr="00E17D5E" w14:paraId="736304D9" w14:textId="77777777" w:rsidTr="00312692">
        <w:trPr>
          <w:trHeight w:val="80"/>
        </w:trPr>
        <w:tc>
          <w:tcPr>
            <w:tcW w:w="4147" w:type="pct"/>
          </w:tcPr>
          <w:p w14:paraId="2011B12B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 xml:space="preserve">Tutor </w:t>
            </w:r>
          </w:p>
          <w:p w14:paraId="61C67C23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 – General Chemistry, Duke Athletics Tutor Program. Designed individualized program of instruction for 20+ student-athletes. Developed and taught 8-week summer preparation course for a small group of athletes taking CHEM101 in the fall.</w:t>
            </w:r>
          </w:p>
        </w:tc>
        <w:tc>
          <w:tcPr>
            <w:tcW w:w="830" w:type="pct"/>
          </w:tcPr>
          <w:p w14:paraId="1695296D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2016-2019</w:t>
            </w:r>
          </w:p>
        </w:tc>
      </w:tr>
      <w:tr w:rsidR="00B731F0" w:rsidRPr="00E17D5E" w14:paraId="6968B75A" w14:textId="77777777" w:rsidTr="00312692">
        <w:trPr>
          <w:trHeight w:val="80"/>
        </w:trPr>
        <w:tc>
          <w:tcPr>
            <w:tcW w:w="4147" w:type="pct"/>
          </w:tcPr>
          <w:p w14:paraId="38BDF943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</w:p>
        </w:tc>
        <w:tc>
          <w:tcPr>
            <w:tcW w:w="830" w:type="pct"/>
          </w:tcPr>
          <w:p w14:paraId="6B103FB3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</w:tc>
      </w:tr>
      <w:tr w:rsidR="00B731F0" w:rsidRPr="00E17D5E" w14:paraId="2D285587" w14:textId="77777777" w:rsidTr="00312692">
        <w:tc>
          <w:tcPr>
            <w:tcW w:w="4147" w:type="pct"/>
          </w:tcPr>
          <w:p w14:paraId="714EE550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b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2"/>
              </w:rPr>
              <w:t>Texas Woman’s University</w:t>
            </w:r>
          </w:p>
          <w:p w14:paraId="7AC0244C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Undergraduate Teaching Assistant</w:t>
            </w:r>
          </w:p>
          <w:p w14:paraId="383D69BA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1011 – Introduction to Chemistry Laboratory</w:t>
            </w:r>
          </w:p>
          <w:p w14:paraId="270DD0A0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1111 – General Chemistry I Laboratory</w:t>
            </w:r>
          </w:p>
          <w:p w14:paraId="58094B9C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1121 – General Chemistry II Laboratory</w:t>
            </w:r>
          </w:p>
        </w:tc>
        <w:tc>
          <w:tcPr>
            <w:tcW w:w="830" w:type="pct"/>
          </w:tcPr>
          <w:p w14:paraId="77A6966E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</w:p>
          <w:p w14:paraId="4CE5F657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2012- 2015</w:t>
            </w:r>
          </w:p>
        </w:tc>
      </w:tr>
      <w:tr w:rsidR="00B731F0" w:rsidRPr="00E17D5E" w14:paraId="382AF188" w14:textId="77777777" w:rsidTr="00312692">
        <w:tc>
          <w:tcPr>
            <w:tcW w:w="4147" w:type="pct"/>
          </w:tcPr>
          <w:p w14:paraId="7F65E16C" w14:textId="77777777" w:rsidR="00B731F0" w:rsidRPr="00E17D5E" w:rsidRDefault="00B731F0" w:rsidP="00312692">
            <w:pPr>
              <w:tabs>
                <w:tab w:val="left" w:pos="540"/>
              </w:tabs>
              <w:rPr>
                <w:rFonts w:ascii="Bierstadt" w:hAnsi="Bierstadt" w:cs="Segoe UI"/>
                <w:i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i/>
                <w:sz w:val="22"/>
                <w:szCs w:val="22"/>
              </w:rPr>
              <w:t>Grader</w:t>
            </w:r>
          </w:p>
          <w:p w14:paraId="0285F415" w14:textId="77777777" w:rsidR="00B731F0" w:rsidRPr="00E17D5E" w:rsidRDefault="00B731F0" w:rsidP="00312692">
            <w:pPr>
              <w:tabs>
                <w:tab w:val="left" w:pos="540"/>
              </w:tabs>
              <w:ind w:left="530" w:hanging="530"/>
              <w:rPr>
                <w:rFonts w:ascii="Bierstadt" w:hAnsi="Bierstadt" w:cs="Segoe UI"/>
                <w:sz w:val="22"/>
                <w:szCs w:val="22"/>
              </w:rPr>
            </w:pPr>
            <w:r w:rsidRPr="00E17D5E">
              <w:rPr>
                <w:rFonts w:ascii="Bierstadt" w:hAnsi="Bierstadt" w:cs="Segoe UI"/>
                <w:sz w:val="22"/>
                <w:szCs w:val="22"/>
              </w:rPr>
              <w:tab/>
            </w:r>
            <w:r w:rsidRPr="00E17D5E">
              <w:rPr>
                <w:rFonts w:ascii="Bierstadt" w:hAnsi="Bierstadt" w:cs="Segoe UI"/>
                <w:sz w:val="22"/>
                <w:szCs w:val="22"/>
              </w:rPr>
              <w:tab/>
              <w:t>CHEM 1013 – Introduction to Chemistry Lecture</w:t>
            </w:r>
          </w:p>
        </w:tc>
        <w:tc>
          <w:tcPr>
            <w:tcW w:w="830" w:type="pct"/>
          </w:tcPr>
          <w:p w14:paraId="67F1893E" w14:textId="77777777" w:rsidR="00B731F0" w:rsidRPr="00E17D5E" w:rsidRDefault="00B731F0" w:rsidP="00312692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2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2"/>
              </w:rPr>
              <w:t>2012, 2014</w:t>
            </w:r>
          </w:p>
        </w:tc>
      </w:tr>
    </w:tbl>
    <w:p w14:paraId="62DA4D09" w14:textId="31C0C07E" w:rsidR="003D125B" w:rsidRDefault="003D125B">
      <w:pPr>
        <w:rPr>
          <w:rFonts w:ascii="Georgia Pro" w:hAnsi="Georgia Pro" w:cs="Segoe UI"/>
          <w:b/>
          <w:sz w:val="28"/>
          <w:szCs w:val="24"/>
        </w:rPr>
      </w:pPr>
    </w:p>
    <w:p w14:paraId="63EEB6A4" w14:textId="613C56C9" w:rsidR="00404FCC" w:rsidRPr="00DE570F" w:rsidRDefault="00404FCC" w:rsidP="00404FCC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Service and </w:t>
      </w:r>
      <w:r w:rsidRPr="00DE570F">
        <w:rPr>
          <w:rFonts w:ascii="Georgia Pro" w:hAnsi="Georgia Pro" w:cs="Segoe UI"/>
          <w:b/>
          <w:sz w:val="28"/>
          <w:szCs w:val="24"/>
        </w:rPr>
        <w:t>Outreach Activities</w:t>
      </w:r>
    </w:p>
    <w:p w14:paraId="57E19FA6" w14:textId="77777777" w:rsidR="00404FCC" w:rsidRPr="008E2E00" w:rsidRDefault="00404FCC" w:rsidP="00404FCC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05B676A1" w14:textId="77777777" w:rsidR="00404FCC" w:rsidRPr="008E2E00" w:rsidRDefault="00404FCC" w:rsidP="00404FCC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1"/>
        <w:gridCol w:w="1799"/>
      </w:tblGrid>
      <w:tr w:rsidR="00B25ECD" w:rsidRPr="00E17D5E" w14:paraId="322642A0" w14:textId="77777777" w:rsidTr="00D41EA6">
        <w:tc>
          <w:tcPr>
            <w:tcW w:w="4167" w:type="pct"/>
          </w:tcPr>
          <w:p w14:paraId="2DF3169F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>
              <w:rPr>
                <w:rFonts w:ascii="Bierstadt" w:hAnsi="Bierstadt" w:cs="Segoe UI"/>
                <w:b/>
                <w:sz w:val="22"/>
                <w:szCs w:val="26"/>
              </w:rPr>
              <w:t>Science Beyond the Bench</w:t>
            </w:r>
          </w:p>
          <w:p w14:paraId="6256A4AA" w14:textId="61B78FE0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r>
              <w:rPr>
                <w:rFonts w:ascii="Bierstadt" w:hAnsi="Bierstadt" w:cs="Segoe UI"/>
                <w:sz w:val="22"/>
                <w:szCs w:val="26"/>
              </w:rPr>
              <w:t>Gave a talk at Science National Honor Society meeting at Broad Run High School</w:t>
            </w: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</w:t>
            </w:r>
          </w:p>
        </w:tc>
        <w:tc>
          <w:tcPr>
            <w:tcW w:w="833" w:type="pct"/>
          </w:tcPr>
          <w:p w14:paraId="30F7EC05" w14:textId="50DBEF3E" w:rsidR="00B25ECD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>
              <w:rPr>
                <w:rFonts w:ascii="Bierstadt" w:eastAsia="Times New Roman" w:hAnsi="Bierstadt" w:cs="Segoe UI"/>
                <w:sz w:val="22"/>
                <w:szCs w:val="26"/>
              </w:rPr>
              <w:t>Spring 2023</w:t>
            </w:r>
          </w:p>
        </w:tc>
      </w:tr>
      <w:tr w:rsidR="00B25ECD" w:rsidRPr="00E17D5E" w14:paraId="096CB61C" w14:textId="77777777" w:rsidTr="00D41EA6">
        <w:tc>
          <w:tcPr>
            <w:tcW w:w="4167" w:type="pct"/>
          </w:tcPr>
          <w:p w14:paraId="4C3CC457" w14:textId="2F2F0C6B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>
              <w:rPr>
                <w:rFonts w:ascii="Bierstadt" w:hAnsi="Bierstadt" w:cs="Segoe UI"/>
                <w:b/>
                <w:sz w:val="22"/>
                <w:szCs w:val="26"/>
              </w:rPr>
              <w:t>Regeneron Science Talent Search</w:t>
            </w:r>
          </w:p>
          <w:p w14:paraId="3C79EDAD" w14:textId="68CF2A4A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</w:r>
            <w:proofErr w:type="gramStart"/>
            <w:r>
              <w:rPr>
                <w:rFonts w:ascii="Bierstadt" w:hAnsi="Bierstadt" w:cs="Segoe UI"/>
                <w:sz w:val="22"/>
                <w:szCs w:val="26"/>
              </w:rPr>
              <w:t>Gave</w:t>
            </w:r>
            <w:proofErr w:type="gramEnd"/>
            <w:r>
              <w:rPr>
                <w:rFonts w:ascii="Bierstadt" w:hAnsi="Bierstadt" w:cs="Segoe UI"/>
                <w:sz w:val="22"/>
                <w:szCs w:val="26"/>
              </w:rPr>
              <w:t xml:space="preserve"> a talk to </w:t>
            </w:r>
            <w:r w:rsidR="004759F2">
              <w:rPr>
                <w:rFonts w:ascii="Bierstadt" w:hAnsi="Bierstadt" w:cs="Segoe UI"/>
                <w:sz w:val="22"/>
                <w:szCs w:val="26"/>
              </w:rPr>
              <w:t>finalists of the Regeneron Science Talent Search during their tour of Janelia.</w:t>
            </w:r>
          </w:p>
        </w:tc>
        <w:tc>
          <w:tcPr>
            <w:tcW w:w="833" w:type="pct"/>
          </w:tcPr>
          <w:p w14:paraId="2C9FCC48" w14:textId="57E2B2AF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>
              <w:rPr>
                <w:rFonts w:ascii="Bierstadt" w:eastAsia="Times New Roman" w:hAnsi="Bierstadt" w:cs="Segoe UI"/>
                <w:sz w:val="22"/>
                <w:szCs w:val="26"/>
              </w:rPr>
              <w:t>Spring 2023</w:t>
            </w:r>
          </w:p>
        </w:tc>
      </w:tr>
      <w:tr w:rsidR="00B25ECD" w:rsidRPr="00E17D5E" w14:paraId="18E983BD" w14:textId="77777777" w:rsidTr="00D41EA6">
        <w:tc>
          <w:tcPr>
            <w:tcW w:w="4167" w:type="pct"/>
          </w:tcPr>
          <w:p w14:paraId="714B26E2" w14:textId="10652715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Women in Science and Engineering (</w:t>
            </w:r>
            <w:proofErr w:type="spellStart"/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WiSE</w:t>
            </w:r>
            <w:proofErr w:type="spellEnd"/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)</w:t>
            </w:r>
          </w:p>
          <w:p w14:paraId="7D53980A" w14:textId="14259E71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Invited to plan and organize women’s self-defense programming </w:t>
            </w:r>
          </w:p>
        </w:tc>
        <w:tc>
          <w:tcPr>
            <w:tcW w:w="833" w:type="pct"/>
          </w:tcPr>
          <w:p w14:paraId="0AFCA242" w14:textId="3D61E148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Fall 2020</w:t>
            </w:r>
          </w:p>
        </w:tc>
      </w:tr>
      <w:tr w:rsidR="00B25ECD" w:rsidRPr="00E17D5E" w14:paraId="10D4733E" w14:textId="77777777" w:rsidTr="00D41EA6">
        <w:tc>
          <w:tcPr>
            <w:tcW w:w="4167" w:type="pct"/>
          </w:tcPr>
          <w:p w14:paraId="50AAE8EA" w14:textId="4254949D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Brazilian Jiu-Jitsu Club</w:t>
            </w:r>
          </w:p>
          <w:p w14:paraId="4F893551" w14:textId="2C60E115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Elected Safety Officer</w:t>
            </w:r>
          </w:p>
          <w:p w14:paraId="545ED5B4" w14:textId="738FDC21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 xml:space="preserve">         Ensure safe behavior and assist with first aid for injuries of athletes</w:t>
            </w:r>
          </w:p>
        </w:tc>
        <w:tc>
          <w:tcPr>
            <w:tcW w:w="833" w:type="pct"/>
          </w:tcPr>
          <w:p w14:paraId="55394337" w14:textId="2FD531E2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2019-Present</w:t>
            </w:r>
          </w:p>
        </w:tc>
      </w:tr>
      <w:tr w:rsidR="00B25ECD" w:rsidRPr="00E17D5E" w14:paraId="049A3F67" w14:textId="77777777" w:rsidTr="00D41EA6">
        <w:tc>
          <w:tcPr>
            <w:tcW w:w="4167" w:type="pct"/>
          </w:tcPr>
          <w:p w14:paraId="43F1B15D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Duke Graduate Chemistry Council</w:t>
            </w:r>
          </w:p>
          <w:p w14:paraId="2A2E2370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Elected Media Coordinator </w:t>
            </w:r>
          </w:p>
          <w:p w14:paraId="471253AF" w14:textId="5028DBAB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Promoted GCC activities and outreach events through social media and photographed events.</w:t>
            </w:r>
          </w:p>
        </w:tc>
        <w:tc>
          <w:tcPr>
            <w:tcW w:w="833" w:type="pct"/>
          </w:tcPr>
          <w:p w14:paraId="25212BCE" w14:textId="0C0F3CA8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2016-2018</w:t>
            </w:r>
          </w:p>
        </w:tc>
      </w:tr>
      <w:tr w:rsidR="00B25ECD" w:rsidRPr="00E17D5E" w14:paraId="25A809BB" w14:textId="77777777" w:rsidTr="00D41EA6">
        <w:tc>
          <w:tcPr>
            <w:tcW w:w="4167" w:type="pct"/>
          </w:tcPr>
          <w:p w14:paraId="1C2BEA62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Kappa Epsilon Mu “KEM Club”</w:t>
            </w:r>
          </w:p>
          <w:p w14:paraId="5BCB7E7A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Presented Chemistry Magic Shows at Events</w:t>
            </w:r>
          </w:p>
          <w:p w14:paraId="28BFF619" w14:textId="77777777" w:rsidR="00B25ECD" w:rsidRPr="00E17D5E" w:rsidRDefault="00B25ECD" w:rsidP="00B25ECD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Assisted in Preparation of Chemical Reagents for Magic Shows.</w:t>
            </w:r>
          </w:p>
        </w:tc>
        <w:tc>
          <w:tcPr>
            <w:tcW w:w="833" w:type="pct"/>
          </w:tcPr>
          <w:p w14:paraId="6750E682" w14:textId="77777777" w:rsidR="00B25ECD" w:rsidRPr="00E17D5E" w:rsidRDefault="00B25ECD" w:rsidP="00B25ECD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2014</w:t>
            </w:r>
          </w:p>
        </w:tc>
      </w:tr>
    </w:tbl>
    <w:p w14:paraId="3A8A121E" w14:textId="77777777" w:rsidR="00404FCC" w:rsidRPr="008E2E00" w:rsidRDefault="00404FCC" w:rsidP="00404FCC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64EABD0D" w14:textId="1C919109" w:rsidR="00BA1892" w:rsidRPr="00DE570F" w:rsidRDefault="00BA1892" w:rsidP="00BA1892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 xml:space="preserve">Professional </w:t>
      </w:r>
      <w:r w:rsidR="00C53067">
        <w:rPr>
          <w:rFonts w:ascii="Georgia Pro" w:hAnsi="Georgia Pro" w:cs="Segoe UI"/>
          <w:b/>
          <w:sz w:val="28"/>
          <w:szCs w:val="24"/>
        </w:rPr>
        <w:t>Certifications</w:t>
      </w:r>
    </w:p>
    <w:p w14:paraId="1C638167" w14:textId="77777777" w:rsidR="00BA1892" w:rsidRPr="008E2E00" w:rsidRDefault="00BA1892" w:rsidP="00BA1892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3068128D" w14:textId="77777777" w:rsidR="00BA1892" w:rsidRPr="008E2E00" w:rsidRDefault="00BA1892" w:rsidP="00BA1892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5"/>
        <w:gridCol w:w="1795"/>
      </w:tblGrid>
      <w:tr w:rsidR="00BA1892" w:rsidRPr="00E17D5E" w14:paraId="0BAD1BB7" w14:textId="77777777" w:rsidTr="00D41EA6">
        <w:tc>
          <w:tcPr>
            <w:tcW w:w="4165" w:type="pct"/>
          </w:tcPr>
          <w:p w14:paraId="3B8907CD" w14:textId="77777777" w:rsidR="00BA1892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CompTIA A+ Certified IT Professional</w:t>
            </w:r>
          </w:p>
          <w:p w14:paraId="08B49ABF" w14:textId="77777777" w:rsidR="00C53067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>Certified to build, troubleshoot and repair Windows-based PCs.</w:t>
            </w:r>
          </w:p>
          <w:p w14:paraId="6319258F" w14:textId="0C54E9A7" w:rsidR="00C53067" w:rsidRPr="00E17D5E" w:rsidRDefault="00C53067" w:rsidP="00B816B1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sz w:val="22"/>
                <w:szCs w:val="26"/>
              </w:rPr>
              <w:tab/>
              <w:t xml:space="preserve">Certificate verification ID: </w:t>
            </w:r>
            <w:hyperlink r:id="rId29" w:history="1">
              <w:r w:rsidR="00E4464B" w:rsidRPr="00E17D5E">
                <w:rPr>
                  <w:rStyle w:val="Hyperlink"/>
                  <w:rFonts w:ascii="Bierstadt" w:hAnsi="Bierstadt" w:cs="Segoe UI"/>
                  <w:sz w:val="22"/>
                  <w:szCs w:val="26"/>
                </w:rPr>
                <w:t>N959CCKC6KQE5WRM</w:t>
              </w:r>
            </w:hyperlink>
          </w:p>
        </w:tc>
        <w:tc>
          <w:tcPr>
            <w:tcW w:w="830" w:type="pct"/>
          </w:tcPr>
          <w:p w14:paraId="56C2D689" w14:textId="08EA2F1E" w:rsidR="00BA1892" w:rsidRPr="00E17D5E" w:rsidRDefault="00C53067" w:rsidP="00B816B1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  <w:r w:rsidRPr="00E17D5E">
              <w:rPr>
                <w:rFonts w:ascii="Bierstadt" w:eastAsia="Times New Roman" w:hAnsi="Bierstadt" w:cs="Segoe UI"/>
                <w:sz w:val="22"/>
                <w:szCs w:val="26"/>
              </w:rPr>
              <w:t>2006</w:t>
            </w:r>
          </w:p>
        </w:tc>
      </w:tr>
    </w:tbl>
    <w:p w14:paraId="75E054BC" w14:textId="77777777" w:rsidR="00BA1892" w:rsidRPr="008E2E00" w:rsidRDefault="00BA1892" w:rsidP="00BA1892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p w14:paraId="5F72B3C0" w14:textId="77777777" w:rsidR="00FB46CF" w:rsidRPr="00DE570F" w:rsidRDefault="00FB46CF" w:rsidP="00FB46CF">
      <w:pPr>
        <w:rPr>
          <w:rStyle w:val="Hyperlink"/>
          <w:rFonts w:ascii="Georgia Pro" w:hAnsi="Georgia Pro" w:cs="Segoe UI"/>
          <w:b/>
          <w:color w:val="auto"/>
          <w:sz w:val="28"/>
          <w:szCs w:val="24"/>
          <w:u w:val="none"/>
        </w:rPr>
      </w:pPr>
      <w:r>
        <w:rPr>
          <w:rFonts w:ascii="Georgia Pro" w:hAnsi="Georgia Pro" w:cs="Segoe UI"/>
          <w:b/>
          <w:sz w:val="28"/>
          <w:szCs w:val="24"/>
        </w:rPr>
        <w:t>Professional Society Memberships</w:t>
      </w:r>
    </w:p>
    <w:p w14:paraId="4E66A3E4" w14:textId="77777777" w:rsidR="00FB46CF" w:rsidRPr="008E2E00" w:rsidRDefault="00FB46CF" w:rsidP="00FB46CF">
      <w:pPr>
        <w:pBdr>
          <w:bottom w:val="single" w:sz="12" w:space="1" w:color="auto"/>
        </w:pBdr>
        <w:jc w:val="center"/>
        <w:rPr>
          <w:rStyle w:val="Hyperlink"/>
          <w:rFonts w:ascii="Georgia Pro" w:hAnsi="Georgia Pro" w:cs="Segoe UI"/>
          <w:sz w:val="2"/>
          <w:szCs w:val="2"/>
        </w:rPr>
      </w:pPr>
    </w:p>
    <w:p w14:paraId="52AA452F" w14:textId="77777777" w:rsidR="00FB46CF" w:rsidRPr="008E2E00" w:rsidRDefault="00FB46CF" w:rsidP="00FB46CF">
      <w:pPr>
        <w:rPr>
          <w:rFonts w:ascii="Georgia Pro" w:hAnsi="Georgia Pro" w:cs="Segoe UI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5"/>
        <w:gridCol w:w="3475"/>
      </w:tblGrid>
      <w:tr w:rsidR="00FB46CF" w:rsidRPr="00E17D5E" w14:paraId="46EAC7B1" w14:textId="77777777" w:rsidTr="00E8671C">
        <w:tc>
          <w:tcPr>
            <w:tcW w:w="3391" w:type="pct"/>
          </w:tcPr>
          <w:p w14:paraId="692CF05E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American Chemical Society</w:t>
            </w:r>
          </w:p>
        </w:tc>
        <w:tc>
          <w:tcPr>
            <w:tcW w:w="1609" w:type="pct"/>
          </w:tcPr>
          <w:p w14:paraId="7C0E2D3F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14B4B275" w14:textId="77777777" w:rsidTr="00E8671C">
        <w:tc>
          <w:tcPr>
            <w:tcW w:w="3391" w:type="pct"/>
          </w:tcPr>
          <w:p w14:paraId="22E3F0DF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Optical Society of America</w:t>
            </w:r>
          </w:p>
        </w:tc>
        <w:tc>
          <w:tcPr>
            <w:tcW w:w="1609" w:type="pct"/>
          </w:tcPr>
          <w:p w14:paraId="1D9C6AAA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74C795C9" w14:textId="77777777" w:rsidTr="00E8671C">
        <w:tc>
          <w:tcPr>
            <w:tcW w:w="3391" w:type="pct"/>
          </w:tcPr>
          <w:p w14:paraId="7CDCAF9F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American Physical Society</w:t>
            </w:r>
          </w:p>
        </w:tc>
        <w:tc>
          <w:tcPr>
            <w:tcW w:w="1609" w:type="pct"/>
          </w:tcPr>
          <w:p w14:paraId="394A5C66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3919C98F" w14:textId="77777777" w:rsidTr="00E8671C">
        <w:tc>
          <w:tcPr>
            <w:tcW w:w="3391" w:type="pct"/>
          </w:tcPr>
          <w:p w14:paraId="47385462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Biophysical Society</w:t>
            </w:r>
          </w:p>
        </w:tc>
        <w:tc>
          <w:tcPr>
            <w:tcW w:w="1609" w:type="pct"/>
          </w:tcPr>
          <w:p w14:paraId="570A16CE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  <w:tr w:rsidR="00FB46CF" w:rsidRPr="00E17D5E" w14:paraId="101375F0" w14:textId="77777777" w:rsidTr="00E8671C">
        <w:tc>
          <w:tcPr>
            <w:tcW w:w="3391" w:type="pct"/>
          </w:tcPr>
          <w:p w14:paraId="01460DED" w14:textId="77777777" w:rsidR="00FB46CF" w:rsidRPr="00E17D5E" w:rsidRDefault="00FB46CF" w:rsidP="00E8671C">
            <w:pPr>
              <w:tabs>
                <w:tab w:val="left" w:pos="540"/>
                <w:tab w:val="right" w:pos="5274"/>
              </w:tabs>
              <w:rPr>
                <w:rFonts w:ascii="Bierstadt" w:hAnsi="Bierstadt" w:cs="Segoe UI"/>
                <w:b/>
                <w:sz w:val="22"/>
                <w:szCs w:val="26"/>
              </w:rPr>
            </w:pPr>
            <w:r w:rsidRPr="00E17D5E">
              <w:rPr>
                <w:rFonts w:ascii="Bierstadt" w:hAnsi="Bierstadt" w:cs="Segoe UI"/>
                <w:b/>
                <w:sz w:val="22"/>
                <w:szCs w:val="26"/>
              </w:rPr>
              <w:t>SPIE</w:t>
            </w:r>
          </w:p>
        </w:tc>
        <w:tc>
          <w:tcPr>
            <w:tcW w:w="1609" w:type="pct"/>
          </w:tcPr>
          <w:p w14:paraId="7790FBA9" w14:textId="77777777" w:rsidR="00FB46CF" w:rsidRPr="00E17D5E" w:rsidRDefault="00FB46CF" w:rsidP="00E8671C">
            <w:pPr>
              <w:autoSpaceDE w:val="0"/>
              <w:autoSpaceDN w:val="0"/>
              <w:adjustRightInd w:val="0"/>
              <w:jc w:val="right"/>
              <w:rPr>
                <w:rFonts w:ascii="Bierstadt" w:eastAsia="Times New Roman" w:hAnsi="Bierstadt" w:cs="Segoe UI"/>
                <w:sz w:val="22"/>
                <w:szCs w:val="26"/>
              </w:rPr>
            </w:pPr>
          </w:p>
        </w:tc>
      </w:tr>
    </w:tbl>
    <w:p w14:paraId="5298689F" w14:textId="54860A94" w:rsidR="00BF2938" w:rsidRDefault="00BF2938" w:rsidP="00557388">
      <w:pPr>
        <w:autoSpaceDE w:val="0"/>
        <w:autoSpaceDN w:val="0"/>
        <w:adjustRightInd w:val="0"/>
        <w:rPr>
          <w:rFonts w:ascii="Georgia Pro" w:eastAsia="Times New Roman" w:hAnsi="Georgia Pro" w:cs="Segoe UI"/>
          <w:sz w:val="26"/>
          <w:szCs w:val="26"/>
        </w:rPr>
      </w:pPr>
    </w:p>
    <w:sectPr w:rsidR="00BF2938" w:rsidSect="00AC288A">
      <w:footerReference w:type="even" r:id="rId30"/>
      <w:footerReference w:type="default" r:id="rId3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9C4DB" w14:textId="77777777" w:rsidR="00A5172A" w:rsidRDefault="00A5172A">
      <w:r>
        <w:separator/>
      </w:r>
    </w:p>
  </w:endnote>
  <w:endnote w:type="continuationSeparator" w:id="0">
    <w:p w14:paraId="1F521142" w14:textId="77777777" w:rsidR="00A5172A" w:rsidRDefault="00A51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 Cond">
    <w:altName w:val="Georgia Pro Cond"/>
    <w:charset w:val="00"/>
    <w:family w:val="roman"/>
    <w:pitch w:val="variable"/>
    <w:sig w:usb0="800002AF" w:usb1="00000003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5E26" w14:textId="77777777" w:rsidR="00641831" w:rsidRDefault="00C3036C" w:rsidP="00E865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418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09A31B" w14:textId="77777777" w:rsidR="00641831" w:rsidRDefault="00641831" w:rsidP="00B039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99A3" w14:textId="77777777" w:rsidR="00641831" w:rsidRDefault="00641831" w:rsidP="00B0396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9C2D" w14:textId="77777777" w:rsidR="00A5172A" w:rsidRDefault="00A5172A">
      <w:r>
        <w:separator/>
      </w:r>
    </w:p>
  </w:footnote>
  <w:footnote w:type="continuationSeparator" w:id="0">
    <w:p w14:paraId="315F0F7C" w14:textId="77777777" w:rsidR="00A5172A" w:rsidRDefault="00A51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E24"/>
    <w:multiLevelType w:val="hybridMultilevel"/>
    <w:tmpl w:val="7A8E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1E23"/>
    <w:multiLevelType w:val="hybridMultilevel"/>
    <w:tmpl w:val="9F80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E26D4"/>
    <w:multiLevelType w:val="hybridMultilevel"/>
    <w:tmpl w:val="A3D4A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427E6"/>
    <w:multiLevelType w:val="hybridMultilevel"/>
    <w:tmpl w:val="DF8A3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1001"/>
    <w:multiLevelType w:val="hybridMultilevel"/>
    <w:tmpl w:val="4920DEE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16D949CF"/>
    <w:multiLevelType w:val="hybridMultilevel"/>
    <w:tmpl w:val="AB58D698"/>
    <w:lvl w:ilvl="0" w:tplc="0352D3C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D160E"/>
    <w:multiLevelType w:val="hybridMultilevel"/>
    <w:tmpl w:val="90605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47835"/>
    <w:multiLevelType w:val="hybridMultilevel"/>
    <w:tmpl w:val="0D8E5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1D4169"/>
    <w:multiLevelType w:val="multilevel"/>
    <w:tmpl w:val="2E8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66FCD"/>
    <w:multiLevelType w:val="hybridMultilevel"/>
    <w:tmpl w:val="D1264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D321D"/>
    <w:multiLevelType w:val="hybridMultilevel"/>
    <w:tmpl w:val="79FC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85AB1"/>
    <w:multiLevelType w:val="hybridMultilevel"/>
    <w:tmpl w:val="F446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570263">
    <w:abstractNumId w:val="5"/>
  </w:num>
  <w:num w:numId="2" w16cid:durableId="1998798206">
    <w:abstractNumId w:val="3"/>
  </w:num>
  <w:num w:numId="3" w16cid:durableId="761874732">
    <w:abstractNumId w:val="11"/>
  </w:num>
  <w:num w:numId="4" w16cid:durableId="1420447409">
    <w:abstractNumId w:val="1"/>
  </w:num>
  <w:num w:numId="5" w16cid:durableId="171534514">
    <w:abstractNumId w:val="7"/>
  </w:num>
  <w:num w:numId="6" w16cid:durableId="1387224096">
    <w:abstractNumId w:val="6"/>
  </w:num>
  <w:num w:numId="7" w16cid:durableId="1874416063">
    <w:abstractNumId w:val="4"/>
  </w:num>
  <w:num w:numId="8" w16cid:durableId="1538858691">
    <w:abstractNumId w:val="9"/>
  </w:num>
  <w:num w:numId="9" w16cid:durableId="37628301">
    <w:abstractNumId w:val="0"/>
  </w:num>
  <w:num w:numId="10" w16cid:durableId="404450069">
    <w:abstractNumId w:val="10"/>
  </w:num>
  <w:num w:numId="11" w16cid:durableId="872958130">
    <w:abstractNumId w:val="2"/>
  </w:num>
  <w:num w:numId="12" w16cid:durableId="1165052525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9A7"/>
    <w:rsid w:val="000078BE"/>
    <w:rsid w:val="00007B59"/>
    <w:rsid w:val="00007B9B"/>
    <w:rsid w:val="0001035A"/>
    <w:rsid w:val="000166D2"/>
    <w:rsid w:val="000172B6"/>
    <w:rsid w:val="000224F8"/>
    <w:rsid w:val="0002636C"/>
    <w:rsid w:val="000310C9"/>
    <w:rsid w:val="000315B8"/>
    <w:rsid w:val="0003178D"/>
    <w:rsid w:val="00033CEA"/>
    <w:rsid w:val="00041086"/>
    <w:rsid w:val="00041DC1"/>
    <w:rsid w:val="0004679E"/>
    <w:rsid w:val="00050130"/>
    <w:rsid w:val="00050F88"/>
    <w:rsid w:val="00055F6A"/>
    <w:rsid w:val="0005609F"/>
    <w:rsid w:val="00062B50"/>
    <w:rsid w:val="00063286"/>
    <w:rsid w:val="00070004"/>
    <w:rsid w:val="000708C2"/>
    <w:rsid w:val="000826B6"/>
    <w:rsid w:val="00082F55"/>
    <w:rsid w:val="00084AE3"/>
    <w:rsid w:val="0008717D"/>
    <w:rsid w:val="00097943"/>
    <w:rsid w:val="000A6458"/>
    <w:rsid w:val="000A74E9"/>
    <w:rsid w:val="000A7660"/>
    <w:rsid w:val="000B0103"/>
    <w:rsid w:val="000B3F3F"/>
    <w:rsid w:val="000B49C4"/>
    <w:rsid w:val="000B7CB0"/>
    <w:rsid w:val="000C38A7"/>
    <w:rsid w:val="000D2F17"/>
    <w:rsid w:val="000D45BB"/>
    <w:rsid w:val="000E31C8"/>
    <w:rsid w:val="000E41F1"/>
    <w:rsid w:val="000E46ED"/>
    <w:rsid w:val="000F416C"/>
    <w:rsid w:val="000F573E"/>
    <w:rsid w:val="00100044"/>
    <w:rsid w:val="00100C9B"/>
    <w:rsid w:val="00100D8F"/>
    <w:rsid w:val="00112ED4"/>
    <w:rsid w:val="00113BF2"/>
    <w:rsid w:val="00123CD2"/>
    <w:rsid w:val="001246EE"/>
    <w:rsid w:val="001359C5"/>
    <w:rsid w:val="00137A78"/>
    <w:rsid w:val="001405B4"/>
    <w:rsid w:val="00150441"/>
    <w:rsid w:val="0015752F"/>
    <w:rsid w:val="00157F07"/>
    <w:rsid w:val="00170ADA"/>
    <w:rsid w:val="00176F10"/>
    <w:rsid w:val="00181D5A"/>
    <w:rsid w:val="00184060"/>
    <w:rsid w:val="00185EB3"/>
    <w:rsid w:val="001869AC"/>
    <w:rsid w:val="00190D28"/>
    <w:rsid w:val="001A316F"/>
    <w:rsid w:val="001A6D9C"/>
    <w:rsid w:val="001A7DF0"/>
    <w:rsid w:val="001B2977"/>
    <w:rsid w:val="001B37EC"/>
    <w:rsid w:val="001B4B4A"/>
    <w:rsid w:val="001B4CC5"/>
    <w:rsid w:val="001B6E4B"/>
    <w:rsid w:val="001C3071"/>
    <w:rsid w:val="001C49F7"/>
    <w:rsid w:val="001C7121"/>
    <w:rsid w:val="001D0353"/>
    <w:rsid w:val="001D2637"/>
    <w:rsid w:val="001D497C"/>
    <w:rsid w:val="001D51C3"/>
    <w:rsid w:val="001E1B3E"/>
    <w:rsid w:val="001E2864"/>
    <w:rsid w:val="001E49F1"/>
    <w:rsid w:val="001F12EE"/>
    <w:rsid w:val="001F6616"/>
    <w:rsid w:val="0020008A"/>
    <w:rsid w:val="00202718"/>
    <w:rsid w:val="00203719"/>
    <w:rsid w:val="00207CA7"/>
    <w:rsid w:val="002122E1"/>
    <w:rsid w:val="00213184"/>
    <w:rsid w:val="0021729B"/>
    <w:rsid w:val="002179A7"/>
    <w:rsid w:val="0022054F"/>
    <w:rsid w:val="0023066A"/>
    <w:rsid w:val="00231436"/>
    <w:rsid w:val="00245D07"/>
    <w:rsid w:val="00253796"/>
    <w:rsid w:val="00256B30"/>
    <w:rsid w:val="00261399"/>
    <w:rsid w:val="00266AED"/>
    <w:rsid w:val="00274E48"/>
    <w:rsid w:val="00276BA2"/>
    <w:rsid w:val="00281EDF"/>
    <w:rsid w:val="00284FE5"/>
    <w:rsid w:val="002A02C2"/>
    <w:rsid w:val="002B091F"/>
    <w:rsid w:val="002B1AA1"/>
    <w:rsid w:val="002B64BB"/>
    <w:rsid w:val="002B6E40"/>
    <w:rsid w:val="002C2E5B"/>
    <w:rsid w:val="002C3385"/>
    <w:rsid w:val="002D4677"/>
    <w:rsid w:val="002D587D"/>
    <w:rsid w:val="002D75DF"/>
    <w:rsid w:val="002E077C"/>
    <w:rsid w:val="002F4E4C"/>
    <w:rsid w:val="002F56A4"/>
    <w:rsid w:val="002F6CCD"/>
    <w:rsid w:val="0030238E"/>
    <w:rsid w:val="003108CC"/>
    <w:rsid w:val="0032026B"/>
    <w:rsid w:val="00330B13"/>
    <w:rsid w:val="00330D20"/>
    <w:rsid w:val="0033306A"/>
    <w:rsid w:val="003338C5"/>
    <w:rsid w:val="0033572E"/>
    <w:rsid w:val="003366F9"/>
    <w:rsid w:val="00337000"/>
    <w:rsid w:val="00346F65"/>
    <w:rsid w:val="00357516"/>
    <w:rsid w:val="00360717"/>
    <w:rsid w:val="0036139E"/>
    <w:rsid w:val="0036189D"/>
    <w:rsid w:val="00365A1A"/>
    <w:rsid w:val="003708F7"/>
    <w:rsid w:val="00374676"/>
    <w:rsid w:val="00376E7F"/>
    <w:rsid w:val="00377E0C"/>
    <w:rsid w:val="00380D90"/>
    <w:rsid w:val="003825BB"/>
    <w:rsid w:val="00386417"/>
    <w:rsid w:val="003873DC"/>
    <w:rsid w:val="00392528"/>
    <w:rsid w:val="0039487B"/>
    <w:rsid w:val="003967C0"/>
    <w:rsid w:val="00396A6A"/>
    <w:rsid w:val="003A2F76"/>
    <w:rsid w:val="003A7F83"/>
    <w:rsid w:val="003B4953"/>
    <w:rsid w:val="003C00A4"/>
    <w:rsid w:val="003C0189"/>
    <w:rsid w:val="003D0E32"/>
    <w:rsid w:val="003D125B"/>
    <w:rsid w:val="003D60BE"/>
    <w:rsid w:val="003D7036"/>
    <w:rsid w:val="003E6CDE"/>
    <w:rsid w:val="003F64AA"/>
    <w:rsid w:val="003F7AC5"/>
    <w:rsid w:val="003F7FA0"/>
    <w:rsid w:val="004018A0"/>
    <w:rsid w:val="00404FCC"/>
    <w:rsid w:val="00407788"/>
    <w:rsid w:val="00416DFF"/>
    <w:rsid w:val="00434EC1"/>
    <w:rsid w:val="00437866"/>
    <w:rsid w:val="00444F7E"/>
    <w:rsid w:val="00451412"/>
    <w:rsid w:val="00454E04"/>
    <w:rsid w:val="004576CE"/>
    <w:rsid w:val="00462DD2"/>
    <w:rsid w:val="00470634"/>
    <w:rsid w:val="00470B3A"/>
    <w:rsid w:val="004724AC"/>
    <w:rsid w:val="0047361F"/>
    <w:rsid w:val="004759F2"/>
    <w:rsid w:val="00481F93"/>
    <w:rsid w:val="00482BE4"/>
    <w:rsid w:val="004869E7"/>
    <w:rsid w:val="004878E5"/>
    <w:rsid w:val="00493636"/>
    <w:rsid w:val="004C11E5"/>
    <w:rsid w:val="004C26AA"/>
    <w:rsid w:val="004C46C6"/>
    <w:rsid w:val="004D08D4"/>
    <w:rsid w:val="004F0009"/>
    <w:rsid w:val="004F585F"/>
    <w:rsid w:val="00507FB7"/>
    <w:rsid w:val="00513961"/>
    <w:rsid w:val="00515E37"/>
    <w:rsid w:val="005221F4"/>
    <w:rsid w:val="005259B1"/>
    <w:rsid w:val="00527617"/>
    <w:rsid w:val="00532CD8"/>
    <w:rsid w:val="00533E74"/>
    <w:rsid w:val="00546947"/>
    <w:rsid w:val="00553FB4"/>
    <w:rsid w:val="00556736"/>
    <w:rsid w:val="00557388"/>
    <w:rsid w:val="00564947"/>
    <w:rsid w:val="00571767"/>
    <w:rsid w:val="00573887"/>
    <w:rsid w:val="00575ECD"/>
    <w:rsid w:val="00576592"/>
    <w:rsid w:val="005805EF"/>
    <w:rsid w:val="00585030"/>
    <w:rsid w:val="00587652"/>
    <w:rsid w:val="005A00ED"/>
    <w:rsid w:val="005A35BB"/>
    <w:rsid w:val="005A3ECE"/>
    <w:rsid w:val="005A6107"/>
    <w:rsid w:val="005A78CC"/>
    <w:rsid w:val="005B029D"/>
    <w:rsid w:val="005B30D0"/>
    <w:rsid w:val="005B31F2"/>
    <w:rsid w:val="005B33E9"/>
    <w:rsid w:val="005C010B"/>
    <w:rsid w:val="005C038C"/>
    <w:rsid w:val="005C0721"/>
    <w:rsid w:val="005C13A7"/>
    <w:rsid w:val="005C30CF"/>
    <w:rsid w:val="005C5539"/>
    <w:rsid w:val="005D0751"/>
    <w:rsid w:val="005D37D6"/>
    <w:rsid w:val="005D50C0"/>
    <w:rsid w:val="005D70BD"/>
    <w:rsid w:val="005E0E3C"/>
    <w:rsid w:val="005E1ADF"/>
    <w:rsid w:val="005E299B"/>
    <w:rsid w:val="005E2F06"/>
    <w:rsid w:val="005E7F42"/>
    <w:rsid w:val="006164B2"/>
    <w:rsid w:val="006207F5"/>
    <w:rsid w:val="00620CA7"/>
    <w:rsid w:val="00624BC0"/>
    <w:rsid w:val="006251C0"/>
    <w:rsid w:val="00640E0C"/>
    <w:rsid w:val="00641831"/>
    <w:rsid w:val="00642587"/>
    <w:rsid w:val="00650655"/>
    <w:rsid w:val="0066441A"/>
    <w:rsid w:val="0066572F"/>
    <w:rsid w:val="006726FB"/>
    <w:rsid w:val="00686F9E"/>
    <w:rsid w:val="006910F0"/>
    <w:rsid w:val="00695FB2"/>
    <w:rsid w:val="006A0AC6"/>
    <w:rsid w:val="006A2366"/>
    <w:rsid w:val="006A77C9"/>
    <w:rsid w:val="006B4D79"/>
    <w:rsid w:val="006C0D93"/>
    <w:rsid w:val="006C440A"/>
    <w:rsid w:val="006C714A"/>
    <w:rsid w:val="006D2074"/>
    <w:rsid w:val="006D3CCF"/>
    <w:rsid w:val="006D3F86"/>
    <w:rsid w:val="006D6049"/>
    <w:rsid w:val="006D6FAD"/>
    <w:rsid w:val="006E2F2C"/>
    <w:rsid w:val="006E3581"/>
    <w:rsid w:val="006F24E1"/>
    <w:rsid w:val="006F2BCE"/>
    <w:rsid w:val="006F324F"/>
    <w:rsid w:val="006F521B"/>
    <w:rsid w:val="00700E70"/>
    <w:rsid w:val="007021B1"/>
    <w:rsid w:val="00703E10"/>
    <w:rsid w:val="0072464B"/>
    <w:rsid w:val="00731418"/>
    <w:rsid w:val="00735F9E"/>
    <w:rsid w:val="00736CEB"/>
    <w:rsid w:val="007412B0"/>
    <w:rsid w:val="00742392"/>
    <w:rsid w:val="007434DB"/>
    <w:rsid w:val="00745532"/>
    <w:rsid w:val="007500DF"/>
    <w:rsid w:val="00752D4D"/>
    <w:rsid w:val="00757837"/>
    <w:rsid w:val="0076115D"/>
    <w:rsid w:val="00774EFD"/>
    <w:rsid w:val="007775A5"/>
    <w:rsid w:val="00781396"/>
    <w:rsid w:val="00783625"/>
    <w:rsid w:val="00787DC4"/>
    <w:rsid w:val="007956E6"/>
    <w:rsid w:val="00797F8F"/>
    <w:rsid w:val="007A0291"/>
    <w:rsid w:val="007B13C1"/>
    <w:rsid w:val="007B1B00"/>
    <w:rsid w:val="007B7A68"/>
    <w:rsid w:val="007B7BF2"/>
    <w:rsid w:val="007C51C2"/>
    <w:rsid w:val="007C769B"/>
    <w:rsid w:val="007D018C"/>
    <w:rsid w:val="007E12D6"/>
    <w:rsid w:val="007E19F9"/>
    <w:rsid w:val="007E5FA0"/>
    <w:rsid w:val="007F125C"/>
    <w:rsid w:val="007F2C15"/>
    <w:rsid w:val="00801DF5"/>
    <w:rsid w:val="00811CD8"/>
    <w:rsid w:val="0081269D"/>
    <w:rsid w:val="008177CA"/>
    <w:rsid w:val="00823EFA"/>
    <w:rsid w:val="00830573"/>
    <w:rsid w:val="00833F9C"/>
    <w:rsid w:val="00852479"/>
    <w:rsid w:val="00855EA6"/>
    <w:rsid w:val="008561D6"/>
    <w:rsid w:val="0086056C"/>
    <w:rsid w:val="00862A4A"/>
    <w:rsid w:val="00864E5B"/>
    <w:rsid w:val="00870913"/>
    <w:rsid w:val="008732A8"/>
    <w:rsid w:val="00876F65"/>
    <w:rsid w:val="00880909"/>
    <w:rsid w:val="00884D21"/>
    <w:rsid w:val="008864DE"/>
    <w:rsid w:val="008872A0"/>
    <w:rsid w:val="00887384"/>
    <w:rsid w:val="00887E3D"/>
    <w:rsid w:val="00894F9E"/>
    <w:rsid w:val="008A2131"/>
    <w:rsid w:val="008B531E"/>
    <w:rsid w:val="008B5EA8"/>
    <w:rsid w:val="008C0236"/>
    <w:rsid w:val="008C20C3"/>
    <w:rsid w:val="008C2CB3"/>
    <w:rsid w:val="008C4D4D"/>
    <w:rsid w:val="008D0C79"/>
    <w:rsid w:val="008E2E00"/>
    <w:rsid w:val="008E7B1D"/>
    <w:rsid w:val="008F0EC5"/>
    <w:rsid w:val="008F2801"/>
    <w:rsid w:val="00901B26"/>
    <w:rsid w:val="00904490"/>
    <w:rsid w:val="00920A4F"/>
    <w:rsid w:val="0092767A"/>
    <w:rsid w:val="009306F6"/>
    <w:rsid w:val="00931295"/>
    <w:rsid w:val="009320AF"/>
    <w:rsid w:val="00935D03"/>
    <w:rsid w:val="00941488"/>
    <w:rsid w:val="00943B17"/>
    <w:rsid w:val="0094425B"/>
    <w:rsid w:val="00951C90"/>
    <w:rsid w:val="00956A42"/>
    <w:rsid w:val="009616FB"/>
    <w:rsid w:val="0096230B"/>
    <w:rsid w:val="0096497E"/>
    <w:rsid w:val="009669FD"/>
    <w:rsid w:val="00967B70"/>
    <w:rsid w:val="00974F6E"/>
    <w:rsid w:val="00977754"/>
    <w:rsid w:val="009808D2"/>
    <w:rsid w:val="009808D4"/>
    <w:rsid w:val="00990584"/>
    <w:rsid w:val="00993A75"/>
    <w:rsid w:val="009A1E76"/>
    <w:rsid w:val="009B3060"/>
    <w:rsid w:val="009B608F"/>
    <w:rsid w:val="009C2636"/>
    <w:rsid w:val="009C623E"/>
    <w:rsid w:val="009C6992"/>
    <w:rsid w:val="009C7B3E"/>
    <w:rsid w:val="009D2283"/>
    <w:rsid w:val="009D4C68"/>
    <w:rsid w:val="009E0E04"/>
    <w:rsid w:val="009E108A"/>
    <w:rsid w:val="009E437A"/>
    <w:rsid w:val="009E4744"/>
    <w:rsid w:val="009E6C0E"/>
    <w:rsid w:val="009F4247"/>
    <w:rsid w:val="009F511E"/>
    <w:rsid w:val="00A00C65"/>
    <w:rsid w:val="00A05F4F"/>
    <w:rsid w:val="00A07B01"/>
    <w:rsid w:val="00A104A0"/>
    <w:rsid w:val="00A173C3"/>
    <w:rsid w:val="00A236A8"/>
    <w:rsid w:val="00A270BE"/>
    <w:rsid w:val="00A336B7"/>
    <w:rsid w:val="00A379E6"/>
    <w:rsid w:val="00A438D2"/>
    <w:rsid w:val="00A44706"/>
    <w:rsid w:val="00A5172A"/>
    <w:rsid w:val="00A60732"/>
    <w:rsid w:val="00A64894"/>
    <w:rsid w:val="00A66388"/>
    <w:rsid w:val="00A679B4"/>
    <w:rsid w:val="00A67CEF"/>
    <w:rsid w:val="00A718D8"/>
    <w:rsid w:val="00A71E1A"/>
    <w:rsid w:val="00A71F6B"/>
    <w:rsid w:val="00A748A8"/>
    <w:rsid w:val="00A769E4"/>
    <w:rsid w:val="00A84756"/>
    <w:rsid w:val="00A923DB"/>
    <w:rsid w:val="00A92F45"/>
    <w:rsid w:val="00AA007B"/>
    <w:rsid w:val="00AA0440"/>
    <w:rsid w:val="00AA6CDD"/>
    <w:rsid w:val="00AA721B"/>
    <w:rsid w:val="00AC1283"/>
    <w:rsid w:val="00AC288A"/>
    <w:rsid w:val="00AC45B9"/>
    <w:rsid w:val="00AD079B"/>
    <w:rsid w:val="00AD2C7F"/>
    <w:rsid w:val="00AE7432"/>
    <w:rsid w:val="00AE78B9"/>
    <w:rsid w:val="00AF2510"/>
    <w:rsid w:val="00AF276B"/>
    <w:rsid w:val="00B013B2"/>
    <w:rsid w:val="00B0396C"/>
    <w:rsid w:val="00B0440D"/>
    <w:rsid w:val="00B11349"/>
    <w:rsid w:val="00B1601B"/>
    <w:rsid w:val="00B22AEA"/>
    <w:rsid w:val="00B22C1A"/>
    <w:rsid w:val="00B22C28"/>
    <w:rsid w:val="00B2318B"/>
    <w:rsid w:val="00B25ECD"/>
    <w:rsid w:val="00B30C46"/>
    <w:rsid w:val="00B348A6"/>
    <w:rsid w:val="00B43285"/>
    <w:rsid w:val="00B46F68"/>
    <w:rsid w:val="00B503D6"/>
    <w:rsid w:val="00B53C78"/>
    <w:rsid w:val="00B53DB4"/>
    <w:rsid w:val="00B55591"/>
    <w:rsid w:val="00B57E5A"/>
    <w:rsid w:val="00B626AD"/>
    <w:rsid w:val="00B62F0B"/>
    <w:rsid w:val="00B71B9E"/>
    <w:rsid w:val="00B731F0"/>
    <w:rsid w:val="00B73492"/>
    <w:rsid w:val="00B76969"/>
    <w:rsid w:val="00B8051D"/>
    <w:rsid w:val="00B86002"/>
    <w:rsid w:val="00B93905"/>
    <w:rsid w:val="00B96AB9"/>
    <w:rsid w:val="00B96F82"/>
    <w:rsid w:val="00B97294"/>
    <w:rsid w:val="00BA1892"/>
    <w:rsid w:val="00BB3ECF"/>
    <w:rsid w:val="00BC0CA5"/>
    <w:rsid w:val="00BC291A"/>
    <w:rsid w:val="00BD094C"/>
    <w:rsid w:val="00BD1FA7"/>
    <w:rsid w:val="00BD32E7"/>
    <w:rsid w:val="00BD3BAB"/>
    <w:rsid w:val="00BD4BD6"/>
    <w:rsid w:val="00BD4F22"/>
    <w:rsid w:val="00BE3CEA"/>
    <w:rsid w:val="00BE45AF"/>
    <w:rsid w:val="00BF2938"/>
    <w:rsid w:val="00BF5A22"/>
    <w:rsid w:val="00BF5B94"/>
    <w:rsid w:val="00C006F0"/>
    <w:rsid w:val="00C010BD"/>
    <w:rsid w:val="00C0187D"/>
    <w:rsid w:val="00C02586"/>
    <w:rsid w:val="00C03ED5"/>
    <w:rsid w:val="00C06C6A"/>
    <w:rsid w:val="00C076F3"/>
    <w:rsid w:val="00C117F8"/>
    <w:rsid w:val="00C14FBE"/>
    <w:rsid w:val="00C15D46"/>
    <w:rsid w:val="00C24C07"/>
    <w:rsid w:val="00C27520"/>
    <w:rsid w:val="00C278DE"/>
    <w:rsid w:val="00C279A1"/>
    <w:rsid w:val="00C3036C"/>
    <w:rsid w:val="00C32B37"/>
    <w:rsid w:val="00C3709F"/>
    <w:rsid w:val="00C4029F"/>
    <w:rsid w:val="00C41D39"/>
    <w:rsid w:val="00C43BE2"/>
    <w:rsid w:val="00C4459D"/>
    <w:rsid w:val="00C46876"/>
    <w:rsid w:val="00C51191"/>
    <w:rsid w:val="00C519BC"/>
    <w:rsid w:val="00C51CA4"/>
    <w:rsid w:val="00C53067"/>
    <w:rsid w:val="00C53319"/>
    <w:rsid w:val="00C60DA3"/>
    <w:rsid w:val="00C60DA5"/>
    <w:rsid w:val="00C62753"/>
    <w:rsid w:val="00C63429"/>
    <w:rsid w:val="00C63CDB"/>
    <w:rsid w:val="00C64FB9"/>
    <w:rsid w:val="00C66863"/>
    <w:rsid w:val="00C66BA4"/>
    <w:rsid w:val="00C67AEB"/>
    <w:rsid w:val="00C7048B"/>
    <w:rsid w:val="00C7056B"/>
    <w:rsid w:val="00C74CAC"/>
    <w:rsid w:val="00C80CF8"/>
    <w:rsid w:val="00C816FC"/>
    <w:rsid w:val="00C83AC9"/>
    <w:rsid w:val="00C8425B"/>
    <w:rsid w:val="00C9089D"/>
    <w:rsid w:val="00C93CF1"/>
    <w:rsid w:val="00CA0805"/>
    <w:rsid w:val="00CA14F7"/>
    <w:rsid w:val="00CA5FA8"/>
    <w:rsid w:val="00CA78AC"/>
    <w:rsid w:val="00CB0BF2"/>
    <w:rsid w:val="00CB0F93"/>
    <w:rsid w:val="00CB35BB"/>
    <w:rsid w:val="00CB70C2"/>
    <w:rsid w:val="00CB74F2"/>
    <w:rsid w:val="00CC0E86"/>
    <w:rsid w:val="00CC3F8D"/>
    <w:rsid w:val="00CD3116"/>
    <w:rsid w:val="00CD61F0"/>
    <w:rsid w:val="00CE0E0A"/>
    <w:rsid w:val="00CE20E3"/>
    <w:rsid w:val="00CE3753"/>
    <w:rsid w:val="00CE50F1"/>
    <w:rsid w:val="00CE535B"/>
    <w:rsid w:val="00CF16DD"/>
    <w:rsid w:val="00CF3CDE"/>
    <w:rsid w:val="00D14AA2"/>
    <w:rsid w:val="00D14BEC"/>
    <w:rsid w:val="00D17107"/>
    <w:rsid w:val="00D22368"/>
    <w:rsid w:val="00D23142"/>
    <w:rsid w:val="00D254D5"/>
    <w:rsid w:val="00D31FF5"/>
    <w:rsid w:val="00D33C13"/>
    <w:rsid w:val="00D41EA6"/>
    <w:rsid w:val="00D41F2B"/>
    <w:rsid w:val="00D43BB1"/>
    <w:rsid w:val="00D44D56"/>
    <w:rsid w:val="00D44FEA"/>
    <w:rsid w:val="00D520B2"/>
    <w:rsid w:val="00D57700"/>
    <w:rsid w:val="00D60769"/>
    <w:rsid w:val="00D623FF"/>
    <w:rsid w:val="00D6536A"/>
    <w:rsid w:val="00D66CB6"/>
    <w:rsid w:val="00D67AE0"/>
    <w:rsid w:val="00D70E0C"/>
    <w:rsid w:val="00D72833"/>
    <w:rsid w:val="00D76E22"/>
    <w:rsid w:val="00D7705D"/>
    <w:rsid w:val="00D858CF"/>
    <w:rsid w:val="00D85A6F"/>
    <w:rsid w:val="00DA588B"/>
    <w:rsid w:val="00DB072E"/>
    <w:rsid w:val="00DB0C53"/>
    <w:rsid w:val="00DB1ACE"/>
    <w:rsid w:val="00DB1C93"/>
    <w:rsid w:val="00DB6511"/>
    <w:rsid w:val="00DC3133"/>
    <w:rsid w:val="00DD284F"/>
    <w:rsid w:val="00DE44AD"/>
    <w:rsid w:val="00DE570F"/>
    <w:rsid w:val="00DE7818"/>
    <w:rsid w:val="00DF28F8"/>
    <w:rsid w:val="00DF66C5"/>
    <w:rsid w:val="00DF71CB"/>
    <w:rsid w:val="00E00DA1"/>
    <w:rsid w:val="00E02B14"/>
    <w:rsid w:val="00E06939"/>
    <w:rsid w:val="00E10685"/>
    <w:rsid w:val="00E15055"/>
    <w:rsid w:val="00E16813"/>
    <w:rsid w:val="00E17D5E"/>
    <w:rsid w:val="00E2399C"/>
    <w:rsid w:val="00E32CF1"/>
    <w:rsid w:val="00E33286"/>
    <w:rsid w:val="00E33CEF"/>
    <w:rsid w:val="00E416DA"/>
    <w:rsid w:val="00E42CCF"/>
    <w:rsid w:val="00E4464B"/>
    <w:rsid w:val="00E47D01"/>
    <w:rsid w:val="00E52F3D"/>
    <w:rsid w:val="00E5559F"/>
    <w:rsid w:val="00E60731"/>
    <w:rsid w:val="00E60A3E"/>
    <w:rsid w:val="00E60D69"/>
    <w:rsid w:val="00E61070"/>
    <w:rsid w:val="00E624E2"/>
    <w:rsid w:val="00E7062B"/>
    <w:rsid w:val="00E70EB3"/>
    <w:rsid w:val="00E7549E"/>
    <w:rsid w:val="00E76C89"/>
    <w:rsid w:val="00E80AD4"/>
    <w:rsid w:val="00E81CD1"/>
    <w:rsid w:val="00E821D7"/>
    <w:rsid w:val="00E85D22"/>
    <w:rsid w:val="00E86589"/>
    <w:rsid w:val="00E9554E"/>
    <w:rsid w:val="00EA4F1B"/>
    <w:rsid w:val="00EB2E83"/>
    <w:rsid w:val="00EB318A"/>
    <w:rsid w:val="00EB43DB"/>
    <w:rsid w:val="00EB44FD"/>
    <w:rsid w:val="00EB6FE8"/>
    <w:rsid w:val="00EB7D0B"/>
    <w:rsid w:val="00EC1783"/>
    <w:rsid w:val="00ED1E93"/>
    <w:rsid w:val="00ED45EF"/>
    <w:rsid w:val="00ED5607"/>
    <w:rsid w:val="00ED7EC1"/>
    <w:rsid w:val="00EE1C08"/>
    <w:rsid w:val="00EE2BF4"/>
    <w:rsid w:val="00EE33B8"/>
    <w:rsid w:val="00EF0C8E"/>
    <w:rsid w:val="00EF3890"/>
    <w:rsid w:val="00EF66EC"/>
    <w:rsid w:val="00F02E80"/>
    <w:rsid w:val="00F1515B"/>
    <w:rsid w:val="00F17773"/>
    <w:rsid w:val="00F201ED"/>
    <w:rsid w:val="00F22329"/>
    <w:rsid w:val="00F23793"/>
    <w:rsid w:val="00F26D0F"/>
    <w:rsid w:val="00F270A3"/>
    <w:rsid w:val="00F27FCC"/>
    <w:rsid w:val="00F30DCA"/>
    <w:rsid w:val="00F31729"/>
    <w:rsid w:val="00F32D7C"/>
    <w:rsid w:val="00F336A7"/>
    <w:rsid w:val="00F337C1"/>
    <w:rsid w:val="00F40D51"/>
    <w:rsid w:val="00F424BF"/>
    <w:rsid w:val="00F4303A"/>
    <w:rsid w:val="00F441BE"/>
    <w:rsid w:val="00F473E4"/>
    <w:rsid w:val="00F53482"/>
    <w:rsid w:val="00F543C2"/>
    <w:rsid w:val="00F60643"/>
    <w:rsid w:val="00F6087D"/>
    <w:rsid w:val="00F6331E"/>
    <w:rsid w:val="00F663B2"/>
    <w:rsid w:val="00F72542"/>
    <w:rsid w:val="00F74712"/>
    <w:rsid w:val="00F75247"/>
    <w:rsid w:val="00F75B3F"/>
    <w:rsid w:val="00F834D5"/>
    <w:rsid w:val="00F84646"/>
    <w:rsid w:val="00F876D5"/>
    <w:rsid w:val="00F87881"/>
    <w:rsid w:val="00F92DD0"/>
    <w:rsid w:val="00F9345F"/>
    <w:rsid w:val="00F934D3"/>
    <w:rsid w:val="00F95F4F"/>
    <w:rsid w:val="00FA00D9"/>
    <w:rsid w:val="00FA16A3"/>
    <w:rsid w:val="00FA18F0"/>
    <w:rsid w:val="00FA5837"/>
    <w:rsid w:val="00FB2971"/>
    <w:rsid w:val="00FB2B5E"/>
    <w:rsid w:val="00FB46CF"/>
    <w:rsid w:val="00FB6852"/>
    <w:rsid w:val="00FD5D2D"/>
    <w:rsid w:val="00FE0472"/>
    <w:rsid w:val="00FE5CFB"/>
    <w:rsid w:val="00FF207B"/>
    <w:rsid w:val="00FF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7239A"/>
  <w15:docId w15:val="{6154C979-2537-4CBC-B337-94DA7354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6CDD"/>
    <w:rPr>
      <w:rFonts w:ascii="Palatino" w:eastAsia="Times" w:hAnsi="Palatino"/>
      <w:sz w:val="24"/>
    </w:rPr>
  </w:style>
  <w:style w:type="paragraph" w:styleId="Heading1">
    <w:name w:val="heading 1"/>
    <w:basedOn w:val="Normal"/>
    <w:next w:val="Normal"/>
    <w:link w:val="Heading1Char"/>
    <w:qFormat/>
    <w:rsid w:val="002B09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autoRedefine/>
    <w:qFormat/>
    <w:rsid w:val="002179A7"/>
    <w:pPr>
      <w:keepNext/>
      <w:spacing w:after="6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D3B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03E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0396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0396C"/>
  </w:style>
  <w:style w:type="paragraph" w:styleId="EndnoteText">
    <w:name w:val="endnote text"/>
    <w:basedOn w:val="Normal"/>
    <w:semiHidden/>
    <w:rsid w:val="00F92DD0"/>
    <w:pPr>
      <w:widowControl w:val="0"/>
    </w:pPr>
    <w:rPr>
      <w:rFonts w:ascii="Courier New" w:eastAsia="Times New Roman" w:hAnsi="Courier New"/>
      <w:snapToGrid w:val="0"/>
    </w:rPr>
  </w:style>
  <w:style w:type="paragraph" w:styleId="BodyTextIndent">
    <w:name w:val="Body Text Indent"/>
    <w:basedOn w:val="Normal"/>
    <w:rsid w:val="00E416DA"/>
    <w:pPr>
      <w:ind w:left="360"/>
    </w:pPr>
    <w:rPr>
      <w:rFonts w:ascii="Times New Roman" w:eastAsia="Times New Roman" w:hAnsi="Times New Roman"/>
    </w:rPr>
  </w:style>
  <w:style w:type="paragraph" w:customStyle="1" w:styleId="Bulleted">
    <w:name w:val="Bulleted"/>
    <w:aliases w:val="Symbol (symbol),Left:  0.25&quot;,Hanging:  0.25&quot;"/>
    <w:basedOn w:val="Normal"/>
    <w:rsid w:val="00386417"/>
    <w:pPr>
      <w:widowControl w:val="0"/>
      <w:numPr>
        <w:numId w:val="1"/>
      </w:numPr>
      <w:spacing w:line="360" w:lineRule="auto"/>
    </w:pPr>
  </w:style>
  <w:style w:type="paragraph" w:styleId="Header">
    <w:name w:val="header"/>
    <w:basedOn w:val="Normal"/>
    <w:link w:val="HeaderChar"/>
    <w:uiPriority w:val="99"/>
    <w:rsid w:val="007836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625"/>
    <w:rPr>
      <w:rFonts w:ascii="Palatino" w:eastAsia="Times" w:hAnsi="Palatino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783625"/>
    <w:rPr>
      <w:rFonts w:ascii="Palatino" w:eastAsia="Times" w:hAnsi="Palatino"/>
      <w:sz w:val="24"/>
    </w:rPr>
  </w:style>
  <w:style w:type="paragraph" w:styleId="BalloonText">
    <w:name w:val="Balloon Text"/>
    <w:basedOn w:val="Normal"/>
    <w:link w:val="BalloonTextChar"/>
    <w:rsid w:val="00F834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34D5"/>
    <w:rPr>
      <w:rFonts w:ascii="Tahoma" w:eastAsia="Times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B46F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B46F68"/>
    <w:rPr>
      <w:color w:val="800080" w:themeColor="followedHyperlink"/>
      <w:u w:val="single"/>
    </w:rPr>
  </w:style>
  <w:style w:type="table" w:styleId="TableGrid">
    <w:name w:val="Table Grid"/>
    <w:basedOn w:val="TableNormal"/>
    <w:rsid w:val="00C51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6E2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03ED5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semiHidden/>
    <w:rsid w:val="00BD3B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B09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A21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17/12.3091974" TargetMode="External"/><Relationship Id="rId18" Type="http://schemas.openxmlformats.org/officeDocument/2006/relationships/hyperlink" Target="https://www.mdpi.com/1420-3049/24/15/2826" TargetMode="External"/><Relationship Id="rId26" Type="http://schemas.openxmlformats.org/officeDocument/2006/relationships/hyperlink" Target="https://youtu.be/dCa57BO2ib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AC2RJ3TZ8aQ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oi.org/10.64898/2026.04.03.716319" TargetMode="External"/><Relationship Id="rId17" Type="http://schemas.openxmlformats.org/officeDocument/2006/relationships/hyperlink" Target="https://www.osapublishing.org/oe/fulltext.cfm?uri=oe-27-25-36241&amp;id=423635" TargetMode="External"/><Relationship Id="rId25" Type="http://schemas.openxmlformats.org/officeDocument/2006/relationships/hyperlink" Target="http://www.youtube.com/watch?v=2L1aP7nfM5w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38/s41592-022-01672-3" TargetMode="External"/><Relationship Id="rId20" Type="http://schemas.openxmlformats.org/officeDocument/2006/relationships/hyperlink" Target="https://pubs.acs.org/doi/10.1021/acs.jpcb.6b04561" TargetMode="External"/><Relationship Id="rId29" Type="http://schemas.openxmlformats.org/officeDocument/2006/relationships/hyperlink" Target="https://www.certmetrics.com/comptia/public/verification.aspx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nsonc5@janelia.hhmi.org" TargetMode="External"/><Relationship Id="rId24" Type="http://schemas.openxmlformats.org/officeDocument/2006/relationships/hyperlink" Target="https://sites.duke.edu/2021fipsymposium/files/2021/05/29-R_1diyYwKDp88psB6_Virtual-Poster-CJ-1-scaled.jpg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oi.org/10.1364/OPTICA.518559" TargetMode="External"/><Relationship Id="rId23" Type="http://schemas.openxmlformats.org/officeDocument/2006/relationships/hyperlink" Target="https://www.youtube.com/watch?v=xRTeac_XqM0" TargetMode="External"/><Relationship Id="rId28" Type="http://schemas.openxmlformats.org/officeDocument/2006/relationships/hyperlink" Target="https://gradschool.duke.edu/professional-development/blog/letting-go-and-other-lessons-ma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osapublishing.org/abstract.cfm?uri=FiO-2019-JTu4A.101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48550/arXiv.2504.14157" TargetMode="External"/><Relationship Id="rId22" Type="http://schemas.openxmlformats.org/officeDocument/2006/relationships/hyperlink" Target="http://www.JAWSchem.com" TargetMode="External"/><Relationship Id="rId27" Type="http://schemas.openxmlformats.org/officeDocument/2006/relationships/hyperlink" Target="https://gradschool.duke.edu/professional-development/blog/unity-diversity-leading-through-crisis" TargetMode="External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301BE6819504486777540FA22457C" ma:contentTypeVersion="11" ma:contentTypeDescription="Create a new document." ma:contentTypeScope="" ma:versionID="6cc64df55069f67f41b506259392f470">
  <xsd:schema xmlns:xsd="http://www.w3.org/2001/XMLSchema" xmlns:p="http://schemas.microsoft.com/office/2006/metadata/properties" xmlns:ns2="6415b241-f074-4b1b-a6a9-90ccc555c8ca" targetNamespace="http://schemas.microsoft.com/office/2006/metadata/properties" ma:root="true" ma:fieldsID="b0228138130600b49a1e6b390a4102ca" ns2:_="">
    <xsd:import namespace="6415b241-f074-4b1b-a6a9-90ccc555c8ca"/>
    <xsd:element name="properties">
      <xsd:complexType>
        <xsd:sequence>
          <xsd:element name="documentManagement">
            <xsd:complexType>
              <xsd:all>
                <xsd:element ref="ns2:Section"/>
                <xsd:element ref="ns2:Contact" minOccurs="0"/>
                <xsd:element ref="ns2:Owner" minOccurs="0"/>
                <xsd:element ref="ns2:Review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415b241-f074-4b1b-a6a9-90ccc555c8ca" elementFormDefault="qualified">
    <xsd:import namespace="http://schemas.microsoft.com/office/2006/documentManagement/types"/>
    <xsd:element name="Section" ma:index="2" ma:displayName="Section" ma:default="(none)" ma:description="Policy Section Number" ma:format="RadioButtons" ma:internalName="Section">
      <xsd:simpleType>
        <xsd:restriction base="dms:Choice">
          <xsd:enumeration value="(none)"/>
          <xsd:enumeration value="FORMS"/>
          <xsd:enumeration value="1 - ACADEMIC"/>
          <xsd:enumeration value="2 - ADMINISTRATIVE"/>
          <xsd:enumeration value="3 - PERSONNEL"/>
          <xsd:enumeration value="4 - FINANCIAL"/>
          <xsd:enumeration value="5 - FACULTY"/>
          <xsd:enumeration value="6 - HEALTH"/>
          <xsd:enumeration value="7 - FACILITIES"/>
          <xsd:enumeration value="8 - MISCELLANEOUS"/>
          <xsd:enumeration value="9 - TECHNOLOGY"/>
        </xsd:restriction>
      </xsd:simpleType>
    </xsd:element>
    <xsd:element name="Contact" ma:index="3" nillable="true" ma:displayName="Contact" ma:description="Contact Person For This Policy" ma:list="UserInfo" ma:internalName="Contac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wner" ma:index="4" nillable="true" ma:displayName="Owner" ma:default="Associate Provost for Technology &amp; CIO" ma:description="Position or Title" ma:format="Dropdown" ma:internalName="Owner">
      <xsd:simpleType>
        <xsd:restriction base="dms:Choice">
          <xsd:enumeration value="Associate Provost for Technology &amp; CIO"/>
          <xsd:enumeration value="Provost/Vice President for Academic Affairs"/>
          <xsd:enumeration value="Vice President for Finance &amp; Administration"/>
          <xsd:enumeration value="Vice President for Student Life"/>
          <xsd:enumeration value="Chancellor &amp; President"/>
        </xsd:restriction>
      </xsd:simpleType>
    </xsd:element>
    <xsd:element name="Review" ma:index="11" ma:displayName="Review" ma:description="The date by which the document should be reviewed." ma:format="DateOnly" ma:internalName="Review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Contact xmlns="6415b241-f074-4b1b-a6a9-90ccc555c8ca">
      <UserInfo>
        <DisplayName/>
        <AccountId xsi:nil="true"/>
        <AccountType/>
      </UserInfo>
    </Contact>
    <Section xmlns="6415b241-f074-4b1b-a6a9-90ccc555c8ca">1 - ACADEMIC</Section>
    <Owner xmlns="6415b241-f074-4b1b-a6a9-90ccc555c8ca" xsi:nil="true"/>
    <Review xmlns="6415b241-f074-4b1b-a6a9-90ccc555c8ca">2023-12-29T06:00:00+00:00</Review>
  </documentManagement>
</p:properties>
</file>

<file path=customXml/itemProps1.xml><?xml version="1.0" encoding="utf-8"?>
<ds:datastoreItem xmlns:ds="http://schemas.openxmlformats.org/officeDocument/2006/customXml" ds:itemID="{FDCD7927-F1D6-4829-B6EA-A69B48DBE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15b241-f074-4b1b-a6a9-90ccc555c8ca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0E9373BF-93EF-401F-8F68-233CDB840C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0A20AB-165D-4BDC-BC7D-628C12647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F15E79-888E-4318-BA86-D97B9BB339E0}">
  <ds:schemaRefs>
    <ds:schemaRef ds:uri="http://schemas.microsoft.com/office/2006/metadata/properties"/>
    <ds:schemaRef ds:uri="6415b241-f074-4b1b-a6a9-90ccc555c8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2062</Words>
  <Characters>13469</Characters>
  <Application>Microsoft Office Word</Application>
  <DocSecurity>0</DocSecurity>
  <Lines>464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Courtney Johnson CV</vt:lpstr>
    </vt:vector>
  </TitlesOfParts>
  <Company>TWU</Company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Courtney Johnson CV</dc:title>
  <dc:subject/>
  <dc:creator>Courtney Johnson</dc:creator>
  <cp:keywords/>
  <dc:description/>
  <cp:lastModifiedBy>Courtney "CJ" Johnson</cp:lastModifiedBy>
  <cp:revision>2</cp:revision>
  <cp:lastPrinted>2025-08-19T15:35:00Z</cp:lastPrinted>
  <dcterms:created xsi:type="dcterms:W3CDTF">2026-04-20T03:26:00Z</dcterms:created>
  <dcterms:modified xsi:type="dcterms:W3CDTF">2026-04-20T03:26:00Z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0x0101006AC301BE6819504486777540FA22457C</vt:lpwstr>
  </property>
  <property fmtid="{D5CDD505-2E9C-101B-9397-08002B2CF9AE}" pid="3" name="MSIP_Label_e8906ff0-52ec-452d-8c5e-cde77f900816_Enabled">
    <vt:lpwstr>true</vt:lpwstr>
  </property>
  <property fmtid="{D5CDD505-2E9C-101B-9397-08002B2CF9AE}" pid="4" name="MSIP_Label_e8906ff0-52ec-452d-8c5e-cde77f900816_SetDate">
    <vt:lpwstr>2026-04-20T03:16:05Z</vt:lpwstr>
  </property>
  <property fmtid="{D5CDD505-2E9C-101B-9397-08002B2CF9AE}" pid="5" name="MSIP_Label_e8906ff0-52ec-452d-8c5e-cde77f900816_Method">
    <vt:lpwstr>Standard</vt:lpwstr>
  </property>
  <property fmtid="{D5CDD505-2E9C-101B-9397-08002B2CF9AE}" pid="6" name="MSIP_Label_e8906ff0-52ec-452d-8c5e-cde77f900816_Name">
    <vt:lpwstr>e8906ff0-52ec-452d-8c5e-cde77f900816</vt:lpwstr>
  </property>
  <property fmtid="{D5CDD505-2E9C-101B-9397-08002B2CF9AE}" pid="7" name="MSIP_Label_e8906ff0-52ec-452d-8c5e-cde77f900816_SiteId">
    <vt:lpwstr>dd8acbd0-ad85-4eb9-8a76-871027ad4a1b</vt:lpwstr>
  </property>
  <property fmtid="{D5CDD505-2E9C-101B-9397-08002B2CF9AE}" pid="8" name="MSIP_Label_e8906ff0-52ec-452d-8c5e-cde77f900816_ActionId">
    <vt:lpwstr>9e21b881-6e60-401a-afbc-b1fa506af617</vt:lpwstr>
  </property>
  <property fmtid="{D5CDD505-2E9C-101B-9397-08002B2CF9AE}" pid="9" name="MSIP_Label_e8906ff0-52ec-452d-8c5e-cde77f900816_ContentBits">
    <vt:lpwstr>0</vt:lpwstr>
  </property>
  <property fmtid="{D5CDD505-2E9C-101B-9397-08002B2CF9AE}" pid="10" name="MSIP_Label_e8906ff0-52ec-452d-8c5e-cde77f900816_Tag">
    <vt:lpwstr>10, 3, 0, 1</vt:lpwstr>
  </property>
</Properties>
</file>