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7800C3EB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F21D6B" wp14:editId="3A5F738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88A62F" w14:textId="3302D9E4" w:rsidR="008F0BBB" w:rsidRDefault="00524AC8" w:rsidP="006274C4">
                                <w:pPr>
                                  <w:ind w:firstLineChars="50" w:firstLine="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Achieveit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3CC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 w:rsidR="008F0BB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副标题"/>
                                  <w:tag w:val="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5C4559" w14:textId="77777777" w:rsidR="008F0BBB" w:rsidRDefault="006274C4" w:rsidP="006274C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3F21D6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7C88A62F" w14:textId="3302D9E4" w:rsidR="008F0BBB" w:rsidRDefault="00524AC8" w:rsidP="006274C4">
                          <w:pPr>
                            <w:ind w:firstLineChars="50" w:firstLine="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Achieveit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3CC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 w:rsidR="008F0BB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副标题"/>
                            <w:tag w:val="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5C4559" w14:textId="77777777" w:rsidR="008F0BBB" w:rsidRDefault="006274C4" w:rsidP="006274C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DEE956" wp14:editId="54AA81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155B7BD8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6BDD2CF0" w14:textId="77777777" w:rsidR="00746261" w:rsidRPr="00746261" w:rsidRDefault="00746261" w:rsidP="006274C4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F11E994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D3A85F2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19314AB7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130C11FE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11B0A00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6D3ACA18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71AAB8C6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D7F83AF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FEB9EDF" w14:textId="56AE6D6F" w:rsidR="00746261" w:rsidRPr="00746261" w:rsidRDefault="00524AC8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v</w:t>
                </w:r>
                <w:r>
                  <w:rPr>
                    <w:rFonts w:hint="eastAsia"/>
                    <w:sz w:val="21"/>
                    <w:szCs w:val="21"/>
                  </w:rPr>
                  <w:t>0</w:t>
                </w:r>
                <w:r>
                  <w:rPr>
                    <w:sz w:val="21"/>
                    <w:szCs w:val="21"/>
                  </w:rPr>
                  <w:t>.1</w:t>
                </w:r>
              </w:p>
            </w:tc>
          </w:tr>
          <w:tr w:rsidR="00746261" w:rsidRPr="00746261" w14:paraId="5A7CBB6F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367E8F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446020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36CC6648" w14:textId="2C39D513" w:rsidR="00746261" w:rsidRPr="00746261" w:rsidRDefault="00B05E0F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G</w:t>
                </w:r>
                <w:r>
                  <w:rPr>
                    <w:sz w:val="21"/>
                    <w:szCs w:val="21"/>
                  </w:rPr>
                  <w:t>03</w:t>
                </w:r>
              </w:p>
            </w:tc>
          </w:tr>
          <w:tr w:rsidR="00746261" w:rsidRPr="00746261" w14:paraId="164C1940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7E2F850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00EAF5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E686734" w14:textId="66806B72" w:rsidR="00746261" w:rsidRPr="00746261" w:rsidRDefault="00524AC8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2020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3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1</w:t>
                </w:r>
              </w:p>
            </w:tc>
          </w:tr>
        </w:tbl>
        <w:p w14:paraId="007167D2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331B52" wp14:editId="3FABD688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DAD4BA1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331B52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DAD4BA1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2C3B6397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D685452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166"/>
        <w:gridCol w:w="1179"/>
        <w:gridCol w:w="1491"/>
        <w:gridCol w:w="3047"/>
      </w:tblGrid>
      <w:tr w:rsidR="000E6352" w14:paraId="465C34D2" w14:textId="77777777" w:rsidTr="00524AC8">
        <w:trPr>
          <w:trHeight w:val="4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677BE09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166" w:type="dxa"/>
            <w:shd w:val="clear" w:color="auto" w:fill="D9D9D9" w:themeFill="background1" w:themeFillShade="D9"/>
            <w:vAlign w:val="center"/>
          </w:tcPr>
          <w:p w14:paraId="5AC216A4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2EB7455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491" w:type="dxa"/>
            <w:shd w:val="clear" w:color="auto" w:fill="D9D9D9" w:themeFill="background1" w:themeFillShade="D9"/>
            <w:vAlign w:val="center"/>
          </w:tcPr>
          <w:p w14:paraId="7DDACA26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47" w:type="dxa"/>
            <w:shd w:val="clear" w:color="auto" w:fill="D9D9D9" w:themeFill="background1" w:themeFillShade="D9"/>
            <w:vAlign w:val="center"/>
          </w:tcPr>
          <w:p w14:paraId="4D8A1BE0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638F4A74" w14:textId="77777777" w:rsidTr="00524AC8">
        <w:tc>
          <w:tcPr>
            <w:tcW w:w="1413" w:type="dxa"/>
          </w:tcPr>
          <w:p w14:paraId="5A632AF6" w14:textId="065E2D88" w:rsidR="000E6352" w:rsidRDefault="00524AC8" w:rsidP="005E1B54">
            <w:r>
              <w:t>V0.1</w:t>
            </w:r>
          </w:p>
          <w:p w14:paraId="297414EE" w14:textId="4A394D0E" w:rsidR="000E6352" w:rsidRDefault="000E6352" w:rsidP="005E1B54"/>
        </w:tc>
        <w:tc>
          <w:tcPr>
            <w:tcW w:w="1166" w:type="dxa"/>
          </w:tcPr>
          <w:p w14:paraId="40EF1B99" w14:textId="77777777" w:rsidR="000E6352" w:rsidRDefault="006B1FA1" w:rsidP="005E1B54">
            <w:r>
              <w:rPr>
                <w:rFonts w:hint="eastAsia"/>
              </w:rPr>
              <w:t>G</w:t>
            </w:r>
            <w:r w:rsidR="00B05E0F">
              <w:t>03</w:t>
            </w:r>
          </w:p>
          <w:p w14:paraId="6553C813" w14:textId="3D5B99BE" w:rsidR="00B05E0F" w:rsidRDefault="00B05E0F" w:rsidP="005E1B54">
            <w:proofErr w:type="gramStart"/>
            <w:r>
              <w:rPr>
                <w:rFonts w:hint="eastAsia"/>
              </w:rPr>
              <w:t>陈弈君</w:t>
            </w:r>
            <w:proofErr w:type="gramEnd"/>
          </w:p>
        </w:tc>
        <w:tc>
          <w:tcPr>
            <w:tcW w:w="1179" w:type="dxa"/>
          </w:tcPr>
          <w:p w14:paraId="39339FF1" w14:textId="77777777" w:rsidR="00524AC8" w:rsidRDefault="00524AC8" w:rsidP="00524AC8">
            <w:r>
              <w:rPr>
                <w:rFonts w:hint="eastAsia"/>
              </w:rPr>
              <w:t>苏美</w:t>
            </w:r>
            <w:proofErr w:type="gramStart"/>
            <w:r>
              <w:rPr>
                <w:rFonts w:hint="eastAsia"/>
              </w:rPr>
              <w:t>澄</w:t>
            </w:r>
            <w:proofErr w:type="gramEnd"/>
          </w:p>
          <w:p w14:paraId="0C8BA39D" w14:textId="77777777" w:rsidR="00524AC8" w:rsidRDefault="00524AC8" w:rsidP="00524AC8">
            <w:r>
              <w:rPr>
                <w:rFonts w:hint="eastAsia"/>
              </w:rPr>
              <w:t>叶姝晴</w:t>
            </w:r>
          </w:p>
          <w:p w14:paraId="64108750" w14:textId="77777777" w:rsidR="00524AC8" w:rsidRDefault="00524AC8" w:rsidP="00524AC8">
            <w:proofErr w:type="gramStart"/>
            <w:r>
              <w:rPr>
                <w:rFonts w:hint="eastAsia"/>
              </w:rPr>
              <w:t>曹威杰</w:t>
            </w:r>
            <w:proofErr w:type="gramEnd"/>
          </w:p>
          <w:p w14:paraId="6923FAA0" w14:textId="77777777" w:rsidR="00524AC8" w:rsidRDefault="00524AC8" w:rsidP="00524AC8">
            <w:r>
              <w:rPr>
                <w:rFonts w:hint="eastAsia"/>
              </w:rPr>
              <w:t>赵宁</w:t>
            </w:r>
          </w:p>
          <w:p w14:paraId="34A98EB6" w14:textId="77777777" w:rsidR="000E6352" w:rsidRDefault="00524AC8" w:rsidP="00524AC8">
            <w:r>
              <w:rPr>
                <w:rFonts w:hint="eastAsia"/>
              </w:rPr>
              <w:t>陶明沺</w:t>
            </w:r>
          </w:p>
          <w:p w14:paraId="5A2F6408" w14:textId="0CB8EA52" w:rsidR="006B1FA1" w:rsidRDefault="006B1FA1" w:rsidP="00524AC8">
            <w:proofErr w:type="gramStart"/>
            <w:r>
              <w:rPr>
                <w:rFonts w:hint="eastAsia"/>
              </w:rPr>
              <w:t>陈弈君</w:t>
            </w:r>
            <w:proofErr w:type="gramEnd"/>
          </w:p>
        </w:tc>
        <w:tc>
          <w:tcPr>
            <w:tcW w:w="1491" w:type="dxa"/>
          </w:tcPr>
          <w:p w14:paraId="671D6CA8" w14:textId="2989398E" w:rsidR="000E6352" w:rsidRDefault="00524AC8" w:rsidP="005E1B54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24</w:t>
            </w:r>
            <w:r>
              <w:rPr>
                <w:rFonts w:hint="eastAsia"/>
              </w:rPr>
              <w:t>至2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47" w:type="dxa"/>
          </w:tcPr>
          <w:p w14:paraId="6EDE5C7E" w14:textId="77777777" w:rsidR="000E6352" w:rsidRDefault="000E6352" w:rsidP="005E1B54"/>
        </w:tc>
      </w:tr>
      <w:tr w:rsidR="000E6352" w14:paraId="7CE0F9AD" w14:textId="77777777" w:rsidTr="00524AC8">
        <w:tc>
          <w:tcPr>
            <w:tcW w:w="1413" w:type="dxa"/>
          </w:tcPr>
          <w:p w14:paraId="0B282793" w14:textId="77777777" w:rsidR="000E6352" w:rsidRDefault="000E6352" w:rsidP="005E1B54"/>
          <w:p w14:paraId="1E82E74E" w14:textId="77777777" w:rsidR="000E6352" w:rsidRDefault="000E6352" w:rsidP="005E1B54"/>
        </w:tc>
        <w:tc>
          <w:tcPr>
            <w:tcW w:w="1166" w:type="dxa"/>
          </w:tcPr>
          <w:p w14:paraId="1EF057F5" w14:textId="77777777" w:rsidR="000E6352" w:rsidRDefault="000E6352" w:rsidP="005E1B54"/>
        </w:tc>
        <w:tc>
          <w:tcPr>
            <w:tcW w:w="1179" w:type="dxa"/>
          </w:tcPr>
          <w:p w14:paraId="056B0376" w14:textId="77777777" w:rsidR="000E6352" w:rsidRDefault="000E6352" w:rsidP="005E1B54"/>
        </w:tc>
        <w:tc>
          <w:tcPr>
            <w:tcW w:w="1491" w:type="dxa"/>
          </w:tcPr>
          <w:p w14:paraId="757074D8" w14:textId="77777777" w:rsidR="000E6352" w:rsidRDefault="000E6352" w:rsidP="005E1B54"/>
        </w:tc>
        <w:tc>
          <w:tcPr>
            <w:tcW w:w="3047" w:type="dxa"/>
          </w:tcPr>
          <w:p w14:paraId="763F7E66" w14:textId="77777777" w:rsidR="000E6352" w:rsidRDefault="000E6352" w:rsidP="005E1B54"/>
        </w:tc>
      </w:tr>
      <w:tr w:rsidR="000E6352" w14:paraId="7F3AAEEA" w14:textId="77777777" w:rsidTr="00524AC8">
        <w:tc>
          <w:tcPr>
            <w:tcW w:w="1413" w:type="dxa"/>
          </w:tcPr>
          <w:p w14:paraId="5DD74DF8" w14:textId="77777777" w:rsidR="000E6352" w:rsidRDefault="000E6352" w:rsidP="005E1B54"/>
          <w:p w14:paraId="27D70121" w14:textId="77777777" w:rsidR="000E6352" w:rsidRDefault="000E6352" w:rsidP="005E1B54"/>
        </w:tc>
        <w:tc>
          <w:tcPr>
            <w:tcW w:w="1166" w:type="dxa"/>
          </w:tcPr>
          <w:p w14:paraId="7E532740" w14:textId="77777777" w:rsidR="000E6352" w:rsidRDefault="000E6352" w:rsidP="005E1B54"/>
        </w:tc>
        <w:tc>
          <w:tcPr>
            <w:tcW w:w="1179" w:type="dxa"/>
          </w:tcPr>
          <w:p w14:paraId="5715C167" w14:textId="77777777" w:rsidR="000E6352" w:rsidRDefault="000E6352" w:rsidP="005E1B54"/>
        </w:tc>
        <w:tc>
          <w:tcPr>
            <w:tcW w:w="1491" w:type="dxa"/>
          </w:tcPr>
          <w:p w14:paraId="78A96FB2" w14:textId="77777777" w:rsidR="000E6352" w:rsidRDefault="000E6352" w:rsidP="005E1B54"/>
        </w:tc>
        <w:tc>
          <w:tcPr>
            <w:tcW w:w="3047" w:type="dxa"/>
          </w:tcPr>
          <w:p w14:paraId="172EF35B" w14:textId="77777777" w:rsidR="000E6352" w:rsidRDefault="000E6352" w:rsidP="005E1B54"/>
        </w:tc>
      </w:tr>
    </w:tbl>
    <w:p w14:paraId="09554471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F593A" w14:textId="77777777"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3E62075A" w14:textId="27D2C4F5" w:rsidR="00C94FA6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48449" w:history="1">
            <w:r w:rsidR="00C94FA6" w:rsidRPr="005A5FD1">
              <w:rPr>
                <w:rStyle w:val="a6"/>
                <w:noProof/>
              </w:rPr>
              <w:t>1</w:t>
            </w:r>
            <w:r w:rsidR="00C94FA6">
              <w:rPr>
                <w:noProof/>
                <w:sz w:val="21"/>
                <w:szCs w:val="22"/>
              </w:rPr>
              <w:tab/>
            </w:r>
            <w:r w:rsidR="00C94FA6" w:rsidRPr="005A5FD1">
              <w:rPr>
                <w:rStyle w:val="a6"/>
                <w:noProof/>
              </w:rPr>
              <w:t>文档介绍</w:t>
            </w:r>
            <w:r w:rsidR="00C94FA6">
              <w:rPr>
                <w:noProof/>
                <w:webHidden/>
              </w:rPr>
              <w:tab/>
            </w:r>
            <w:r w:rsidR="00C94FA6">
              <w:rPr>
                <w:noProof/>
                <w:webHidden/>
              </w:rPr>
              <w:fldChar w:fldCharType="begin"/>
            </w:r>
            <w:r w:rsidR="00C94FA6">
              <w:rPr>
                <w:noProof/>
                <w:webHidden/>
              </w:rPr>
              <w:instrText xml:space="preserve"> PAGEREF _Toc33648449 \h </w:instrText>
            </w:r>
            <w:r w:rsidR="00C94FA6">
              <w:rPr>
                <w:noProof/>
                <w:webHidden/>
              </w:rPr>
            </w:r>
            <w:r w:rsidR="00C94FA6">
              <w:rPr>
                <w:noProof/>
                <w:webHidden/>
              </w:rPr>
              <w:fldChar w:fldCharType="separate"/>
            </w:r>
            <w:r w:rsidR="00C94FA6">
              <w:rPr>
                <w:noProof/>
                <w:webHidden/>
              </w:rPr>
              <w:t>3</w:t>
            </w:r>
            <w:r w:rsidR="00C94FA6">
              <w:rPr>
                <w:noProof/>
                <w:webHidden/>
              </w:rPr>
              <w:fldChar w:fldCharType="end"/>
            </w:r>
          </w:hyperlink>
        </w:p>
        <w:p w14:paraId="51C0D193" w14:textId="0CC16388" w:rsidR="00C94FA6" w:rsidRDefault="00C94FA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450" w:history="1">
            <w:r w:rsidRPr="005A5FD1">
              <w:rPr>
                <w:rStyle w:val="a6"/>
                <w:noProof/>
              </w:rPr>
              <w:t>1.1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4D1FC" w14:textId="660B59E1" w:rsidR="00C94FA6" w:rsidRDefault="00C94FA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451" w:history="1">
            <w:r w:rsidRPr="005A5FD1">
              <w:rPr>
                <w:rStyle w:val="a6"/>
                <w:noProof/>
              </w:rPr>
              <w:t>1.2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ABBB" w14:textId="3E3C531A" w:rsidR="00C94FA6" w:rsidRDefault="00C94FA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452" w:history="1">
            <w:r w:rsidRPr="005A5FD1">
              <w:rPr>
                <w:rStyle w:val="a6"/>
                <w:noProof/>
              </w:rPr>
              <w:t>1.3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noProof/>
              </w:rPr>
              <w:t>术语与缩写说明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F017" w14:textId="074C40E1" w:rsidR="00C94FA6" w:rsidRDefault="00C94FA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453" w:history="1">
            <w:r w:rsidRPr="005A5FD1">
              <w:rPr>
                <w:rStyle w:val="a6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5CF3" w14:textId="21BD58C0" w:rsidR="00C94FA6" w:rsidRDefault="00C94FA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454" w:history="1">
            <w:r w:rsidRPr="005A5FD1">
              <w:rPr>
                <w:rStyle w:val="a6"/>
                <w:noProof/>
              </w:rPr>
              <w:t>2.1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noProof/>
              </w:rPr>
              <w:t>项目的目标与范围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B1C5" w14:textId="7B07C805" w:rsidR="00C94FA6" w:rsidRDefault="00C94FA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455" w:history="1">
            <w:r w:rsidRPr="005A5FD1">
              <w:rPr>
                <w:rStyle w:val="a6"/>
                <w:noProof/>
              </w:rPr>
              <w:t>2.2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noProof/>
              </w:rPr>
              <w:t>客户介绍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17DB9" w14:textId="4D4D35C1" w:rsidR="00C94FA6" w:rsidRDefault="00C94FA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456" w:history="1">
            <w:r w:rsidRPr="005A5FD1">
              <w:rPr>
                <w:rStyle w:val="a6"/>
                <w:noProof/>
              </w:rPr>
              <w:t>2.3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noProof/>
              </w:rPr>
              <w:t>开发方介绍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1406" w14:textId="6BE08F24" w:rsidR="00C94FA6" w:rsidRDefault="00C94FA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457" w:history="1">
            <w:r w:rsidRPr="005A5FD1">
              <w:rPr>
                <w:rStyle w:val="a6"/>
                <w:noProof/>
              </w:rPr>
              <w:t>2.4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noProof/>
              </w:rPr>
              <w:t>项目约束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00A5" w14:textId="0E965333" w:rsidR="00C94FA6" w:rsidRDefault="00C94FA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458" w:history="1">
            <w:r w:rsidRPr="005A5FD1">
              <w:rPr>
                <w:rStyle w:val="a6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noProof/>
              </w:rPr>
              <w:t>项目过程定义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AB4F" w14:textId="631C41DB" w:rsidR="00C94FA6" w:rsidRDefault="00C94FA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459" w:history="1">
            <w:r w:rsidRPr="005A5FD1">
              <w:rPr>
                <w:rStyle w:val="a6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noProof/>
              </w:rPr>
              <w:t>过程模型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C8B9" w14:textId="3878973A" w:rsidR="00C94FA6" w:rsidRDefault="00C94FA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648460" w:history="1">
            <w:r w:rsidRPr="005A5FD1">
              <w:rPr>
                <w:rStyle w:val="a6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noProof/>
              </w:rPr>
              <w:t>方法与工具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1E93" w14:textId="7EC4963E" w:rsidR="00C94FA6" w:rsidRDefault="00C94FA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461" w:history="1">
            <w:r w:rsidRPr="005A5FD1">
              <w:rPr>
                <w:rStyle w:val="a6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noProof/>
              </w:rPr>
              <w:t>人力资源计划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BE2D" w14:textId="60A28CC6" w:rsidR="00C94FA6" w:rsidRDefault="00C94FA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462" w:history="1">
            <w:r w:rsidRPr="005A5FD1">
              <w:rPr>
                <w:rStyle w:val="a6"/>
                <w:b/>
                <w:noProof/>
              </w:rPr>
              <w:t>5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b/>
                <w:noProof/>
              </w:rPr>
              <w:t>任务与进度计划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96D8" w14:textId="4E644F56" w:rsidR="00C94FA6" w:rsidRDefault="00C94FA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463" w:history="1">
            <w:r w:rsidRPr="005A5FD1">
              <w:rPr>
                <w:rStyle w:val="a6"/>
                <w:b/>
                <w:noProof/>
              </w:rPr>
              <w:t>6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b/>
                <w:noProof/>
              </w:rPr>
              <w:t>风险计划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B5C9" w14:textId="18D502F9" w:rsidR="00C94FA6" w:rsidRDefault="00C94FA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464" w:history="1">
            <w:r w:rsidRPr="005A5FD1">
              <w:rPr>
                <w:rStyle w:val="a6"/>
                <w:b/>
                <w:noProof/>
              </w:rPr>
              <w:t>7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b/>
                <w:noProof/>
              </w:rPr>
              <w:t>设备资源计划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A747" w14:textId="2FA5E3EC" w:rsidR="00C94FA6" w:rsidRDefault="00C94FA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648465" w:history="1">
            <w:r w:rsidRPr="005A5FD1">
              <w:rPr>
                <w:rStyle w:val="a6"/>
                <w:b/>
                <w:noProof/>
              </w:rPr>
              <w:t>8</w:t>
            </w:r>
            <w:r>
              <w:rPr>
                <w:noProof/>
                <w:sz w:val="21"/>
                <w:szCs w:val="22"/>
              </w:rPr>
              <w:tab/>
            </w:r>
            <w:r w:rsidRPr="005A5FD1">
              <w:rPr>
                <w:rStyle w:val="a6"/>
                <w:b/>
                <w:noProof/>
              </w:rPr>
              <w:t>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C1FD" w14:textId="08E7C44A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2BB0DF07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B68DA66" w14:textId="77777777" w:rsidR="008F7B44" w:rsidRPr="000263F1" w:rsidRDefault="00903CC5" w:rsidP="00900D56">
      <w:pPr>
        <w:pStyle w:val="1"/>
      </w:pPr>
      <w:bookmarkStart w:id="0" w:name="_Toc33648449"/>
      <w:r>
        <w:rPr>
          <w:rFonts w:hint="eastAsia"/>
        </w:rPr>
        <w:lastRenderedPageBreak/>
        <w:t>文档介绍</w:t>
      </w:r>
      <w:bookmarkEnd w:id="0"/>
    </w:p>
    <w:p w14:paraId="408F4024" w14:textId="6F926661" w:rsidR="00554A35" w:rsidRDefault="00903CC5" w:rsidP="000D38F4">
      <w:pPr>
        <w:pStyle w:val="2"/>
        <w:spacing w:before="326" w:after="326"/>
      </w:pPr>
      <w:bookmarkStart w:id="1" w:name="_Toc33648450"/>
      <w:r>
        <w:rPr>
          <w:rFonts w:hint="eastAsia"/>
        </w:rPr>
        <w:t>读者对象</w:t>
      </w:r>
      <w:bookmarkEnd w:id="1"/>
    </w:p>
    <w:p w14:paraId="5E6E90D8" w14:textId="2B4A40A8" w:rsidR="008127BE" w:rsidRPr="008127BE" w:rsidRDefault="00FF0B7E" w:rsidP="008127BE">
      <w:r>
        <w:rPr>
          <w:rFonts w:hint="eastAsia"/>
        </w:rPr>
        <w:t>本文档主要面向客户</w:t>
      </w:r>
      <w:r w:rsidR="007E494C">
        <w:rPr>
          <w:rFonts w:hint="eastAsia"/>
        </w:rPr>
        <w:t>与团队成员。</w:t>
      </w:r>
    </w:p>
    <w:p w14:paraId="529C6AB0" w14:textId="77777777" w:rsidR="005228DE" w:rsidRDefault="00903CC5" w:rsidP="005228DE">
      <w:pPr>
        <w:pStyle w:val="2"/>
        <w:spacing w:before="326" w:after="326"/>
      </w:pPr>
      <w:bookmarkStart w:id="2" w:name="_Toc33648451"/>
      <w:r>
        <w:rPr>
          <w:rFonts w:hint="eastAsia"/>
        </w:rPr>
        <w:t>参考文献</w:t>
      </w:r>
      <w:bookmarkEnd w:id="2"/>
    </w:p>
    <w:p w14:paraId="55B5B1F6" w14:textId="77777777" w:rsidR="00903CC5" w:rsidRPr="00903CC5" w:rsidRDefault="00903CC5" w:rsidP="00903CC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列出本文档的所有参考文献（可以是非正式出版物），格式如下：</w:t>
      </w:r>
    </w:p>
    <w:p w14:paraId="367903E8" w14:textId="77777777" w:rsidR="00903CC5" w:rsidRPr="00903CC5" w:rsidRDefault="00903CC5" w:rsidP="00903CC5">
      <w:pPr>
        <w:ind w:firstLine="420"/>
        <w:rPr>
          <w:rFonts w:ascii="宋体" w:hAnsi="宋体"/>
          <w:i/>
          <w:iCs/>
          <w:color w:val="0070C0"/>
          <w:sz w:val="18"/>
          <w:szCs w:val="18"/>
        </w:rPr>
      </w:pPr>
      <w:r w:rsidRPr="00903CC5">
        <w:rPr>
          <w:rFonts w:ascii="宋体" w:hAnsi="宋体"/>
          <w:i/>
          <w:iCs/>
          <w:color w:val="0070C0"/>
          <w:sz w:val="18"/>
          <w:szCs w:val="18"/>
        </w:rPr>
        <w:t>[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标识符</w:t>
      </w:r>
      <w:r w:rsidRPr="00903CC5">
        <w:rPr>
          <w:rFonts w:ascii="宋体" w:hAnsi="宋体"/>
          <w:i/>
          <w:iCs/>
          <w:color w:val="0070C0"/>
          <w:sz w:val="18"/>
          <w:szCs w:val="18"/>
        </w:rPr>
        <w:t xml:space="preserve">] 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作者，文献名称，出版单位（或归属单位），日期</w:t>
      </w:r>
    </w:p>
    <w:p w14:paraId="5B97B771" w14:textId="77777777" w:rsidR="00903CC5" w:rsidRPr="00903CC5" w:rsidRDefault="00903CC5" w:rsidP="00903CC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例如：</w:t>
      </w:r>
    </w:p>
    <w:p w14:paraId="666553EC" w14:textId="77777777" w:rsidR="00903CC5" w:rsidRPr="00903CC5" w:rsidRDefault="00903CC5" w:rsidP="00903CC5">
      <w:pPr>
        <w:ind w:leftChars="200" w:left="480"/>
        <w:rPr>
          <w:i/>
          <w:iCs/>
          <w:color w:val="0070C0"/>
          <w:sz w:val="18"/>
          <w:szCs w:val="18"/>
        </w:rPr>
      </w:pPr>
      <w:r w:rsidRPr="00903CC5">
        <w:rPr>
          <w:b/>
          <w:bCs/>
          <w:i/>
          <w:iCs/>
          <w:color w:val="0070C0"/>
          <w:sz w:val="18"/>
          <w:szCs w:val="18"/>
        </w:rPr>
        <w:t>[</w:t>
      </w:r>
      <w:r w:rsidRPr="00903CC5">
        <w:rPr>
          <w:rFonts w:hint="eastAsia"/>
          <w:b/>
          <w:bCs/>
          <w:i/>
          <w:iCs/>
          <w:color w:val="0070C0"/>
          <w:sz w:val="18"/>
          <w:szCs w:val="18"/>
        </w:rPr>
        <w:t>AAA</w:t>
      </w:r>
      <w:r w:rsidRPr="00903CC5">
        <w:rPr>
          <w:b/>
          <w:bCs/>
          <w:i/>
          <w:iCs/>
          <w:color w:val="0070C0"/>
          <w:sz w:val="18"/>
          <w:szCs w:val="18"/>
        </w:rPr>
        <w:t>]</w:t>
      </w:r>
      <w:r w:rsidRPr="00903CC5">
        <w:rPr>
          <w:i/>
          <w:iCs/>
          <w:color w:val="0070C0"/>
          <w:sz w:val="18"/>
          <w:szCs w:val="18"/>
        </w:rPr>
        <w:t xml:space="preserve"> </w:t>
      </w:r>
      <w:r w:rsidRPr="00903CC5">
        <w:rPr>
          <w:rFonts w:hint="eastAsia"/>
          <w:i/>
          <w:iCs/>
          <w:color w:val="0070C0"/>
          <w:sz w:val="18"/>
          <w:szCs w:val="18"/>
        </w:rPr>
        <w:t>作者，《立项建议书》，机构名称，日期</w:t>
      </w:r>
    </w:p>
    <w:p w14:paraId="585177D3" w14:textId="77777777" w:rsidR="00903CC5" w:rsidRPr="00903CC5" w:rsidRDefault="00903CC5" w:rsidP="00903CC5">
      <w:pPr>
        <w:ind w:leftChars="200" w:left="480"/>
        <w:rPr>
          <w:i/>
          <w:iCs/>
          <w:color w:val="0070C0"/>
          <w:sz w:val="18"/>
          <w:szCs w:val="18"/>
        </w:rPr>
      </w:pPr>
      <w:r w:rsidRPr="00903CC5">
        <w:rPr>
          <w:b/>
          <w:bCs/>
          <w:i/>
          <w:iCs/>
          <w:color w:val="0070C0"/>
          <w:sz w:val="18"/>
          <w:szCs w:val="18"/>
        </w:rPr>
        <w:t xml:space="preserve"> [</w:t>
      </w:r>
      <w:r w:rsidRPr="00903CC5">
        <w:rPr>
          <w:rFonts w:hint="eastAsia"/>
          <w:b/>
          <w:bCs/>
          <w:i/>
          <w:iCs/>
          <w:color w:val="0070C0"/>
          <w:sz w:val="18"/>
          <w:szCs w:val="18"/>
        </w:rPr>
        <w:t>SPP-PROC-PP</w:t>
      </w:r>
      <w:r w:rsidRPr="00903CC5">
        <w:rPr>
          <w:b/>
          <w:bCs/>
          <w:i/>
          <w:iCs/>
          <w:color w:val="0070C0"/>
          <w:sz w:val="18"/>
          <w:szCs w:val="18"/>
        </w:rPr>
        <w:t>]</w:t>
      </w:r>
      <w:r w:rsidRPr="00903CC5">
        <w:rPr>
          <w:i/>
          <w:iCs/>
          <w:color w:val="0070C0"/>
          <w:sz w:val="18"/>
          <w:szCs w:val="18"/>
        </w:rPr>
        <w:t xml:space="preserve"> </w:t>
      </w:r>
      <w:r w:rsidRPr="00903CC5">
        <w:rPr>
          <w:rFonts w:hint="eastAsia"/>
          <w:i/>
          <w:iCs/>
          <w:color w:val="0070C0"/>
          <w:sz w:val="18"/>
          <w:szCs w:val="18"/>
        </w:rPr>
        <w:t>SEPG，项目规划规范，机构名称，日期</w:t>
      </w:r>
    </w:p>
    <w:p w14:paraId="59E8BA72" w14:textId="77777777" w:rsidR="00903CC5" w:rsidRDefault="00903CC5" w:rsidP="00903CC5">
      <w:pPr>
        <w:pStyle w:val="2"/>
        <w:spacing w:before="326" w:after="326"/>
      </w:pPr>
      <w:bookmarkStart w:id="3" w:name="_Toc33648452"/>
      <w:r>
        <w:rPr>
          <w:rFonts w:hint="eastAsia"/>
        </w:rPr>
        <w:t>术语与缩写说明</w:t>
      </w:r>
      <w:bookmarkEnd w:id="3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903CC5" w14:paraId="4BAC8A91" w14:textId="77777777" w:rsidTr="00903CC5">
        <w:tc>
          <w:tcPr>
            <w:tcW w:w="2405" w:type="dxa"/>
            <w:shd w:val="clear" w:color="auto" w:fill="D9D9D9" w:themeFill="background1" w:themeFillShade="D9"/>
          </w:tcPr>
          <w:p w14:paraId="504580CE" w14:textId="77777777"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6B2D10" w14:textId="77777777"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说明</w:t>
            </w:r>
          </w:p>
        </w:tc>
      </w:tr>
      <w:tr w:rsidR="00903CC5" w14:paraId="6168C8BD" w14:textId="77777777" w:rsidTr="00903CC5">
        <w:tc>
          <w:tcPr>
            <w:tcW w:w="2405" w:type="dxa"/>
          </w:tcPr>
          <w:p w14:paraId="354CA8A7" w14:textId="77777777"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14:paraId="58EEEF8D" w14:textId="77777777"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项目规划， Project</w:t>
            </w:r>
            <w:r>
              <w:rPr>
                <w:rFonts w:ascii="等线 Light" w:eastAsia="等线 Light" w:hAnsi="等线 Light"/>
                <w:sz w:val="21"/>
                <w:szCs w:val="21"/>
              </w:rPr>
              <w:t xml:space="preserve"> </w:t>
            </w:r>
            <w:r>
              <w:rPr>
                <w:rFonts w:ascii="等线 Light" w:eastAsia="等线 Light" w:hAnsi="等线 Light" w:hint="eastAsia"/>
                <w:sz w:val="21"/>
                <w:szCs w:val="21"/>
              </w:rPr>
              <w:t>Planning</w:t>
            </w:r>
          </w:p>
        </w:tc>
      </w:tr>
      <w:tr w:rsidR="00903CC5" w14:paraId="4B3B8384" w14:textId="77777777" w:rsidTr="00903CC5">
        <w:tc>
          <w:tcPr>
            <w:tcW w:w="2405" w:type="dxa"/>
          </w:tcPr>
          <w:p w14:paraId="0BE9F6AC" w14:textId="77777777" w:rsidR="00903CC5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14:paraId="29A8C933" w14:textId="77777777" w:rsidR="00903CC5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  <w:tr w:rsidR="00903CC5" w14:paraId="020ADCD9" w14:textId="77777777" w:rsidTr="00903CC5">
        <w:tc>
          <w:tcPr>
            <w:tcW w:w="2405" w:type="dxa"/>
          </w:tcPr>
          <w:p w14:paraId="45313E90" w14:textId="77777777"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14:paraId="0D39EB77" w14:textId="77777777"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</w:tbl>
    <w:p w14:paraId="75C70F2D" w14:textId="77777777" w:rsidR="00903CC5" w:rsidRPr="00903CC5" w:rsidRDefault="00903CC5" w:rsidP="00903CC5"/>
    <w:p w14:paraId="709E20D7" w14:textId="77777777" w:rsidR="00474005" w:rsidRDefault="00903CC5" w:rsidP="00900D56">
      <w:pPr>
        <w:pStyle w:val="1"/>
      </w:pPr>
      <w:bookmarkStart w:id="4" w:name="_Toc33648453"/>
      <w:r>
        <w:rPr>
          <w:rFonts w:hint="eastAsia"/>
        </w:rPr>
        <w:t>项目介绍</w:t>
      </w:r>
      <w:bookmarkEnd w:id="4"/>
    </w:p>
    <w:p w14:paraId="7D5ED3CF" w14:textId="5A9F3530" w:rsidR="00554A35" w:rsidRDefault="00903CC5" w:rsidP="006E0FF3">
      <w:pPr>
        <w:pStyle w:val="2"/>
        <w:spacing w:before="326" w:after="326"/>
      </w:pPr>
      <w:bookmarkStart w:id="5" w:name="_Toc33648454"/>
      <w:r>
        <w:rPr>
          <w:rFonts w:hint="eastAsia"/>
        </w:rPr>
        <w:t>项目的目标与范围</w:t>
      </w:r>
      <w:bookmarkEnd w:id="5"/>
    </w:p>
    <w:p w14:paraId="28C84935" w14:textId="75630361" w:rsidR="007E494C" w:rsidRDefault="007E494C" w:rsidP="00416B48">
      <w:r>
        <w:rPr>
          <w:rFonts w:hint="eastAsia"/>
        </w:rPr>
        <w:t>该项目是一个</w:t>
      </w:r>
      <w:r w:rsidR="00416B48">
        <w:rPr>
          <w:rFonts w:hint="eastAsia"/>
        </w:rPr>
        <w:t>为了能够帮助统一管理公司各个项目的信息和数据，提高管理效率，挖掘潜在价值，支持合理决策的</w:t>
      </w:r>
      <w:r w:rsidR="00606635">
        <w:rPr>
          <w:rFonts w:hint="eastAsia"/>
        </w:rPr>
        <w:t>项目管理系统。</w:t>
      </w:r>
    </w:p>
    <w:p w14:paraId="72858A42" w14:textId="77777777" w:rsidR="00606635" w:rsidRDefault="00606635" w:rsidP="00416B48"/>
    <w:p w14:paraId="2E635A2D" w14:textId="394A65E6" w:rsidR="00606635" w:rsidRDefault="00606635" w:rsidP="00416B48">
      <w:r>
        <w:rPr>
          <w:rFonts w:hint="eastAsia"/>
        </w:rPr>
        <w:t>本项目应当包含：一、对于项目的基础管理功能，包括：项目的新建、项目状态管理、成员管理、成员权限管理、项目功能管理、项目成员工时管理、缺陷跟踪、风险信息管理、与设备信息管理。二、对于用户信息，包括：用户角色控制、用户信息导入、登录登出系统。</w:t>
      </w:r>
    </w:p>
    <w:p w14:paraId="7633F44E" w14:textId="423046AD" w:rsidR="00606635" w:rsidRDefault="00606635" w:rsidP="00416B48"/>
    <w:p w14:paraId="51143BE1" w14:textId="5B97979D" w:rsidR="00606635" w:rsidRDefault="00606635" w:rsidP="00416B48">
      <w:r>
        <w:rPr>
          <w:rFonts w:hint="eastAsia"/>
        </w:rPr>
        <w:t>本项目不包含：企业用户信息管理系统</w:t>
      </w:r>
      <w:r w:rsidR="00ED444F">
        <w:rPr>
          <w:rFonts w:hint="eastAsia"/>
        </w:rPr>
        <w:t>、G</w:t>
      </w:r>
      <w:r w:rsidR="00ED444F">
        <w:t>it</w:t>
      </w:r>
      <w:r w:rsidR="00ED444F">
        <w:rPr>
          <w:rFonts w:hint="eastAsia"/>
        </w:rPr>
        <w:t>版本控制服务、E</w:t>
      </w:r>
      <w:r w:rsidR="00ED444F">
        <w:t>mail</w:t>
      </w:r>
      <w:r w:rsidR="00ED444F">
        <w:rPr>
          <w:rFonts w:hint="eastAsia"/>
        </w:rPr>
        <w:t>邮箱服务、文件管理服务。</w:t>
      </w:r>
    </w:p>
    <w:p w14:paraId="61A0562C" w14:textId="5F16C4A7" w:rsidR="00ED444F" w:rsidRDefault="00ED444F" w:rsidP="00416B48"/>
    <w:p w14:paraId="07831F60" w14:textId="3DACE2F1" w:rsidR="00ED444F" w:rsidRDefault="00ED444F" w:rsidP="00416B48">
      <w:r>
        <w:rPr>
          <w:rFonts w:hint="eastAsia"/>
        </w:rPr>
        <w:t>本项目适用领域：企业与组织各类项目管理。</w:t>
      </w:r>
    </w:p>
    <w:p w14:paraId="346FCB6D" w14:textId="3FDBE9F1" w:rsidR="00ED444F" w:rsidRDefault="00ED444F" w:rsidP="00416B48"/>
    <w:p w14:paraId="72AA981E" w14:textId="43B54C8C" w:rsidR="00ED444F" w:rsidRDefault="00ED444F" w:rsidP="00416B48">
      <w:r>
        <w:rPr>
          <w:rFonts w:hint="eastAsia"/>
        </w:rPr>
        <w:lastRenderedPageBreak/>
        <w:t>本项目不适用领域：</w:t>
      </w:r>
      <w:r w:rsidR="00355B7B">
        <w:rPr>
          <w:rFonts w:hint="eastAsia"/>
        </w:rPr>
        <w:t>个人用户</w:t>
      </w:r>
      <w:r>
        <w:rPr>
          <w:rFonts w:hint="eastAsia"/>
        </w:rPr>
        <w:t>。</w:t>
      </w:r>
    </w:p>
    <w:p w14:paraId="46EF5F05" w14:textId="681D2186" w:rsidR="00ED444F" w:rsidRDefault="00ED444F" w:rsidP="00416B48"/>
    <w:p w14:paraId="409C024C" w14:textId="7D6DF6E8" w:rsidR="00ED444F" w:rsidRDefault="00ED444F" w:rsidP="00416B48">
      <w:r>
        <w:rPr>
          <w:rFonts w:hint="eastAsia"/>
        </w:rPr>
        <w:t>本项目目标：搭建出一个项目管理系统，包含上述的系统内容，并可以与四月科技有限公司内部系统进行衔接。</w:t>
      </w:r>
    </w:p>
    <w:p w14:paraId="7685E2F0" w14:textId="77777777" w:rsidR="00ED444F" w:rsidRPr="007E494C" w:rsidRDefault="00ED444F" w:rsidP="00416B48"/>
    <w:p w14:paraId="39F0A835" w14:textId="77777777" w:rsidR="00903CC5" w:rsidRPr="00903CC5" w:rsidRDefault="00903CC5" w:rsidP="00903CC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14:paraId="6071C468" w14:textId="77777777" w:rsidR="00903CC5" w:rsidRPr="00903CC5" w:rsidRDefault="00903CC5" w:rsidP="00903CC5">
      <w:pPr>
        <w:rPr>
          <w:rFonts w:ascii="宋体" w:hAnsi="宋体"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（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1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）用简练的语言说明本项目“是什么”，“说明用途”。</w:t>
      </w:r>
    </w:p>
    <w:p w14:paraId="0788AABE" w14:textId="77777777" w:rsidR="00903CC5" w:rsidRPr="00903CC5" w:rsidRDefault="00903CC5" w:rsidP="00903CC5">
      <w:pPr>
        <w:rPr>
          <w:i/>
          <w:iCs/>
          <w:color w:val="0070C0"/>
          <w:sz w:val="18"/>
          <w:szCs w:val="18"/>
        </w:rPr>
      </w:pPr>
      <w:r w:rsidRPr="00903CC5">
        <w:rPr>
          <w:rFonts w:hint="eastAsia"/>
          <w:i/>
          <w:iCs/>
          <w:color w:val="0070C0"/>
          <w:sz w:val="18"/>
          <w:szCs w:val="18"/>
        </w:rPr>
        <w:t>（2）说明本项目“应当包含的内容”和“不包含的内容”。</w:t>
      </w:r>
    </w:p>
    <w:p w14:paraId="210AF026" w14:textId="77777777" w:rsidR="00903CC5" w:rsidRPr="00903CC5" w:rsidRDefault="00903CC5" w:rsidP="00903CC5">
      <w:pPr>
        <w:rPr>
          <w:i/>
          <w:iCs/>
          <w:color w:val="0070C0"/>
          <w:sz w:val="18"/>
          <w:szCs w:val="18"/>
        </w:rPr>
      </w:pPr>
      <w:r w:rsidRPr="00903CC5">
        <w:rPr>
          <w:rFonts w:hint="eastAsia"/>
          <w:i/>
          <w:iCs/>
          <w:color w:val="0070C0"/>
          <w:sz w:val="18"/>
          <w:szCs w:val="18"/>
        </w:rPr>
        <w:t>（3）说明本项目“适用的领域”和“不适用的领域”。</w:t>
      </w:r>
    </w:p>
    <w:p w14:paraId="3BABB354" w14:textId="77777777" w:rsidR="00903CC5" w:rsidRPr="00903CC5" w:rsidRDefault="00903CC5" w:rsidP="00903CC5">
      <w:pPr>
        <w:rPr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（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4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）说明本项目的目标，这些目标必须是“可实现”、“可验证</w:t>
      </w:r>
      <w:r w:rsidRPr="00903CC5">
        <w:rPr>
          <w:rFonts w:ascii="宋体" w:hAnsi="宋体"/>
          <w:i/>
          <w:iCs/>
          <w:color w:val="0070C0"/>
          <w:sz w:val="18"/>
          <w:szCs w:val="18"/>
        </w:rPr>
        <w:t>”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的。</w:t>
      </w:r>
    </w:p>
    <w:p w14:paraId="450B68F8" w14:textId="577EC775" w:rsidR="00C445A6" w:rsidRDefault="0032124F" w:rsidP="009360F0">
      <w:pPr>
        <w:pStyle w:val="2"/>
        <w:spacing w:before="326" w:after="326"/>
      </w:pPr>
      <w:bookmarkStart w:id="6" w:name="_Toc33648455"/>
      <w:r>
        <w:rPr>
          <w:rFonts w:hint="eastAsia"/>
        </w:rPr>
        <w:t>客户介绍</w:t>
      </w:r>
      <w:bookmarkEnd w:id="6"/>
    </w:p>
    <w:p w14:paraId="742F7043" w14:textId="77777777" w:rsidR="007368F6" w:rsidRPr="00ED444F" w:rsidRDefault="007368F6" w:rsidP="007368F6">
      <w:r>
        <w:rPr>
          <w:rFonts w:hint="eastAsia"/>
        </w:rPr>
        <w:t>四月科技有限公司。四月科技有限公司是一家为国内外客户开发软件系统的公司，</w:t>
      </w:r>
      <w:r w:rsidRPr="00652331">
        <w:rPr>
          <w:rFonts w:hint="eastAsia"/>
        </w:rPr>
        <w:t>主要经营范围为技术开发、技术转让、技术咨询、技术服务、技术推广等。</w:t>
      </w:r>
      <w:r>
        <w:rPr>
          <w:rFonts w:hint="eastAsia"/>
        </w:rPr>
        <w:t>其每年开展数十余个项目。</w:t>
      </w:r>
    </w:p>
    <w:p w14:paraId="35B6A7CD" w14:textId="77777777" w:rsidR="00ED444F" w:rsidRPr="00ED444F" w:rsidRDefault="00ED444F" w:rsidP="00ED444F"/>
    <w:p w14:paraId="444A5967" w14:textId="7099CDF3" w:rsidR="00ED444F" w:rsidRPr="004C2A39" w:rsidRDefault="004C2A39" w:rsidP="004C2A39">
      <w:pPr>
        <w:pStyle w:val="ae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  <w:r w:rsidRPr="004C2A39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提示：如果是合同项目，请说明本项目的客户及其责任人是谁。如果不是合同项目，请描述潜在客户和最终用户群体。</w:t>
      </w:r>
    </w:p>
    <w:p w14:paraId="22090751" w14:textId="1845460C" w:rsidR="00B1264D" w:rsidRDefault="00787FFC" w:rsidP="00B1264D">
      <w:pPr>
        <w:pStyle w:val="2"/>
        <w:spacing w:before="326" w:after="326"/>
      </w:pPr>
      <w:bookmarkStart w:id="7" w:name="_Toc33648456"/>
      <w:r>
        <w:rPr>
          <w:rFonts w:hint="eastAsia"/>
        </w:rPr>
        <w:t>开发方介绍</w:t>
      </w:r>
      <w:bookmarkEnd w:id="7"/>
    </w:p>
    <w:p w14:paraId="349CF2A2" w14:textId="3E2DE41F" w:rsidR="007368F6" w:rsidRDefault="007368F6" w:rsidP="007368F6">
      <w:r>
        <w:rPr>
          <w:rFonts w:hint="eastAsia"/>
        </w:rPr>
        <w:t>G</w:t>
      </w:r>
      <w:r w:rsidR="00042E64">
        <w:t>03</w:t>
      </w:r>
      <w:r>
        <w:rPr>
          <w:rFonts w:hint="eastAsia"/>
        </w:rPr>
        <w:t>小组</w:t>
      </w:r>
    </w:p>
    <w:p w14:paraId="6D65A940" w14:textId="21207821" w:rsidR="007368F6" w:rsidRDefault="007368F6" w:rsidP="007368F6">
      <w:r>
        <w:rPr>
          <w:rFonts w:hint="eastAsia"/>
        </w:rPr>
        <w:t>项目经理：</w:t>
      </w:r>
      <w:proofErr w:type="gramStart"/>
      <w:r>
        <w:rPr>
          <w:rFonts w:hint="eastAsia"/>
        </w:rPr>
        <w:t>陈弈君</w:t>
      </w:r>
      <w:proofErr w:type="gramEnd"/>
    </w:p>
    <w:p w14:paraId="75AD4C72" w14:textId="1AC8F7C8" w:rsidR="007368F6" w:rsidRPr="007368F6" w:rsidRDefault="007368F6" w:rsidP="007368F6">
      <w:r>
        <w:rPr>
          <w:rFonts w:hint="eastAsia"/>
        </w:rPr>
        <w:t>小组成员：苏美澄、叶姝晴、曹威杰、赵宁、陶明沺、</w:t>
      </w:r>
      <w:proofErr w:type="gramStart"/>
      <w:r>
        <w:rPr>
          <w:rFonts w:hint="eastAsia"/>
        </w:rPr>
        <w:t>陈弈君</w:t>
      </w:r>
      <w:proofErr w:type="gramEnd"/>
    </w:p>
    <w:p w14:paraId="7F206164" w14:textId="77777777" w:rsidR="007368F6" w:rsidRDefault="007368F6" w:rsidP="00787FFC">
      <w:pPr>
        <w:pStyle w:val="ae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</w:p>
    <w:p w14:paraId="4F6A8172" w14:textId="39BC128C" w:rsidR="00787FFC" w:rsidRDefault="00787FFC" w:rsidP="00787FFC">
      <w:pPr>
        <w:pStyle w:val="ae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提示：如果是合同项目，请说明本项目的开发方是谁，责任人是谁。</w:t>
      </w:r>
    </w:p>
    <w:p w14:paraId="43F4D625" w14:textId="77777777" w:rsidR="00787FFC" w:rsidRPr="007368F6" w:rsidRDefault="00787FFC" w:rsidP="00787FFC">
      <w:pPr>
        <w:pStyle w:val="ae"/>
        <w:ind w:firstLine="0"/>
        <w:rPr>
          <w:rFonts w:ascii="宋体" w:eastAsiaTheme="minorEastAsia" w:hAnsi="宋体" w:cstheme="minorBidi"/>
          <w:i w:val="0"/>
          <w:color w:val="0070C0"/>
          <w:sz w:val="18"/>
          <w:szCs w:val="18"/>
        </w:rPr>
      </w:pPr>
    </w:p>
    <w:p w14:paraId="22C81A37" w14:textId="3EE7667B" w:rsidR="00787FFC" w:rsidRDefault="00787FFC" w:rsidP="00787FFC">
      <w:pPr>
        <w:pStyle w:val="2"/>
        <w:spacing w:before="326" w:after="326"/>
      </w:pPr>
      <w:bookmarkStart w:id="8" w:name="_Toc33648457"/>
      <w:r>
        <w:rPr>
          <w:rFonts w:hint="eastAsia"/>
        </w:rPr>
        <w:t>项目约束</w:t>
      </w:r>
      <w:bookmarkEnd w:id="8"/>
    </w:p>
    <w:p w14:paraId="7CDBEB3B" w14:textId="77777777" w:rsidR="00652331" w:rsidRDefault="00652331" w:rsidP="00652331">
      <w:r>
        <w:rPr>
          <w:rFonts w:hint="eastAsia"/>
        </w:rPr>
        <w:t>本项目遵从以下标准：</w:t>
      </w:r>
    </w:p>
    <w:p w14:paraId="1BDC2674" w14:textId="77777777" w:rsidR="00652331" w:rsidRDefault="00652331" w:rsidP="00652331">
      <w:r>
        <w:t>GB/T 13702-1992 计算机软件分类与代码</w:t>
      </w:r>
    </w:p>
    <w:p w14:paraId="67BBF8E5" w14:textId="77777777" w:rsidR="00652331" w:rsidRDefault="00652331" w:rsidP="00652331">
      <w:r>
        <w:t>GB/T 20918-2007 信息技术</w:t>
      </w:r>
    </w:p>
    <w:p w14:paraId="31485158" w14:textId="77777777" w:rsidR="00652331" w:rsidRDefault="00652331" w:rsidP="00652331">
      <w:r>
        <w:t>GB/T 19003-2008 软件工程</w:t>
      </w:r>
    </w:p>
    <w:p w14:paraId="3E6562E1" w14:textId="77777777" w:rsidR="00652331" w:rsidRDefault="00652331" w:rsidP="00652331">
      <w:r>
        <w:t>GB/T 5538-1995 软件工程标准分类法</w:t>
      </w:r>
    </w:p>
    <w:p w14:paraId="567CA17C" w14:textId="77777777" w:rsidR="00652331" w:rsidRDefault="00652331" w:rsidP="00652331">
      <w:r>
        <w:t>GB/T 9385-2008 计算机软件需求规格说明</w:t>
      </w:r>
    </w:p>
    <w:p w14:paraId="064BEFB6" w14:textId="77777777" w:rsidR="00652331" w:rsidRDefault="00652331" w:rsidP="00652331">
      <w:r>
        <w:t>GB/T 5532-2008 计算机软件测试规范</w:t>
      </w:r>
    </w:p>
    <w:p w14:paraId="2A37CE8B" w14:textId="77777777" w:rsidR="00652331" w:rsidRDefault="00652331" w:rsidP="00652331">
      <w:r>
        <w:lastRenderedPageBreak/>
        <w:t>GB/T 18221-2000 信息技术程序设计语言</w:t>
      </w:r>
    </w:p>
    <w:p w14:paraId="39FB7187" w14:textId="77777777" w:rsidR="00652331" w:rsidRDefault="00652331" w:rsidP="00652331">
      <w:r>
        <w:t>GB/T 11457-2006 信息技术 软件工程</w:t>
      </w:r>
    </w:p>
    <w:p w14:paraId="4E534271" w14:textId="6EFC8908" w:rsidR="00ED444F" w:rsidRDefault="00652331" w:rsidP="00652331">
      <w:r>
        <w:t>GB/T 8567-2006 计算机软件文档编制规范</w:t>
      </w:r>
    </w:p>
    <w:p w14:paraId="1F4E955F" w14:textId="5690BF41" w:rsidR="00652331" w:rsidRDefault="00652331" w:rsidP="00652331"/>
    <w:p w14:paraId="0A05FC08" w14:textId="7C88CBD4" w:rsidR="00652331" w:rsidRDefault="00652331" w:rsidP="00652331">
      <w:r>
        <w:rPr>
          <w:rFonts w:hint="eastAsia"/>
        </w:rPr>
        <w:t>本项目可能需要与四月科技有限公司的部分现有平台进行交互。</w:t>
      </w:r>
    </w:p>
    <w:p w14:paraId="2700912F" w14:textId="5BCE73A4" w:rsidR="00652331" w:rsidRDefault="00652331" w:rsidP="00652331"/>
    <w:p w14:paraId="270E8565" w14:textId="33BB54B6" w:rsidR="00652331" w:rsidRDefault="00652331" w:rsidP="00652331">
      <w:r>
        <w:rPr>
          <w:rFonts w:hint="eastAsia"/>
        </w:rPr>
        <w:t>项目必须在</w:t>
      </w:r>
      <w:r w:rsidR="00E376EF">
        <w:t>2</w:t>
      </w:r>
      <w:r>
        <w:rPr>
          <w:rFonts w:hint="eastAsia"/>
        </w:rPr>
        <w:t>个月内完成，预计</w:t>
      </w:r>
      <w:r>
        <w:t xml:space="preserve"> </w:t>
      </w:r>
      <w:r w:rsidR="00E376EF">
        <w:t>8</w:t>
      </w:r>
      <w:r>
        <w:t xml:space="preserve"> 周，人员构成为</w:t>
      </w:r>
      <w:r>
        <w:rPr>
          <w:rFonts w:hint="eastAsia"/>
        </w:rPr>
        <w:t>六</w:t>
      </w:r>
      <w:r>
        <w:t>人，预算在200以内，主要用于购买云端服务器的租赁。由于开发时间较为短暂，所以需要在日常不断推</w:t>
      </w:r>
      <w:r>
        <w:rPr>
          <w:rFonts w:hint="eastAsia"/>
        </w:rPr>
        <w:t>进，其中重点在于</w:t>
      </w:r>
      <w:r w:rsidR="00E376EF">
        <w:rPr>
          <w:rFonts w:hint="eastAsia"/>
        </w:rPr>
        <w:t>项目管理模块的功能实现</w:t>
      </w:r>
      <w:r>
        <w:rPr>
          <w:rFonts w:hint="eastAsia"/>
        </w:rPr>
        <w:t>，满足基本的功能性需求</w:t>
      </w:r>
      <w:r w:rsidR="00E376EF">
        <w:rPr>
          <w:rFonts w:hint="eastAsia"/>
        </w:rPr>
        <w:t>。</w:t>
      </w:r>
    </w:p>
    <w:p w14:paraId="6D0FD8ED" w14:textId="77777777" w:rsidR="00652331" w:rsidRDefault="00652331" w:rsidP="00652331"/>
    <w:p w14:paraId="1A3743EE" w14:textId="26523954" w:rsidR="00652331" w:rsidRDefault="00652331" w:rsidP="00652331">
      <w:r>
        <w:rPr>
          <w:rFonts w:hint="eastAsia"/>
        </w:rPr>
        <w:t>如若开发过程顺利，且仍有时间剩余项目将增加界面</w:t>
      </w:r>
      <w:r w:rsidR="007368F6">
        <w:rPr>
          <w:rFonts w:hint="eastAsia"/>
        </w:rPr>
        <w:t>细节、用户使用</w:t>
      </w:r>
      <w:r>
        <w:rPr>
          <w:rFonts w:hint="eastAsia"/>
        </w:rPr>
        <w:t>友好程度与部分的额外功能。</w:t>
      </w:r>
    </w:p>
    <w:p w14:paraId="02A8F480" w14:textId="77777777" w:rsidR="00E376EF" w:rsidRPr="00ED444F" w:rsidRDefault="00E376EF" w:rsidP="00652331"/>
    <w:p w14:paraId="71A28279" w14:textId="77777777" w:rsidR="00787FFC" w:rsidRPr="00787FFC" w:rsidRDefault="00787FFC" w:rsidP="00787FFC">
      <w:pPr>
        <w:pStyle w:val="ae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1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）请说明在项目开发过程中应当遵循的标准或规范，注意可能存在特殊的行业规定，请不要遗漏。（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2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）请说明相关项目可能对本项目造成的影响。（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3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）说明一些假设和依赖。</w:t>
      </w:r>
    </w:p>
    <w:p w14:paraId="02745BA4" w14:textId="77777777" w:rsidR="00787FFC" w:rsidRPr="00787FFC" w:rsidRDefault="00787FFC" w:rsidP="00787FFC"/>
    <w:p w14:paraId="44EC4379" w14:textId="77777777" w:rsidR="00C872AB" w:rsidRPr="000263F1" w:rsidRDefault="002F2ADD" w:rsidP="00C872AB">
      <w:pPr>
        <w:pStyle w:val="1"/>
      </w:pPr>
      <w:bookmarkStart w:id="9" w:name="_Toc33648458"/>
      <w:r>
        <w:rPr>
          <w:rFonts w:hint="eastAsia"/>
        </w:rPr>
        <w:t>项目过程定义</w:t>
      </w:r>
      <w:bookmarkEnd w:id="9"/>
    </w:p>
    <w:p w14:paraId="36E548D5" w14:textId="29D401EA" w:rsidR="005D652A" w:rsidRDefault="002F2ADD" w:rsidP="00C872AB">
      <w:pPr>
        <w:pStyle w:val="2"/>
        <w:spacing w:before="326" w:after="326"/>
      </w:pPr>
      <w:bookmarkStart w:id="10" w:name="_Toc33648459"/>
      <w:r>
        <w:rPr>
          <w:rFonts w:hint="eastAsia"/>
        </w:rPr>
        <w:t>过程模型</w:t>
      </w:r>
      <w:bookmarkEnd w:id="10"/>
    </w:p>
    <w:p w14:paraId="2FE84E3D" w14:textId="5FBDB898" w:rsidR="00C41047" w:rsidRDefault="00C41047" w:rsidP="00C41047">
      <w:r>
        <w:rPr>
          <w:rFonts w:hint="eastAsia"/>
        </w:rPr>
        <w:t>本项目采用增量过程模型。</w:t>
      </w:r>
    </w:p>
    <w:p w14:paraId="39C21110" w14:textId="58FF622B" w:rsidR="00C41047" w:rsidRDefault="00C41047" w:rsidP="00C41047">
      <w:r>
        <w:rPr>
          <w:noProof/>
        </w:rPr>
        <w:drawing>
          <wp:inline distT="0" distB="0" distL="0" distR="0" wp14:anchorId="3D8898DE" wp14:editId="70B11C07">
            <wp:extent cx="5274310" cy="2661878"/>
            <wp:effectExtent l="0" t="0" r="2540" b="5715"/>
            <wp:docPr id="2" name="图片 2" descr="Image result for 增量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增量模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180C" w14:textId="3A142EB5" w:rsidR="00C41047" w:rsidRDefault="00C41047" w:rsidP="00C41047">
      <w:r>
        <w:t>1、在系统开发的前期阶段，为了确保所建系统具有优良的结构，需要针对整个系统进行需求分析和概要设计，需要确定系统的基于增量构件的需求框架，并以需求框架中构件的组成及关系为依据，完成对软件系统的体系结构设计。</w:t>
      </w:r>
    </w:p>
    <w:p w14:paraId="5F733489" w14:textId="3350B9DC" w:rsidR="00C41047" w:rsidRDefault="00C41047" w:rsidP="00C41047">
      <w:r>
        <w:lastRenderedPageBreak/>
        <w:t>2、在完成软件体系结构设计之后，可以进行增量构件的开发。需要对构件进行需求细化，然后进行设计、编码测试和有效性验证。</w:t>
      </w:r>
    </w:p>
    <w:p w14:paraId="0FDF951D" w14:textId="61B3641A" w:rsidR="00C41047" w:rsidRPr="00C41047" w:rsidRDefault="00C41047" w:rsidP="00C41047">
      <w:r>
        <w:t>3、在完成了对某个增量构件的开发之后，需要将该构件集成到系统中去，并对已经发生了改变的系统重新进行有效性验证，然后再继续下一个增量构件的开发。</w:t>
      </w:r>
    </w:p>
    <w:p w14:paraId="165F7016" w14:textId="29DC1A4F" w:rsidR="00C41047" w:rsidRPr="00C41047" w:rsidRDefault="00C41047" w:rsidP="00C41047"/>
    <w:p w14:paraId="1527F5FD" w14:textId="77777777" w:rsidR="002F2ADD" w:rsidRPr="002F2ADD" w:rsidRDefault="002F2ADD" w:rsidP="002F2ADD">
      <w:pPr>
        <w:rPr>
          <w:rFonts w:ascii="宋体" w:hAnsi="宋体"/>
          <w:i/>
          <w:iCs/>
          <w:color w:val="0070C0"/>
          <w:sz w:val="18"/>
          <w:szCs w:val="18"/>
        </w:rPr>
      </w:pP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提示：描述、绘制本项目的过程模型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,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例如裁剪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SPP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模型</w:t>
      </w:r>
    </w:p>
    <w:p w14:paraId="39149FE3" w14:textId="77777777" w:rsidR="001E0A03" w:rsidRDefault="00BA6C70" w:rsidP="001E0A03">
      <w:pPr>
        <w:pStyle w:val="2"/>
        <w:spacing w:before="326" w:after="326"/>
      </w:pPr>
      <w:bookmarkStart w:id="11" w:name="_Toc33648460"/>
      <w:r>
        <w:rPr>
          <w:rFonts w:hint="eastAsia"/>
        </w:rPr>
        <w:t>方法与工具</w:t>
      </w:r>
      <w:bookmarkEnd w:id="11"/>
    </w:p>
    <w:p w14:paraId="67468B0C" w14:textId="77777777" w:rsidR="0003380D" w:rsidRDefault="0003380D" w:rsidP="0003380D">
      <w:pPr>
        <w:rPr>
          <w:rFonts w:ascii="宋体" w:hAnsi="宋体"/>
          <w:i/>
          <w:iCs/>
          <w:color w:val="0070C0"/>
          <w:sz w:val="18"/>
          <w:szCs w:val="18"/>
        </w:rPr>
      </w:pP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提示：说明过程模型中将采用的方法与工具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，</w:t>
      </w: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例如采用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EA</w:t>
      </w:r>
      <w:r w:rsidRPr="0003380D">
        <w:rPr>
          <w:rFonts w:ascii="宋体" w:hAnsi="宋体"/>
          <w:i/>
          <w:iCs/>
          <w:color w:val="0070C0"/>
          <w:sz w:val="18"/>
          <w:szCs w:val="18"/>
        </w:rPr>
        <w:t>进行面向对象分析与设计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。</w:t>
      </w:r>
    </w:p>
    <w:p w14:paraId="1851456C" w14:textId="77777777" w:rsidR="00C21829" w:rsidRPr="00C21829" w:rsidRDefault="00C21829" w:rsidP="0003380D">
      <w:pPr>
        <w:rPr>
          <w:rFonts w:ascii="宋体" w:hAnsi="宋体"/>
          <w:iCs/>
          <w:color w:val="0070C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C7472D" w:rsidRPr="00F50D67" w14:paraId="4C0A84C9" w14:textId="77777777" w:rsidTr="00D513AC">
        <w:tc>
          <w:tcPr>
            <w:tcW w:w="3256" w:type="dxa"/>
            <w:shd w:val="clear" w:color="auto" w:fill="A6A6A6" w:themeFill="background1" w:themeFillShade="A6"/>
          </w:tcPr>
          <w:p w14:paraId="00E0EF98" w14:textId="77777777"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14:paraId="505445E7" w14:textId="77777777"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方法与工具</w:t>
            </w:r>
          </w:p>
        </w:tc>
      </w:tr>
      <w:tr w:rsidR="00C7472D" w14:paraId="166825EB" w14:textId="77777777" w:rsidTr="00D513AC">
        <w:tc>
          <w:tcPr>
            <w:tcW w:w="3256" w:type="dxa"/>
          </w:tcPr>
          <w:p w14:paraId="4A94FE77" w14:textId="558D20FE" w:rsidR="00C7472D" w:rsidRPr="005062DD" w:rsidRDefault="00C41047" w:rsidP="001E0A0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需求分析</w:t>
            </w:r>
          </w:p>
        </w:tc>
        <w:tc>
          <w:tcPr>
            <w:tcW w:w="4819" w:type="dxa"/>
          </w:tcPr>
          <w:p w14:paraId="50F30734" w14:textId="56FA4799" w:rsidR="00C7472D" w:rsidRPr="005062DD" w:rsidRDefault="00C41047" w:rsidP="001E0A0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面向对象分析与设计、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rocessOn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、U</w:t>
            </w:r>
            <w:r>
              <w:rPr>
                <w:rFonts w:eastAsiaTheme="minorHAnsi"/>
                <w:sz w:val="18"/>
                <w:szCs w:val="18"/>
              </w:rPr>
              <w:t>ML</w:t>
            </w:r>
          </w:p>
        </w:tc>
      </w:tr>
      <w:tr w:rsidR="00C7472D" w14:paraId="169437B1" w14:textId="77777777" w:rsidTr="00D513AC">
        <w:tc>
          <w:tcPr>
            <w:tcW w:w="3256" w:type="dxa"/>
          </w:tcPr>
          <w:p w14:paraId="34835B8C" w14:textId="7182D972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设计</w:t>
            </w:r>
          </w:p>
        </w:tc>
        <w:tc>
          <w:tcPr>
            <w:tcW w:w="4819" w:type="dxa"/>
          </w:tcPr>
          <w:p w14:paraId="2E5BE606" w14:textId="74FDAA8C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面向对象分析与设计、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rocessOn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、U</w:t>
            </w:r>
            <w:r>
              <w:rPr>
                <w:rFonts w:eastAsiaTheme="minorHAnsi"/>
                <w:sz w:val="18"/>
                <w:szCs w:val="18"/>
              </w:rPr>
              <w:t>ML</w:t>
            </w:r>
          </w:p>
        </w:tc>
      </w:tr>
      <w:tr w:rsidR="00C7472D" w14:paraId="57504D46" w14:textId="77777777" w:rsidTr="00D513AC">
        <w:tc>
          <w:tcPr>
            <w:tcW w:w="3256" w:type="dxa"/>
          </w:tcPr>
          <w:p w14:paraId="4F294E07" w14:textId="4284A755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编码</w:t>
            </w:r>
          </w:p>
        </w:tc>
        <w:tc>
          <w:tcPr>
            <w:tcW w:w="4819" w:type="dxa"/>
          </w:tcPr>
          <w:p w14:paraId="7EA33C61" w14:textId="43ADC032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前后端分离开发、T</w:t>
            </w:r>
            <w:r>
              <w:rPr>
                <w:rFonts w:eastAsiaTheme="minorHAnsi"/>
                <w:sz w:val="18"/>
                <w:szCs w:val="18"/>
              </w:rPr>
              <w:t>ypeScript</w:t>
            </w:r>
            <w:r>
              <w:rPr>
                <w:rFonts w:eastAsiaTheme="minorHAnsi" w:hint="eastAsia"/>
                <w:sz w:val="18"/>
                <w:szCs w:val="18"/>
              </w:rPr>
              <w:t>、J</w:t>
            </w:r>
            <w:r>
              <w:rPr>
                <w:rFonts w:eastAsiaTheme="minorHAnsi"/>
                <w:sz w:val="18"/>
                <w:szCs w:val="18"/>
              </w:rPr>
              <w:t>ava</w:t>
            </w:r>
            <w:r>
              <w:rPr>
                <w:rFonts w:eastAsiaTheme="minorHAnsi" w:hint="eastAsia"/>
                <w:sz w:val="18"/>
                <w:szCs w:val="18"/>
              </w:rPr>
              <w:t>、M</w:t>
            </w:r>
            <w:r>
              <w:rPr>
                <w:rFonts w:eastAsiaTheme="minorHAnsi"/>
                <w:sz w:val="18"/>
                <w:szCs w:val="18"/>
              </w:rPr>
              <w:t>ySQL</w:t>
            </w:r>
            <w:r>
              <w:rPr>
                <w:rFonts w:eastAsiaTheme="minorHAnsi" w:hint="eastAsia"/>
                <w:sz w:val="18"/>
                <w:szCs w:val="18"/>
              </w:rPr>
              <w:t>、G</w:t>
            </w:r>
            <w:r>
              <w:rPr>
                <w:rFonts w:eastAsiaTheme="minorHAnsi"/>
                <w:sz w:val="18"/>
                <w:szCs w:val="18"/>
              </w:rPr>
              <w:t>it</w:t>
            </w:r>
          </w:p>
        </w:tc>
      </w:tr>
      <w:tr w:rsidR="00C7472D" w:rsidRPr="00D91703" w14:paraId="7AB0DC7C" w14:textId="77777777" w:rsidTr="00D513AC">
        <w:tc>
          <w:tcPr>
            <w:tcW w:w="3256" w:type="dxa"/>
          </w:tcPr>
          <w:p w14:paraId="3EB14FF8" w14:textId="7BB319B9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测试</w:t>
            </w:r>
          </w:p>
        </w:tc>
        <w:tc>
          <w:tcPr>
            <w:tcW w:w="4819" w:type="dxa"/>
          </w:tcPr>
          <w:p w14:paraId="3355B942" w14:textId="44B471C8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单元测试、系统测试、性能测试、</w:t>
            </w:r>
            <w:r w:rsidR="00D91703">
              <w:rPr>
                <w:rFonts w:eastAsiaTheme="minorHAnsi" w:hint="eastAsia"/>
                <w:sz w:val="18"/>
                <w:szCs w:val="18"/>
              </w:rPr>
              <w:t>S</w:t>
            </w:r>
            <w:r w:rsidR="00D91703" w:rsidRPr="00D91703">
              <w:rPr>
                <w:rFonts w:eastAsiaTheme="minorHAnsi"/>
                <w:sz w:val="18"/>
                <w:szCs w:val="18"/>
              </w:rPr>
              <w:t>elenium</w:t>
            </w:r>
            <w:r w:rsidR="00D91703">
              <w:rPr>
                <w:rFonts w:eastAsiaTheme="minorHAnsi" w:hint="eastAsia"/>
                <w:sz w:val="18"/>
                <w:szCs w:val="18"/>
              </w:rPr>
              <w:t>、J</w:t>
            </w:r>
            <w:r w:rsidR="00D91703">
              <w:rPr>
                <w:rFonts w:eastAsiaTheme="minorHAnsi"/>
                <w:sz w:val="18"/>
                <w:szCs w:val="18"/>
              </w:rPr>
              <w:t>unit</w:t>
            </w:r>
            <w:r w:rsidR="00D91703">
              <w:rPr>
                <w:rFonts w:eastAsiaTheme="minorHAnsi" w:hint="eastAsia"/>
                <w:sz w:val="18"/>
                <w:szCs w:val="18"/>
              </w:rPr>
              <w:t>、J</w:t>
            </w:r>
            <w:r w:rsidR="00D91703">
              <w:rPr>
                <w:rFonts w:eastAsiaTheme="minorHAnsi"/>
                <w:sz w:val="18"/>
                <w:szCs w:val="18"/>
              </w:rPr>
              <w:t>Meter</w:t>
            </w:r>
          </w:p>
        </w:tc>
      </w:tr>
      <w:tr w:rsidR="00C7472D" w14:paraId="10C2E556" w14:textId="77777777" w:rsidTr="00D513AC">
        <w:tc>
          <w:tcPr>
            <w:tcW w:w="3256" w:type="dxa"/>
          </w:tcPr>
          <w:p w14:paraId="6E077422" w14:textId="4F5FB184" w:rsidR="00C7472D" w:rsidRPr="005062DD" w:rsidRDefault="00D91703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发布</w:t>
            </w:r>
          </w:p>
        </w:tc>
        <w:tc>
          <w:tcPr>
            <w:tcW w:w="4819" w:type="dxa"/>
          </w:tcPr>
          <w:p w14:paraId="2EFF3C8E" w14:textId="7BDCA3CF" w:rsidR="00C7472D" w:rsidRPr="005062DD" w:rsidRDefault="00D91703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前后端服务器部署、云服务器、N</w:t>
            </w:r>
            <w:r>
              <w:rPr>
                <w:rFonts w:eastAsiaTheme="minorHAnsi"/>
                <w:sz w:val="18"/>
                <w:szCs w:val="18"/>
              </w:rPr>
              <w:t>ginx</w:t>
            </w:r>
          </w:p>
        </w:tc>
      </w:tr>
    </w:tbl>
    <w:p w14:paraId="1FE4CE3D" w14:textId="77777777" w:rsidR="001E0A03" w:rsidRPr="001E0A03" w:rsidRDefault="001E0A03" w:rsidP="001E0A03"/>
    <w:p w14:paraId="27C8C444" w14:textId="134542B8" w:rsidR="00C872AB" w:rsidRDefault="00555962" w:rsidP="00555962">
      <w:pPr>
        <w:pStyle w:val="1"/>
      </w:pPr>
      <w:bookmarkStart w:id="12" w:name="_Toc33648461"/>
      <w:r>
        <w:rPr>
          <w:rFonts w:hint="eastAsia"/>
        </w:rPr>
        <w:t>人力资源计划</w:t>
      </w:r>
      <w:bookmarkEnd w:id="12"/>
    </w:p>
    <w:p w14:paraId="57855D2C" w14:textId="77777777" w:rsidR="00D91703" w:rsidRPr="007368F6" w:rsidRDefault="00D91703" w:rsidP="00D91703">
      <w:r>
        <w:rPr>
          <w:rFonts w:hint="eastAsia"/>
        </w:rPr>
        <w:t>苏美澄、叶姝晴、曹威杰、赵宁、陶明沺、</w:t>
      </w:r>
      <w:proofErr w:type="gramStart"/>
      <w:r>
        <w:rPr>
          <w:rFonts w:hint="eastAsia"/>
        </w:rPr>
        <w:t>陈弈君</w:t>
      </w:r>
      <w:proofErr w:type="gramEnd"/>
    </w:p>
    <w:p w14:paraId="631D3B39" w14:textId="77777777" w:rsidR="00D91703" w:rsidRPr="00D91703" w:rsidRDefault="00D91703" w:rsidP="00D91703"/>
    <w:p w14:paraId="5C1E30D4" w14:textId="77777777" w:rsidR="00555962" w:rsidRDefault="00555962" w:rsidP="00555962">
      <w:pPr>
        <w:rPr>
          <w:rFonts w:ascii="宋体" w:hAnsi="宋体"/>
          <w:i/>
          <w:iCs/>
          <w:color w:val="0070C0"/>
          <w:sz w:val="18"/>
          <w:szCs w:val="18"/>
        </w:rPr>
      </w:pPr>
      <w:r w:rsidRPr="00555962">
        <w:rPr>
          <w:rFonts w:ascii="宋体" w:hAnsi="宋体" w:hint="eastAsia"/>
          <w:i/>
          <w:iCs/>
          <w:color w:val="0070C0"/>
          <w:sz w:val="18"/>
          <w:szCs w:val="18"/>
        </w:rPr>
        <w:t>提示：规划小组制定本项目的角色职责表，并为已知的项目成员分配角色（一个人可以兼多个角色）。</w:t>
      </w:r>
    </w:p>
    <w:p w14:paraId="0D4423D7" w14:textId="77777777" w:rsidR="00555962" w:rsidRPr="00C21829" w:rsidRDefault="00555962" w:rsidP="00555962">
      <w:pPr>
        <w:rPr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607A3D" w:rsidRPr="00331F2E" w14:paraId="67AA1BCF" w14:textId="77777777" w:rsidTr="00D513AC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A1F9506" w14:textId="77777777" w:rsidR="00607A3D" w:rsidRPr="00331F2E" w:rsidRDefault="00607A3D" w:rsidP="00607A3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8A4B735" w14:textId="77777777"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621556A6" w14:textId="77777777"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 w:rsidR="00607A3D" w:rsidRPr="000263F1" w14:paraId="071F3B8D" w14:textId="77777777" w:rsidTr="00D513AC">
        <w:tc>
          <w:tcPr>
            <w:tcW w:w="1413" w:type="dxa"/>
          </w:tcPr>
          <w:p w14:paraId="03F9B78F" w14:textId="5A85258C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陈弈君</w:t>
            </w:r>
            <w:proofErr w:type="gramEnd"/>
          </w:p>
        </w:tc>
        <w:tc>
          <w:tcPr>
            <w:tcW w:w="1843" w:type="dxa"/>
          </w:tcPr>
          <w:p w14:paraId="1E0396E2" w14:textId="38F49952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项目经理、开发</w:t>
            </w:r>
          </w:p>
        </w:tc>
        <w:tc>
          <w:tcPr>
            <w:tcW w:w="4677" w:type="dxa"/>
          </w:tcPr>
          <w:p w14:paraId="0AC01CD8" w14:textId="7105CE7F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负责项目进度、需求管理、促进组内沟通与每周汇报</w:t>
            </w:r>
          </w:p>
        </w:tc>
      </w:tr>
      <w:tr w:rsidR="00607A3D" w:rsidRPr="000263F1" w14:paraId="15E75377" w14:textId="77777777" w:rsidTr="00D513AC">
        <w:tc>
          <w:tcPr>
            <w:tcW w:w="1413" w:type="dxa"/>
          </w:tcPr>
          <w:p w14:paraId="543C42B9" w14:textId="0F5ECFB6" w:rsidR="00607A3D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苏美澄</w:t>
            </w:r>
          </w:p>
        </w:tc>
        <w:tc>
          <w:tcPr>
            <w:tcW w:w="1843" w:type="dxa"/>
          </w:tcPr>
          <w:p w14:paraId="26D89D62" w14:textId="393EDA89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5F1A7AD6" w14:textId="62CA3901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607A3D" w:rsidRPr="000263F1" w14:paraId="107A3018" w14:textId="77777777" w:rsidTr="00D513AC">
        <w:tc>
          <w:tcPr>
            <w:tcW w:w="1413" w:type="dxa"/>
          </w:tcPr>
          <w:p w14:paraId="6679A909" w14:textId="07ACC099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叶姝晴</w:t>
            </w:r>
          </w:p>
        </w:tc>
        <w:tc>
          <w:tcPr>
            <w:tcW w:w="1843" w:type="dxa"/>
          </w:tcPr>
          <w:p w14:paraId="6456AFEF" w14:textId="028028DF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6CA852B7" w14:textId="5BA0265E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69D6AA0F" w14:textId="77777777" w:rsidTr="00D513AC">
        <w:tc>
          <w:tcPr>
            <w:tcW w:w="1413" w:type="dxa"/>
          </w:tcPr>
          <w:p w14:paraId="33A74D8A" w14:textId="126633D2" w:rsidR="00D91703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曹威杰</w:t>
            </w:r>
          </w:p>
        </w:tc>
        <w:tc>
          <w:tcPr>
            <w:tcW w:w="1843" w:type="dxa"/>
          </w:tcPr>
          <w:p w14:paraId="34567848" w14:textId="09ACAF08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74513121" w14:textId="29ECC256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0A521DF0" w14:textId="77777777" w:rsidTr="00D513AC">
        <w:tc>
          <w:tcPr>
            <w:tcW w:w="1413" w:type="dxa"/>
          </w:tcPr>
          <w:p w14:paraId="2FF07E9C" w14:textId="4F35A0A8" w:rsidR="00D91703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陶明沺</w:t>
            </w:r>
          </w:p>
        </w:tc>
        <w:tc>
          <w:tcPr>
            <w:tcW w:w="1843" w:type="dxa"/>
          </w:tcPr>
          <w:p w14:paraId="3835FFB0" w14:textId="40C38C57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0A9ED4B0" w14:textId="7AE81D14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3B5FB756" w14:textId="77777777" w:rsidTr="00D513AC">
        <w:tc>
          <w:tcPr>
            <w:tcW w:w="1413" w:type="dxa"/>
          </w:tcPr>
          <w:p w14:paraId="43BB7AEF" w14:textId="1F642412" w:rsidR="00D91703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赵宁</w:t>
            </w:r>
          </w:p>
        </w:tc>
        <w:tc>
          <w:tcPr>
            <w:tcW w:w="1843" w:type="dxa"/>
          </w:tcPr>
          <w:p w14:paraId="0A67FBFE" w14:textId="28EBCC8D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523AF898" w14:textId="35B07F2E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</w:tbl>
    <w:p w14:paraId="3A93B4B4" w14:textId="3043449D" w:rsidR="00EA4506" w:rsidRDefault="00406F44" w:rsidP="00406F44">
      <w:pPr>
        <w:pStyle w:val="1"/>
        <w:rPr>
          <w:b/>
        </w:rPr>
      </w:pPr>
      <w:bookmarkStart w:id="13" w:name="_Toc33648462"/>
      <w:r>
        <w:rPr>
          <w:rFonts w:hint="eastAsia"/>
          <w:b/>
        </w:rPr>
        <w:t>任务与进度计划</w:t>
      </w:r>
      <w:bookmarkEnd w:id="13"/>
    </w:p>
    <w:p w14:paraId="1FABFF5F" w14:textId="5A3EBC23" w:rsidR="00935E1C" w:rsidRDefault="00935E1C" w:rsidP="00935E1C">
      <w:r>
        <w:rPr>
          <w:rFonts w:hint="eastAsia"/>
        </w:rPr>
        <w:t>参见附件</w:t>
      </w:r>
      <w:r w:rsidR="00AC4460">
        <w:rPr>
          <w:rFonts w:hint="eastAsia"/>
        </w:rPr>
        <w:t>“A</w:t>
      </w:r>
      <w:r w:rsidR="00AC4460">
        <w:t>rchieveIt_G03.mpp</w:t>
      </w:r>
      <w:r w:rsidR="00AC4460">
        <w:rPr>
          <w:rFonts w:hint="eastAsia"/>
        </w:rPr>
        <w:t>”</w:t>
      </w:r>
    </w:p>
    <w:p w14:paraId="33C47663" w14:textId="7F21759C" w:rsidR="00AC4460" w:rsidRPr="00935E1C" w:rsidRDefault="00AC4460" w:rsidP="00935E1C">
      <w:r w:rsidRPr="00AC4460">
        <w:rPr>
          <w:noProof/>
        </w:rPr>
        <w:lastRenderedPageBreak/>
        <w:drawing>
          <wp:inline distT="0" distB="0" distL="0" distR="0" wp14:anchorId="41A9D729" wp14:editId="09F6C809">
            <wp:extent cx="5274310" cy="1826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28C5" w14:textId="77777777" w:rsidR="00D513AC" w:rsidRPr="00D513AC" w:rsidRDefault="00D513AC" w:rsidP="00D513AC">
      <w:pPr>
        <w:rPr>
          <w:rFonts w:ascii="宋体" w:hAnsi="宋体"/>
          <w:i/>
          <w:iCs/>
          <w:color w:val="0070C0"/>
          <w:sz w:val="18"/>
          <w:szCs w:val="18"/>
        </w:rPr>
      </w:pP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提示：规划小组分配任务制定进度表，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可</w:t>
      </w: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采用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Microsoft Project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制作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 xml:space="preserve">Gantt 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图（插入此处或作为附件）。</w:t>
      </w:r>
    </w:p>
    <w:p w14:paraId="3590DD11" w14:textId="77777777" w:rsidR="00406F44" w:rsidRPr="00D513AC" w:rsidRDefault="00406F44" w:rsidP="00406F44"/>
    <w:p w14:paraId="337FAE4A" w14:textId="77777777" w:rsidR="00440032" w:rsidRPr="00515771" w:rsidRDefault="00D513AC" w:rsidP="00515771">
      <w:pPr>
        <w:pStyle w:val="1"/>
        <w:rPr>
          <w:b/>
        </w:rPr>
      </w:pPr>
      <w:bookmarkStart w:id="14" w:name="_Toc33648463"/>
      <w:r w:rsidRPr="00515771">
        <w:rPr>
          <w:rFonts w:hint="eastAsia"/>
          <w:b/>
        </w:rPr>
        <w:t>风险计划</w:t>
      </w:r>
      <w:bookmarkEnd w:id="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3382"/>
      </w:tblGrid>
      <w:tr w:rsidR="00D513AC" w:rsidRPr="000263F1" w14:paraId="1E2C5A3E" w14:textId="77777777" w:rsidTr="00AC4460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44E1D48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03C6292E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64266AE7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0E00BAB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D513AC" w:rsidRPr="000263F1" w14:paraId="2EC9711C" w14:textId="77777777" w:rsidTr="00AC4460">
        <w:tc>
          <w:tcPr>
            <w:tcW w:w="1271" w:type="dxa"/>
          </w:tcPr>
          <w:p w14:paraId="268EBC11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47" w:type="dxa"/>
          </w:tcPr>
          <w:p w14:paraId="4CD18CDA" w14:textId="0D752DD4" w:rsidR="00D513AC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无法完成归档模块</w:t>
            </w:r>
          </w:p>
        </w:tc>
        <w:tc>
          <w:tcPr>
            <w:tcW w:w="1659" w:type="dxa"/>
          </w:tcPr>
          <w:p w14:paraId="1E155546" w14:textId="338E5890" w:rsidR="00D513AC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33751C3F" w14:textId="2C9540EB" w:rsidR="00D513AC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暂无</w:t>
            </w:r>
          </w:p>
        </w:tc>
      </w:tr>
      <w:tr w:rsidR="00D513AC" w:rsidRPr="000263F1" w14:paraId="593DA96E" w14:textId="77777777" w:rsidTr="00AC4460">
        <w:tc>
          <w:tcPr>
            <w:tcW w:w="1271" w:type="dxa"/>
          </w:tcPr>
          <w:p w14:paraId="0104F8F2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47" w:type="dxa"/>
          </w:tcPr>
          <w:p w14:paraId="36CF111D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40D05E07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14B40557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99BE19" w14:textId="77777777" w:rsidR="009203D5" w:rsidRDefault="009203D5" w:rsidP="00F4735F">
      <w:pPr>
        <w:ind w:firstLineChars="200" w:firstLine="480"/>
        <w:rPr>
          <w:rFonts w:ascii="等线 Light" w:eastAsia="等线 Light" w:hAnsi="等线 Light"/>
        </w:rPr>
      </w:pPr>
    </w:p>
    <w:p w14:paraId="7E1E9673" w14:textId="77777777" w:rsidR="006A5AED" w:rsidRPr="00515771" w:rsidRDefault="007C14F8" w:rsidP="007C14F8">
      <w:pPr>
        <w:pStyle w:val="1"/>
        <w:rPr>
          <w:b/>
        </w:rPr>
      </w:pPr>
      <w:bookmarkStart w:id="15" w:name="_Toc33648464"/>
      <w:r w:rsidRPr="00515771">
        <w:rPr>
          <w:rFonts w:hint="eastAsia"/>
          <w:b/>
        </w:rPr>
        <w:t>设备资源计划</w:t>
      </w:r>
      <w:bookmarkEnd w:id="15"/>
    </w:p>
    <w:p w14:paraId="767EC404" w14:textId="77777777" w:rsidR="001756B9" w:rsidRPr="001756B9" w:rsidRDefault="001756B9" w:rsidP="001756B9">
      <w:pPr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提示：规划小组分析项目开发、测试、运行所需的软硬件资源，主要内容包括：</w:t>
      </w:r>
    </w:p>
    <w:p w14:paraId="7832D299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详细配置</w:t>
      </w:r>
    </w:p>
    <w:p w14:paraId="50C62F3E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获取方式（如“已经存在”、“可以借用”或“需要购买”等）与获取时间</w:t>
      </w:r>
    </w:p>
    <w:p w14:paraId="5E0F3A82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用途（如“谁”在“什么”时候使用）</w:t>
      </w:r>
    </w:p>
    <w:p w14:paraId="09447707" w14:textId="77777777" w:rsidR="006C38FF" w:rsidRPr="001756B9" w:rsidRDefault="006C38FF" w:rsidP="00011793">
      <w:pPr>
        <w:ind w:firstLineChars="200" w:firstLine="480"/>
        <w:rPr>
          <w:rFonts w:ascii="等线 Light" w:eastAsia="等线 Light" w:hAnsi="等线 Light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651105" w:rsidRPr="000263F1" w14:paraId="3D177C2C" w14:textId="77777777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22970D4E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17E620EF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728A421E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获取方式</w:t>
            </w:r>
          </w:p>
        </w:tc>
      </w:tr>
      <w:tr w:rsidR="00651105" w:rsidRPr="000263F1" w14:paraId="223A210E" w14:textId="77777777" w:rsidTr="00651105">
        <w:tc>
          <w:tcPr>
            <w:tcW w:w="1555" w:type="dxa"/>
          </w:tcPr>
          <w:p w14:paraId="490386D1" w14:textId="0A25AEF4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</w:t>
            </w:r>
            <w:r w:rsidR="00C94FA6">
              <w:rPr>
                <w:rFonts w:hint="eastAsia"/>
                <w:sz w:val="18"/>
                <w:szCs w:val="18"/>
              </w:rPr>
              <w:t>件</w:t>
            </w:r>
          </w:p>
        </w:tc>
        <w:tc>
          <w:tcPr>
            <w:tcW w:w="2976" w:type="dxa"/>
          </w:tcPr>
          <w:p w14:paraId="2757C9CF" w14:textId="1E014021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ava IDE</w:t>
            </w:r>
          </w:p>
        </w:tc>
        <w:tc>
          <w:tcPr>
            <w:tcW w:w="3828" w:type="dxa"/>
          </w:tcPr>
          <w:p w14:paraId="6DE5C16B" w14:textId="3D69FCC0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4EE6AB7C" w14:textId="77777777" w:rsidTr="00651105">
        <w:tc>
          <w:tcPr>
            <w:tcW w:w="1555" w:type="dxa"/>
          </w:tcPr>
          <w:p w14:paraId="2B12E13E" w14:textId="62B56E6D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</w:t>
            </w:r>
            <w:r w:rsidR="00C94FA6">
              <w:rPr>
                <w:rFonts w:hint="eastAsia"/>
                <w:sz w:val="18"/>
                <w:szCs w:val="18"/>
              </w:rPr>
              <w:t>件</w:t>
            </w:r>
          </w:p>
        </w:tc>
        <w:tc>
          <w:tcPr>
            <w:tcW w:w="2976" w:type="dxa"/>
          </w:tcPr>
          <w:p w14:paraId="0E57C21F" w14:textId="421D2130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eact IDE</w:t>
            </w:r>
          </w:p>
        </w:tc>
        <w:tc>
          <w:tcPr>
            <w:tcW w:w="3828" w:type="dxa"/>
          </w:tcPr>
          <w:p w14:paraId="57BED462" w14:textId="71D07966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2E07B0EC" w14:textId="77777777" w:rsidTr="00651105">
        <w:tc>
          <w:tcPr>
            <w:tcW w:w="1555" w:type="dxa"/>
          </w:tcPr>
          <w:p w14:paraId="024DA5DE" w14:textId="655A36BE" w:rsidR="00651105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</w:t>
            </w:r>
            <w:r w:rsidR="00C94FA6">
              <w:rPr>
                <w:rFonts w:hint="eastAsia"/>
                <w:sz w:val="18"/>
                <w:szCs w:val="18"/>
              </w:rPr>
              <w:t>件</w:t>
            </w:r>
          </w:p>
        </w:tc>
        <w:tc>
          <w:tcPr>
            <w:tcW w:w="2976" w:type="dxa"/>
          </w:tcPr>
          <w:p w14:paraId="77E0E5C0" w14:textId="0F0B4510" w:rsidR="00651105" w:rsidRPr="000263F1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云服务器 </w:t>
            </w:r>
            <w:r>
              <w:rPr>
                <w:sz w:val="18"/>
                <w:szCs w:val="18"/>
              </w:rPr>
              <w:t>1CPU 2GB 1MB</w:t>
            </w:r>
          </w:p>
        </w:tc>
        <w:tc>
          <w:tcPr>
            <w:tcW w:w="3828" w:type="dxa"/>
          </w:tcPr>
          <w:p w14:paraId="09DAE81F" w14:textId="48F7975C" w:rsidR="00651105" w:rsidRPr="000263F1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0C132B93" w14:textId="77777777" w:rsidTr="00651105">
        <w:tc>
          <w:tcPr>
            <w:tcW w:w="1555" w:type="dxa"/>
          </w:tcPr>
          <w:p w14:paraId="781B2865" w14:textId="77777777"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44E9A2A7" w14:textId="77777777"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14:paraId="5211B32A" w14:textId="77777777"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82ABC44" w14:textId="77777777" w:rsidR="00BD7EDE" w:rsidRPr="00515771" w:rsidRDefault="00BD7EDE" w:rsidP="00BD7EDE">
      <w:pPr>
        <w:pStyle w:val="1"/>
        <w:rPr>
          <w:b/>
        </w:rPr>
      </w:pPr>
      <w:bookmarkStart w:id="16" w:name="_Toc33648465"/>
      <w:bookmarkStart w:id="17" w:name="_GoBack"/>
      <w:bookmarkEnd w:id="17"/>
      <w:r w:rsidRPr="00515771">
        <w:rPr>
          <w:rFonts w:hint="eastAsia"/>
          <w:b/>
        </w:rPr>
        <w:t>审批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01"/>
        <w:gridCol w:w="5103"/>
      </w:tblGrid>
      <w:tr w:rsidR="00BD7EDE" w:rsidRPr="000263F1" w14:paraId="64F265AE" w14:textId="77777777" w:rsidTr="00112153">
        <w:trPr>
          <w:trHeight w:val="614"/>
        </w:trPr>
        <w:tc>
          <w:tcPr>
            <w:tcW w:w="1555" w:type="dxa"/>
            <w:vMerge w:val="restart"/>
            <w:shd w:val="clear" w:color="auto" w:fill="D9D9D9" w:themeFill="background1" w:themeFillShade="D9"/>
            <w:vAlign w:val="center"/>
          </w:tcPr>
          <w:p w14:paraId="7A856EAA" w14:textId="77777777" w:rsidR="00BD7EDE" w:rsidRPr="00331F2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审批结论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BF37A86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批准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6B04FCD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D7EDE" w:rsidRPr="000263F1" w14:paraId="08B9D49F" w14:textId="77777777" w:rsidTr="00112153">
        <w:trPr>
          <w:trHeight w:val="591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14:paraId="4233A7F1" w14:textId="77777777"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2BE9953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不批准</w:t>
            </w:r>
          </w:p>
        </w:tc>
        <w:tc>
          <w:tcPr>
            <w:tcW w:w="5103" w:type="dxa"/>
            <w:vAlign w:val="center"/>
          </w:tcPr>
          <w:p w14:paraId="750CD7A5" w14:textId="77777777" w:rsidR="00BD7EDE" w:rsidRPr="000263F1" w:rsidRDefault="00BD7EDE" w:rsidP="00BD7ED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7EDE" w:rsidRPr="000263F1" w14:paraId="02BC1BE8" w14:textId="77777777" w:rsidTr="00BD7EDE">
        <w:trPr>
          <w:trHeight w:val="566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1E9F04" w14:textId="77777777" w:rsidR="00BD7EDE" w:rsidRPr="00BD7ED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 w:rsidRPr="00BD7EDE">
              <w:rPr>
                <w:rFonts w:hint="eastAsia"/>
                <w:b/>
                <w:sz w:val="18"/>
                <w:szCs w:val="18"/>
              </w:rPr>
              <w:t>审批人签字</w:t>
            </w:r>
          </w:p>
        </w:tc>
        <w:tc>
          <w:tcPr>
            <w:tcW w:w="6804" w:type="dxa"/>
            <w:gridSpan w:val="2"/>
            <w:vAlign w:val="center"/>
          </w:tcPr>
          <w:p w14:paraId="1DC752B1" w14:textId="77777777"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5875153" w14:textId="77777777" w:rsidR="00BD7EDE" w:rsidRPr="00BD7EDE" w:rsidRDefault="00BD7EDE" w:rsidP="00C94FA6">
      <w:pPr>
        <w:rPr>
          <w:rFonts w:hint="eastAsia"/>
        </w:rPr>
      </w:pPr>
    </w:p>
    <w:sectPr w:rsidR="00BD7EDE" w:rsidRPr="00BD7EDE" w:rsidSect="00BD7ED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0ACD4" w14:textId="77777777" w:rsidR="00B512F4" w:rsidRDefault="00B512F4" w:rsidP="00525126">
      <w:pPr>
        <w:spacing w:line="240" w:lineRule="auto"/>
      </w:pPr>
      <w:r>
        <w:separator/>
      </w:r>
    </w:p>
  </w:endnote>
  <w:endnote w:type="continuationSeparator" w:id="0">
    <w:p w14:paraId="61B2C565" w14:textId="77777777" w:rsidR="00B512F4" w:rsidRDefault="00B512F4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1BC4B54" w14:textId="77777777"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A2A9CF" w14:textId="77777777"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4D3AF" w14:textId="77777777"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7D8D4" w14:textId="77777777" w:rsidR="00B512F4" w:rsidRDefault="00B512F4" w:rsidP="00525126">
      <w:pPr>
        <w:spacing w:line="240" w:lineRule="auto"/>
      </w:pPr>
      <w:r>
        <w:separator/>
      </w:r>
    </w:p>
  </w:footnote>
  <w:footnote w:type="continuationSeparator" w:id="0">
    <w:p w14:paraId="2C829E2F" w14:textId="77777777" w:rsidR="00B512F4" w:rsidRDefault="00B512F4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EBEC5" w14:textId="77777777" w:rsidR="004132ED" w:rsidRDefault="004132ED">
    <w:pPr>
      <w:pStyle w:val="a8"/>
    </w:pPr>
    <w:r>
      <w:rPr>
        <w:rFonts w:hint="eastAsia"/>
      </w:rPr>
      <w:t>项目名称项目计划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CE6B" w14:textId="77777777" w:rsidR="004132ED" w:rsidRDefault="00B512F4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20FFD"/>
    <w:rsid w:val="00025EA6"/>
    <w:rsid w:val="000263F1"/>
    <w:rsid w:val="0003380D"/>
    <w:rsid w:val="00042E64"/>
    <w:rsid w:val="00062072"/>
    <w:rsid w:val="0006321B"/>
    <w:rsid w:val="00093A08"/>
    <w:rsid w:val="000B15D3"/>
    <w:rsid w:val="000C5472"/>
    <w:rsid w:val="000D20A6"/>
    <w:rsid w:val="000D38F4"/>
    <w:rsid w:val="000E6352"/>
    <w:rsid w:val="00112153"/>
    <w:rsid w:val="00122720"/>
    <w:rsid w:val="00135A07"/>
    <w:rsid w:val="00152733"/>
    <w:rsid w:val="00152F21"/>
    <w:rsid w:val="001756B9"/>
    <w:rsid w:val="001A3B95"/>
    <w:rsid w:val="001B0033"/>
    <w:rsid w:val="001C1424"/>
    <w:rsid w:val="001E0A03"/>
    <w:rsid w:val="001E3AF3"/>
    <w:rsid w:val="00204517"/>
    <w:rsid w:val="002173B6"/>
    <w:rsid w:val="00224508"/>
    <w:rsid w:val="002359DE"/>
    <w:rsid w:val="00251236"/>
    <w:rsid w:val="002644A9"/>
    <w:rsid w:val="0027213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51918"/>
    <w:rsid w:val="0035274D"/>
    <w:rsid w:val="00355B7B"/>
    <w:rsid w:val="003703B9"/>
    <w:rsid w:val="00391C5D"/>
    <w:rsid w:val="003C1915"/>
    <w:rsid w:val="003C6562"/>
    <w:rsid w:val="00406F44"/>
    <w:rsid w:val="004132ED"/>
    <w:rsid w:val="00416B48"/>
    <w:rsid w:val="0042574A"/>
    <w:rsid w:val="00440032"/>
    <w:rsid w:val="004410B3"/>
    <w:rsid w:val="004568CB"/>
    <w:rsid w:val="0046272A"/>
    <w:rsid w:val="00474005"/>
    <w:rsid w:val="00474733"/>
    <w:rsid w:val="004803E2"/>
    <w:rsid w:val="00486B65"/>
    <w:rsid w:val="004A02E2"/>
    <w:rsid w:val="004A269D"/>
    <w:rsid w:val="004C2A39"/>
    <w:rsid w:val="004F71D5"/>
    <w:rsid w:val="005062DD"/>
    <w:rsid w:val="00515771"/>
    <w:rsid w:val="005228DE"/>
    <w:rsid w:val="00524AC8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B2763"/>
    <w:rsid w:val="005D652A"/>
    <w:rsid w:val="005E4893"/>
    <w:rsid w:val="005E54D1"/>
    <w:rsid w:val="00606635"/>
    <w:rsid w:val="00607A3D"/>
    <w:rsid w:val="006274C4"/>
    <w:rsid w:val="006362AF"/>
    <w:rsid w:val="00637F7A"/>
    <w:rsid w:val="00651105"/>
    <w:rsid w:val="00651A2F"/>
    <w:rsid w:val="00652331"/>
    <w:rsid w:val="00664755"/>
    <w:rsid w:val="00690969"/>
    <w:rsid w:val="006A358C"/>
    <w:rsid w:val="006A5AED"/>
    <w:rsid w:val="006B1FA1"/>
    <w:rsid w:val="006C1C70"/>
    <w:rsid w:val="006C38FF"/>
    <w:rsid w:val="006D0D06"/>
    <w:rsid w:val="006E0FF3"/>
    <w:rsid w:val="007368F6"/>
    <w:rsid w:val="00737791"/>
    <w:rsid w:val="007379A8"/>
    <w:rsid w:val="00746261"/>
    <w:rsid w:val="00753403"/>
    <w:rsid w:val="007701C7"/>
    <w:rsid w:val="00772CC3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494C"/>
    <w:rsid w:val="007E5951"/>
    <w:rsid w:val="007F44FF"/>
    <w:rsid w:val="00805CB3"/>
    <w:rsid w:val="008127BE"/>
    <w:rsid w:val="0082621F"/>
    <w:rsid w:val="00842AF0"/>
    <w:rsid w:val="00843F4E"/>
    <w:rsid w:val="008654FD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35E1C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677C"/>
    <w:rsid w:val="009D5819"/>
    <w:rsid w:val="009E3531"/>
    <w:rsid w:val="00A41214"/>
    <w:rsid w:val="00A5310D"/>
    <w:rsid w:val="00A60861"/>
    <w:rsid w:val="00A85B02"/>
    <w:rsid w:val="00AA6756"/>
    <w:rsid w:val="00AC4460"/>
    <w:rsid w:val="00AD39E2"/>
    <w:rsid w:val="00B05E0F"/>
    <w:rsid w:val="00B07660"/>
    <w:rsid w:val="00B1264D"/>
    <w:rsid w:val="00B2298F"/>
    <w:rsid w:val="00B27081"/>
    <w:rsid w:val="00B512F4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1047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72AB"/>
    <w:rsid w:val="00C94FA6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43E1"/>
    <w:rsid w:val="00D91703"/>
    <w:rsid w:val="00DA3251"/>
    <w:rsid w:val="00DD0747"/>
    <w:rsid w:val="00DF5931"/>
    <w:rsid w:val="00E003D8"/>
    <w:rsid w:val="00E047FD"/>
    <w:rsid w:val="00E274DF"/>
    <w:rsid w:val="00E376EF"/>
    <w:rsid w:val="00E4209C"/>
    <w:rsid w:val="00E44AD8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D444F"/>
    <w:rsid w:val="00EE4A71"/>
    <w:rsid w:val="00EF4BD3"/>
    <w:rsid w:val="00F12643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  <w:rsid w:val="00F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0261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8F6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7145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7145"/>
    <w:rsid w:val="007B468C"/>
    <w:rsid w:val="00973B23"/>
    <w:rsid w:val="00C043D9"/>
    <w:rsid w:val="00E50BB2"/>
    <w:rsid w:val="00FC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2F15D0-DE49-4DE3-AACE-47AC6BA8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项目计划</vt:lpstr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subject/>
  <dc:creator/>
  <cp:keywords/>
  <dc:description/>
  <cp:lastModifiedBy>Chen Yijun</cp:lastModifiedBy>
  <cp:revision>42</cp:revision>
  <dcterms:created xsi:type="dcterms:W3CDTF">2018-02-28T03:40:00Z</dcterms:created>
  <dcterms:modified xsi:type="dcterms:W3CDTF">2020-02-26T14:27:00Z</dcterms:modified>
</cp:coreProperties>
</file>