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00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The usb drive type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867275" cy="134302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The data stored inside the usb drive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yum install epel-release -y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yum install ntfs-3g -y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Echo ~+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:use to know the location you are at currently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Echo ~-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color w:val="bdc1c6"/>
          <w:sz w:val="24"/>
          <w:szCs w:val="24"/>
          <w:shd w:fill="202124" w:val="clear"/>
          <w:rtl w:val="0"/>
        </w:rPr>
        <w:t xml:space="preserve">echo command in linux is used </w:t>
      </w:r>
      <w:r w:rsidDel="00000000" w:rsidR="00000000" w:rsidRPr="00000000">
        <w:rPr>
          <w:b w:val="1"/>
          <w:color w:val="bdc1c6"/>
          <w:sz w:val="24"/>
          <w:szCs w:val="24"/>
          <w:shd w:fill="202124" w:val="clear"/>
          <w:rtl w:val="0"/>
        </w:rPr>
        <w:t xml:space="preserve">to display line of text/string that are passed as an argument</w:t>
      </w:r>
      <w:r w:rsidDel="00000000" w:rsidR="00000000" w:rsidRPr="00000000">
        <w:rPr>
          <w:color w:val="bdc1c6"/>
          <w:sz w:val="24"/>
          <w:szCs w:val="24"/>
          <w:shd w:fill="202124" w:val="clear"/>
          <w:rtl w:val="0"/>
        </w:rPr>
        <w:t xml:space="preserve"> This is a built in command that is mostly used in shell scripts and batch files to output status text to the screen or a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2106713" cy="1582150"/>
            <wp:effectExtent b="0" l="0" r="0" t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6713" cy="158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2055495" cy="2009775"/>
            <wp:effectExtent b="0" l="0" r="0" 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5495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4776788" cy="4687502"/>
            <wp:effectExtent b="0" l="0" r="0" t="0"/>
            <wp:docPr id="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4687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14713" cy="2719123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2719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Unable to put "a b c"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2957513" cy="2711053"/>
            <wp:effectExtent b="0" l="0" r="0" t="0"/>
            <wp:docPr id="1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2711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:gid join group 1000 and 10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One user can belong to many groups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Wheel (this user can change to super user)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402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4886325" cy="17621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adduser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//allow to add a new user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echo “tom” | passwd  - - stdin tom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//set the password for user tom, with password “tom”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Usermod [options] [username]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//use to update the user information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/etc/passwd – information regarding users’ accounts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/etc/shadow – user security-related information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/etc/group – information about groups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/etc/gshadow – group security-related information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/etc/login.defs – shadow password suite configuration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Userdel [username]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//use to immediately delete a user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in centos system, uid &lt; 1000 (system account), &gt;=1000 (normal user account)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system account (nologin)  , user account (bash)c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2057400" cy="4457700"/>
            <wp:effectExtent b="0" l="0" r="0" t="0"/>
            <wp:docPr id="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DevOps (Development + Operations)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jpg"/><Relationship Id="rId10" Type="http://schemas.openxmlformats.org/officeDocument/2006/relationships/image" Target="media/image10.jpg"/><Relationship Id="rId13" Type="http://schemas.openxmlformats.org/officeDocument/2006/relationships/image" Target="media/image8.jpg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15" Type="http://schemas.openxmlformats.org/officeDocument/2006/relationships/image" Target="media/image2.png"/><Relationship Id="rId14" Type="http://schemas.openxmlformats.org/officeDocument/2006/relationships/image" Target="media/image9.png"/><Relationship Id="rId17" Type="http://schemas.openxmlformats.org/officeDocument/2006/relationships/image" Target="media/image11.jp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