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278E" w14:textId="77777777" w:rsidR="00796556" w:rsidRPr="00E65421" w:rsidRDefault="00796556" w:rsidP="00E654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421">
        <w:rPr>
          <w:rFonts w:ascii="Times New Roman" w:hAnsi="Times New Roman" w:cs="Times New Roman"/>
          <w:b/>
          <w:sz w:val="24"/>
          <w:szCs w:val="24"/>
        </w:rPr>
        <w:t>Лабораторная работа № 5</w:t>
      </w:r>
    </w:p>
    <w:p w14:paraId="10E032BA" w14:textId="77777777" w:rsidR="00796556" w:rsidRPr="00E65421" w:rsidRDefault="00796556" w:rsidP="00E654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4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E65421">
        <w:rPr>
          <w:rFonts w:ascii="Times New Roman" w:hAnsi="Times New Roman" w:cs="Times New Roman"/>
          <w:sz w:val="24"/>
          <w:szCs w:val="24"/>
        </w:rPr>
        <w:t>Подготовка документации для внедрения программных средств</w:t>
      </w:r>
    </w:p>
    <w:p w14:paraId="0406CFA2" w14:textId="77777777" w:rsidR="00796556" w:rsidRPr="00E65421" w:rsidRDefault="00796556" w:rsidP="00E654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421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E6542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разработка документации и отчетных форм.</w:t>
      </w:r>
    </w:p>
    <w:p w14:paraId="3F108D44" w14:textId="77777777" w:rsidR="00E65421" w:rsidRPr="00E65421" w:rsidRDefault="00E65421" w:rsidP="00E654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УКАЗАНИЯ</w:t>
      </w:r>
    </w:p>
    <w:p w14:paraId="79084975" w14:textId="77777777" w:rsidR="00E65421" w:rsidRPr="00E65421" w:rsidRDefault="00E65421" w:rsidP="00E65421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712F3" w14:textId="77777777" w:rsidR="00E65421" w:rsidRPr="00E65421" w:rsidRDefault="00E65421" w:rsidP="00E654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Перед эксплуатацией необходимо внимательно ознакомиться с соответствующими эксплуатационными документами:</w:t>
      </w:r>
    </w:p>
    <w:p w14:paraId="1A9EE173" w14:textId="0EC10011" w:rsidR="00E65421" w:rsidRPr="00E65421" w:rsidRDefault="00E65421" w:rsidP="00E6542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А.В.00001-01 20 01 Ведомость эксплуатационных документов</w:t>
      </w:r>
    </w:p>
    <w:p w14:paraId="5C3BC534" w14:textId="491C329A" w:rsidR="00E65421" w:rsidRPr="00E65421" w:rsidRDefault="00E65421" w:rsidP="00E6542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А.В.00001-01 31 01 Описание применения</w:t>
      </w:r>
    </w:p>
    <w:p w14:paraId="7C094037" w14:textId="5350A1BC" w:rsidR="00E65421" w:rsidRPr="00E65421" w:rsidRDefault="00E65421" w:rsidP="00E6542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А.В.00001-01 32 01 Руководство системного программиста</w:t>
      </w:r>
    </w:p>
    <w:p w14:paraId="09F18681" w14:textId="1E67DA24" w:rsidR="00E65421" w:rsidRPr="00E65421" w:rsidRDefault="00E65421" w:rsidP="00E6542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А.В.00001-01 33 01 Руководство программиста</w:t>
      </w:r>
    </w:p>
    <w:p w14:paraId="11C1B48B" w14:textId="54FFB5E2" w:rsidR="00E65421" w:rsidRPr="00E65421" w:rsidRDefault="00E65421" w:rsidP="00E6542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А.В.00001-01 34 01 Руководство оператора</w:t>
      </w:r>
    </w:p>
    <w:p w14:paraId="4F37FC61" w14:textId="7A662AF8" w:rsidR="00E65421" w:rsidRPr="00E65421" w:rsidRDefault="00E65421" w:rsidP="00E6542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А.В.00001-01 46 01 Руководство по техническому обслуживанию</w:t>
      </w:r>
    </w:p>
    <w:p w14:paraId="31DA04CF" w14:textId="77777777" w:rsidR="00E65421" w:rsidRPr="00E65421" w:rsidRDefault="00E65421" w:rsidP="00E654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73E70" w14:textId="77777777" w:rsidR="00E65421" w:rsidRPr="00E65421" w:rsidRDefault="00E65421" w:rsidP="00E654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0F22FBDF" w14:textId="77777777" w:rsidR="00E65421" w:rsidRPr="00E65421" w:rsidRDefault="00E65421" w:rsidP="00E65421">
      <w:pPr>
        <w:tabs>
          <w:tab w:val="num" w:pos="567"/>
        </w:tabs>
        <w:spacing w:after="0" w:line="240" w:lineRule="auto"/>
        <w:ind w:left="851" w:hanging="425"/>
        <w:outlineLvl w:val="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4C2561CB" w14:textId="75F75A29" w:rsidR="00E65421" w:rsidRPr="00E65421" w:rsidRDefault="00E65421" w:rsidP="00E65421">
      <w:pPr>
        <w:keepNext/>
        <w:numPr>
          <w:ilvl w:val="0"/>
          <w:numId w:val="7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начальником </w:t>
      </w:r>
      <w:r w:rsidR="00513B2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(отдела), в состав которого входит подразделение, ответственное за эксплуатацию</w:t>
      </w:r>
    </w:p>
    <w:p w14:paraId="51258309" w14:textId="77777777" w:rsidR="00E65421" w:rsidRPr="00E65421" w:rsidRDefault="00E65421" w:rsidP="00E65421">
      <w:pPr>
        <w:keepNext/>
        <w:numPr>
          <w:ilvl w:val="0"/>
          <w:numId w:val="7"/>
        </w:numPr>
        <w:tabs>
          <w:tab w:val="clear" w:pos="759"/>
          <w:tab w:val="num" w:pos="426"/>
        </w:tabs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2720C564" w14:textId="77777777" w:rsidR="00E65421" w:rsidRPr="00E65421" w:rsidRDefault="00E65421" w:rsidP="00E65421">
      <w:pPr>
        <w:numPr>
          <w:ilvl w:val="0"/>
          <w:numId w:val="7"/>
        </w:numPr>
        <w:tabs>
          <w:tab w:val="clear" w:pos="759"/>
          <w:tab w:val="num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2F414DFE" w14:textId="77777777" w:rsidR="00E65421" w:rsidRPr="00E65421" w:rsidRDefault="00E65421" w:rsidP="00E65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9D9BE" w14:textId="77777777" w:rsidR="00E65421" w:rsidRPr="00E65421" w:rsidRDefault="00E65421" w:rsidP="00E65421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4D03515F" w14:textId="77777777" w:rsidR="00E65421" w:rsidRPr="00E65421" w:rsidRDefault="00E65421" w:rsidP="00E65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59363" w14:textId="77777777" w:rsidR="00E65421" w:rsidRPr="00E65421" w:rsidRDefault="00E65421" w:rsidP="00E654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550409B1" w14:textId="77777777" w:rsidR="00E65421" w:rsidRPr="00E65421" w:rsidRDefault="00E65421" w:rsidP="00E654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16F4A525" w14:textId="10BA14C1" w:rsidR="00E65421" w:rsidRPr="00E65421" w:rsidRDefault="00E65421" w:rsidP="00E654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устранении ошибок и недочетов, указанных в рекламации.</w:t>
      </w:r>
    </w:p>
    <w:p w14:paraId="427027C0" w14:textId="77777777" w:rsidR="00E65421" w:rsidRPr="00E65421" w:rsidRDefault="00E65421" w:rsidP="00E65421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63B1CA23" w14:textId="77777777" w:rsidR="00E65421" w:rsidRPr="00E65421" w:rsidRDefault="00E65421" w:rsidP="00E654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112720B3" w14:textId="77777777" w:rsidR="00796556" w:rsidRPr="00E65421" w:rsidRDefault="00796556" w:rsidP="0079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5B3702C" w14:textId="77777777" w:rsidR="00E65421" w:rsidRPr="00E65421" w:rsidRDefault="00E65421" w:rsidP="0079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92837" w14:textId="4E8F977D" w:rsidR="00796556" w:rsidRPr="00E65421" w:rsidRDefault="00796556" w:rsidP="00796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ОБЩИЕ СВЕДЕНИЯ</w:t>
      </w:r>
    </w:p>
    <w:p w14:paraId="3288A3F1" w14:textId="77777777" w:rsidR="00796556" w:rsidRPr="00E65421" w:rsidRDefault="00796556" w:rsidP="0079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625D9" w14:textId="77777777" w:rsidR="00796556" w:rsidRPr="00E65421" w:rsidRDefault="00796556" w:rsidP="00796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Наименование программного изделия:</w:t>
      </w:r>
    </w:p>
    <w:p w14:paraId="69E6D2BE" w14:textId="07678B6A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управления функциями отеля</w:t>
      </w:r>
    </w:p>
    <w:p w14:paraId="572FA5DA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Обозначение программного изделия:</w:t>
      </w:r>
    </w:p>
    <w:p w14:paraId="59FA8C70" w14:textId="7111B595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HotelHost.exe</w:t>
      </w:r>
    </w:p>
    <w:p w14:paraId="7BEA8245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предприятия изготовителя:</w:t>
      </w:r>
    </w:p>
    <w:p w14:paraId="6E948C3F" w14:textId="773C92EA" w:rsidR="00796556" w:rsidRPr="00F048C3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8C3">
        <w:rPr>
          <w:rFonts w:ascii="Times New Roman" w:eastAsia="Times New Roman" w:hAnsi="Times New Roman" w:cs="Times New Roman"/>
          <w:sz w:val="24"/>
          <w:szCs w:val="24"/>
          <w:lang w:eastAsia="ru-RU"/>
        </w:rPr>
        <w:t>ОАО «</w:t>
      </w:r>
      <w:r w:rsidR="00F048C3" w:rsidRPr="00F048C3"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Компания Установки ПО для Отелей</w:t>
      </w:r>
      <w:r w:rsidRPr="00F048C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B7ADC3C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</w:t>
      </w:r>
    </w:p>
    <w:p w14:paraId="235FB733" w14:textId="795AED2A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Алексей Гудков.</w:t>
      </w:r>
    </w:p>
    <w:p w14:paraId="2A03EB5B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программного изделия:</w:t>
      </w:r>
    </w:p>
    <w:p w14:paraId="7368D500" w14:textId="77777777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00001</w:t>
      </w:r>
    </w:p>
    <w:p w14:paraId="17C06421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программного изделия:</w:t>
      </w:r>
    </w:p>
    <w:p w14:paraId="4ACDF4AB" w14:textId="58856D63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1.00</w:t>
      </w:r>
    </w:p>
    <w:p w14:paraId="5A30242E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программного изделия: </w:t>
      </w:r>
    </w:p>
    <w:p w14:paraId="03E8CD4F" w14:textId="2D53EC8E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20 480 Кб</w:t>
      </w:r>
    </w:p>
    <w:p w14:paraId="151905F3" w14:textId="77777777" w:rsidR="00796556" w:rsidRPr="00E65421" w:rsidRDefault="00796556" w:rsidP="00796556">
      <w:pPr>
        <w:spacing w:after="0" w:line="240" w:lineRule="auto"/>
        <w:ind w:left="10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6023B" w14:textId="77777777" w:rsidR="00796556" w:rsidRPr="00E65421" w:rsidRDefault="00796556" w:rsidP="00796556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14:paraId="0D90922A" w14:textId="77777777" w:rsidR="00796556" w:rsidRPr="00E65421" w:rsidRDefault="00796556" w:rsidP="00796556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440B21" w14:textId="77777777" w:rsidR="00796556" w:rsidRPr="00E65421" w:rsidRDefault="00796556" w:rsidP="00796556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программы:</w:t>
      </w:r>
    </w:p>
    <w:p w14:paraId="136BE1D5" w14:textId="29D58C56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Пакет программ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C37123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Обозначение программы:</w:t>
      </w:r>
    </w:p>
    <w:p w14:paraId="60D80D80" w14:textId="285FF8A8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 365</w:t>
      </w:r>
    </w:p>
    <w:p w14:paraId="5B8AD3C5" w14:textId="77777777" w:rsidR="00796556" w:rsidRPr="00E65421" w:rsidRDefault="00796556" w:rsidP="0079655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программного изделия:</w:t>
      </w:r>
    </w:p>
    <w:p w14:paraId="77EB1876" w14:textId="2401E8D3" w:rsidR="00796556" w:rsidRPr="00E65421" w:rsidRDefault="00796556" w:rsidP="007965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15.0</w:t>
      </w:r>
    </w:p>
    <w:p w14:paraId="4D4170FC" w14:textId="77777777" w:rsidR="00F84AF0" w:rsidRPr="00E65421" w:rsidRDefault="00F84AF0" w:rsidP="00F84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ОСНОВНЫЕ ХАРАКТЕРИСТИКИ</w:t>
      </w:r>
    </w:p>
    <w:p w14:paraId="6298557A" w14:textId="77777777" w:rsidR="00F84AF0" w:rsidRPr="00E65421" w:rsidRDefault="00F84AF0" w:rsidP="00F84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CC62C" w14:textId="09111BD8" w:rsidR="00F84AF0" w:rsidRPr="00E65421" w:rsidRDefault="00F84AF0" w:rsidP="00F84A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для управления отелем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HotelHost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автоматизации и упрощения ряда задач, связанных с управлением отельным бизнесом. Эта программа обеспечивает эффективное управление бронированием номеров, регистрацией гостей, учетом финансовых операций, контролем запасов, а также предоставляет инструменты для создания отчетов и анализа данных.</w:t>
      </w:r>
    </w:p>
    <w:p w14:paraId="621D12CB" w14:textId="77777777" w:rsidR="00F84AF0" w:rsidRPr="00E65421" w:rsidRDefault="00F84AF0" w:rsidP="00F84A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1066EC70" w14:textId="2B6F318F" w:rsidR="00F84AF0" w:rsidRPr="00E65421" w:rsidRDefault="00F84AF0" w:rsidP="00F84AF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Основной функцией программы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HotelHost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.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exe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является </w:t>
      </w:r>
      <w:r w:rsidRPr="00E65421">
        <w:rPr>
          <w:rFonts w:ascii="Times New Roman" w:eastAsia="Times New Roman" w:hAnsi="Times New Roman" w:cs="Times New Roman"/>
          <w:sz w:val="24"/>
          <w:szCs w:val="24"/>
          <w:lang w:eastAsia="x-none"/>
        </w:rPr>
        <w:t>бронирование и регистрация гостей. Эта функция ускоряет и упрощает процесс, добавляя в базу данных всю информацию о госте, учитывая время и упрощая бумажную работу сотрудников. Так же программа упрощает и многие другие процессы работы в отеле.</w:t>
      </w:r>
    </w:p>
    <w:p w14:paraId="57892D5F" w14:textId="77777777" w:rsidR="00F84AF0" w:rsidRPr="00E65421" w:rsidRDefault="00F84AF0" w:rsidP="00F84AF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Основная задача вызываемой программы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FreeMemory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(версия 1.7) - повысить производительность системы. </w:t>
      </w:r>
    </w:p>
    <w:p w14:paraId="449E878D" w14:textId="460915E7" w:rsidR="00F84AF0" w:rsidRPr="00E65421" w:rsidRDefault="00F84AF0" w:rsidP="00F84AF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Программа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HotelHost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реализует следующие функции:</w:t>
      </w:r>
    </w:p>
    <w:p w14:paraId="41F4FFA6" w14:textId="77777777" w:rsidR="00F84AF0" w:rsidRPr="00E65421" w:rsidRDefault="00F84AF0" w:rsidP="00F84AF0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и регистрация гостей</w:t>
      </w:r>
    </w:p>
    <w:p w14:paraId="6F005E31" w14:textId="77777777" w:rsidR="00F84AF0" w:rsidRPr="00E65421" w:rsidRDefault="00F84AF0" w:rsidP="00F84AF0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и операции с номерами</w:t>
      </w:r>
    </w:p>
    <w:p w14:paraId="7C2A644D" w14:textId="77777777" w:rsidR="00F84AF0" w:rsidRPr="00E65421" w:rsidRDefault="00F84AF0" w:rsidP="00F84AF0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учет и биллинг</w:t>
      </w:r>
    </w:p>
    <w:p w14:paraId="0156CA66" w14:textId="77777777" w:rsidR="00F84AF0" w:rsidRPr="00E65421" w:rsidRDefault="00F84AF0" w:rsidP="00F84AF0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сервисами</w:t>
      </w:r>
    </w:p>
    <w:p w14:paraId="799F583C" w14:textId="77777777" w:rsidR="00F84AF0" w:rsidRPr="00E65421" w:rsidRDefault="00F84AF0" w:rsidP="00F84AF0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Аналитика и отчетность</w:t>
      </w:r>
    </w:p>
    <w:p w14:paraId="6EECAF61" w14:textId="77777777" w:rsidR="00F84AF0" w:rsidRPr="00E65421" w:rsidRDefault="00F84AF0" w:rsidP="00F84AF0">
      <w:pPr>
        <w:keepNext/>
        <w:numPr>
          <w:ilvl w:val="0"/>
          <w:numId w:val="2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кадрами</w:t>
      </w:r>
    </w:p>
    <w:p w14:paraId="49AA295C" w14:textId="72510469" w:rsidR="00F84AF0" w:rsidRPr="00E65421" w:rsidRDefault="00F84AF0" w:rsidP="00F84AF0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функции программы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HostelHost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поддерживать работу отеля, исключая человеческий фактор, проверяя </w:t>
      </w:r>
      <w:proofErr w:type="spellStart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корретность</w:t>
      </w:r>
      <w:proofErr w:type="spellEnd"/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введенных данных и наблюдение за временем. </w:t>
      </w:r>
      <w:r w:rsidRPr="00E654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Программа предоставляет возможность наблюдения за сотрудниками в пределах их рабочих обязанностей</w:t>
      </w:r>
    </w:p>
    <w:p w14:paraId="20018E1C" w14:textId="77777777" w:rsidR="00F84AF0" w:rsidRPr="00E65421" w:rsidRDefault="00F84AF0" w:rsidP="00F84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579EC" w14:textId="77777777" w:rsidR="00F84AF0" w:rsidRPr="00E65421" w:rsidRDefault="00F84AF0" w:rsidP="00F84AF0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x-none" w:eastAsia="x-none"/>
        </w:rPr>
      </w:pPr>
      <w:r w:rsidRPr="00E65421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2774"/>
        <w:gridCol w:w="1106"/>
        <w:gridCol w:w="1622"/>
        <w:gridCol w:w="1810"/>
      </w:tblGrid>
      <w:tr w:rsidR="00F84AF0" w:rsidRPr="00E65421" w14:paraId="35048F46" w14:textId="77777777" w:rsidTr="007F6775">
        <w:trPr>
          <w:trHeight w:hRule="exact" w:val="1134"/>
        </w:trPr>
        <w:tc>
          <w:tcPr>
            <w:tcW w:w="10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1343F4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4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22ACCD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4C010C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</w:t>
            </w:r>
            <w:proofErr w:type="spellEnd"/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D11BA0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1DA30A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AF0" w:rsidRPr="00E65421" w14:paraId="583B5189" w14:textId="77777777" w:rsidTr="007F6775">
        <w:trPr>
          <w:trHeight w:hRule="exact" w:val="397"/>
        </w:trPr>
        <w:tc>
          <w:tcPr>
            <w:tcW w:w="1073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AF945B4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tcBorders>
              <w:top w:val="single" w:sz="18" w:space="0" w:color="auto"/>
            </w:tcBorders>
            <w:vAlign w:val="center"/>
          </w:tcPr>
          <w:p w14:paraId="17F3B2A1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7B1892B7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tcBorders>
              <w:top w:val="single" w:sz="18" w:space="0" w:color="auto"/>
            </w:tcBorders>
            <w:vAlign w:val="center"/>
          </w:tcPr>
          <w:p w14:paraId="78C17A93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1886299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3A46E524" w14:textId="77777777" w:rsidTr="007F6775">
        <w:trPr>
          <w:trHeight w:hRule="exact" w:val="725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76B3D952" w14:textId="2CA2A729" w:rsidR="00F84AF0" w:rsidRPr="00E65421" w:rsidRDefault="007F6775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HostelHost</w:t>
            </w:r>
            <w:proofErr w:type="spellEnd"/>
            <w:r w:rsidR="00F84AF0"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F84AF0"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exe</w:t>
            </w:r>
          </w:p>
        </w:tc>
        <w:tc>
          <w:tcPr>
            <w:tcW w:w="1490" w:type="pct"/>
            <w:vAlign w:val="center"/>
          </w:tcPr>
          <w:p w14:paraId="6CA515D9" w14:textId="085E86AC" w:rsidR="00F84AF0" w:rsidRPr="00E65421" w:rsidRDefault="00F84AF0" w:rsidP="009C382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Программа </w:t>
            </w:r>
            <w:r w:rsidR="007F6775" w:rsidRPr="00E6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отелем</w:t>
            </w:r>
          </w:p>
        </w:tc>
        <w:tc>
          <w:tcPr>
            <w:tcW w:w="594" w:type="pct"/>
            <w:vAlign w:val="center"/>
          </w:tcPr>
          <w:p w14:paraId="144417CD" w14:textId="0C2441D0" w:rsidR="00F84AF0" w:rsidRPr="00E65421" w:rsidRDefault="007F6775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1351D197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4E25796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0C3FE40E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6CC92CD6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7CC9EC60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697E0899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231CBAD0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20378040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3ECCA89E" w14:textId="77777777" w:rsidTr="007F6775">
        <w:trPr>
          <w:trHeight w:hRule="exact" w:val="671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0A1CA789" w14:textId="274E8105" w:rsidR="00F84AF0" w:rsidRPr="00E65421" w:rsidRDefault="007F6775" w:rsidP="009C382E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HostelHost</w:t>
            </w:r>
            <w:proofErr w:type="spellEnd"/>
          </w:p>
        </w:tc>
        <w:tc>
          <w:tcPr>
            <w:tcW w:w="1490" w:type="pct"/>
            <w:vAlign w:val="center"/>
          </w:tcPr>
          <w:p w14:paraId="0853D9F6" w14:textId="3BFD9D71" w:rsidR="00F84AF0" w:rsidRPr="00E65421" w:rsidRDefault="00F84AF0" w:rsidP="009C382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Каталог с программой</w:t>
            </w:r>
            <w:r w:rsidR="007F6775"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94" w:type="pct"/>
            <w:vAlign w:val="center"/>
          </w:tcPr>
          <w:p w14:paraId="13DD65C5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2F960145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28BB9194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0C1D82AC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4C6D84AC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20879B12" w14:textId="6DB548C7" w:rsidR="00F84AF0" w:rsidRPr="00E65421" w:rsidRDefault="007F6775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654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HostelHost</w:t>
            </w:r>
            <w:proofErr w:type="spellEnd"/>
          </w:p>
        </w:tc>
        <w:tc>
          <w:tcPr>
            <w:tcW w:w="594" w:type="pct"/>
            <w:vAlign w:val="center"/>
          </w:tcPr>
          <w:p w14:paraId="0D54BA30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06778335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31F12B79" w14:textId="4430AC45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</w:t>
            </w:r>
            <w:r w:rsidR="007F6775" w:rsidRPr="00E6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84AF0" w:rsidRPr="00E65421" w14:paraId="70EC085C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632ABF6C" w14:textId="77777777" w:rsidR="00F84AF0" w:rsidRPr="00E65421" w:rsidRDefault="00F84AF0" w:rsidP="009C382E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79FE8240" w14:textId="77777777" w:rsidR="00F84AF0" w:rsidRPr="00E65421" w:rsidRDefault="00F84AF0" w:rsidP="009C382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33D7C04B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6F8DE93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47FABBB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2E5F8C17" w14:textId="77777777" w:rsidTr="007F6775">
        <w:trPr>
          <w:trHeight w:hRule="exact" w:val="583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2A09B30D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490" w:type="pct"/>
            <w:vAlign w:val="center"/>
          </w:tcPr>
          <w:p w14:paraId="5126B67D" w14:textId="77777777" w:rsidR="00F84AF0" w:rsidRPr="00E65421" w:rsidRDefault="00F84AF0" w:rsidP="009C382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Ведомость </w:t>
            </w:r>
          </w:p>
        </w:tc>
        <w:tc>
          <w:tcPr>
            <w:tcW w:w="594" w:type="pct"/>
            <w:vAlign w:val="center"/>
          </w:tcPr>
          <w:p w14:paraId="5533BF29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3D397B5C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13E4EBD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240EDA85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228E299F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42DF7561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эксплуатационных</w:t>
            </w:r>
          </w:p>
        </w:tc>
        <w:tc>
          <w:tcPr>
            <w:tcW w:w="594" w:type="pct"/>
            <w:vAlign w:val="center"/>
          </w:tcPr>
          <w:p w14:paraId="11A6E20F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4A3B086E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5BF3987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6BB7E179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68E1D810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3B2ABD0C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документов</w:t>
            </w:r>
          </w:p>
        </w:tc>
        <w:tc>
          <w:tcPr>
            <w:tcW w:w="594" w:type="pct"/>
            <w:vAlign w:val="center"/>
          </w:tcPr>
          <w:p w14:paraId="71A34A07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205BD220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7D98D888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71C5B010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0851D9C5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471C02F4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18AA20D0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1B97AB1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3A4BBCE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4AF0" w:rsidRPr="00E65421" w14:paraId="3F93B82D" w14:textId="77777777" w:rsidTr="007F6775">
        <w:trPr>
          <w:trHeight w:hRule="exact" w:val="397"/>
        </w:trPr>
        <w:tc>
          <w:tcPr>
            <w:tcW w:w="1073" w:type="pct"/>
            <w:tcBorders>
              <w:left w:val="single" w:sz="18" w:space="0" w:color="auto"/>
            </w:tcBorders>
            <w:vAlign w:val="center"/>
          </w:tcPr>
          <w:p w14:paraId="48005B09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pct"/>
            <w:vAlign w:val="center"/>
          </w:tcPr>
          <w:p w14:paraId="50B1409C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3B08806E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033DB0B" w14:textId="77777777" w:rsidR="00F84AF0" w:rsidRPr="00E65421" w:rsidRDefault="00F84AF0" w:rsidP="009C3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70672217" w14:textId="77777777" w:rsidR="00F84AF0" w:rsidRPr="00E65421" w:rsidRDefault="00F84AF0" w:rsidP="009C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396ABAF" w14:textId="0A5EA186" w:rsidR="0054336F" w:rsidRPr="00E65421" w:rsidRDefault="007F6775">
      <w:pPr>
        <w:rPr>
          <w:rFonts w:ascii="Times New Roman" w:hAnsi="Times New Roman" w:cs="Times New Roman"/>
          <w:b/>
          <w:sz w:val="24"/>
          <w:szCs w:val="24"/>
        </w:rPr>
      </w:pPr>
      <w:r w:rsidRPr="00E65421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2A3FD2CD" w14:textId="77777777" w:rsidR="007F6775" w:rsidRPr="00E65421" w:rsidRDefault="007F6775" w:rsidP="007F677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6542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Документация внедрения программных средств необходима для систематизации и документирования всего процесса внедрения программного обеспечения. Она играет важную роль в успешной реализации проекта и обеспечивает прозрачность, а также управление изменениями.</w:t>
      </w:r>
    </w:p>
    <w:p w14:paraId="6B5A3BF4" w14:textId="77777777" w:rsidR="007F6775" w:rsidRPr="00E65421" w:rsidRDefault="007F6775" w:rsidP="007F6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Виды отчетных форм для внедрения программных средств могут варьироваться в зависимости от специфики проекта и требований заказчика. Некоторые распространенные виды отчетных форм включают:</w:t>
      </w:r>
    </w:p>
    <w:p w14:paraId="4420F15A" w14:textId="72C7710F" w:rsidR="007F6775" w:rsidRPr="00E65421" w:rsidRDefault="007F6775" w:rsidP="007F67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Техническая спецификация</w:t>
      </w:r>
    </w:p>
    <w:p w14:paraId="79C56182" w14:textId="3E302073" w:rsidR="007F6775" w:rsidRPr="00E65421" w:rsidRDefault="007F6775" w:rsidP="007F67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План проекта</w:t>
      </w:r>
    </w:p>
    <w:p w14:paraId="7CB95A95" w14:textId="2FED8EC2" w:rsidR="007F6775" w:rsidRPr="00E65421" w:rsidRDefault="007F6775" w:rsidP="007F67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Отчет о тестировании</w:t>
      </w:r>
    </w:p>
    <w:p w14:paraId="1FFC2114" w14:textId="3B1810B8" w:rsidR="007F6775" w:rsidRPr="00E65421" w:rsidRDefault="007F6775" w:rsidP="007F67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Описания функциональности</w:t>
      </w:r>
    </w:p>
    <w:p w14:paraId="28EBAC09" w14:textId="1A975D87" w:rsidR="007F6775" w:rsidRPr="00E65421" w:rsidRDefault="007F6775" w:rsidP="007F67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Пользовательская документация</w:t>
      </w:r>
    </w:p>
    <w:p w14:paraId="6B674AEC" w14:textId="3BEBB99E" w:rsidR="007F6775" w:rsidRPr="00E65421" w:rsidRDefault="007F6775" w:rsidP="007F67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5421">
        <w:rPr>
          <w:rFonts w:ascii="Times New Roman" w:hAnsi="Times New Roman" w:cs="Times New Roman"/>
          <w:sz w:val="24"/>
          <w:szCs w:val="24"/>
        </w:rPr>
        <w:t>Отчет о результатах внедрения</w:t>
      </w:r>
    </w:p>
    <w:sectPr w:rsidR="007F6775" w:rsidRPr="00E6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1CF06324"/>
    <w:multiLevelType w:val="hybridMultilevel"/>
    <w:tmpl w:val="5DE4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3" w15:restartNumberingAfterBreak="0">
    <w:nsid w:val="2DEC6EA1"/>
    <w:multiLevelType w:val="hybridMultilevel"/>
    <w:tmpl w:val="DF0C6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4220"/>
    <w:multiLevelType w:val="multilevel"/>
    <w:tmpl w:val="0890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86"/>
    <w:rsid w:val="00513B26"/>
    <w:rsid w:val="0054336F"/>
    <w:rsid w:val="00764B86"/>
    <w:rsid w:val="00796556"/>
    <w:rsid w:val="007F6775"/>
    <w:rsid w:val="00E65421"/>
    <w:rsid w:val="00F048C3"/>
    <w:rsid w:val="00F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A52B"/>
  <w15:chartTrackingRefBased/>
  <w15:docId w15:val="{67F76EE5-5A74-43FC-A3C1-50939581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2023-10-16T07:25:00Z</dcterms:created>
  <dcterms:modified xsi:type="dcterms:W3CDTF">2023-10-23T07:09:00Z</dcterms:modified>
</cp:coreProperties>
</file>