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5195" w14:textId="77777777" w:rsidR="00753D19" w:rsidRPr="00304F95" w:rsidRDefault="00753D19" w:rsidP="00753D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04F95">
        <w:rPr>
          <w:rFonts w:ascii="Times New Roman" w:hAnsi="Times New Roman" w:cs="Times New Roman"/>
          <w:b/>
          <w:sz w:val="26"/>
          <w:szCs w:val="26"/>
        </w:rPr>
        <w:t>Лабораторная работа № 6</w:t>
      </w:r>
    </w:p>
    <w:p w14:paraId="75C68682" w14:textId="77777777" w:rsidR="00753D19" w:rsidRPr="00304F95" w:rsidRDefault="00753D19" w:rsidP="00753D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04F95">
        <w:rPr>
          <w:rFonts w:ascii="Times New Roman" w:hAnsi="Times New Roman" w:cs="Times New Roman"/>
          <w:b/>
          <w:sz w:val="26"/>
          <w:szCs w:val="26"/>
        </w:rPr>
        <w:t xml:space="preserve">Тема: </w:t>
      </w:r>
      <w:r w:rsidRPr="00304F95">
        <w:rPr>
          <w:rFonts w:ascii="Times New Roman" w:hAnsi="Times New Roman" w:cs="Times New Roman"/>
          <w:sz w:val="26"/>
          <w:szCs w:val="26"/>
        </w:rPr>
        <w:t>Разработка отчетных форм для внедрения программных средств</w:t>
      </w:r>
    </w:p>
    <w:p w14:paraId="5C233112" w14:textId="77777777" w:rsidR="00753D19" w:rsidRPr="00304F95" w:rsidRDefault="00753D19" w:rsidP="00753D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04F95">
        <w:rPr>
          <w:rFonts w:ascii="Times New Roman" w:hAnsi="Times New Roman" w:cs="Times New Roman"/>
          <w:b/>
          <w:sz w:val="26"/>
          <w:szCs w:val="26"/>
        </w:rPr>
        <w:t xml:space="preserve">Цель: </w:t>
      </w:r>
      <w:r w:rsidRPr="00304F95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разработка документации и отчетных форм.</w:t>
      </w:r>
    </w:p>
    <w:p w14:paraId="61E53605" w14:textId="77777777" w:rsidR="00753D19" w:rsidRPr="00304F95" w:rsidRDefault="00753D19" w:rsidP="00753D19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b/>
          <w:i/>
          <w:sz w:val="26"/>
          <w:szCs w:val="26"/>
          <w:lang w:eastAsia="zh-CN"/>
        </w:rPr>
        <w:t>План установки ПО</w:t>
      </w:r>
    </w:p>
    <w:p w14:paraId="2A23CE7E" w14:textId="4D51C666" w:rsidR="00A05FCA" w:rsidRPr="00304F95" w:rsidRDefault="00753D19" w:rsidP="00A05FCA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284"/>
          <w:tab w:val="left" w:pos="426"/>
          <w:tab w:val="num" w:pos="720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Перечень пользовательских мест, на которых должно быть установлено ПО</w:t>
      </w:r>
      <w:r w:rsidR="00C5244E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:</w:t>
      </w:r>
    </w:p>
    <w:p w14:paraId="2770525E" w14:textId="77777777" w:rsidR="00A05FCA" w:rsidRPr="00304F95" w:rsidRDefault="00A05FCA" w:rsidP="00A05FCA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Ресепшн (прием гостей и регистрация)</w:t>
      </w:r>
    </w:p>
    <w:p w14:paraId="1B14B2DF" w14:textId="38CE5B75" w:rsidR="00A05FCA" w:rsidRPr="00304F95" w:rsidRDefault="00C5244E" w:rsidP="00A05FCA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Терминалы бронирования </w:t>
      </w:r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и резервировани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я</w:t>
      </w:r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номеров</w:t>
      </w:r>
    </w:p>
    <w:p w14:paraId="041EDCDF" w14:textId="0233C60A" w:rsidR="00A05FCA" w:rsidRPr="00304F95" w:rsidRDefault="00C5244E" w:rsidP="00A05FCA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Г</w:t>
      </w:r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остиничны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й</w:t>
      </w:r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бар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и ресторан</w:t>
      </w:r>
    </w:p>
    <w:p w14:paraId="2F0C11E8" w14:textId="43472D21" w:rsidR="00A05FCA" w:rsidRPr="00304F95" w:rsidRDefault="00C5244E" w:rsidP="00A05FCA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Б</w:t>
      </w:r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ухгалтери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я</w:t>
      </w:r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и финан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сы</w:t>
      </w:r>
    </w:p>
    <w:p w14:paraId="7D17C246" w14:textId="36F67B14" w:rsidR="00A05FCA" w:rsidRPr="00304F95" w:rsidRDefault="00C5244E" w:rsidP="00A05FCA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Терминалы у</w:t>
      </w:r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слуг отеля (</w:t>
      </w:r>
      <w:proofErr w:type="spellStart"/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спа</w:t>
      </w:r>
      <w:proofErr w:type="spellEnd"/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-центр, тренажерный зал и т.д.)</w:t>
      </w:r>
    </w:p>
    <w:p w14:paraId="2B9EB941" w14:textId="1D59DE01" w:rsidR="00A05FCA" w:rsidRPr="00304F95" w:rsidRDefault="00753D19" w:rsidP="00A05FCA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284"/>
          <w:tab w:val="left" w:pos="426"/>
          <w:tab w:val="num" w:pos="720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Запланированные сроки установки ПО.</w:t>
      </w:r>
    </w:p>
    <w:p w14:paraId="0335C8B6" w14:textId="77777777" w:rsidR="00A05FCA" w:rsidRPr="00304F95" w:rsidRDefault="00A05FCA" w:rsidP="00A05FC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Ресепшн: до 15 ноября 2023 г.</w:t>
      </w:r>
    </w:p>
    <w:p w14:paraId="41619647" w14:textId="77777777" w:rsidR="00A05FCA" w:rsidRPr="00304F95" w:rsidRDefault="00A05FCA" w:rsidP="00A05FC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Управление бронированием: до 30 ноября 2023 г.</w:t>
      </w:r>
    </w:p>
    <w:p w14:paraId="57CF096C" w14:textId="35106E14" w:rsidR="00A05FCA" w:rsidRPr="00304F95" w:rsidRDefault="00A05FCA" w:rsidP="00A05FC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Управление баром и рестораном: до 15 </w:t>
      </w:r>
      <w:r w:rsidR="004D4467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ноября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2023 г.</w:t>
      </w:r>
    </w:p>
    <w:p w14:paraId="3CA946BB" w14:textId="77777777" w:rsidR="00A05FCA" w:rsidRPr="00304F95" w:rsidRDefault="00A05FCA" w:rsidP="00A05FC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Управление бухгалтерией: до 31 декабря 2023 г.</w:t>
      </w:r>
    </w:p>
    <w:p w14:paraId="450B4D40" w14:textId="48A01FD1" w:rsidR="00A05FCA" w:rsidRPr="00304F95" w:rsidRDefault="00A05FCA" w:rsidP="00A05FC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Управление услугами отеля: до 31 </w:t>
      </w:r>
      <w:r w:rsidR="004D4467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декабря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2024 г.</w:t>
      </w:r>
    </w:p>
    <w:p w14:paraId="798D92B5" w14:textId="31DA8978" w:rsidR="00753D19" w:rsidRPr="00304F95" w:rsidRDefault="00753D19" w:rsidP="00753D19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284"/>
          <w:tab w:val="left" w:pos="426"/>
          <w:tab w:val="num" w:pos="720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Методы установки ПО. </w:t>
      </w:r>
    </w:p>
    <w:p w14:paraId="3BA46680" w14:textId="77777777" w:rsidR="00A05FCA" w:rsidRPr="00304F95" w:rsidRDefault="00A05FCA" w:rsidP="00A05FCA">
      <w:pPr>
        <w:pStyle w:val="a3"/>
        <w:widowControl w:val="0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Установка с использованием дистрибутива на компьютеры каждого пользовательского места.</w:t>
      </w:r>
    </w:p>
    <w:p w14:paraId="27D89A0F" w14:textId="6A7CB896" w:rsidR="00A05FCA" w:rsidRPr="00304F95" w:rsidRDefault="00A05FCA" w:rsidP="00A05FCA">
      <w:pPr>
        <w:pStyle w:val="a3"/>
        <w:widowControl w:val="0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Обновление и настройка ПО через удаленное подключение к серверу.</w:t>
      </w:r>
    </w:p>
    <w:p w14:paraId="252824AB" w14:textId="482F816D" w:rsidR="00A05FCA" w:rsidRPr="00304F95" w:rsidRDefault="00753D19" w:rsidP="00A05FCA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284"/>
          <w:tab w:val="left" w:pos="426"/>
          <w:tab w:val="num" w:pos="720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Организационные сведения: номер телефона, факс, официальное наименование организации, осуществляющей установку, и т. д.</w:t>
      </w:r>
    </w:p>
    <w:p w14:paraId="1013778F" w14:textId="49EA085E" w:rsidR="00A05FCA" w:rsidRPr="00304F95" w:rsidRDefault="00A05FCA" w:rsidP="00A05FCA">
      <w:pPr>
        <w:pStyle w:val="a3"/>
        <w:widowControl w:val="0"/>
        <w:numPr>
          <w:ilvl w:val="0"/>
          <w:numId w:val="8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Номер телефона: </w:t>
      </w:r>
      <w:r w:rsidR="00770E34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88005553535</w:t>
      </w:r>
    </w:p>
    <w:p w14:paraId="55DE6EB5" w14:textId="0B255D3E" w:rsidR="00A05FCA" w:rsidRPr="00304F95" w:rsidRDefault="00A05FCA" w:rsidP="00A05FCA">
      <w:pPr>
        <w:pStyle w:val="a3"/>
        <w:widowControl w:val="0"/>
        <w:numPr>
          <w:ilvl w:val="0"/>
          <w:numId w:val="8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Факс: </w:t>
      </w:r>
      <w:r w:rsidR="00770E34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55563987</w:t>
      </w:r>
    </w:p>
    <w:p w14:paraId="4A031198" w14:textId="2B7012DF" w:rsidR="00A05FCA" w:rsidRPr="00304F95" w:rsidRDefault="00A05FCA" w:rsidP="00A05FCA">
      <w:pPr>
        <w:pStyle w:val="a3"/>
        <w:widowControl w:val="0"/>
        <w:numPr>
          <w:ilvl w:val="0"/>
          <w:numId w:val="8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Официальное наименование организации, осуществляющей установку: "Компания Установки ПО для Отелей"</w:t>
      </w:r>
    </w:p>
    <w:p w14:paraId="0D392129" w14:textId="63B9E4CE" w:rsidR="00770E34" w:rsidRPr="00304F95" w:rsidRDefault="00753D19" w:rsidP="0046397C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284"/>
          <w:tab w:val="left" w:pos="426"/>
          <w:tab w:val="num" w:pos="720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Технические средства поддержки: перечень всех типов, характеристик и источников средств, необходимых для установки </w:t>
      </w:r>
      <w:r w:rsidR="00770E34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ПО.</w:t>
      </w:r>
    </w:p>
    <w:p w14:paraId="6E0CDD60" w14:textId="33BDA394" w:rsidR="00A05FCA" w:rsidRPr="00304F95" w:rsidRDefault="00A05FCA" w:rsidP="0046397C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284"/>
          <w:tab w:val="left" w:pos="426"/>
          <w:tab w:val="num" w:pos="720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Комплект установочных дисков для каждого модуля ПО.</w:t>
      </w:r>
    </w:p>
    <w:p w14:paraId="7E95A76E" w14:textId="77777777" w:rsidR="00A05FCA" w:rsidRPr="00304F95" w:rsidRDefault="00A05FCA" w:rsidP="00A05FCA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Бумага для принтера для печати документов и отчетов.</w:t>
      </w:r>
    </w:p>
    <w:p w14:paraId="4E451508" w14:textId="77777777" w:rsidR="00A05FCA" w:rsidRPr="00304F95" w:rsidRDefault="00A05FCA" w:rsidP="00A05FCA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Интернет-соединение для обновления и поддержки ПО.</w:t>
      </w:r>
    </w:p>
    <w:p w14:paraId="19E515CB" w14:textId="791830CE" w:rsidR="00A05FCA" w:rsidRPr="00304F95" w:rsidRDefault="00A05FCA" w:rsidP="00A05FCA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Серверное оборудование для централизованного управления и хранения данных.</w:t>
      </w:r>
    </w:p>
    <w:p w14:paraId="3C7F0437" w14:textId="0ABEAA95" w:rsidR="00753D19" w:rsidRPr="00304F95" w:rsidRDefault="00753D19" w:rsidP="00753D19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284"/>
          <w:tab w:val="left" w:pos="426"/>
          <w:tab w:val="num" w:pos="720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Организация процесса обучения персонала:</w:t>
      </w:r>
    </w:p>
    <w:p w14:paraId="6D10CC08" w14:textId="18334AA4" w:rsidR="00A05FCA" w:rsidRPr="00304F95" w:rsidRDefault="004D4467" w:rsidP="00A05FCA">
      <w:pPr>
        <w:pStyle w:val="a3"/>
        <w:widowControl w:val="0"/>
        <w:numPr>
          <w:ilvl w:val="0"/>
          <w:numId w:val="10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Занятия, включающие</w:t>
      </w:r>
      <w:r w:rsidR="00A05FCA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тренинги по работе с ПО, обучение функциям системы, обучение правилам безопасности и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другим аспектам работы в отеле будут проводиться в течение двух недель после установки соответствующего оборудования с двух до пяти часов дня по понедельникам.</w:t>
      </w:r>
    </w:p>
    <w:p w14:paraId="3B4412DD" w14:textId="70CB0DF5" w:rsidR="00A05FCA" w:rsidRPr="00304F95" w:rsidRDefault="00A05FCA" w:rsidP="00A05FCA">
      <w:pPr>
        <w:pStyle w:val="a3"/>
        <w:widowControl w:val="0"/>
        <w:numPr>
          <w:ilvl w:val="0"/>
          <w:numId w:val="10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Назначение инструкторов и проведение практических упражнений для закрепления навыков.</w:t>
      </w:r>
    </w:p>
    <w:p w14:paraId="6FD17A95" w14:textId="77777777" w:rsidR="00753D19" w:rsidRPr="00304F95" w:rsidRDefault="00753D19" w:rsidP="00753D19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b/>
          <w:i/>
          <w:sz w:val="26"/>
          <w:szCs w:val="26"/>
          <w:lang w:eastAsia="zh-CN"/>
        </w:rPr>
        <w:t>План передачи ПО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</w:p>
    <w:p w14:paraId="2E003BE8" w14:textId="09AE05E9" w:rsidR="00753D19" w:rsidRPr="00304F95" w:rsidRDefault="00753D19" w:rsidP="006266F5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284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Краткий обзор системы и документов, относящихся к передаваемому ПО, общий обзор разработки системы и сопровождения</w:t>
      </w:r>
      <w:r w:rsidR="0075150E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:</w:t>
      </w:r>
    </w:p>
    <w:p w14:paraId="65B7579F" w14:textId="77777777" w:rsidR="004D4467" w:rsidRPr="00304F95" w:rsidRDefault="004D4467" w:rsidP="004D4467">
      <w:pPr>
        <w:pStyle w:val="a3"/>
        <w:widowControl w:val="0"/>
        <w:numPr>
          <w:ilvl w:val="0"/>
          <w:numId w:val="13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Техническое задание (ТЗ) - первоначальный документ, описывающий требования к системе, функциональные возможности, архитектуру и интерфейсы.</w:t>
      </w:r>
    </w:p>
    <w:p w14:paraId="45A96DD7" w14:textId="77777777" w:rsidR="004D4467" w:rsidRPr="00304F95" w:rsidRDefault="004D4467" w:rsidP="004D4467">
      <w:pPr>
        <w:pStyle w:val="a3"/>
        <w:widowControl w:val="0"/>
        <w:numPr>
          <w:ilvl w:val="0"/>
          <w:numId w:val="13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Проектная документация - включает в себя схемы базы данных, диаграммы классов, описание алгоритмов и структуру системы.</w:t>
      </w:r>
    </w:p>
    <w:p w14:paraId="0FE7AD58" w14:textId="77777777" w:rsidR="004D4467" w:rsidRPr="00304F95" w:rsidRDefault="004D4467" w:rsidP="004D4467">
      <w:pPr>
        <w:pStyle w:val="a3"/>
        <w:widowControl w:val="0"/>
        <w:numPr>
          <w:ilvl w:val="0"/>
          <w:numId w:val="13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Руководство пользователя - документ, предназначенный для обучения персонала отеля по использованию системы.</w:t>
      </w:r>
    </w:p>
    <w:p w14:paraId="45F1D373" w14:textId="77777777" w:rsidR="004D4467" w:rsidRPr="00304F95" w:rsidRDefault="004D4467" w:rsidP="004D4467">
      <w:pPr>
        <w:pStyle w:val="a3"/>
        <w:widowControl w:val="0"/>
        <w:numPr>
          <w:ilvl w:val="0"/>
          <w:numId w:val="13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Сопровождающая документация - включает в себя инструкции по обслуживанию системы, процедуры восстановления, справочники и руководства по администрированию.</w:t>
      </w:r>
    </w:p>
    <w:p w14:paraId="74257D21" w14:textId="47672F2C" w:rsidR="0075150E" w:rsidRPr="00304F95" w:rsidRDefault="004D4467" w:rsidP="00A27EA8">
      <w:pPr>
        <w:pStyle w:val="a3"/>
        <w:widowControl w:val="0"/>
        <w:numPr>
          <w:ilvl w:val="0"/>
          <w:numId w:val="13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Лицензионное соглашение - документ, устанавливающий условия использования системы и права обладателя.</w:t>
      </w:r>
    </w:p>
    <w:p w14:paraId="4336EAA0" w14:textId="0C5E6848" w:rsidR="0075150E" w:rsidRPr="00304F95" w:rsidRDefault="00753D19" w:rsidP="006266F5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284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Детальное описание ресурсов, необходимых для поддержки передаваемого ПО</w:t>
      </w:r>
      <w:r w:rsidR="0075150E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.</w:t>
      </w:r>
    </w:p>
    <w:p w14:paraId="507432A3" w14:textId="59F60B98" w:rsidR="0075150E" w:rsidRPr="00304F95" w:rsidRDefault="0075150E" w:rsidP="006266F5">
      <w:pPr>
        <w:pStyle w:val="a3"/>
        <w:widowControl w:val="0"/>
        <w:numPr>
          <w:ilvl w:val="0"/>
          <w:numId w:val="13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Серверное оборудование: необходимо наличие сервера, который будет хранить и обрабатывать данные программы управления отелем. Рекомендуется использовать высокопроизводительное серверное оборудование с достаточной памятью и процессорной мощностью.</w:t>
      </w:r>
    </w:p>
    <w:p w14:paraId="58677446" w14:textId="534A903D" w:rsidR="00753D19" w:rsidRPr="00304F95" w:rsidRDefault="00753D19" w:rsidP="006266F5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284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Перечень рекомендуемых мероприятий, в том числе консультации и лекции, которые должен проводить разработчик в целях поддержки передаваемого ПО и соответствующей среды поддержки. </w:t>
      </w:r>
    </w:p>
    <w:p w14:paraId="6E8C5A6F" w14:textId="6C75F376" w:rsidR="006266F5" w:rsidRPr="00304F95" w:rsidRDefault="006266F5" w:rsidP="00AD3CB5">
      <w:pPr>
        <w:pStyle w:val="a3"/>
        <w:widowControl w:val="0"/>
        <w:numPr>
          <w:ilvl w:val="0"/>
          <w:numId w:val="13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284" w:hanging="349"/>
        <w:jc w:val="both"/>
        <w:rPr>
          <w:rFonts w:ascii="Times New Roman" w:hAnsi="Times New Roman" w:cs="Times New Roman"/>
          <w:sz w:val="26"/>
          <w:szCs w:val="26"/>
        </w:rPr>
      </w:pPr>
      <w:r w:rsidRPr="00304F95">
        <w:rPr>
          <w:rFonts w:ascii="Times New Roman" w:hAnsi="Times New Roman" w:cs="Times New Roman"/>
          <w:sz w:val="26"/>
          <w:szCs w:val="26"/>
        </w:rPr>
        <w:t>Проверка целостности файлов ПО с использованием специальных программ и инсталляторов, передаваемых в комплекте.</w:t>
      </w:r>
    </w:p>
    <w:p w14:paraId="4059AC3B" w14:textId="77777777" w:rsidR="00753D19" w:rsidRPr="00304F95" w:rsidRDefault="00753D19" w:rsidP="00AD3CB5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284" w:hanging="349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304F95">
        <w:rPr>
          <w:rFonts w:ascii="Times New Roman" w:hAnsi="Times New Roman" w:cs="Times New Roman"/>
          <w:b/>
          <w:i/>
          <w:sz w:val="26"/>
          <w:szCs w:val="26"/>
        </w:rPr>
        <w:t xml:space="preserve">Описание проекта </w:t>
      </w:r>
    </w:p>
    <w:p w14:paraId="4966F159" w14:textId="4039CFA0" w:rsidR="00374D92" w:rsidRPr="00304F95" w:rsidRDefault="00374D92" w:rsidP="00AD3CB5">
      <w:pPr>
        <w:widowControl w:val="0"/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hAnsi="Times New Roman" w:cs="Times New Roman"/>
          <w:sz w:val="26"/>
          <w:szCs w:val="26"/>
          <w:lang w:eastAsia="zh-CN"/>
        </w:rPr>
        <w:t>База данных имеет оптимизированный алгоритм управления бронированием и выселением, алгоритм оптимального распределения ресурсов отеля.</w:t>
      </w:r>
    </w:p>
    <w:p w14:paraId="0D45ADE4" w14:textId="253F0CC9" w:rsidR="00374D92" w:rsidRPr="00304F95" w:rsidRDefault="00374D92" w:rsidP="00AD3CB5">
      <w:pPr>
        <w:widowControl w:val="0"/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hAnsi="Times New Roman" w:cs="Times New Roman"/>
          <w:sz w:val="26"/>
          <w:szCs w:val="26"/>
          <w:lang w:eastAsia="zh-CN"/>
        </w:rPr>
        <w:t>Структуры данных представляет собой использование связанных списков для управления бронированием, использование деревьев для организации данных о клиентах и персонале.</w:t>
      </w:r>
    </w:p>
    <w:p w14:paraId="4664864D" w14:textId="5883B06D" w:rsidR="00374D92" w:rsidRPr="00304F95" w:rsidRDefault="00374D92" w:rsidP="00AD3CB5">
      <w:pPr>
        <w:widowControl w:val="0"/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hAnsi="Times New Roman" w:cs="Times New Roman"/>
          <w:sz w:val="26"/>
          <w:szCs w:val="26"/>
          <w:lang w:eastAsia="zh-CN"/>
        </w:rPr>
        <w:t xml:space="preserve">Используется </w:t>
      </w:r>
      <w:r w:rsidR="00AD3CB5" w:rsidRPr="00304F95">
        <w:rPr>
          <w:rFonts w:ascii="Times New Roman" w:hAnsi="Times New Roman" w:cs="Times New Roman"/>
          <w:sz w:val="26"/>
          <w:szCs w:val="26"/>
          <w:lang w:eastAsia="zh-CN"/>
        </w:rPr>
        <w:t>модульная</w:t>
      </w:r>
      <w:r w:rsidRPr="00304F95">
        <w:rPr>
          <w:rFonts w:ascii="Times New Roman" w:hAnsi="Times New Roman" w:cs="Times New Roman"/>
          <w:sz w:val="26"/>
          <w:szCs w:val="26"/>
          <w:lang w:eastAsia="zh-CN"/>
        </w:rPr>
        <w:t xml:space="preserve"> структура базы данных с </w:t>
      </w:r>
      <w:r w:rsidR="00AD3CB5" w:rsidRPr="00304F95">
        <w:rPr>
          <w:rFonts w:ascii="Times New Roman" w:hAnsi="Times New Roman" w:cs="Times New Roman"/>
          <w:sz w:val="26"/>
          <w:szCs w:val="26"/>
          <w:lang w:eastAsia="zh-CN"/>
        </w:rPr>
        <w:t>архитектурой клиент-сервер.</w:t>
      </w:r>
    </w:p>
    <w:p w14:paraId="2553DEE2" w14:textId="77777777" w:rsidR="00AD3CB5" w:rsidRPr="00304F95" w:rsidRDefault="00AD3CB5" w:rsidP="00AD3CB5">
      <w:pPr>
        <w:widowControl w:val="0"/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hAnsi="Times New Roman" w:cs="Times New Roman"/>
          <w:sz w:val="26"/>
          <w:szCs w:val="26"/>
          <w:lang w:eastAsia="zh-CN"/>
        </w:rPr>
        <w:t>Внутренние интерфейсы: Данные о бронировании, информация о доступных номерах и услугах, данные о работе персонала.</w:t>
      </w:r>
    </w:p>
    <w:p w14:paraId="4F142BA7" w14:textId="43F370AA" w:rsidR="00AD3CB5" w:rsidRPr="00304F95" w:rsidRDefault="00AD3CB5" w:rsidP="00AD3CB5">
      <w:pPr>
        <w:widowControl w:val="0"/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hAnsi="Times New Roman" w:cs="Times New Roman"/>
          <w:sz w:val="26"/>
          <w:szCs w:val="26"/>
          <w:lang w:eastAsia="zh-CN"/>
        </w:rPr>
        <w:t>Внешние интерфейсы: Интеграция с онлайн-сервисами бронирования, системы платежей и финансового учета.</w:t>
      </w:r>
    </w:p>
    <w:p w14:paraId="6D53E0C4" w14:textId="77777777" w:rsidR="00AD3CB5" w:rsidRPr="00304F95" w:rsidRDefault="00AD3CB5" w:rsidP="00AD3CB5">
      <w:pPr>
        <w:widowControl w:val="0"/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hAnsi="Times New Roman" w:cs="Times New Roman"/>
          <w:sz w:val="26"/>
          <w:szCs w:val="26"/>
          <w:lang w:eastAsia="zh-CN"/>
        </w:rPr>
        <w:t>Поток данных: Запросы на бронирование, информация о клиентах, данные о состоянии номеров и услуг.</w:t>
      </w:r>
    </w:p>
    <w:p w14:paraId="6D360EC2" w14:textId="25E45565" w:rsidR="00AD3CB5" w:rsidRPr="00304F95" w:rsidRDefault="00AD3CB5" w:rsidP="00AD3CB5">
      <w:pPr>
        <w:widowControl w:val="0"/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hAnsi="Times New Roman" w:cs="Times New Roman"/>
          <w:sz w:val="26"/>
          <w:szCs w:val="26"/>
          <w:lang w:eastAsia="zh-CN"/>
        </w:rPr>
        <w:t>Поток управления: Автоматизированный контроль за состоянием номеров, персоналом и финансами.</w:t>
      </w:r>
    </w:p>
    <w:p w14:paraId="43ACBE96" w14:textId="6C0CD036" w:rsidR="00AD3CB5" w:rsidRPr="00304F95" w:rsidRDefault="00AD3CB5" w:rsidP="00AD3CB5">
      <w:pPr>
        <w:widowControl w:val="0"/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hAnsi="Times New Roman" w:cs="Times New Roman"/>
          <w:sz w:val="26"/>
          <w:szCs w:val="26"/>
          <w:lang w:eastAsia="zh-CN"/>
        </w:rPr>
        <w:t>Поддерживается модульное разбиение - использование интерфейсов для обеспечения связности между модулями, тестирование каждого модуля перед интеграцией.</w:t>
      </w:r>
    </w:p>
    <w:p w14:paraId="429C996F" w14:textId="6A30D079" w:rsidR="00AD3CB5" w:rsidRPr="00304F95" w:rsidRDefault="00AD3CB5" w:rsidP="00AD3CB5">
      <w:pPr>
        <w:widowControl w:val="0"/>
        <w:shd w:val="clear" w:color="auto" w:fill="FFFFFF"/>
        <w:tabs>
          <w:tab w:val="left" w:pos="284"/>
          <w:tab w:val="left" w:pos="426"/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hAnsi="Times New Roman" w:cs="Times New Roman"/>
          <w:sz w:val="26"/>
          <w:szCs w:val="26"/>
          <w:lang w:eastAsia="zh-CN"/>
        </w:rPr>
        <w:t>Защита данных представлена в том числе и строгой обработкой исключений для предотвращения неожиданного поведения приложения, а также контролем доступа - ограничением прав доступа к конфиденциальной информации с использованием шифрования данных и многоуровневой аутентификации.</w:t>
      </w:r>
    </w:p>
    <w:p w14:paraId="09F3F890" w14:textId="77777777" w:rsidR="00753D19" w:rsidRPr="00304F95" w:rsidRDefault="00753D19" w:rsidP="00753D19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b/>
          <w:i/>
          <w:sz w:val="26"/>
          <w:szCs w:val="26"/>
          <w:lang w:eastAsia="zh-CN"/>
        </w:rPr>
        <w:t>Описание проекта интерфейса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</w:p>
    <w:p w14:paraId="4DF72155" w14:textId="434E5B65" w:rsidR="004A37D0" w:rsidRPr="00304F95" w:rsidRDefault="004A37D0" w:rsidP="00753D19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На каждом этапе взаимодействия с терминалом пользователю отображается весь путь, который он прошел для достижения точки, в которой находится. При взаимодействии с данной панелью он может вернуться на прошлые этапы;</w:t>
      </w:r>
    </w:p>
    <w:p w14:paraId="688EFF42" w14:textId="74111247" w:rsidR="00753D19" w:rsidRPr="00304F95" w:rsidRDefault="00A27EA8" w:rsidP="00753D19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При создании интерфейса приоритетом была доступность, простота для быстрой адаптации пользователей и операторов к новому оборудованию и уменьшению человеческого фактора</w:t>
      </w:r>
      <w:r w:rsidR="00753D19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;</w:t>
      </w:r>
    </w:p>
    <w:p w14:paraId="50E3859B" w14:textId="6A7089B6" w:rsidR="00753D19" w:rsidRPr="00304F95" w:rsidRDefault="004A37D0" w:rsidP="00753D19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Подробные данные используемые в ПО скрыты и не отображаются без удостоверения путем авторизации через аккаунт администратора</w:t>
      </w:r>
      <w:r w:rsidR="00753D19"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. </w:t>
      </w:r>
    </w:p>
    <w:p w14:paraId="43896419" w14:textId="77777777" w:rsidR="00753D19" w:rsidRPr="00304F95" w:rsidRDefault="00753D19" w:rsidP="00753D19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b/>
          <w:i/>
          <w:sz w:val="26"/>
          <w:szCs w:val="26"/>
          <w:lang w:eastAsia="zh-CN"/>
        </w:rPr>
        <w:t>Описание проекта базы данных</w:t>
      </w: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</w:t>
      </w:r>
    </w:p>
    <w:p w14:paraId="2E5E7FAC" w14:textId="7A54ABDE" w:rsidR="00374D92" w:rsidRPr="00304F95" w:rsidRDefault="00374D92" w:rsidP="00374D92">
      <w:pPr>
        <w:ind w:firstLine="708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База данных отеля будет включать в себя информацию о гостях, включая их персональные данные, даты бронирования, типы номеров, предпочтения в питании и другие предпочтения. Также будут включены данные о свободных и занятых номерах, информация о персонале отеля, его графики работы и задачи. База данных также будет содержать информацию о сервисах, предоставляемых отелем, а также о расходах и доходах, связанных с операционной деятельностью отеля.</w:t>
      </w:r>
    </w:p>
    <w:p w14:paraId="5D5DD7F3" w14:textId="48C66838" w:rsidR="00374D92" w:rsidRPr="00304F95" w:rsidRDefault="00374D92" w:rsidP="00374D92">
      <w:pPr>
        <w:ind w:firstLine="708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База данных будет иметь оптимизированные алгоритмы для быстрого доступа к информации, с минимальным временем реакции на запросы пользователей. Она будет обеспечивать синхронизацию данных, обновление информации в режиме реального времени, а также будет иметь встроенные механизмы защиты данных, чтобы гарантировать их целостность и безопасность. Реакция на входные запросы будет автоматизированной и эффективной, обеспечивая минимальное время ожидания для клиентов и персонала отеля.</w:t>
      </w:r>
    </w:p>
    <w:p w14:paraId="7E9913F7" w14:textId="62018A9F" w:rsidR="00374D92" w:rsidRPr="00304F95" w:rsidRDefault="00374D92" w:rsidP="00374D92">
      <w:pPr>
        <w:ind w:firstLine="708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Доступ к базе данных будет осуществляться через систему управления базами данных (СУБД) с помощью защищенных логинов и паролей для разных уровней доступа. Пользователи смогут получать доступ к данным через специальные интерфейсы, предоставляющие возможность выполнения различных операций, включая добавление, редактирование и удаление информации.</w:t>
      </w:r>
    </w:p>
    <w:p w14:paraId="50741A26" w14:textId="215C2E41" w:rsidR="00374D92" w:rsidRPr="00304F95" w:rsidRDefault="00374D92" w:rsidP="00374D92">
      <w:pPr>
        <w:ind w:firstLine="708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304F95">
        <w:rPr>
          <w:rFonts w:ascii="Times New Roman" w:eastAsia="Times New Roman" w:hAnsi="Times New Roman" w:cs="Times New Roman"/>
          <w:sz w:val="26"/>
          <w:szCs w:val="26"/>
          <w:lang w:eastAsia="zh-CN"/>
        </w:rPr>
        <w:t>В базе данных будут использоваться соответствующие алгоритмы для обеспечения оптимального распределения ресурсов, а также правила и ограничения для обработки недопустимых входных данных. Будут установлены алгоритмы проверки целостности данных и механизмы автоматического уведомления о возможных ошибках.</w:t>
      </w:r>
    </w:p>
    <w:p w14:paraId="1D52614E" w14:textId="77777777" w:rsidR="00374D92" w:rsidRPr="00304F95" w:rsidRDefault="00374D92" w:rsidP="00374D92">
      <w:pPr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2F71EEF2" w14:textId="77777777" w:rsidR="00AD0BB8" w:rsidRPr="00304F95" w:rsidRDefault="00AD0BB8">
      <w:pPr>
        <w:rPr>
          <w:rFonts w:ascii="Times New Roman" w:hAnsi="Times New Roman" w:cs="Times New Roman"/>
          <w:sz w:val="26"/>
          <w:szCs w:val="26"/>
        </w:rPr>
      </w:pPr>
    </w:p>
    <w:sectPr w:rsidR="00AD0BB8" w:rsidRPr="00304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D72"/>
    <w:multiLevelType w:val="hybridMultilevel"/>
    <w:tmpl w:val="0DBAD4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6E31C1"/>
    <w:multiLevelType w:val="hybridMultilevel"/>
    <w:tmpl w:val="FF1441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D81098"/>
    <w:multiLevelType w:val="hybridMultilevel"/>
    <w:tmpl w:val="960EF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13786E"/>
    <w:multiLevelType w:val="hybridMultilevel"/>
    <w:tmpl w:val="A786503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D2B3244"/>
    <w:multiLevelType w:val="hybridMultilevel"/>
    <w:tmpl w:val="2C40EF60"/>
    <w:lvl w:ilvl="0" w:tplc="C95C8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E42E35"/>
    <w:multiLevelType w:val="hybridMultilevel"/>
    <w:tmpl w:val="B7AA7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612916"/>
    <w:multiLevelType w:val="hybridMultilevel"/>
    <w:tmpl w:val="C778E4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513CE9"/>
    <w:multiLevelType w:val="hybridMultilevel"/>
    <w:tmpl w:val="E2546138"/>
    <w:lvl w:ilvl="0" w:tplc="C95C8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E204B1"/>
    <w:multiLevelType w:val="hybridMultilevel"/>
    <w:tmpl w:val="335CB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103AB7"/>
    <w:multiLevelType w:val="hybridMultilevel"/>
    <w:tmpl w:val="5FE2F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1F7318"/>
    <w:multiLevelType w:val="hybridMultilevel"/>
    <w:tmpl w:val="DB725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C5977"/>
    <w:multiLevelType w:val="hybridMultilevel"/>
    <w:tmpl w:val="03C035D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D91819"/>
    <w:multiLevelType w:val="hybridMultilevel"/>
    <w:tmpl w:val="799CCE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129013">
    <w:abstractNumId w:val="11"/>
  </w:num>
  <w:num w:numId="2" w16cid:durableId="762921306">
    <w:abstractNumId w:val="7"/>
  </w:num>
  <w:num w:numId="3" w16cid:durableId="1687251075">
    <w:abstractNumId w:val="4"/>
  </w:num>
  <w:num w:numId="4" w16cid:durableId="1844708443">
    <w:abstractNumId w:val="6"/>
  </w:num>
  <w:num w:numId="5" w16cid:durableId="1138650405">
    <w:abstractNumId w:val="3"/>
  </w:num>
  <w:num w:numId="6" w16cid:durableId="238758554">
    <w:abstractNumId w:val="2"/>
  </w:num>
  <w:num w:numId="7" w16cid:durableId="1507791690">
    <w:abstractNumId w:val="12"/>
  </w:num>
  <w:num w:numId="8" w16cid:durableId="291986498">
    <w:abstractNumId w:val="5"/>
  </w:num>
  <w:num w:numId="9" w16cid:durableId="348802137">
    <w:abstractNumId w:val="9"/>
  </w:num>
  <w:num w:numId="10" w16cid:durableId="1416125123">
    <w:abstractNumId w:val="8"/>
  </w:num>
  <w:num w:numId="11" w16cid:durableId="822308541">
    <w:abstractNumId w:val="1"/>
  </w:num>
  <w:num w:numId="12" w16cid:durableId="1775396326">
    <w:abstractNumId w:val="0"/>
  </w:num>
  <w:num w:numId="13" w16cid:durableId="19643424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19"/>
    <w:rsid w:val="00020F3C"/>
    <w:rsid w:val="00304F95"/>
    <w:rsid w:val="00374D92"/>
    <w:rsid w:val="004A37D0"/>
    <w:rsid w:val="004D4467"/>
    <w:rsid w:val="005A75E8"/>
    <w:rsid w:val="006266F5"/>
    <w:rsid w:val="0075150E"/>
    <w:rsid w:val="00753D19"/>
    <w:rsid w:val="00770E34"/>
    <w:rsid w:val="00A05FCA"/>
    <w:rsid w:val="00A27EA8"/>
    <w:rsid w:val="00AD0BB8"/>
    <w:rsid w:val="00AD3CB5"/>
    <w:rsid w:val="00C5244E"/>
    <w:rsid w:val="00EA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5681"/>
  <w15:chartTrackingRefBased/>
  <w15:docId w15:val="{1FA9DB48-5D51-430F-89D0-31BE41ED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D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53D19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753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Наталия Науменко</cp:lastModifiedBy>
  <cp:revision>2</cp:revision>
  <dcterms:created xsi:type="dcterms:W3CDTF">2023-10-29T20:50:00Z</dcterms:created>
  <dcterms:modified xsi:type="dcterms:W3CDTF">2023-10-29T20:50:00Z</dcterms:modified>
</cp:coreProperties>
</file>