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3651A" w14:textId="77777777" w:rsidR="003D5D7E" w:rsidRDefault="00155DE6">
      <w:r>
        <w:rPr>
          <w:noProof/>
        </w:rPr>
        <w:drawing>
          <wp:inline distT="0" distB="0" distL="0" distR="0" wp14:anchorId="03AA7FCC" wp14:editId="3EF5776C">
            <wp:extent cx="5760720" cy="2303145"/>
            <wp:effectExtent l="0" t="0" r="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5D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E6"/>
    <w:rsid w:val="00155DE6"/>
    <w:rsid w:val="003D5D7E"/>
    <w:rsid w:val="008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57EAE"/>
  <w15:chartTrackingRefBased/>
  <w15:docId w15:val="{DEDD4796-124E-4A31-98C7-B592CA77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Cees de Ruijter</dc:creator>
  <cp:keywords/>
  <dc:description/>
  <cp:lastModifiedBy>Cees de Ruijter</cp:lastModifiedBy>
  <cp:revision>1</cp:revision>
  <dcterms:created xsi:type="dcterms:W3CDTF">2018-02-08T10:54:00Z</dcterms:created>
  <dcterms:modified xsi:type="dcterms:W3CDTF">2018-02-08T10:56:00Z</dcterms:modified>
</cp:coreProperties>
</file>