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Arial" w:hAnsi="Arial"/>
          <w:b w:val="0"/>
          <w:color w:val="000000"/>
          <w:sz w:val="48"/>
        </w:rPr>
        <w:t>Gebruikershandleiding Afstortportaal</w:t>
      </w:r>
    </w:p>
    <w:p>
      <w:pPr>
        <w:spacing w:before="0" w:after="200" w:line="276" w:lineRule="auto"/>
      </w:pPr>
      <w:r>
        <w:rPr>
          <w:rFonts w:ascii="Arial" w:hAnsi="Arial"/>
          <w:b w:val="0"/>
          <w:color w:val="555555"/>
          <w:sz w:val="22"/>
        </w:rPr>
        <w:t>Voor chauffeurs en collega's die willen begrijpen hoe de applicatie werkt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Deze handleiding helpt nieuwe gebruikers om met het afstortportaal te werken.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 nadruk ligt op de dagelijkse werkwijze van chauffeurs.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Daarnaast staat kort beschreven wat collega's binnen de organisatie in de applicatie kunnen doen en zien.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60"/>
            <w:shd w:fill="F3E6D8"/>
          </w:tcPr>
          <w:p>
            <w:pPr>
              <w:spacing w:before="0" w:after="4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Kort samengevat</w:t>
            </w:r>
          </w:p>
        </w:tc>
      </w:tr>
      <w:tr>
        <w:tc>
          <w:tcPr>
            <w:tcW w:type="dxa" w:w="9360"/>
            <w:vAlign w:val="center"/>
            <w:shd w:fill="FBF7F1"/>
          </w:tcPr>
          <w:p>
            <w:pPr>
              <w:spacing w:before="0" w:after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Chauffeurs gebruiken het portaal om ritten te bekijken, afspraken vast te leggen, bevestigingen te versturen en ritten af te ronden.</w:t>
            </w:r>
          </w:p>
        </w:tc>
      </w:tr>
      <w:tr>
        <w:tc>
          <w:tcPr>
            <w:tcW w:type="dxa" w:w="9360"/>
            <w:vAlign w:val="center"/>
            <w:shd w:fill="FBF7F1"/>
          </w:tcPr>
          <w:p>
            <w:pPr>
              <w:spacing w:before="0" w:after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Op telefoon is er een compacte mobiele weergave om ritten snel te bekijken en contact op te nemen.</w:t>
            </w:r>
          </w:p>
        </w:tc>
      </w:tr>
      <w:tr>
        <w:tc>
          <w:tcPr>
            <w:tcW w:type="dxa" w:w="9360"/>
            <w:vAlign w:val="center"/>
            <w:shd w:fill="FBF7F1"/>
          </w:tcPr>
          <w:p>
            <w:pPr>
              <w:spacing w:before="0" w:after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Voor het volledige beheren en afronden van ritten is de uitgebreide rittenlijst nodig.</w:t>
            </w:r>
          </w:p>
        </w:tc>
      </w:tr>
    </w:tbl>
    <w:p/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1. Wat de applicatie doet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Het afstortportaal ondersteunt het ophalen en afhandelen van collecte-opbrengsten.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In de applicatie staat per rit wie de contactpersoon is, waar de opbrengst moet worden opgehaald, om welk soort geld het gaat en wat de voortgang van de rit is.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 applicatie ondersteunt ook inloggen met tweestapsverificatie, het versturen van bevestigingsmails, het maken van afhaalbewijzen en het tonen van rapporten met afgeronde ritten.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2. Belangrijke schermen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 applicatie bestaat grofweg uit vier onderdelen: het login-scherm, de 2FA-schermen, de uitgebreide rittenlijst en de mobiele weergave 'Mijn ritten'.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Voor chauffeurs is vooral het onderscheid tussen de uitgebreide rittenlijst en de mobiele weergave belangrijk.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De uitgebreide rittenlijst is bedoeld voor het plannen, bevestigen en afronden van ritten.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De mobiele weergave is bedoeld om onderweg snel ritinformatie, route, telefoonnummer en e-mailadres te bekijken.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Het rapport toont afgeronde ritten, gereden kilometers en het declarabele bedrag.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3. Inloggen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3.1 Eerste stap: e-mail en wachtwoord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Ga naar het afstortportaal en vul je e-mailadres en wachtwoord in.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Na een juiste combinatie ga je niet direct naar de rittenlijst. Eerst volgt een extra controle via 2FA.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het login-scherm met e-mailveld, wachtwoordveld en de inlogknop.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3.2 2FA instellen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Bij het eerste gebruik kan de applicatie vragen om 2FA in te stellen.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Je kunt hiervoor een authenticator-app gebruiken, zoals Google Authenticator, Microsoft Authenticator, 1Password of Bitwarden.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Op het scherm zie je een QR-code en een setup key. Scan de QR-code met je app en vul daarna de 6-cijferige controlecode in.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Gebruik je liever geen authenticator-app, dan kun je de controlecode ook per e-mail ontvangen.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het 2FA-instelvenster met QR-code, setup key en controlecodeveld.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3.3 Inloggen met 2FA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Bij een volgende login vul je een 6-cijferige code in uit je authenticator-app of uit een ontvangen e-mail.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Als je een herstelcode hebt, kun je die op hetzelfde scherm gebruiken wanneer dat nodig is.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het 2FA-controlescherm.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4. Werkwijze voor chauffeurs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Onderstaande werkwijze sluit aan op de manier waarop de applicatie is ingericht.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Log in met je e-mailadres, wachtwoord en 2FA-code.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Open de rittenlijst en zoek een open rit of een rit die al aan jou is toegewezen.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Neem telefonisch contact op met de contactpersoon om een afspraak te maken.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Vul de afhaaldatum en afhaaltijd in.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Selecteer jouw naam in het veld 'Chauffeur'.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Gebruik 'Bevestig rit' om een bevestigingsmail te sturen naar de contactpersoon en naar jezelf.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Haal de collecte-opbrengst op en onderteken samen met de contactpersoon het afhaalbewijs.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Stort het geld bij Geldmaat.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Vul na afloop het gestorte bedrag en het aantal gereden kilometers in.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Zet de status van de rit op 'Afgehandeld' en verstuur de afrondingsmail. Voeg daarbij zo nodig een foto van de transactiebon toe.</w:t>
      </w:r>
    </w:p>
    <w:p>
      <w:pPr>
        <w:pStyle w:val="ListNumber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Open daarna het rapport om je afgeronde ritten en kilometers terug te zien.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360"/>
            <w:shd w:fill="F3E6D8"/>
          </w:tcPr>
          <w:p>
            <w:pPr>
              <w:spacing w:before="0" w:after="4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Praktisch verschil tussen desktop en mobiel</w:t>
            </w:r>
          </w:p>
        </w:tc>
      </w:tr>
      <w:tr>
        <w:tc>
          <w:tcPr>
            <w:tcW w:type="dxa" w:w="9360"/>
            <w:vAlign w:val="center"/>
            <w:shd w:fill="FBF7F1"/>
          </w:tcPr>
          <w:p>
            <w:pPr>
              <w:spacing w:before="0" w:after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 volledige werkstappen worden uitgevoerd in de uitgebreide rittenlijst.</w:t>
            </w:r>
          </w:p>
        </w:tc>
      </w:tr>
      <w:tr>
        <w:tc>
          <w:tcPr>
            <w:tcW w:type="dxa" w:w="9360"/>
            <w:vAlign w:val="center"/>
            <w:shd w:fill="FBF7F1"/>
          </w:tcPr>
          <w:p>
            <w:pPr>
              <w:spacing w:before="0" w:after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 mobiele weergave is vooral bedoeld om onderweg snel de ritdetails te bekijken en de contactpersoon te bellen of mailen.</w:t>
            </w:r>
          </w:p>
        </w:tc>
      </w:tr>
    </w:tbl>
    <w:p/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5. De rittenlijst gebruiken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5.1 Kleuren in de rittenlijst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Wit: de rit is nog niet toegewezen aan een chauffeur.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Rood: de rit is wel toegewezen, maar nog niet afgehandeld.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Groen: de rit is afgehandeld.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de rittenlijst met minimaal een witte, rode en groene regel.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5.2 Welke velden een chauffeur gebruikt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Voor chauffeurs zijn vooral de velden voor chauffeur, afhaaldatum, afhaaltijd, gestort bedrag, gereden kilometers en status belangrijk.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 applicatie is zo ingericht dat juist deze velden in de dagelijkse uitvoering nodig zijn.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5.3 Rit bevestigen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Wanneer de afspraak met de contactpersoon vastligt, gebruik je de knop 'Bevestig rit'.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 applicatie verstuurt dan een bevestigingsmail naar de contactpersoon en een bevestiging naar de chauffeur.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In deze bevestigingen kunnen ook links staan naar een busbriefje en een afhaalbevestiging.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de knop 'Bevestig rit' en bij voorkeur het bevestigingsvenster.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5.4 Rit afronden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Na het ophalen en storten vul je het gestorte bedrag en het aantal gereden kilometers in.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Daarna zet je de status op 'Afgehandeld'.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Volgens de werkwijze in de applicatie opent dan het e-mailscherm waarmee de afronding wordt verstuurd. Daar kun je zo nodig een foto van de transactiebon als bijlage toevoegen.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het e-mailscherm voor de afronding, inclusief plek voor eventuele bijlagen.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6. Mobiele weergave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Op telefoon komt een chauffeur in de compacte mobiele weergave 'Mijn ritten'.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Hier zie je de ritten die voor jouw account zichtbaar zijn en die nog niet zijn afgehandeld.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Per rit zie je onder andere de contactpersoon, het adres, de geplande datum en tijd, het soort opbrengst, het verwachte bedrag, de chauffeur en de status.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Met 'Open route' open je direct de route in Google Maps.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Met 'Bel contactpersoon' bel je direct het opgeslagen telefoonnummer.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Met 'Mail contactpersoon' open je direct een e-mail aan de contactpersoon.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Met 'Vernieuwen' laad je de rittenlijst opnieuw.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de mobiele kaartweergave van een rit, inclusief status en knoppen.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7. Afhaalbewijs en busbriefje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Bij het bevestigen van een rit kunnen links worden meegestuurd naar documenten die horen bij de rit.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Een afhaalbevestiging is bedoeld als bewijs van overdracht en bevat ruimte voor handtekeningen van de chauffeur en de contactpersoon.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Een busbriefje kan worden gebruikt als extra document in het proces, afhankelijk van de werkwijze binnen de organisatie.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het afhaalbewijs of busbriefje zoals het in de praktijk wordt gebruikt.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8. Rapport bekijken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Via de knop 'Rapport' krijg je een overzicht van ritten met de status 'Afgehandeld'.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Voor chauffeurs toont dit overzicht in elk geval de collectegebieden, de afhaalmomenten, het gestorte bedrag, de gereden kilometers en het declarabele bedrag.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 applicatie berekent het declarabele bedrag op basis van het aantal gereden kilometers.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Volgens de instructie in de applicatie hoeft de chauffeur zelf geen aparte declaratiehandeling te doen; de organisatie handelt dit verder af.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het rapport met afgeronde ritten en kilometers.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9. Voor collega's in de organisatie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Collega's met uitgebreide rechten kunnen de applicatie gebruiken om ritten en chauffeurs te beheren.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Zij kunnen ritten toevoegen, ritgegevens aanpassen, chauffeurs toevoegen of verwijderen en overzichten bekijken.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Ook kunnen zij bevestigingsmails versturen en rapporten per chauffeur of voor alle chauffeurs openen.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Nieuwe ritten toevoegen en bestaande ritten wijzigen.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Chauffeurs beheren, inclusief naam, postcode, e-mailadres en IBAN.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Lat/lon-gegevens opnieuw laten berekenen voor ritten en chauffeurs.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Inzicht krijgen in de voortgang: open, toegewezen of afgehandelde ritten.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Screenshot toevoegen: het schermdeel voor rittenbeheer en, als relevant, het schermdeel voor chauffeursbeheer.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10. Veelvoorkomende vragen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10.1 Ik zie mijn rit niet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Controleer of de rit al aan jou is toegewezen of nog open staat.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Gebruik de knop 'Vernieuwen' in de mobiele weergave of laad de rittenlijst opnieuw.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10.2 Ik kan op mijn telefoon geen rit afronden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De mobiele weergave is vooral bedoeld om ritten te bekijken en contact op te nemen.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Voor de volledige afhandeling is de uitgebreide rittenlijst nodig.</w:t>
      </w:r>
    </w:p>
    <w:p>
      <w:pPr>
        <w:pStyle w:val="Heading2"/>
        <w:spacing w:before="240" w:after="120" w:line="276" w:lineRule="auto"/>
      </w:pPr>
      <w:r>
        <w:rPr>
          <w:rFonts w:ascii="Arial" w:hAnsi="Arial"/>
          <w:b w:val="0"/>
          <w:color w:val="000000"/>
          <w:sz w:val="28"/>
        </w:rPr>
        <w:t>10.3 Ik ontvang geen 2FA-code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Controleer eerst of je de juiste methode gebruikt: authenticator-app of e-mail.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Controleer bij e-mail ook de map met ongewenste mail.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Lukt het nog steeds niet, neem dan contact op met een collega met beheerrechten.</w:t>
      </w:r>
    </w:p>
    <w:p>
      <w:pPr>
        <w:pStyle w:val="Heading1"/>
        <w:spacing w:before="360" w:after="120" w:line="276" w:lineRule="auto"/>
      </w:pPr>
      <w:r>
        <w:rPr>
          <w:rFonts w:ascii="Arial" w:hAnsi="Arial"/>
          <w:b w:val="0"/>
          <w:color w:val="000000"/>
          <w:sz w:val="36"/>
        </w:rPr>
        <w:t>11. Benodigde screenshots</w:t>
      </w:r>
    </w:p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Onderstaande lijst kun je gebruiken om later de screenshots op de juiste plaatsen in deze handleiding toe te voegen.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EFE7DC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Nr.</w:t>
            </w:r>
          </w:p>
        </w:tc>
        <w:tc>
          <w:tcPr>
            <w:tcW w:type="dxa" w:w="2324"/>
            <w:shd w:fill="EFE7DC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Screenshot</w:t>
            </w:r>
          </w:p>
        </w:tc>
        <w:tc>
          <w:tcPr>
            <w:tcW w:type="dxa" w:w="2268"/>
            <w:shd w:fill="EFE7DC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Plaats in handleiding</w:t>
            </w:r>
          </w:p>
        </w:tc>
        <w:tc>
          <w:tcPr>
            <w:tcW w:type="dxa" w:w="4139"/>
            <w:shd w:fill="EFE7DC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Wat moet zichtbaar zijn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Login-scherm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Inloggen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E-mail, wachtwoord en inlogknop.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2FA instellen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2FA instellen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QR-code, setup key en controlecodeveld.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2FA controle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Inloggen met 2FA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Scherm voor code uit app of e-mail.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Ritten-overzicht desktop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Rittenlijst gebruiken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Ritten met kleuren en hoofdvelden.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Rit bevestigen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Rit bevestigen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Knop 'Bevestig rit' en liefst het bevestigingsvenster.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Mobiele weergave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Mobiele weergave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Ritkaart met status, route- en contactknoppen.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Afhaalbevestiging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Afhaalbewijs en busbriefje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Printbaar afhaalbewijs of document uit de e-mail.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Rapport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Rapport bekijken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Rapport met afgeronde ritten en kilometers.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E-mailscherm afronding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Rit afronden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Afrondingsmail en eventuele bijlagen.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  <w:b w:val="0"/>
          <w:color w:val="000000"/>
          <w:sz w:val="22"/>
        </w:rPr>
        <w:t>Optioneel: voeg ook een screenshot toe van het chauffeursbeheer als je het organisatorische beheeronderdeel visueel wilt toelichten.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