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905" w:rsidRPr="00A508D7" w:rsidRDefault="00FA1905" w:rsidP="00FA1905">
      <w:pPr>
        <w:jc w:val="center"/>
        <w:rPr>
          <w:rFonts w:cs="Times New Roman"/>
          <w:b/>
          <w:sz w:val="52"/>
        </w:rPr>
      </w:pPr>
      <w:r w:rsidRPr="00A508D7">
        <w:rPr>
          <w:rFonts w:cs="Times New Roman"/>
          <w:b/>
          <w:sz w:val="52"/>
        </w:rPr>
        <w:t xml:space="preserve">HIGH LEVEL DESIGN </w:t>
      </w:r>
    </w:p>
    <w:p w:rsidR="00FA1905" w:rsidRPr="00A508D7" w:rsidRDefault="00FA1905" w:rsidP="00FA1905">
      <w:pPr>
        <w:jc w:val="center"/>
        <w:rPr>
          <w:rFonts w:cs="Times New Roman"/>
          <w:b/>
          <w:sz w:val="52"/>
        </w:rPr>
      </w:pPr>
      <w:r w:rsidRPr="00A508D7">
        <w:rPr>
          <w:rFonts w:cs="Times New Roman"/>
          <w:b/>
          <w:sz w:val="52"/>
        </w:rPr>
        <w:t xml:space="preserve">FOR </w:t>
      </w:r>
    </w:p>
    <w:p w:rsidR="00FA1905" w:rsidRPr="00A508D7" w:rsidRDefault="00787A6E" w:rsidP="00FA1905">
      <w:pPr>
        <w:jc w:val="center"/>
        <w:rPr>
          <w:rFonts w:cs="Times New Roman"/>
          <w:b/>
          <w:sz w:val="52"/>
        </w:rPr>
      </w:pPr>
      <w:r>
        <w:rPr>
          <w:rFonts w:cs="Times New Roman"/>
          <w:b/>
          <w:sz w:val="52"/>
        </w:rPr>
        <w:t>INDUSTRY</w:t>
      </w:r>
      <w:r w:rsidR="009A0DF5">
        <w:rPr>
          <w:rFonts w:cs="Times New Roman"/>
          <w:b/>
          <w:sz w:val="52"/>
        </w:rPr>
        <w:t xml:space="preserve"> ANALYSIS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10"/>
        <w:gridCol w:w="2160"/>
        <w:gridCol w:w="1440"/>
        <w:gridCol w:w="2031"/>
      </w:tblGrid>
      <w:tr w:rsidR="006A02AA" w:rsidRPr="0026304A" w:rsidTr="00A12D05">
        <w:trPr>
          <w:cantSplit/>
          <w:trHeight w:val="458"/>
          <w:jc w:val="center"/>
        </w:trPr>
        <w:tc>
          <w:tcPr>
            <w:tcW w:w="3330" w:type="dxa"/>
            <w:gridSpan w:val="2"/>
            <w:tcBorders>
              <w:bottom w:val="nil"/>
            </w:tcBorders>
            <w:shd w:val="pct20" w:color="auto" w:fill="auto"/>
          </w:tcPr>
          <w:p w:rsidR="006A02AA" w:rsidRPr="0026304A" w:rsidRDefault="006A02AA" w:rsidP="00A12D05">
            <w:pPr>
              <w:pStyle w:val="TableHeader"/>
            </w:pPr>
            <w:r w:rsidRPr="0026304A">
              <w:t>Prepared by/ Modified by</w:t>
            </w:r>
          </w:p>
        </w:tc>
        <w:tc>
          <w:tcPr>
            <w:tcW w:w="3600" w:type="dxa"/>
            <w:gridSpan w:val="2"/>
            <w:tcBorders>
              <w:bottom w:val="nil"/>
            </w:tcBorders>
            <w:shd w:val="pct20" w:color="auto" w:fill="auto"/>
          </w:tcPr>
          <w:p w:rsidR="006A02AA" w:rsidRPr="0026304A" w:rsidRDefault="006A02AA" w:rsidP="00A12D05">
            <w:pPr>
              <w:pStyle w:val="TableHeader"/>
            </w:pPr>
            <w:r w:rsidRPr="0026304A">
              <w:t>Role</w:t>
            </w:r>
          </w:p>
        </w:tc>
        <w:tc>
          <w:tcPr>
            <w:tcW w:w="2031" w:type="dxa"/>
            <w:tcBorders>
              <w:bottom w:val="nil"/>
            </w:tcBorders>
            <w:shd w:val="pct20" w:color="auto" w:fill="auto"/>
          </w:tcPr>
          <w:p w:rsidR="006A02AA" w:rsidRPr="0026304A" w:rsidRDefault="006A02AA" w:rsidP="00A12D05">
            <w:pPr>
              <w:pStyle w:val="TableHeader"/>
            </w:pPr>
            <w:r>
              <w:t>Start Date – End Date</w:t>
            </w:r>
          </w:p>
        </w:tc>
      </w:tr>
      <w:tr w:rsidR="006A02AA" w:rsidRPr="0026304A" w:rsidTr="00A12D05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6A02AA" w:rsidRPr="0026304A" w:rsidRDefault="009A0DF5" w:rsidP="00A12D05">
            <w:pPr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Vanshaj</w:t>
            </w:r>
            <w:proofErr w:type="spellEnd"/>
            <w:r>
              <w:rPr>
                <w:spacing w:val="-2"/>
              </w:rPr>
              <w:t xml:space="preserve"> Bhatia</w:t>
            </w:r>
          </w:p>
        </w:tc>
        <w:tc>
          <w:tcPr>
            <w:tcW w:w="3600" w:type="dxa"/>
            <w:gridSpan w:val="2"/>
          </w:tcPr>
          <w:p w:rsidR="006A02AA" w:rsidRDefault="006A02AA" w:rsidP="00A12D05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Team Lead</w:t>
            </w:r>
          </w:p>
          <w:p w:rsidR="006A02AA" w:rsidRPr="0026304A" w:rsidRDefault="006A02AA" w:rsidP="00A12D05">
            <w:pPr>
              <w:rPr>
                <w:spacing w:val="-2"/>
              </w:rPr>
            </w:pPr>
          </w:p>
        </w:tc>
        <w:tc>
          <w:tcPr>
            <w:tcW w:w="2031" w:type="dxa"/>
            <w:vAlign w:val="center"/>
          </w:tcPr>
          <w:p w:rsidR="006A02AA" w:rsidRDefault="009A0DF5" w:rsidP="00A12D05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10 Sep 2018</w:t>
            </w:r>
            <w:r w:rsidR="006A02AA">
              <w:rPr>
                <w:spacing w:val="-2"/>
              </w:rPr>
              <w:t xml:space="preserve"> –</w:t>
            </w:r>
          </w:p>
          <w:p w:rsidR="006A02AA" w:rsidRPr="0026304A" w:rsidRDefault="009A0DF5" w:rsidP="00A12D05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20 Sep 2018</w:t>
            </w:r>
          </w:p>
        </w:tc>
      </w:tr>
      <w:tr w:rsidR="006A02AA" w:rsidRPr="0026304A" w:rsidTr="00A12D05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6A02AA" w:rsidRPr="0026304A" w:rsidRDefault="009A0DF5" w:rsidP="00A12D05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Sunny Arora</w:t>
            </w:r>
          </w:p>
        </w:tc>
        <w:tc>
          <w:tcPr>
            <w:tcW w:w="3600" w:type="dxa"/>
            <w:gridSpan w:val="2"/>
          </w:tcPr>
          <w:p w:rsidR="006A02AA" w:rsidRPr="0026304A" w:rsidRDefault="006A02AA" w:rsidP="00A12D05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SME</w:t>
            </w:r>
          </w:p>
        </w:tc>
        <w:tc>
          <w:tcPr>
            <w:tcW w:w="2031" w:type="dxa"/>
            <w:vAlign w:val="center"/>
          </w:tcPr>
          <w:p w:rsidR="00A508D7" w:rsidRDefault="009A0DF5" w:rsidP="00A508D7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10</w:t>
            </w:r>
            <w:r w:rsidR="00787A6E">
              <w:rPr>
                <w:spacing w:val="-2"/>
              </w:rPr>
              <w:t xml:space="preserve"> Sep 2018</w:t>
            </w:r>
            <w:r w:rsidR="00A508D7">
              <w:rPr>
                <w:spacing w:val="-2"/>
              </w:rPr>
              <w:t xml:space="preserve"> –</w:t>
            </w:r>
          </w:p>
          <w:p w:rsidR="006A02AA" w:rsidRPr="0026304A" w:rsidRDefault="00787A6E" w:rsidP="00A508D7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20 Sep  2018</w:t>
            </w:r>
          </w:p>
        </w:tc>
      </w:tr>
      <w:tr w:rsidR="006A02AA" w:rsidRPr="0026304A" w:rsidTr="00A12D05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6A02AA" w:rsidRDefault="009A0DF5" w:rsidP="00A12D05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Santosh Kumar </w:t>
            </w:r>
            <w:proofErr w:type="spellStart"/>
            <w:r>
              <w:rPr>
                <w:spacing w:val="-2"/>
              </w:rPr>
              <w:t>Neela</w:t>
            </w:r>
            <w:proofErr w:type="spellEnd"/>
          </w:p>
        </w:tc>
        <w:tc>
          <w:tcPr>
            <w:tcW w:w="3600" w:type="dxa"/>
            <w:gridSpan w:val="2"/>
          </w:tcPr>
          <w:p w:rsidR="006A02AA" w:rsidRDefault="006A02AA" w:rsidP="00A12D05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Point of Contact</w:t>
            </w:r>
          </w:p>
        </w:tc>
        <w:tc>
          <w:tcPr>
            <w:tcW w:w="2031" w:type="dxa"/>
            <w:vAlign w:val="center"/>
          </w:tcPr>
          <w:p w:rsidR="00A508D7" w:rsidRDefault="009A0DF5" w:rsidP="00A508D7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10 Sep 2018</w:t>
            </w:r>
            <w:r w:rsidR="00A508D7">
              <w:rPr>
                <w:spacing w:val="-2"/>
              </w:rPr>
              <w:t xml:space="preserve"> –</w:t>
            </w:r>
          </w:p>
          <w:p w:rsidR="006A02AA" w:rsidRPr="0026304A" w:rsidRDefault="009A0DF5" w:rsidP="00A508D7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20</w:t>
            </w:r>
            <w:r w:rsidR="00787A6E">
              <w:rPr>
                <w:spacing w:val="-2"/>
              </w:rPr>
              <w:t xml:space="preserve"> Sep 2018</w:t>
            </w:r>
          </w:p>
        </w:tc>
      </w:tr>
      <w:tr w:rsidR="006A02AA" w:rsidRPr="0026304A" w:rsidTr="00A12D05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6A02AA" w:rsidRDefault="009A0DF5" w:rsidP="00A12D05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Vibhor Gupta</w:t>
            </w:r>
          </w:p>
        </w:tc>
        <w:tc>
          <w:tcPr>
            <w:tcW w:w="3600" w:type="dxa"/>
            <w:gridSpan w:val="2"/>
          </w:tcPr>
          <w:p w:rsidR="006A02AA" w:rsidRDefault="006A02AA" w:rsidP="00A12D05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Designer</w:t>
            </w:r>
          </w:p>
        </w:tc>
        <w:tc>
          <w:tcPr>
            <w:tcW w:w="2031" w:type="dxa"/>
            <w:vAlign w:val="center"/>
          </w:tcPr>
          <w:p w:rsidR="00A508D7" w:rsidRDefault="009A0DF5" w:rsidP="00A508D7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10 Sep 2018</w:t>
            </w:r>
            <w:r w:rsidR="00A508D7">
              <w:rPr>
                <w:spacing w:val="-2"/>
              </w:rPr>
              <w:t xml:space="preserve"> –</w:t>
            </w:r>
          </w:p>
          <w:p w:rsidR="006A02AA" w:rsidRPr="0026304A" w:rsidRDefault="00787A6E" w:rsidP="00A508D7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20 Sep 2018</w:t>
            </w:r>
          </w:p>
        </w:tc>
      </w:tr>
      <w:tr w:rsidR="006A02AA" w:rsidRPr="0026304A" w:rsidTr="00A12D05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6A02AA" w:rsidRDefault="009A0DF5" w:rsidP="00A12D05">
            <w:pPr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Nellaippan</w:t>
            </w:r>
            <w:proofErr w:type="spellEnd"/>
            <w:r>
              <w:rPr>
                <w:spacing w:val="-2"/>
              </w:rPr>
              <w:t xml:space="preserve"> ,</w:t>
            </w:r>
            <w:proofErr w:type="spellStart"/>
            <w:r>
              <w:rPr>
                <w:spacing w:val="-2"/>
              </w:rPr>
              <w:t>Krubhakar</w:t>
            </w:r>
            <w:proofErr w:type="spellEnd"/>
          </w:p>
        </w:tc>
        <w:tc>
          <w:tcPr>
            <w:tcW w:w="3600" w:type="dxa"/>
            <w:gridSpan w:val="2"/>
          </w:tcPr>
          <w:p w:rsidR="006A02AA" w:rsidRDefault="006A02AA" w:rsidP="00A12D05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ETL Developer</w:t>
            </w:r>
          </w:p>
        </w:tc>
        <w:tc>
          <w:tcPr>
            <w:tcW w:w="2031" w:type="dxa"/>
            <w:vAlign w:val="center"/>
          </w:tcPr>
          <w:p w:rsidR="00A508D7" w:rsidRDefault="009A0DF5" w:rsidP="00A508D7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10 Sep 2018</w:t>
            </w:r>
            <w:r w:rsidR="00A508D7">
              <w:rPr>
                <w:spacing w:val="-2"/>
              </w:rPr>
              <w:t xml:space="preserve"> –</w:t>
            </w:r>
          </w:p>
          <w:p w:rsidR="006A02AA" w:rsidRPr="0026304A" w:rsidRDefault="00787A6E" w:rsidP="00A508D7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20 Sep 2018</w:t>
            </w:r>
          </w:p>
        </w:tc>
      </w:tr>
      <w:tr w:rsidR="006A02AA" w:rsidRPr="0026304A" w:rsidTr="00A12D05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6A02AA" w:rsidRDefault="009A0DF5" w:rsidP="00A12D05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Manoj Kumar </w:t>
            </w:r>
            <w:proofErr w:type="spellStart"/>
            <w:r>
              <w:rPr>
                <w:spacing w:val="-2"/>
              </w:rPr>
              <w:t>Rathore</w:t>
            </w:r>
            <w:proofErr w:type="spellEnd"/>
          </w:p>
        </w:tc>
        <w:tc>
          <w:tcPr>
            <w:tcW w:w="3600" w:type="dxa"/>
            <w:gridSpan w:val="2"/>
          </w:tcPr>
          <w:p w:rsidR="006A02AA" w:rsidRDefault="006A02AA" w:rsidP="00A12D05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Data </w:t>
            </w:r>
            <w:r w:rsidR="00E745DF">
              <w:rPr>
                <w:spacing w:val="-2"/>
              </w:rPr>
              <w:t>Modeller</w:t>
            </w:r>
          </w:p>
        </w:tc>
        <w:tc>
          <w:tcPr>
            <w:tcW w:w="2031" w:type="dxa"/>
            <w:vAlign w:val="center"/>
          </w:tcPr>
          <w:p w:rsidR="00A508D7" w:rsidRDefault="009A0DF5" w:rsidP="00A508D7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10 Sep 2018</w:t>
            </w:r>
            <w:r w:rsidR="00A508D7">
              <w:rPr>
                <w:spacing w:val="-2"/>
              </w:rPr>
              <w:t xml:space="preserve"> –</w:t>
            </w:r>
          </w:p>
          <w:p w:rsidR="006A02AA" w:rsidRPr="0026304A" w:rsidRDefault="00787A6E" w:rsidP="00A508D7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20 Sep 2018</w:t>
            </w:r>
          </w:p>
        </w:tc>
      </w:tr>
      <w:tr w:rsidR="006A02AA" w:rsidRPr="0026304A" w:rsidTr="00A12D05">
        <w:trPr>
          <w:cantSplit/>
          <w:trHeight w:val="458"/>
          <w:jc w:val="center"/>
        </w:trPr>
        <w:tc>
          <w:tcPr>
            <w:tcW w:w="3330" w:type="dxa"/>
            <w:gridSpan w:val="2"/>
            <w:shd w:val="pct20" w:color="auto" w:fill="auto"/>
          </w:tcPr>
          <w:p w:rsidR="006A02AA" w:rsidRPr="0026304A" w:rsidRDefault="006A02AA" w:rsidP="00A12D05">
            <w:pPr>
              <w:pStyle w:val="TableHeader"/>
            </w:pPr>
            <w:r w:rsidRPr="0026304A">
              <w:t>Reviewed by</w:t>
            </w:r>
          </w:p>
        </w:tc>
        <w:tc>
          <w:tcPr>
            <w:tcW w:w="3600" w:type="dxa"/>
            <w:gridSpan w:val="2"/>
            <w:shd w:val="pct20" w:color="auto" w:fill="auto"/>
          </w:tcPr>
          <w:p w:rsidR="006A02AA" w:rsidRPr="0026304A" w:rsidRDefault="006A02AA" w:rsidP="00A12D05">
            <w:pPr>
              <w:pStyle w:val="TableHeader"/>
            </w:pPr>
            <w:r w:rsidRPr="0026304A">
              <w:t>Role</w:t>
            </w:r>
          </w:p>
        </w:tc>
        <w:tc>
          <w:tcPr>
            <w:tcW w:w="2031" w:type="dxa"/>
            <w:shd w:val="pct20" w:color="auto" w:fill="auto"/>
          </w:tcPr>
          <w:p w:rsidR="006A02AA" w:rsidRPr="0026304A" w:rsidRDefault="006A02AA" w:rsidP="00A12D05">
            <w:pPr>
              <w:pStyle w:val="TableHeader"/>
            </w:pPr>
            <w:r w:rsidRPr="0026304A">
              <w:t>Date of Review</w:t>
            </w:r>
          </w:p>
        </w:tc>
      </w:tr>
      <w:tr w:rsidR="006A02AA" w:rsidRPr="0026304A" w:rsidTr="00A12D05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6A02AA" w:rsidRPr="0026304A" w:rsidRDefault="009A0DF5" w:rsidP="00A12D05">
            <w:pPr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Bhagyashri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Gadkari</w:t>
            </w:r>
            <w:proofErr w:type="spellEnd"/>
          </w:p>
        </w:tc>
        <w:tc>
          <w:tcPr>
            <w:tcW w:w="3600" w:type="dxa"/>
            <w:gridSpan w:val="2"/>
          </w:tcPr>
          <w:p w:rsidR="006A02AA" w:rsidRPr="0026304A" w:rsidRDefault="006A02AA" w:rsidP="00A12D05">
            <w:pPr>
              <w:ind w:left="-18"/>
              <w:rPr>
                <w:spacing w:val="-2"/>
              </w:rPr>
            </w:pPr>
            <w:r w:rsidRPr="0026304A">
              <w:rPr>
                <w:spacing w:val="-2"/>
              </w:rPr>
              <w:t xml:space="preserve"> </w:t>
            </w:r>
          </w:p>
        </w:tc>
        <w:tc>
          <w:tcPr>
            <w:tcW w:w="2031" w:type="dxa"/>
          </w:tcPr>
          <w:p w:rsidR="006A02AA" w:rsidRPr="0026304A" w:rsidRDefault="00787A6E" w:rsidP="00A12D05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17</w:t>
            </w:r>
            <w:r w:rsidR="006A02AA" w:rsidRPr="00E247FD">
              <w:rPr>
                <w:spacing w:val="-2"/>
                <w:vertAlign w:val="superscript"/>
              </w:rPr>
              <w:t>th</w:t>
            </w:r>
            <w:r>
              <w:rPr>
                <w:spacing w:val="-2"/>
              </w:rPr>
              <w:t xml:space="preserve"> Sep,2018</w:t>
            </w:r>
          </w:p>
        </w:tc>
      </w:tr>
      <w:tr w:rsidR="006A02AA" w:rsidRPr="0026304A" w:rsidTr="00A12D05">
        <w:trPr>
          <w:cantSplit/>
          <w:trHeight w:val="548"/>
          <w:jc w:val="center"/>
        </w:trPr>
        <w:tc>
          <w:tcPr>
            <w:tcW w:w="3330" w:type="dxa"/>
            <w:gridSpan w:val="2"/>
            <w:tcBorders>
              <w:bottom w:val="nil"/>
            </w:tcBorders>
            <w:shd w:val="pct20" w:color="auto" w:fill="auto"/>
          </w:tcPr>
          <w:p w:rsidR="006A02AA" w:rsidRPr="0026304A" w:rsidRDefault="006A02AA" w:rsidP="00A12D05">
            <w:pPr>
              <w:pStyle w:val="TableHeader"/>
            </w:pPr>
            <w:r w:rsidRPr="0026304A">
              <w:t>Approved by</w:t>
            </w:r>
          </w:p>
        </w:tc>
        <w:tc>
          <w:tcPr>
            <w:tcW w:w="3600" w:type="dxa"/>
            <w:gridSpan w:val="2"/>
            <w:tcBorders>
              <w:bottom w:val="nil"/>
            </w:tcBorders>
            <w:shd w:val="pct20" w:color="auto" w:fill="auto"/>
          </w:tcPr>
          <w:p w:rsidR="006A02AA" w:rsidRPr="0026304A" w:rsidRDefault="006A02AA" w:rsidP="00A12D05">
            <w:pPr>
              <w:pStyle w:val="TableHeader"/>
            </w:pPr>
            <w:r w:rsidRPr="0026304A">
              <w:t>Role</w:t>
            </w:r>
          </w:p>
        </w:tc>
        <w:tc>
          <w:tcPr>
            <w:tcW w:w="2031" w:type="dxa"/>
            <w:tcBorders>
              <w:bottom w:val="nil"/>
            </w:tcBorders>
            <w:shd w:val="pct20" w:color="auto" w:fill="auto"/>
          </w:tcPr>
          <w:p w:rsidR="006A02AA" w:rsidRPr="0026304A" w:rsidRDefault="006A02AA" w:rsidP="00A12D05">
            <w:pPr>
              <w:pStyle w:val="TableHeader"/>
            </w:pPr>
            <w:r w:rsidRPr="0026304A">
              <w:t>Date of Approval</w:t>
            </w:r>
          </w:p>
        </w:tc>
      </w:tr>
      <w:tr w:rsidR="006A02AA" w:rsidRPr="0026304A" w:rsidTr="00A12D05">
        <w:trPr>
          <w:cantSplit/>
          <w:trHeight w:val="548"/>
          <w:jc w:val="center"/>
        </w:trPr>
        <w:tc>
          <w:tcPr>
            <w:tcW w:w="3330" w:type="dxa"/>
            <w:gridSpan w:val="2"/>
          </w:tcPr>
          <w:p w:rsidR="006A02AA" w:rsidRPr="0026304A" w:rsidRDefault="009A0DF5" w:rsidP="009B28BD">
            <w:pPr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Shraddha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Jadhav</w:t>
            </w:r>
            <w:proofErr w:type="spellEnd"/>
          </w:p>
        </w:tc>
        <w:tc>
          <w:tcPr>
            <w:tcW w:w="3600" w:type="dxa"/>
            <w:gridSpan w:val="2"/>
          </w:tcPr>
          <w:p w:rsidR="006A02AA" w:rsidRPr="0026304A" w:rsidRDefault="006A02AA" w:rsidP="00A12D05">
            <w:pPr>
              <w:ind w:left="-18"/>
              <w:rPr>
                <w:spacing w:val="-2"/>
              </w:rPr>
            </w:pPr>
            <w:r w:rsidRPr="0026304A">
              <w:rPr>
                <w:spacing w:val="-2"/>
              </w:rPr>
              <w:t xml:space="preserve"> </w:t>
            </w:r>
          </w:p>
        </w:tc>
        <w:tc>
          <w:tcPr>
            <w:tcW w:w="2031" w:type="dxa"/>
          </w:tcPr>
          <w:p w:rsidR="006A02AA" w:rsidRPr="0026304A" w:rsidRDefault="006A02AA" w:rsidP="00A12D05">
            <w:pPr>
              <w:ind w:left="-18"/>
              <w:rPr>
                <w:spacing w:val="-2"/>
              </w:rPr>
            </w:pPr>
            <w:r w:rsidRPr="0026304A">
              <w:rPr>
                <w:spacing w:val="-2"/>
              </w:rPr>
              <w:t xml:space="preserve"> </w:t>
            </w:r>
            <w:r w:rsidR="00787A6E">
              <w:rPr>
                <w:spacing w:val="-2"/>
              </w:rPr>
              <w:t>20</w:t>
            </w:r>
            <w:r w:rsidRPr="00E247FD">
              <w:rPr>
                <w:spacing w:val="-2"/>
                <w:vertAlign w:val="superscript"/>
              </w:rPr>
              <w:t>th</w:t>
            </w:r>
            <w:r w:rsidR="00787A6E">
              <w:rPr>
                <w:spacing w:val="-2"/>
              </w:rPr>
              <w:t xml:space="preserve"> Sep,2018</w:t>
            </w:r>
          </w:p>
        </w:tc>
      </w:tr>
      <w:tr w:rsidR="006A02AA" w:rsidRPr="0026304A" w:rsidTr="00A12D05">
        <w:trPr>
          <w:cantSplit/>
          <w:trHeight w:val="458"/>
          <w:jc w:val="center"/>
        </w:trPr>
        <w:tc>
          <w:tcPr>
            <w:tcW w:w="2520" w:type="dxa"/>
            <w:shd w:val="pct20" w:color="auto" w:fill="auto"/>
            <w:vAlign w:val="center"/>
          </w:tcPr>
          <w:p w:rsidR="006A02AA" w:rsidRPr="0026304A" w:rsidRDefault="006A02AA" w:rsidP="00A12D05">
            <w:pPr>
              <w:pStyle w:val="TableHeader"/>
            </w:pPr>
            <w:r w:rsidRPr="0026304A">
              <w:t xml:space="preserve">Circulation List </w:t>
            </w:r>
          </w:p>
        </w:tc>
        <w:tc>
          <w:tcPr>
            <w:tcW w:w="2970" w:type="dxa"/>
            <w:gridSpan w:val="2"/>
          </w:tcPr>
          <w:p w:rsidR="006A02AA" w:rsidRPr="0026304A" w:rsidRDefault="006A02AA" w:rsidP="00A12D05">
            <w:pPr>
              <w:rPr>
                <w:spacing w:val="-2"/>
              </w:rPr>
            </w:pPr>
            <w:r w:rsidRPr="0026304A">
              <w:rPr>
                <w:spacing w:val="-2"/>
              </w:rPr>
              <w:t>To all the ELTP mentors and the applicable trainee teams</w:t>
            </w:r>
          </w:p>
        </w:tc>
        <w:tc>
          <w:tcPr>
            <w:tcW w:w="1440" w:type="dxa"/>
            <w:shd w:val="pct20" w:color="auto" w:fill="auto"/>
          </w:tcPr>
          <w:p w:rsidR="006A02AA" w:rsidRPr="0026304A" w:rsidRDefault="006A02AA" w:rsidP="00A12D05">
            <w:pPr>
              <w:ind w:left="72"/>
              <w:rPr>
                <w:spacing w:val="-2"/>
              </w:rPr>
            </w:pPr>
            <w:r w:rsidRPr="0026304A">
              <w:t>Version  number of the template</w:t>
            </w:r>
          </w:p>
        </w:tc>
        <w:tc>
          <w:tcPr>
            <w:tcW w:w="2031" w:type="dxa"/>
            <w:shd w:val="pct20" w:color="auto" w:fill="auto"/>
          </w:tcPr>
          <w:p w:rsidR="006A02AA" w:rsidRPr="0026304A" w:rsidRDefault="009A0DF5" w:rsidP="00A12D05">
            <w:pPr>
              <w:ind w:left="72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1.0</w:t>
            </w:r>
          </w:p>
        </w:tc>
      </w:tr>
      <w:tr w:rsidR="006A02AA" w:rsidRPr="0026304A" w:rsidTr="00A12D05">
        <w:trPr>
          <w:cantSplit/>
          <w:trHeight w:val="458"/>
          <w:jc w:val="center"/>
        </w:trPr>
        <w:tc>
          <w:tcPr>
            <w:tcW w:w="2520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:rsidR="006A02AA" w:rsidRPr="0026304A" w:rsidRDefault="006A02AA" w:rsidP="00A12D05">
            <w:pPr>
              <w:pStyle w:val="TOC1"/>
              <w:rPr>
                <w:b/>
              </w:rPr>
            </w:pPr>
            <w:r w:rsidRPr="0026304A">
              <w:rPr>
                <w:b/>
                <w:caps/>
              </w:rPr>
              <w:t>Version  number of the work product</w:t>
            </w:r>
          </w:p>
        </w:tc>
        <w:tc>
          <w:tcPr>
            <w:tcW w:w="6441" w:type="dxa"/>
            <w:gridSpan w:val="4"/>
          </w:tcPr>
          <w:p w:rsidR="006A02AA" w:rsidRPr="0026304A" w:rsidRDefault="006A02AA" w:rsidP="00A12D05">
            <w:pPr>
              <w:ind w:left="72"/>
              <w:jc w:val="center"/>
              <w:rPr>
                <w:spacing w:val="-2"/>
              </w:rPr>
            </w:pPr>
            <w:r w:rsidRPr="0026304A">
              <w:rPr>
                <w:spacing w:val="-2"/>
              </w:rPr>
              <w:t>V1.0</w:t>
            </w:r>
          </w:p>
        </w:tc>
      </w:tr>
    </w:tbl>
    <w:p w:rsidR="00FA1905" w:rsidRDefault="00FA1905" w:rsidP="00FA1905">
      <w:pPr>
        <w:jc w:val="center"/>
        <w:rPr>
          <w:rFonts w:ascii="Candara" w:hAnsi="Candara"/>
          <w:sz w:val="52"/>
        </w:rPr>
      </w:pPr>
    </w:p>
    <w:p w:rsidR="00FA1905" w:rsidRDefault="00FA1905" w:rsidP="00FA1905">
      <w:pPr>
        <w:jc w:val="center"/>
        <w:rPr>
          <w:sz w:val="52"/>
        </w:rPr>
      </w:pPr>
    </w:p>
    <w:p w:rsidR="00FA1905" w:rsidRDefault="00FA1905" w:rsidP="00FA1905">
      <w:pPr>
        <w:rPr>
          <w:rFonts w:ascii="Candara" w:hAnsi="Candara"/>
          <w:b/>
          <w:sz w:val="28"/>
        </w:rPr>
      </w:pPr>
      <w:r>
        <w:rPr>
          <w:rFonts w:ascii="Candara" w:hAnsi="Candara"/>
          <w:b/>
          <w:sz w:val="28"/>
        </w:rPr>
        <w:t>TABLE OF CONTENTS</w:t>
      </w:r>
    </w:p>
    <w:p w:rsidR="00FA1905" w:rsidRPr="00987EB9" w:rsidRDefault="00FA1905" w:rsidP="00FA1905">
      <w:pPr>
        <w:rPr>
          <w:rFonts w:ascii="Times New Roman" w:hAnsi="Times New Roman" w:cs="Times New Roman"/>
        </w:rPr>
      </w:pPr>
    </w:p>
    <w:p w:rsidR="00FA1905" w:rsidRPr="00987EB9" w:rsidRDefault="00FA1905" w:rsidP="00FA19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87EB9">
        <w:rPr>
          <w:rFonts w:ascii="Times New Roman" w:hAnsi="Times New Roman" w:cs="Times New Roman"/>
        </w:rPr>
        <w:t>Introduction..............................................................................................................................1</w:t>
      </w:r>
    </w:p>
    <w:p w:rsidR="00FA1905" w:rsidRPr="00987EB9" w:rsidRDefault="00FA1905" w:rsidP="00FA19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87EB9">
        <w:rPr>
          <w:rFonts w:ascii="Times New Roman" w:hAnsi="Times New Roman" w:cs="Times New Roman"/>
        </w:rPr>
        <w:t>High Level Architecture.............................................................................................................2</w:t>
      </w:r>
    </w:p>
    <w:p w:rsidR="00FA1905" w:rsidRPr="00987EB9" w:rsidRDefault="00FA1905" w:rsidP="00FA19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87EB9">
        <w:rPr>
          <w:rFonts w:ascii="Times New Roman" w:hAnsi="Times New Roman" w:cs="Times New Roman"/>
        </w:rPr>
        <w:t>Schema Design..........................................................................................................................3</w:t>
      </w:r>
    </w:p>
    <w:p w:rsidR="00FA1905" w:rsidRPr="00987EB9" w:rsidRDefault="00FA1905" w:rsidP="00FA19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87EB9">
        <w:rPr>
          <w:rFonts w:ascii="Times New Roman" w:hAnsi="Times New Roman" w:cs="Times New Roman"/>
        </w:rPr>
        <w:t>Reporting...................................................................................................................................4</w:t>
      </w:r>
    </w:p>
    <w:p w:rsidR="00FA1905" w:rsidRPr="00987EB9" w:rsidRDefault="00FA1905" w:rsidP="00FA19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87EB9">
        <w:rPr>
          <w:rFonts w:ascii="Times New Roman" w:hAnsi="Times New Roman" w:cs="Times New Roman"/>
        </w:rPr>
        <w:t>Risk &amp; Assumptions...................................................................................................................5</w:t>
      </w:r>
    </w:p>
    <w:p w:rsidR="00FA1905" w:rsidRPr="00987EB9" w:rsidRDefault="00FA1905" w:rsidP="00FA1905">
      <w:pPr>
        <w:pStyle w:val="ListParagraph"/>
        <w:ind w:left="360"/>
        <w:rPr>
          <w:rFonts w:ascii="Times New Roman" w:hAnsi="Times New Roman" w:cs="Times New Roman"/>
        </w:rPr>
      </w:pPr>
      <w:r w:rsidRPr="00987EB9">
        <w:rPr>
          <w:rFonts w:ascii="Times New Roman" w:hAnsi="Times New Roman" w:cs="Times New Roman"/>
        </w:rPr>
        <w:t>References</w:t>
      </w:r>
    </w:p>
    <w:p w:rsidR="00FA1905" w:rsidRDefault="00FA1905" w:rsidP="00FA1905"/>
    <w:p w:rsidR="00FA1905" w:rsidRDefault="00FA1905" w:rsidP="00FA1905"/>
    <w:p w:rsidR="00FA1905" w:rsidRDefault="00FA1905" w:rsidP="00FA1905"/>
    <w:p w:rsidR="00FA1905" w:rsidRDefault="00FA1905" w:rsidP="00FA1905">
      <w:r>
        <w:br w:type="page"/>
      </w:r>
    </w:p>
    <w:p w:rsidR="00FA1905" w:rsidRDefault="00FA1905" w:rsidP="00FA1905">
      <w:pPr>
        <w:rPr>
          <w:b/>
          <w:sz w:val="28"/>
        </w:rPr>
      </w:pPr>
      <w:r>
        <w:rPr>
          <w:b/>
          <w:sz w:val="28"/>
        </w:rPr>
        <w:t xml:space="preserve">1. </w:t>
      </w:r>
      <w:r w:rsidR="00E745DF">
        <w:rPr>
          <w:b/>
          <w:sz w:val="28"/>
        </w:rPr>
        <w:t>INTRODUCTION:</w:t>
      </w:r>
    </w:p>
    <w:p w:rsidR="00FA1905" w:rsidRPr="0002765F" w:rsidRDefault="00FA1905" w:rsidP="00FA1905">
      <w:pPr>
        <w:rPr>
          <w:rFonts w:ascii="Times New Roman" w:hAnsi="Times New Roman" w:cs="Times New Roman"/>
          <w:sz w:val="24"/>
          <w:szCs w:val="24"/>
        </w:rPr>
      </w:pPr>
      <w:r w:rsidRPr="0002765F">
        <w:rPr>
          <w:rFonts w:ascii="Times New Roman" w:hAnsi="Times New Roman" w:cs="Times New Roman"/>
          <w:sz w:val="24"/>
          <w:szCs w:val="24"/>
        </w:rPr>
        <w:t>This Document outlines the High Level Design for the PLP “</w:t>
      </w:r>
      <w:r w:rsidR="00787A6E">
        <w:rPr>
          <w:rFonts w:ascii="Times New Roman" w:hAnsi="Times New Roman" w:cs="Times New Roman"/>
          <w:sz w:val="24"/>
          <w:szCs w:val="24"/>
        </w:rPr>
        <w:t>Industry Analysis</w:t>
      </w:r>
      <w:r w:rsidRPr="0002765F">
        <w:rPr>
          <w:rFonts w:ascii="Times New Roman" w:hAnsi="Times New Roman" w:cs="Times New Roman"/>
          <w:sz w:val="24"/>
          <w:szCs w:val="24"/>
        </w:rPr>
        <w:t>” for the BI LOT. The project is to design the dataware</w:t>
      </w:r>
      <w:r w:rsidR="00296138" w:rsidRPr="0002765F">
        <w:rPr>
          <w:rFonts w:ascii="Times New Roman" w:hAnsi="Times New Roman" w:cs="Times New Roman"/>
          <w:sz w:val="24"/>
          <w:szCs w:val="24"/>
        </w:rPr>
        <w:t xml:space="preserve"> </w:t>
      </w:r>
      <w:r w:rsidRPr="0002765F">
        <w:rPr>
          <w:rFonts w:ascii="Times New Roman" w:hAnsi="Times New Roman" w:cs="Times New Roman"/>
          <w:sz w:val="24"/>
          <w:szCs w:val="24"/>
        </w:rPr>
        <w:t>house, reports and queries related to</w:t>
      </w:r>
      <w:r w:rsidR="00787A6E">
        <w:rPr>
          <w:rFonts w:ascii="Times New Roman" w:hAnsi="Times New Roman" w:cs="Times New Roman"/>
          <w:sz w:val="24"/>
          <w:szCs w:val="24"/>
        </w:rPr>
        <w:t xml:space="preserve"> Industry Analysis</w:t>
      </w:r>
      <w:r w:rsidRPr="0002765F">
        <w:rPr>
          <w:rFonts w:ascii="Times New Roman" w:hAnsi="Times New Roman" w:cs="Times New Roman"/>
          <w:sz w:val="24"/>
          <w:szCs w:val="24"/>
        </w:rPr>
        <w:t>. This document contains Design of Dimensional model, Schema structure and Report and related high level details.</w:t>
      </w:r>
    </w:p>
    <w:p w:rsidR="00FA1905" w:rsidRDefault="00FA1905" w:rsidP="00FA1905"/>
    <w:p w:rsidR="00FA1905" w:rsidRDefault="0060551F" w:rsidP="00FA1905">
      <w:r>
        <w:rPr>
          <w:rFonts w:ascii="Arial" w:eastAsia="Times New Roman" w:hAnsi="Arial" w:cs="Arial"/>
          <w:spacing w:val="2"/>
          <w:sz w:val="20"/>
          <w:szCs w:val="20"/>
          <w:lang w:val="en-US"/>
        </w:rPr>
      </w:r>
      <w:r>
        <w:rPr>
          <w:rFonts w:ascii="Arial" w:eastAsia="Times New Roman" w:hAnsi="Arial" w:cs="Arial"/>
          <w:spacing w:val="2"/>
          <w:sz w:val="20"/>
          <w:szCs w:val="20"/>
          <w:lang w:val="en-US"/>
        </w:rPr>
        <w:pict>
          <v:group id="_x0000_s1027" editas="canvas" style="width:6in;height:180.2pt;mso-position-horizontal-relative:char;mso-position-vertical-relative:line" coordorigin="2527,-307" coordsize="12000,51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527;top:-307;width:12000;height:5149" o:preferrelative="f">
              <v:fill o:detectmouseclick="t"/>
              <v:path o:extrusionok="t" o:connecttype="none"/>
              <o:lock v:ext="edit" text="t"/>
            </v:shape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29" type="#_x0000_t115" style="position:absolute;left:12427;top:-50;width:2100;height:4732;mso-wrap-style:none;v-text-anchor:middle" fillcolor="#0c6">
              <v:fill color2="fill darken(118)" rotate="t" method="linear sigma" focus="-50%" type="gradient"/>
              <v:shadow color="#1c1c1c"/>
            </v:shape>
            <v:shape id="Documents" o:spid="_x0000_s1030" style="position:absolute;left:2527;top:104;width:2400;height:4526" coordsize="21600,21600" o:spt="100" adj="-11796480,,5400" path="m,18014l,2800r1645,l1645,1428r1823,l3468,,21653,r,18828l19954,18828r,1386l18256,20214r,1386l4434,21600,,18014xem3486,1428r16468,l19954,20214r-1698,l18256,2800r-16611,l1645,1428r1841,xem,18014r4434,-14l4434,21600,,18014xe" fillcolor="#339">
              <v:fill rotate="t" focus="50%" type="gradient"/>
              <v:stroke joinstyle="miter"/>
              <v:shadow on="t" offset="6pt,6pt"/>
              <v:formulas/>
              <v:path o:extrusionok="f" o:connecttype="custom" o:connectlocs="0,2800;3468,0;21653,18828;19954,20214;18256,21628;19954,1428;18256,2800;1645,1428;21600,0;10800,0;0,10800;21600,10800" textboxrect="1645,4171,16522,17314"/>
              <o:lock v:ext="edit" verticies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2527;top:1750;width:2300;height:2173" filled="f" fillcolor="#00e4a8" stroked="f">
              <v:shadow color="#1c1c1c"/>
              <v:textbox style="mso-next-textbox:#_x0000_s1031;mso-fit-shape-to-text:t" inset="4.32pt,2.16pt,4.32pt,2.16pt">
                <w:txbxContent>
                  <w:p w:rsidR="00787A6E" w:rsidRPr="00856B01" w:rsidRDefault="00787A6E" w:rsidP="00787A6E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  <w:r w:rsidRPr="00856B01">
                      <w:rPr>
                        <w:rFonts w:cs="Arial"/>
                        <w:color w:val="000000"/>
                        <w:szCs w:val="36"/>
                      </w:rPr>
                      <w:t>Heterogeneous Sources i.e. operational data (Flat files)</w:t>
                    </w:r>
                  </w:p>
                </w:txbxContent>
              </v:textbox>
            </v:shape>
            <v:rect id="_x0000_s1032" style="position:absolute;left:5527;top:-307;width:2300;height:5143;mso-wrap-style:none;v-text-anchor:middle" fillcolor="#ffcf01">
              <v:fill color2="#a60038" rotate="t"/>
              <v:shadow color="#1c1c1c"/>
            </v:rect>
            <v:shape id="_x0000_s1033" type="#_x0000_t202" style="position:absolute;left:5727;top:516;width:2000;height:850" fillcolor="#ffcf01" stroked="f">
              <v:fill rotate="t"/>
              <v:shadow color="#1c1c1c"/>
              <v:textbox style="mso-next-textbox:#_x0000_s1033;mso-fit-shape-to-text:t" inset="4.32pt,2.16pt,4.32pt,2.16pt">
                <w:txbxContent>
                  <w:p w:rsidR="00787A6E" w:rsidRPr="00856B01" w:rsidRDefault="00787A6E" w:rsidP="00787A6E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  <w:r w:rsidRPr="00856B01">
                      <w:rPr>
                        <w:rFonts w:cs="Arial"/>
                        <w:color w:val="000000"/>
                        <w:szCs w:val="36"/>
                      </w:rPr>
                      <w:t xml:space="preserve">EXTRACT </w:t>
                    </w:r>
                  </w:p>
                </w:txbxContent>
              </v:textbox>
            </v:shape>
            <v:shape id="_x0000_s1034" type="#_x0000_t202" style="position:absolute;left:5527;top:1853;width:2300;height:850" fillcolor="#ffcf01" stroked="f">
              <v:fill rotate="t"/>
              <v:shadow color="#1c1c1c"/>
              <v:textbox style="mso-next-textbox:#_x0000_s1034;mso-fit-shape-to-text:t" inset="4.32pt,2.16pt,4.32pt,2.16pt">
                <w:txbxContent>
                  <w:p w:rsidR="00787A6E" w:rsidRPr="00856B01" w:rsidRDefault="00787A6E" w:rsidP="00787A6E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  <w:r w:rsidRPr="00856B01">
                      <w:rPr>
                        <w:rFonts w:cs="Arial"/>
                        <w:color w:val="000000"/>
                        <w:szCs w:val="36"/>
                      </w:rPr>
                      <w:t>TRANSFORM</w:t>
                    </w:r>
                  </w:p>
                </w:txbxContent>
              </v:textbox>
            </v:shape>
            <v:shape id="_x0000_s1035" type="#_x0000_t202" style="position:absolute;left:5627;top:3190;width:2100;height:850" fillcolor="#ffcf01" stroked="f">
              <v:fill rotate="t"/>
              <v:shadow color="#1c1c1c"/>
              <v:textbox style="mso-next-textbox:#_x0000_s1035;mso-fit-shape-to-text:t" inset="4.32pt,2.16pt,4.32pt,2.16pt">
                <w:txbxContent>
                  <w:p w:rsidR="00787A6E" w:rsidRPr="00856B01" w:rsidRDefault="00787A6E" w:rsidP="00787A6E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  <w:r w:rsidRPr="00856B01">
                      <w:rPr>
                        <w:rFonts w:cs="Arial"/>
                        <w:color w:val="000000"/>
                        <w:szCs w:val="36"/>
                      </w:rPr>
                      <w:t>LOAD</w:t>
                    </w:r>
                  </w:p>
                </w:txbxContent>
              </v:textbox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6" type="#_x0000_t132" style="position:absolute;left:8427;top:413;width:1600;height:3703;mso-wrap-style:none;v-text-anchor:middle" fillcolor="#f90">
              <v:fill color2="#004700" rotate="t"/>
              <v:shadow color="#1c1c1c"/>
            </v:shape>
            <v:shape id="_x0000_s1037" type="#_x0000_t202" style="position:absolute;left:8427;top:1956;width:1800;height:1733" filled="f" fillcolor="#396" stroked="f">
              <v:shadow color="#1c1c1c"/>
              <v:textbox style="mso-next-textbox:#_x0000_s1037;mso-fit-shape-to-text:t" inset="4.32pt,2.16pt,4.32pt,2.16pt">
                <w:txbxContent>
                  <w:p w:rsidR="00787A6E" w:rsidRPr="00856B01" w:rsidRDefault="00787A6E" w:rsidP="00787A6E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  <w:r w:rsidRPr="00856B01">
                      <w:rPr>
                        <w:rFonts w:cs="Arial"/>
                        <w:color w:val="000000"/>
                        <w:szCs w:val="36"/>
                      </w:rPr>
                      <w:t>D</w:t>
                    </w:r>
                    <w:r>
                      <w:rPr>
                        <w:rFonts w:cs="Arial"/>
                        <w:color w:val="000000"/>
                        <w:szCs w:val="36"/>
                      </w:rPr>
                      <w:t>ata warehouse (</w:t>
                    </w:r>
                    <w:proofErr w:type="spellStart"/>
                    <w:r>
                      <w:rPr>
                        <w:rFonts w:cs="Arial"/>
                        <w:color w:val="000000"/>
                        <w:szCs w:val="36"/>
                      </w:rPr>
                      <w:t>Tera</w:t>
                    </w:r>
                    <w:proofErr w:type="spellEnd"/>
                    <w:r>
                      <w:rPr>
                        <w:rFonts w:cs="Arial"/>
                        <w:color w:val="000000"/>
                        <w:szCs w:val="36"/>
                      </w:rPr>
                      <w:t xml:space="preserve"> Data</w:t>
                    </w:r>
                    <w:r w:rsidRPr="00856B01">
                      <w:rPr>
                        <w:rFonts w:cs="Arial"/>
                        <w:color w:val="000000"/>
                        <w:szCs w:val="36"/>
                      </w:rPr>
                      <w:t>)</w:t>
                    </w:r>
                  </w:p>
                </w:txbxContent>
              </v:textbox>
            </v:shape>
            <v:shape id="_x0000_s1038" type="#_x0000_t202" style="position:absolute;left:12527;top:1853;width:1700;height:1733" filled="f" fillcolor="#00e4a8" stroked="f">
              <v:shadow color="#1c1c1c"/>
              <v:textbox style="mso-next-textbox:#_x0000_s1038;mso-fit-shape-to-text:t" inset="4.32pt,2.16pt,4.32pt,2.16pt">
                <w:txbxContent>
                  <w:p w:rsidR="00787A6E" w:rsidRPr="00856B01" w:rsidRDefault="00787A6E" w:rsidP="00787A6E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  <w:r w:rsidRPr="00856B01">
                      <w:rPr>
                        <w:rFonts w:cs="Arial"/>
                        <w:color w:val="000000"/>
                        <w:szCs w:val="36"/>
                      </w:rPr>
                      <w:t>Reports Based On Universe</w:t>
                    </w:r>
                  </w:p>
                </w:txbxContent>
              </v:textbox>
            </v:shape>
            <v:oval id="_x0000_s1039" style="position:absolute;left:10427;top:-50;width:1400;height:4423;mso-wrap-style:none;v-text-anchor:middle" fillcolor="#00e4a8">
              <v:fill rotate="t"/>
              <v:shadow color="#1c1c1c"/>
            </v:oval>
            <v:shape id="_x0000_s1040" type="#_x0000_t202" style="position:absolute;left:10927;top:204;width:500;height:3498" fillcolor="#00e4a8" stroked="f">
              <v:fill rotate="t"/>
              <v:shadow color="#1c1c1c"/>
              <v:textbox style="mso-next-textbox:#_x0000_s1040;mso-fit-shape-to-text:t" inset="4.32pt,2.16pt,4.32pt,2.16pt">
                <w:txbxContent>
                  <w:p w:rsidR="00787A6E" w:rsidRPr="00856B01" w:rsidRDefault="00787A6E" w:rsidP="00787A6E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  <w:r w:rsidRPr="00856B01">
                      <w:rPr>
                        <w:rFonts w:cs="Arial"/>
                        <w:color w:val="000000"/>
                        <w:szCs w:val="36"/>
                      </w:rPr>
                      <w:t>UNIVERSE</w:t>
                    </w:r>
                  </w:p>
                </w:txbxContent>
              </v:textbox>
            </v:shape>
            <v:line id="_x0000_s1041" style="position:absolute" from="5027,2059" to="5527,2059">
              <v:stroke endarrow="block"/>
              <v:shadow color="#1c1c1c"/>
            </v:line>
            <v:line id="_x0000_s1042" style="position:absolute" from="7927,2059" to="8327,2059">
              <v:stroke endarrow="block"/>
              <v:shadow color="#1c1c1c"/>
            </v:line>
            <v:line id="_x0000_s1043" style="position:absolute" from="10027,2162" to="10427,2162">
              <v:stroke endarrow="block"/>
              <v:shadow color="#1c1c1c"/>
            </v:line>
            <v:line id="_x0000_s1044" style="position:absolute" from="11827,2059" to="12427,2059">
              <v:stroke endarrow="block"/>
              <v:shadow color="#1c1c1c"/>
            </v:line>
            <v:shape id="_x0000_s1045" type="#_x0000_t202" style="position:absolute;left:5427;top:3992;width:2400;height:850" filled="f" fillcolor="#00e4a8" stroked="f">
              <v:shadow color="#1c1c1c"/>
              <v:textbox style="mso-next-textbox:#_x0000_s1045;mso-fit-shape-to-text:t" inset="4.32pt,2.16pt,4.32pt,2.16pt">
                <w:txbxContent>
                  <w:p w:rsidR="00787A6E" w:rsidRPr="00856B01" w:rsidRDefault="00787A6E" w:rsidP="00787A6E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  <w:proofErr w:type="gramStart"/>
                    <w:r w:rsidRPr="00856B01">
                      <w:rPr>
                        <w:rFonts w:cs="Arial"/>
                        <w:color w:val="000000"/>
                        <w:szCs w:val="36"/>
                      </w:rPr>
                      <w:t>(</w:t>
                    </w:r>
                    <w:r>
                      <w:rPr>
                        <w:rFonts w:cs="Arial"/>
                        <w:color w:val="000000"/>
                        <w:szCs w:val="36"/>
                      </w:rPr>
                      <w:t xml:space="preserve"> </w:t>
                    </w:r>
                    <w:proofErr w:type="spellStart"/>
                    <w:r>
                      <w:rPr>
                        <w:rFonts w:cs="Arial"/>
                        <w:color w:val="000000"/>
                        <w:szCs w:val="36"/>
                      </w:rPr>
                      <w:t>Ab</w:t>
                    </w:r>
                    <w:proofErr w:type="spellEnd"/>
                    <w:proofErr w:type="gramEnd"/>
                    <w:r>
                      <w:rPr>
                        <w:rFonts w:cs="Arial"/>
                        <w:color w:val="000000"/>
                        <w:szCs w:val="36"/>
                      </w:rPr>
                      <w:t xml:space="preserve"> Initio</w:t>
                    </w:r>
                    <w:r w:rsidRPr="00856B01">
                      <w:rPr>
                        <w:rFonts w:cs="Arial"/>
                        <w:color w:val="000000"/>
                        <w:szCs w:val="36"/>
                      </w:rPr>
                      <w:t>)</w:t>
                    </w:r>
                  </w:p>
                </w:txbxContent>
              </v:textbox>
            </v:shape>
            <v:shape id="_x0000_s1046" type="#_x0000_t202" style="position:absolute;left:10627;top:3572;width:1400;height:690" filled="f" fillcolor="#00e4a8" stroked="f">
              <v:shadow color="#1c1c1c"/>
              <v:textbox style="mso-next-textbox:#_x0000_s1046;mso-fit-shape-to-text:t" inset="4.32pt,2.16pt,4.32pt,2.16pt">
                <w:txbxContent>
                  <w:p w:rsidR="00787A6E" w:rsidRPr="00856B01" w:rsidRDefault="00E745DF" w:rsidP="00787A6E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 w:val="14"/>
                      </w:rPr>
                    </w:pPr>
                    <w:r>
                      <w:rPr>
                        <w:rFonts w:cs="Arial"/>
                        <w:color w:val="000000"/>
                        <w:sz w:val="14"/>
                      </w:rPr>
                      <w:t>(</w:t>
                    </w:r>
                    <w:proofErr w:type="spellStart"/>
                    <w:r>
                      <w:rPr>
                        <w:rFonts w:cs="Arial"/>
                        <w:color w:val="000000"/>
                        <w:sz w:val="14"/>
                      </w:rPr>
                      <w:t>QlikView</w:t>
                    </w:r>
                    <w:proofErr w:type="spellEnd"/>
                    <w:r w:rsidR="00787A6E" w:rsidRPr="00856B01">
                      <w:rPr>
                        <w:rFonts w:cs="Arial"/>
                        <w:color w:val="000000"/>
                        <w:sz w:val="14"/>
                      </w:rPr>
                      <w:t>)</w:t>
                    </w:r>
                  </w:p>
                </w:txbxContent>
              </v:textbox>
            </v:shape>
            <v:shape id="_x0000_s1047" type="#_x0000_t202" style="position:absolute;left:12427;top:3296;width:1800;height:690" filled="f" fillcolor="#00e4a8" stroked="f">
              <v:shadow color="#1c1c1c"/>
              <v:textbox style="mso-next-textbox:#_x0000_s1047;mso-fit-shape-to-text:t" inset="4.32pt,2.16pt,4.32pt,2.16pt">
                <w:txbxContent>
                  <w:p w:rsidR="00787A6E" w:rsidRPr="00856B01" w:rsidRDefault="00787A6E" w:rsidP="00787A6E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 w:val="14"/>
                      </w:rPr>
                    </w:pPr>
                    <w:r>
                      <w:rPr>
                        <w:rFonts w:cs="Arial"/>
                        <w:color w:val="000000"/>
                        <w:sz w:val="14"/>
                      </w:rPr>
                      <w:t>(</w:t>
                    </w:r>
                    <w:proofErr w:type="spellStart"/>
                    <w:r>
                      <w:rPr>
                        <w:rFonts w:cs="Arial"/>
                        <w:color w:val="000000"/>
                        <w:sz w:val="14"/>
                      </w:rPr>
                      <w:t>QlikView</w:t>
                    </w:r>
                    <w:proofErr w:type="spellEnd"/>
                    <w:r w:rsidRPr="00856B01">
                      <w:rPr>
                        <w:rFonts w:cs="Arial"/>
                        <w:color w:val="000000"/>
                        <w:sz w:val="14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96138" w:rsidRDefault="00296138" w:rsidP="00FA1905"/>
    <w:p w:rsidR="00416E22" w:rsidRDefault="00416E22" w:rsidP="00FA1905"/>
    <w:p w:rsidR="00416E22" w:rsidRDefault="00416E22" w:rsidP="00FA1905"/>
    <w:p w:rsidR="00296138" w:rsidRDefault="00296138" w:rsidP="00FA1905"/>
    <w:p w:rsidR="00FA1905" w:rsidRDefault="006A02AA" w:rsidP="00FA1905">
      <w:pPr>
        <w:rPr>
          <w:rFonts w:ascii="Times New Roman" w:hAnsi="Times New Roman" w:cs="Times New Roman"/>
          <w:b/>
          <w:sz w:val="28"/>
        </w:rPr>
      </w:pPr>
      <w:r w:rsidRPr="0002765F">
        <w:rPr>
          <w:rFonts w:ascii="Times New Roman" w:hAnsi="Times New Roman" w:cs="Times New Roman"/>
          <w:b/>
          <w:sz w:val="28"/>
        </w:rPr>
        <w:t>2</w:t>
      </w:r>
      <w:r w:rsidR="00FA1905" w:rsidRPr="0002765F">
        <w:rPr>
          <w:rFonts w:ascii="Times New Roman" w:hAnsi="Times New Roman" w:cs="Times New Roman"/>
          <w:b/>
          <w:sz w:val="28"/>
        </w:rPr>
        <w:t>. SCHEMA STRUCTURE:</w:t>
      </w:r>
    </w:p>
    <w:p w:rsidR="00E745DF" w:rsidRPr="0002765F" w:rsidRDefault="00E745DF" w:rsidP="00FA1905">
      <w:pPr>
        <w:rPr>
          <w:rFonts w:ascii="Times New Roman" w:hAnsi="Times New Roman" w:cs="Times New Roman"/>
          <w:b/>
          <w:sz w:val="28"/>
        </w:rPr>
      </w:pPr>
    </w:p>
    <w:p w:rsidR="00FA1905" w:rsidRDefault="00E745DF" w:rsidP="00FA1905">
      <w:r>
        <w:object w:dxaOrig="1454" w:dyaOrig="880">
          <v:shape id="_x0000_i1026" type="#_x0000_t75" style="width:72.6pt;height:43.8pt" o:ole="">
            <v:imagedata r:id="rId7" o:title=""/>
          </v:shape>
          <o:OLEObject Type="Embed" ProgID="Excel.Sheet.12" ShapeID="_x0000_i1026" DrawAspect="Icon" ObjectID="_1598725827" r:id="rId8"/>
        </w:object>
      </w:r>
    </w:p>
    <w:p w:rsidR="00E745DF" w:rsidRDefault="00E745DF" w:rsidP="00FA1905"/>
    <w:p w:rsidR="00E745DF" w:rsidRDefault="00E745DF" w:rsidP="00FA1905"/>
    <w:p w:rsidR="00E745DF" w:rsidRDefault="00E745DF" w:rsidP="00FA1905"/>
    <w:p w:rsidR="00E745DF" w:rsidRDefault="00E745DF" w:rsidP="00FA1905"/>
    <w:p w:rsidR="00E745DF" w:rsidRDefault="00E745DF" w:rsidP="00FA1905"/>
    <w:p w:rsidR="00E745DF" w:rsidRDefault="00E745DF" w:rsidP="00FA1905"/>
    <w:p w:rsidR="00E745DF" w:rsidRDefault="00E745DF" w:rsidP="00FA1905"/>
    <w:p w:rsidR="00747F8A" w:rsidRDefault="002C228B" w:rsidP="00747F8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="00747F8A" w:rsidRPr="0002765F">
        <w:rPr>
          <w:rFonts w:ascii="Times New Roman" w:hAnsi="Times New Roman" w:cs="Times New Roman"/>
          <w:b/>
          <w:sz w:val="28"/>
        </w:rPr>
        <w:t xml:space="preserve">. </w:t>
      </w:r>
      <w:r w:rsidR="00747F8A">
        <w:rPr>
          <w:rFonts w:ascii="Times New Roman" w:hAnsi="Times New Roman" w:cs="Times New Roman"/>
          <w:b/>
          <w:sz w:val="28"/>
        </w:rPr>
        <w:t xml:space="preserve">UNIVERSE </w:t>
      </w:r>
      <w:r w:rsidR="00747F8A" w:rsidRPr="0002765F">
        <w:rPr>
          <w:rFonts w:ascii="Times New Roman" w:hAnsi="Times New Roman" w:cs="Times New Roman"/>
          <w:b/>
          <w:sz w:val="28"/>
        </w:rPr>
        <w:t>STRUCTURE:</w:t>
      </w:r>
    </w:p>
    <w:p w:rsidR="00E745DF" w:rsidRPr="0002765F" w:rsidRDefault="00E745DF" w:rsidP="00747F8A">
      <w:pPr>
        <w:rPr>
          <w:rFonts w:ascii="Times New Roman" w:hAnsi="Times New Roman" w:cs="Times New Roman"/>
          <w:b/>
          <w:sz w:val="28"/>
        </w:rPr>
      </w:pPr>
    </w:p>
    <w:p w:rsidR="00747F8A" w:rsidRDefault="00787A6E" w:rsidP="00FA1905">
      <w:r>
        <w:rPr>
          <w:rFonts w:cs="Arial"/>
          <w:b/>
          <w:noProof/>
          <w:sz w:val="24"/>
          <w:lang w:eastAsia="en-IN"/>
        </w:rPr>
        <w:drawing>
          <wp:inline distT="0" distB="0" distL="0" distR="0">
            <wp:extent cx="5486400" cy="4089400"/>
            <wp:effectExtent l="19050" t="1905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9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1905" w:rsidRDefault="00FA1905" w:rsidP="00FA1905"/>
    <w:p w:rsidR="00FA1905" w:rsidRDefault="00FA1905" w:rsidP="00FA1905"/>
    <w:p w:rsidR="00FA1905" w:rsidRPr="0002765F" w:rsidRDefault="002C228B" w:rsidP="00FA190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r w:rsidR="00FA1905" w:rsidRPr="0002765F">
        <w:rPr>
          <w:rFonts w:ascii="Times New Roman" w:hAnsi="Times New Roman" w:cs="Times New Roman"/>
          <w:b/>
          <w:sz w:val="28"/>
        </w:rPr>
        <w:t>. REPORTING:</w:t>
      </w:r>
    </w:p>
    <w:p w:rsidR="00E745DF" w:rsidRPr="005C46F1" w:rsidRDefault="00E745DF" w:rsidP="00E745DF">
      <w:pPr>
        <w:numPr>
          <w:ilvl w:val="0"/>
          <w:numId w:val="7"/>
        </w:numPr>
        <w:spacing w:after="0" w:line="288" w:lineRule="auto"/>
        <w:jc w:val="both"/>
        <w:rPr>
          <w:rFonts w:cs="Arial"/>
          <w:bCs/>
        </w:rPr>
      </w:pPr>
      <w:r w:rsidRPr="005C46F1">
        <w:rPr>
          <w:rFonts w:cs="Arial"/>
          <w:bCs/>
        </w:rPr>
        <w:t>Com</w:t>
      </w:r>
      <w:r>
        <w:rPr>
          <w:rFonts w:cs="Arial"/>
          <w:bCs/>
        </w:rPr>
        <w:t>parison of different companies.</w:t>
      </w:r>
    </w:p>
    <w:p w:rsidR="00E745DF" w:rsidRPr="005C46F1" w:rsidRDefault="00E745DF" w:rsidP="00E745DF">
      <w:pPr>
        <w:numPr>
          <w:ilvl w:val="0"/>
          <w:numId w:val="7"/>
        </w:numPr>
        <w:spacing w:after="0" w:line="288" w:lineRule="auto"/>
        <w:jc w:val="both"/>
        <w:rPr>
          <w:rFonts w:cs="Arial"/>
          <w:bCs/>
        </w:rPr>
      </w:pPr>
      <w:r w:rsidRPr="005C46F1">
        <w:rPr>
          <w:rFonts w:cs="Arial"/>
          <w:bCs/>
        </w:rPr>
        <w:t>Top designations present in a particular company</w:t>
      </w:r>
    </w:p>
    <w:p w:rsidR="00E745DF" w:rsidRPr="005C46F1" w:rsidRDefault="00E745DF" w:rsidP="00E745DF">
      <w:pPr>
        <w:numPr>
          <w:ilvl w:val="0"/>
          <w:numId w:val="7"/>
        </w:numPr>
        <w:spacing w:after="0" w:line="288" w:lineRule="auto"/>
        <w:jc w:val="both"/>
        <w:rPr>
          <w:rFonts w:cs="Arial"/>
          <w:bCs/>
        </w:rPr>
      </w:pPr>
      <w:r w:rsidRPr="005C46F1">
        <w:rPr>
          <w:rFonts w:cs="Arial"/>
          <w:bCs/>
        </w:rPr>
        <w:t>Top companies providing maximum salary for a particular designation</w:t>
      </w:r>
    </w:p>
    <w:p w:rsidR="00E745DF" w:rsidRPr="005C46F1" w:rsidRDefault="00E745DF" w:rsidP="00E745DF">
      <w:pPr>
        <w:numPr>
          <w:ilvl w:val="0"/>
          <w:numId w:val="7"/>
        </w:numPr>
        <w:spacing w:after="0" w:line="288" w:lineRule="auto"/>
        <w:jc w:val="both"/>
        <w:rPr>
          <w:rFonts w:cs="Arial"/>
          <w:bCs/>
        </w:rPr>
      </w:pPr>
      <w:r w:rsidRPr="005C46F1">
        <w:rPr>
          <w:rFonts w:cs="Arial"/>
          <w:bCs/>
        </w:rPr>
        <w:t>Country growth on the basis of industries growth in that country in 3 years</w:t>
      </w:r>
    </w:p>
    <w:p w:rsidR="00E745DF" w:rsidRPr="005C46F1" w:rsidRDefault="00E745DF" w:rsidP="00E745DF">
      <w:pPr>
        <w:numPr>
          <w:ilvl w:val="0"/>
          <w:numId w:val="7"/>
        </w:numPr>
        <w:spacing w:after="0" w:line="288" w:lineRule="auto"/>
        <w:jc w:val="both"/>
        <w:rPr>
          <w:rFonts w:cs="Arial"/>
          <w:bCs/>
        </w:rPr>
      </w:pPr>
      <w:r w:rsidRPr="005C46F1">
        <w:rPr>
          <w:rFonts w:cs="Arial"/>
          <w:bCs/>
        </w:rPr>
        <w:t>Ranking of companies on the basis of different growth factors(Price Earnings Ratio,</w:t>
      </w:r>
      <w:r>
        <w:rPr>
          <w:rFonts w:cs="Arial"/>
          <w:bCs/>
        </w:rPr>
        <w:t xml:space="preserve"> </w:t>
      </w:r>
      <w:r w:rsidRPr="005C46F1">
        <w:rPr>
          <w:rFonts w:cs="Arial"/>
          <w:bCs/>
        </w:rPr>
        <w:t>Return On Equity,</w:t>
      </w:r>
      <w:r>
        <w:rPr>
          <w:rFonts w:cs="Arial"/>
          <w:bCs/>
        </w:rPr>
        <w:t xml:space="preserve"> </w:t>
      </w:r>
      <w:r w:rsidRPr="005C46F1">
        <w:rPr>
          <w:rFonts w:cs="Arial"/>
          <w:bCs/>
        </w:rPr>
        <w:t>Number of Employees)</w:t>
      </w:r>
    </w:p>
    <w:p w:rsidR="00E745DF" w:rsidRPr="005C46F1" w:rsidRDefault="00E745DF" w:rsidP="00E745DF">
      <w:pPr>
        <w:numPr>
          <w:ilvl w:val="0"/>
          <w:numId w:val="7"/>
        </w:numPr>
        <w:spacing w:after="0" w:line="288" w:lineRule="auto"/>
        <w:jc w:val="both"/>
        <w:rPr>
          <w:rFonts w:cs="Arial"/>
          <w:bCs/>
        </w:rPr>
      </w:pPr>
      <w:r w:rsidRPr="005C46F1">
        <w:rPr>
          <w:rFonts w:cs="Arial"/>
          <w:bCs/>
        </w:rPr>
        <w:t>Growth in a particular industry on the basis of its companies growth</w:t>
      </w:r>
    </w:p>
    <w:p w:rsidR="00E745DF" w:rsidRPr="005C46F1" w:rsidRDefault="00E745DF" w:rsidP="00E745DF">
      <w:pPr>
        <w:numPr>
          <w:ilvl w:val="0"/>
          <w:numId w:val="7"/>
        </w:numPr>
        <w:spacing w:after="0" w:line="288" w:lineRule="auto"/>
        <w:jc w:val="both"/>
        <w:rPr>
          <w:rFonts w:cs="Arial"/>
          <w:bCs/>
        </w:rPr>
      </w:pPr>
      <w:r w:rsidRPr="005C46F1">
        <w:rPr>
          <w:rFonts w:cs="Arial"/>
          <w:bCs/>
        </w:rPr>
        <w:t>Designation Hierarchy in a Company on salary basis</w:t>
      </w:r>
    </w:p>
    <w:p w:rsidR="00FA1905" w:rsidRPr="00E745DF" w:rsidRDefault="00E745DF" w:rsidP="00FA1905">
      <w:pPr>
        <w:numPr>
          <w:ilvl w:val="0"/>
          <w:numId w:val="7"/>
        </w:numPr>
        <w:spacing w:after="0" w:line="288" w:lineRule="auto"/>
        <w:jc w:val="both"/>
        <w:rPr>
          <w:rFonts w:cs="Arial"/>
          <w:bCs/>
        </w:rPr>
      </w:pPr>
      <w:r w:rsidRPr="005C46F1">
        <w:rPr>
          <w:rFonts w:cs="Arial"/>
          <w:bCs/>
        </w:rPr>
        <w:t>Company’s growth in last 3 years</w:t>
      </w:r>
    </w:p>
    <w:p w:rsidR="00B7168C" w:rsidRDefault="00B7168C" w:rsidP="00FA1905">
      <w:pPr>
        <w:rPr>
          <w:rFonts w:ascii="Times New Roman" w:hAnsi="Times New Roman" w:cs="Times New Roman"/>
          <w:b/>
          <w:sz w:val="28"/>
        </w:rPr>
      </w:pPr>
    </w:p>
    <w:p w:rsidR="00B7168C" w:rsidRDefault="00B7168C" w:rsidP="00FA1905">
      <w:pPr>
        <w:rPr>
          <w:rFonts w:ascii="Times New Roman" w:hAnsi="Times New Roman" w:cs="Times New Roman"/>
          <w:b/>
          <w:sz w:val="28"/>
        </w:rPr>
      </w:pPr>
    </w:p>
    <w:p w:rsidR="00B7168C" w:rsidRPr="0002765F" w:rsidRDefault="00B7168C" w:rsidP="00FA1905">
      <w:pPr>
        <w:rPr>
          <w:rFonts w:ascii="Times New Roman" w:hAnsi="Times New Roman" w:cs="Times New Roman"/>
          <w:b/>
          <w:sz w:val="28"/>
        </w:rPr>
      </w:pPr>
    </w:p>
    <w:p w:rsidR="00FA1905" w:rsidRPr="0002765F" w:rsidRDefault="002C228B" w:rsidP="00FA190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="00FA1905" w:rsidRPr="0002765F">
        <w:rPr>
          <w:rFonts w:ascii="Times New Roman" w:hAnsi="Times New Roman" w:cs="Times New Roman"/>
          <w:b/>
          <w:sz w:val="28"/>
        </w:rPr>
        <w:t>. RISK &amp; ASSUMPTION:</w:t>
      </w:r>
    </w:p>
    <w:p w:rsidR="00FA1905" w:rsidRPr="005B1678" w:rsidRDefault="00FA1905" w:rsidP="005B167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765F">
        <w:rPr>
          <w:rFonts w:ascii="Times New Roman" w:hAnsi="Times New Roman" w:cs="Times New Roman"/>
          <w:b/>
          <w:sz w:val="24"/>
          <w:szCs w:val="24"/>
        </w:rPr>
        <w:t>Assumption:</w:t>
      </w:r>
    </w:p>
    <w:p w:rsidR="00FA1905" w:rsidRPr="0002765F" w:rsidRDefault="00FA1905" w:rsidP="007358E5">
      <w:pPr>
        <w:pStyle w:val="ListParagraph"/>
        <w:numPr>
          <w:ilvl w:val="0"/>
          <w:numId w:val="6"/>
        </w:numPr>
        <w:spacing w:before="60" w:after="60" w:line="360" w:lineRule="auto"/>
        <w:ind w:right="-41"/>
        <w:jc w:val="both"/>
        <w:rPr>
          <w:rFonts w:ascii="Times New Roman" w:hAnsi="Times New Roman" w:cs="Times New Roman"/>
          <w:sz w:val="24"/>
          <w:szCs w:val="24"/>
        </w:rPr>
      </w:pPr>
      <w:r w:rsidRPr="0002765F">
        <w:rPr>
          <w:rFonts w:ascii="Times New Roman" w:hAnsi="Times New Roman" w:cs="Times New Roman"/>
          <w:sz w:val="24"/>
          <w:szCs w:val="24"/>
        </w:rPr>
        <w:t>It is assumed that the data present in the database has been verified</w:t>
      </w:r>
    </w:p>
    <w:p w:rsidR="00FA1905" w:rsidRPr="0002765F" w:rsidRDefault="00FA1905" w:rsidP="00FA1905">
      <w:pPr>
        <w:rPr>
          <w:rFonts w:ascii="Times New Roman" w:hAnsi="Times New Roman" w:cs="Times New Roman"/>
          <w:b/>
        </w:rPr>
      </w:pPr>
      <w:r w:rsidRPr="0002765F">
        <w:rPr>
          <w:rFonts w:ascii="Times New Roman" w:hAnsi="Times New Roman" w:cs="Times New Roman"/>
          <w:b/>
        </w:rPr>
        <w:t xml:space="preserve">Risk: </w:t>
      </w:r>
    </w:p>
    <w:p w:rsidR="00385F46" w:rsidRPr="0002765F" w:rsidRDefault="00385F46" w:rsidP="00FA19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2765F">
        <w:rPr>
          <w:rFonts w:ascii="Times New Roman" w:hAnsi="Times New Roman" w:cs="Times New Roman"/>
          <w:sz w:val="24"/>
        </w:rPr>
        <w:t>There can be NULL VALUES</w:t>
      </w:r>
    </w:p>
    <w:p w:rsidR="00385F46" w:rsidRPr="0002765F" w:rsidRDefault="00FA1905" w:rsidP="00FA19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2765F">
        <w:rPr>
          <w:rFonts w:ascii="Times New Roman" w:hAnsi="Times New Roman" w:cs="Times New Roman"/>
          <w:sz w:val="24"/>
        </w:rPr>
        <w:t>There may be  few repeated records</w:t>
      </w:r>
    </w:p>
    <w:p w:rsidR="00FA1905" w:rsidRPr="0002765F" w:rsidRDefault="00953BE9" w:rsidP="00FA19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2765F">
        <w:rPr>
          <w:rFonts w:ascii="Times New Roman" w:hAnsi="Times New Roman" w:cs="Times New Roman"/>
          <w:sz w:val="24"/>
        </w:rPr>
        <w:t>Values Can be of dif</w:t>
      </w:r>
      <w:r w:rsidR="00BF0F90" w:rsidRPr="0002765F">
        <w:rPr>
          <w:rFonts w:ascii="Times New Roman" w:hAnsi="Times New Roman" w:cs="Times New Roman"/>
          <w:sz w:val="24"/>
        </w:rPr>
        <w:t>f</w:t>
      </w:r>
      <w:r w:rsidR="0048790A" w:rsidRPr="0002765F">
        <w:rPr>
          <w:rFonts w:ascii="Times New Roman" w:hAnsi="Times New Roman" w:cs="Times New Roman"/>
          <w:sz w:val="24"/>
        </w:rPr>
        <w:t>er</w:t>
      </w:r>
      <w:r w:rsidRPr="0002765F">
        <w:rPr>
          <w:rFonts w:ascii="Times New Roman" w:hAnsi="Times New Roman" w:cs="Times New Roman"/>
          <w:sz w:val="24"/>
        </w:rPr>
        <w:t>ent data type</w:t>
      </w:r>
    </w:p>
    <w:p w:rsidR="00FA1905" w:rsidRPr="0002765F" w:rsidRDefault="00FA1905" w:rsidP="00FA1905">
      <w:pPr>
        <w:rPr>
          <w:rFonts w:ascii="Times New Roman" w:hAnsi="Times New Roman" w:cs="Times New Roman"/>
        </w:rPr>
      </w:pPr>
    </w:p>
    <w:p w:rsidR="00FA1905" w:rsidRPr="0002765F" w:rsidRDefault="00FA1905" w:rsidP="00FA1905">
      <w:pPr>
        <w:rPr>
          <w:rFonts w:ascii="Times New Roman" w:hAnsi="Times New Roman" w:cs="Times New Roman"/>
        </w:rPr>
      </w:pPr>
    </w:p>
    <w:p w:rsidR="007358E5" w:rsidRPr="0002765F" w:rsidRDefault="007358E5" w:rsidP="00FA1905">
      <w:pPr>
        <w:rPr>
          <w:rFonts w:ascii="Times New Roman" w:hAnsi="Times New Roman" w:cs="Times New Roman"/>
        </w:rPr>
      </w:pPr>
    </w:p>
    <w:p w:rsidR="007358E5" w:rsidRDefault="007358E5" w:rsidP="00FA1905">
      <w:pPr>
        <w:rPr>
          <w:rFonts w:ascii="Times New Roman" w:hAnsi="Times New Roman" w:cs="Times New Roman"/>
        </w:rPr>
      </w:pPr>
      <w:bookmarkStart w:id="0" w:name="_GoBack"/>
      <w:bookmarkEnd w:id="0"/>
    </w:p>
    <w:p w:rsidR="0002765F" w:rsidRDefault="0002765F" w:rsidP="00FA1905">
      <w:pPr>
        <w:rPr>
          <w:rFonts w:ascii="Times New Roman" w:hAnsi="Times New Roman" w:cs="Times New Roman"/>
        </w:rPr>
      </w:pPr>
    </w:p>
    <w:p w:rsidR="0002765F" w:rsidRPr="0002765F" w:rsidRDefault="0002765F" w:rsidP="00FA1905">
      <w:pPr>
        <w:rPr>
          <w:rFonts w:ascii="Times New Roman" w:hAnsi="Times New Roman" w:cs="Times New Roman"/>
        </w:rPr>
      </w:pPr>
    </w:p>
    <w:p w:rsidR="007358E5" w:rsidRPr="0002765F" w:rsidRDefault="007358E5" w:rsidP="00FA1905">
      <w:pPr>
        <w:rPr>
          <w:rFonts w:ascii="Times New Roman" w:hAnsi="Times New Roman" w:cs="Times New Roman"/>
        </w:rPr>
      </w:pPr>
    </w:p>
    <w:p w:rsidR="00FA1905" w:rsidRPr="0002765F" w:rsidRDefault="00FA1905" w:rsidP="00FA1905">
      <w:pPr>
        <w:pStyle w:val="Heading1"/>
        <w:numPr>
          <w:ilvl w:val="0"/>
          <w:numId w:val="0"/>
        </w:numPr>
        <w:spacing w:line="360" w:lineRule="auto"/>
        <w:ind w:right="4954"/>
        <w:rPr>
          <w:rFonts w:ascii="Times New Roman" w:hAnsi="Times New Roman"/>
          <w:szCs w:val="28"/>
        </w:rPr>
      </w:pPr>
      <w:bookmarkStart w:id="1" w:name="_Toc287880949"/>
      <w:r w:rsidRPr="0002765F">
        <w:rPr>
          <w:rFonts w:ascii="Times New Roman" w:hAnsi="Times New Roman"/>
          <w:szCs w:val="28"/>
        </w:rPr>
        <w:t>Revision History</w:t>
      </w:r>
      <w:bookmarkEnd w:id="1"/>
    </w:p>
    <w:p w:rsidR="00FA1905" w:rsidRPr="0002765F" w:rsidRDefault="00FA1905" w:rsidP="00FA1905">
      <w:pPr>
        <w:spacing w:line="360" w:lineRule="auto"/>
        <w:rPr>
          <w:rFonts w:ascii="Times New Roman" w:hAnsi="Times New Roman" w:cs="Times New Roman"/>
        </w:rPr>
      </w:pPr>
    </w:p>
    <w:tbl>
      <w:tblPr>
        <w:tblW w:w="1044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005"/>
        <w:gridCol w:w="1203"/>
        <w:gridCol w:w="2414"/>
        <w:gridCol w:w="4402"/>
      </w:tblGrid>
      <w:tr w:rsidR="00FA1905" w:rsidRPr="0002765F" w:rsidTr="00FA1905">
        <w:trPr>
          <w:trHeight w:val="424"/>
          <w:jc w:val="center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FA1905" w:rsidRPr="0002765F" w:rsidRDefault="00FA190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2765F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FA1905" w:rsidRPr="0002765F" w:rsidRDefault="00FA190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2765F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FA1905" w:rsidRPr="0002765F" w:rsidRDefault="00FA19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2765F">
              <w:rPr>
                <w:rFonts w:ascii="Times New Roman" w:hAnsi="Times New Roman" w:cs="Times New Roman"/>
                <w:b/>
              </w:rPr>
              <w:t>Version #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FA1905" w:rsidRPr="0002765F" w:rsidRDefault="00FA190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2765F">
              <w:rPr>
                <w:rFonts w:ascii="Times New Roman" w:hAnsi="Times New Roman" w:cs="Times New Roman"/>
                <w:b/>
              </w:rPr>
              <w:t>Section/Page # changed</w:t>
            </w:r>
          </w:p>
        </w:tc>
        <w:tc>
          <w:tcPr>
            <w:tcW w:w="4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FA1905" w:rsidRPr="0002765F" w:rsidRDefault="00FA190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2765F">
              <w:rPr>
                <w:rFonts w:ascii="Times New Roman" w:hAnsi="Times New Roman" w:cs="Times New Roman"/>
                <w:b/>
              </w:rPr>
              <w:t>Details of changes made</w:t>
            </w:r>
          </w:p>
        </w:tc>
      </w:tr>
      <w:tr w:rsidR="00FA1905" w:rsidRPr="0002765F" w:rsidTr="00FA1905">
        <w:trPr>
          <w:cantSplit/>
          <w:trHeight w:val="789"/>
          <w:jc w:val="center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A1905" w:rsidRPr="0002765F" w:rsidRDefault="00FA190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2765F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A1905" w:rsidRPr="0002765F" w:rsidRDefault="000F7545">
            <w:pPr>
              <w:pStyle w:val="TOC1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FA1905" w:rsidRPr="0002765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SEP 2018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A1905" w:rsidRPr="0002765F" w:rsidRDefault="00FA19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2765F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905" w:rsidRPr="0002765F" w:rsidRDefault="00FA190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905" w:rsidRPr="0002765F" w:rsidRDefault="00FA190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A1905" w:rsidRPr="0002765F" w:rsidTr="00FA1905">
        <w:trPr>
          <w:cantSplit/>
          <w:trHeight w:val="789"/>
          <w:jc w:val="center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905" w:rsidRPr="0002765F" w:rsidRDefault="00FA190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905" w:rsidRPr="0002765F" w:rsidRDefault="00FA1905">
            <w:pPr>
              <w:pStyle w:val="TOC1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905" w:rsidRPr="0002765F" w:rsidRDefault="00FA19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905" w:rsidRPr="0002765F" w:rsidRDefault="00FA190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905" w:rsidRPr="0002765F" w:rsidRDefault="00FA190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FA1905" w:rsidRPr="0002765F" w:rsidRDefault="00FA1905" w:rsidP="00FA1905">
      <w:pPr>
        <w:spacing w:line="360" w:lineRule="auto"/>
        <w:rPr>
          <w:rFonts w:ascii="Times New Roman" w:hAnsi="Times New Roman" w:cs="Times New Roman"/>
        </w:rPr>
      </w:pPr>
    </w:p>
    <w:p w:rsidR="00FA1905" w:rsidRDefault="00FA1905" w:rsidP="00FA1905">
      <w:pPr>
        <w:spacing w:line="360" w:lineRule="auto"/>
        <w:rPr>
          <w:rFonts w:ascii="Candara" w:hAnsi="Candara"/>
        </w:rPr>
      </w:pPr>
    </w:p>
    <w:p w:rsidR="00FA1905" w:rsidRDefault="00FA1905" w:rsidP="00FA1905"/>
    <w:p w:rsidR="00A12D05" w:rsidRDefault="00A12D05"/>
    <w:sectPr w:rsidR="00A12D05" w:rsidSect="000579B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51F" w:rsidRDefault="0060551F" w:rsidP="00966AD5">
      <w:pPr>
        <w:spacing w:after="0" w:line="240" w:lineRule="auto"/>
      </w:pPr>
      <w:r>
        <w:separator/>
      </w:r>
    </w:p>
  </w:endnote>
  <w:endnote w:type="continuationSeparator" w:id="0">
    <w:p w:rsidR="0060551F" w:rsidRDefault="0060551F" w:rsidP="0096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AD5" w:rsidRDefault="00966AD5">
    <w:pPr>
      <w:pStyle w:val="Footer"/>
      <w:rPr>
        <w:rFonts w:ascii="Candara" w:hAnsi="Candara"/>
        <w:b/>
      </w:rPr>
    </w:pPr>
  </w:p>
  <w:p w:rsidR="00966AD5" w:rsidRPr="00966AD5" w:rsidRDefault="00966AD5" w:rsidP="00966AD5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51F" w:rsidRDefault="0060551F" w:rsidP="00966AD5">
      <w:pPr>
        <w:spacing w:after="0" w:line="240" w:lineRule="auto"/>
      </w:pPr>
      <w:r>
        <w:separator/>
      </w:r>
    </w:p>
  </w:footnote>
  <w:footnote w:type="continuationSeparator" w:id="0">
    <w:p w:rsidR="0060551F" w:rsidRDefault="0060551F" w:rsidP="00966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414FC00"/>
    <w:lvl w:ilvl="0">
      <w:start w:val="1"/>
      <w:numFmt w:val="decimal"/>
      <w:pStyle w:val="Heading1"/>
      <w:lvlText w:val="%1."/>
      <w:lvlJc w:val="left"/>
      <w:pPr>
        <w:tabs>
          <w:tab w:val="num" w:pos="142"/>
        </w:tabs>
        <w:ind w:left="142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233E2A43"/>
    <w:multiLevelType w:val="hybridMultilevel"/>
    <w:tmpl w:val="09D2F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E519B"/>
    <w:multiLevelType w:val="hybridMultilevel"/>
    <w:tmpl w:val="E6EA4E98"/>
    <w:lvl w:ilvl="0" w:tplc="8A8A5D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9AD3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9E30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2AA8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D3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5ACF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DC7A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AC1C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9E36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405A16"/>
    <w:multiLevelType w:val="hybridMultilevel"/>
    <w:tmpl w:val="938CE7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AB2D9B"/>
    <w:multiLevelType w:val="hybridMultilevel"/>
    <w:tmpl w:val="3B64B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7D1E77"/>
    <w:multiLevelType w:val="multilevel"/>
    <w:tmpl w:val="F3048C6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6">
    <w:nsid w:val="695C3C58"/>
    <w:multiLevelType w:val="hybridMultilevel"/>
    <w:tmpl w:val="8CB20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5662431"/>
    <w:multiLevelType w:val="hybridMultilevel"/>
    <w:tmpl w:val="6F5200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1905"/>
    <w:rsid w:val="0002765F"/>
    <w:rsid w:val="000579B0"/>
    <w:rsid w:val="000A3527"/>
    <w:rsid w:val="000F7545"/>
    <w:rsid w:val="001C3536"/>
    <w:rsid w:val="001D6E3F"/>
    <w:rsid w:val="00296138"/>
    <w:rsid w:val="002C228B"/>
    <w:rsid w:val="00326548"/>
    <w:rsid w:val="00385F46"/>
    <w:rsid w:val="00416E22"/>
    <w:rsid w:val="0048790A"/>
    <w:rsid w:val="0055433C"/>
    <w:rsid w:val="005B1678"/>
    <w:rsid w:val="005C1E7F"/>
    <w:rsid w:val="0060551F"/>
    <w:rsid w:val="00660F31"/>
    <w:rsid w:val="006A02AA"/>
    <w:rsid w:val="006C6D8A"/>
    <w:rsid w:val="007358E5"/>
    <w:rsid w:val="00747F8A"/>
    <w:rsid w:val="00787A6E"/>
    <w:rsid w:val="00797A45"/>
    <w:rsid w:val="007A4937"/>
    <w:rsid w:val="00916E3C"/>
    <w:rsid w:val="00953BE9"/>
    <w:rsid w:val="00966AD5"/>
    <w:rsid w:val="00987EB9"/>
    <w:rsid w:val="009A0DF5"/>
    <w:rsid w:val="009B28BD"/>
    <w:rsid w:val="00A12D05"/>
    <w:rsid w:val="00A508D7"/>
    <w:rsid w:val="00B7168C"/>
    <w:rsid w:val="00BF0F90"/>
    <w:rsid w:val="00CA66A6"/>
    <w:rsid w:val="00CB7B3E"/>
    <w:rsid w:val="00D175D9"/>
    <w:rsid w:val="00E01D8E"/>
    <w:rsid w:val="00E745DF"/>
    <w:rsid w:val="00F86A2C"/>
    <w:rsid w:val="00FA1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docId w15:val="{FDA5ED33-A853-4ECC-AC81-AF29AD3F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905"/>
  </w:style>
  <w:style w:type="paragraph" w:styleId="Heading1">
    <w:name w:val="heading 1"/>
    <w:basedOn w:val="Normal"/>
    <w:next w:val="Normal"/>
    <w:link w:val="Heading1Char"/>
    <w:qFormat/>
    <w:rsid w:val="00FA1905"/>
    <w:pPr>
      <w:keepNext/>
      <w:numPr>
        <w:numId w:val="1"/>
      </w:numPr>
      <w:tabs>
        <w:tab w:val="clear" w:pos="142"/>
        <w:tab w:val="num" w:pos="0"/>
        <w:tab w:val="left" w:pos="720"/>
      </w:tabs>
      <w:spacing w:before="120" w:after="120" w:line="240" w:lineRule="auto"/>
      <w:ind w:left="0"/>
      <w:outlineLvl w:val="0"/>
    </w:pPr>
    <w:rPr>
      <w:rFonts w:ascii="Arial" w:eastAsia="Times New Roman" w:hAnsi="Arial" w:cs="Times New Roman"/>
      <w:b/>
      <w:caps/>
      <w:spacing w:val="8"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A1905"/>
    <w:pPr>
      <w:keepNext/>
      <w:numPr>
        <w:ilvl w:val="1"/>
        <w:numId w:val="1"/>
      </w:numPr>
      <w:spacing w:before="60" w:after="60" w:line="240" w:lineRule="auto"/>
      <w:outlineLvl w:val="1"/>
    </w:pPr>
    <w:rPr>
      <w:rFonts w:ascii="Arial" w:eastAsia="Times New Roman" w:hAnsi="Arial" w:cs="Times New Roman"/>
      <w:b/>
      <w:caps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A1905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imes New Roman"/>
      <w:b/>
      <w:caps/>
      <w:kern w:val="28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A1905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caps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A1905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A1905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A1905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A1905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A1905"/>
    <w:pPr>
      <w:pageBreakBefore/>
      <w:numPr>
        <w:ilvl w:val="8"/>
        <w:numId w:val="1"/>
      </w:numPr>
      <w:shd w:val="solid" w:color="000080" w:fill="auto"/>
      <w:spacing w:before="240" w:after="60" w:line="240" w:lineRule="auto"/>
      <w:jc w:val="center"/>
      <w:outlineLvl w:val="8"/>
    </w:pPr>
    <w:rPr>
      <w:rFonts w:ascii="Arial" w:eastAsia="Times New Roman" w:hAnsi="Arial" w:cs="Times New Roman"/>
      <w:b/>
      <w:i/>
      <w:smallCaps/>
      <w:color w:val="FFFFFF"/>
      <w:spacing w:val="8"/>
      <w:kern w:val="28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1905"/>
    <w:rPr>
      <w:rFonts w:ascii="Arial" w:eastAsia="Times New Roman" w:hAnsi="Arial" w:cs="Times New Roman"/>
      <w:b/>
      <w:caps/>
      <w:spacing w:val="8"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FA1905"/>
    <w:rPr>
      <w:rFonts w:ascii="Arial" w:eastAsia="Times New Roman" w:hAnsi="Arial" w:cs="Times New Roman"/>
      <w:b/>
      <w:caps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FA1905"/>
    <w:rPr>
      <w:rFonts w:ascii="Arial" w:eastAsia="Times New Roman" w:hAnsi="Arial" w:cs="Times New Roman"/>
      <w:b/>
      <w:caps/>
      <w:kern w:val="28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FA1905"/>
    <w:rPr>
      <w:rFonts w:ascii="Arial" w:eastAsia="Times New Roman" w:hAnsi="Arial" w:cs="Times New Roman"/>
      <w:b/>
      <w:caps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FA1905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FA1905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FA190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FA190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FA1905"/>
    <w:rPr>
      <w:rFonts w:ascii="Arial" w:eastAsia="Times New Roman" w:hAnsi="Arial" w:cs="Times New Roman"/>
      <w:b/>
      <w:i/>
      <w:smallCaps/>
      <w:color w:val="FFFFFF"/>
      <w:spacing w:val="8"/>
      <w:kern w:val="28"/>
      <w:sz w:val="20"/>
      <w:szCs w:val="20"/>
      <w:shd w:val="solid" w:color="000080" w:fill="auto"/>
      <w:lang w:val="en-US"/>
    </w:rPr>
  </w:style>
  <w:style w:type="paragraph" w:styleId="TOC1">
    <w:name w:val="toc 1"/>
    <w:basedOn w:val="Normal"/>
    <w:autoRedefine/>
    <w:unhideWhenUsed/>
    <w:rsid w:val="00FA1905"/>
    <w:pPr>
      <w:tabs>
        <w:tab w:val="left" w:pos="400"/>
        <w:tab w:val="left" w:pos="600"/>
        <w:tab w:val="right" w:leader="dot" w:pos="10070"/>
        <w:tab w:val="right" w:leader="dot" w:pos="14040"/>
      </w:tabs>
      <w:spacing w:before="120" w:after="120" w:line="240" w:lineRule="auto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FA1905"/>
    <w:pPr>
      <w:tabs>
        <w:tab w:val="center" w:pos="4680"/>
      </w:tabs>
      <w:suppressAutoHyphens/>
      <w:spacing w:before="60" w:after="60" w:line="240" w:lineRule="auto"/>
      <w:jc w:val="center"/>
    </w:pPr>
    <w:rPr>
      <w:rFonts w:ascii="Arial" w:eastAsia="Times New Roman" w:hAnsi="Arial" w:cs="Times New Roman"/>
      <w:b/>
      <w:caps/>
      <w:sz w:val="4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FA1905"/>
    <w:rPr>
      <w:rFonts w:ascii="Arial" w:eastAsia="Times New Roman" w:hAnsi="Arial" w:cs="Times New Roman"/>
      <w:b/>
      <w:caps/>
      <w:sz w:val="4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A1905"/>
    <w:pPr>
      <w:ind w:left="720"/>
      <w:contextualSpacing/>
    </w:pPr>
  </w:style>
  <w:style w:type="paragraph" w:customStyle="1" w:styleId="TableHeader">
    <w:name w:val="Table_Header"/>
    <w:basedOn w:val="Normal"/>
    <w:rsid w:val="00FA1905"/>
    <w:pPr>
      <w:shd w:val="pct20" w:color="auto" w:fill="FFFFFF"/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1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AD5"/>
  </w:style>
  <w:style w:type="paragraph" w:styleId="Footer">
    <w:name w:val="footer"/>
    <w:basedOn w:val="Normal"/>
    <w:link w:val="FooterChar"/>
    <w:uiPriority w:val="99"/>
    <w:unhideWhenUsed/>
    <w:rsid w:val="0096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2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Vibhor</dc:creator>
  <cp:keywords/>
  <dc:description/>
  <cp:lastModifiedBy>vibhor gupta</cp:lastModifiedBy>
  <cp:revision>29</cp:revision>
  <dcterms:created xsi:type="dcterms:W3CDTF">2014-05-19T11:49:00Z</dcterms:created>
  <dcterms:modified xsi:type="dcterms:W3CDTF">2018-09-17T16:14:00Z</dcterms:modified>
</cp:coreProperties>
</file>