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pat_cspade</w:t>
      </w:r>
      <w:r>
        <w:t xml:space="preserve">: sequential pattern mining, where the analytical question is about recurring ordered event structures.</w:t>
      </w:r>
    </w:p>
    <w:p>
      <w:pPr>
        <w:pStyle w:val="BodyText"/>
      </w:pPr>
      <w:r>
        <w:t xml:space="preserve">Didactic goal: keep the same pattern-mining line of experiment and change only the data type and pattern family so the reader can compare item co-occurrence with event order.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"arulesSequences"))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sequence transactions.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arulesSequences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read_baskets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"zaki.txt"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"arulesSequences"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"sequenceID"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transactions in sparse format with</w:t>
      </w:r>
      <w:r>
        <w:br/>
      </w:r>
      <w:r>
        <w:rPr>
          <w:rStyle w:val="VerbatimChar"/>
        </w:rPr>
        <w:t xml:space="preserve">##  10 transactions (rows) and</w:t>
      </w:r>
      <w:r>
        <w:br/>
      </w:r>
      <w:r>
        <w:rPr>
          <w:rStyle w:val="VerbatimChar"/>
        </w:rPr>
        <w:t xml:space="preserve">##  8 items (columns)</w:t>
      </w:r>
    </w:p>
    <w:p>
      <w:pPr>
        <w:pStyle w:val="FirstParagraph"/>
      </w:pPr>
      <w:r>
        <w:t xml:space="preserve">Model configuration.</w:t>
      </w:r>
    </w:p>
    <w:p>
      <w:pPr>
        <w:pStyle w:val="SourceCode"/>
      </w:pPr>
      <w:r>
        <w:rPr>
          <w:rStyle w:val="NormalTok"/>
        </w:rPr>
        <w:t xml:space="preserve">utils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patutils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pat_cspade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support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support_strategy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pat_support_threshold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"min_count"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min_count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quality_filter =</w:t>
      </w:r>
      <w:r>
        <w:rPr>
          <w:rStyle w:val="NormalTok"/>
        </w:rPr>
        <w:t xml:space="preserve"> utils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quality_min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support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and discover patterns.</w:t>
      </w:r>
    </w:p>
    <w:p>
      <w:pPr>
        <w:pStyle w:val="SourceCode"/>
      </w:pPr>
      <w:r>
        <w:rPr>
          <w:rStyle w:val="NormalTok"/>
        </w:rPr>
        <w:t xml:space="preserve">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(pm, x)</w:t>
      </w:r>
      <w:r>
        <w:br/>
      </w:r>
      <w:r>
        <w:rPr>
          <w:rStyle w:val="NormalTok"/>
        </w:rPr>
        <w:t xml:space="preserve">pm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engine_parameter</w:t>
      </w:r>
    </w:p>
    <w:p>
      <w:pPr>
        <w:pStyle w:val="SourceCode"/>
      </w:pPr>
      <w:r>
        <w:rPr>
          <w:rStyle w:val="VerbatimChar"/>
        </w:rPr>
        <w:t xml:space="preserve">## $support</w:t>
      </w:r>
      <w:r>
        <w:br/>
      </w:r>
      <w:r>
        <w:rPr>
          <w:rStyle w:val="VerbatimChar"/>
        </w:rPr>
        <w:t xml:space="preserve">## [1] 0.4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$maxlen</w:t>
      </w:r>
      <w:r>
        <w:br/>
      </w: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NormalTok"/>
        </w:rPr>
        <w:t xml:space="preserve">seqs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</w:t>
      </w:r>
      <w:r>
        <w:rPr>
          <w:rStyle w:val="NormalTok"/>
        </w:rPr>
        <w:t xml:space="preserve">(pm, x)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(seqs)</w:t>
      </w:r>
    </w:p>
    <w:p>
      <w:pPr>
        <w:pStyle w:val="SourceCode"/>
      </w:pPr>
      <w:r>
        <w:rPr>
          <w:rStyle w:val="VerbatimChar"/>
        </w:rPr>
        <w:t xml:space="preserve">## [1] 18</w:t>
      </w:r>
    </w:p>
    <w:p>
      <w:pPr>
        <w:pStyle w:val="FirstParagraph"/>
      </w:pPr>
      <w:r>
        <w:t xml:space="preserve">Evaluate the discovered patterns.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(pm, seqs)</w:t>
      </w:r>
      <w:r>
        <w:br/>
      </w:r>
      <w:r>
        <w:rPr>
          <w:rStyle w:val="NormalTok"/>
        </w:rPr>
        <w:t xml:space="preserve">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metric      value      type</w:t>
      </w:r>
      <w:r>
        <w:br/>
      </w:r>
      <w:r>
        <w:rPr>
          <w:rStyle w:val="VerbatimChar"/>
        </w:rPr>
        <w:t xml:space="preserve">## 1  pattern_count 18.0000000 intrinsic</w:t>
      </w:r>
      <w:r>
        <w:br/>
      </w:r>
      <w:r>
        <w:rPr>
          <w:rStyle w:val="VerbatimChar"/>
        </w:rPr>
        <w:t xml:space="preserve">## 2   mean_support  0.6527778 intrinsic</w:t>
      </w:r>
      <w:r>
        <w:br/>
      </w:r>
      <w:r>
        <w:rPr>
          <w:rStyle w:val="VerbatimChar"/>
        </w:rPr>
        <w:t xml:space="preserve">## 3    mean_length  1.7222222 intrinsic</w:t>
      </w:r>
      <w:r>
        <w:br/>
      </w:r>
      <w:r>
        <w:rPr>
          <w:rStyle w:val="VerbatimChar"/>
        </w:rPr>
        <w:t xml:space="preserve">## 4 retained_ratio  1.0000000    filter</w:t>
      </w:r>
    </w:p>
    <w:p>
      <w:pPr>
        <w:pStyle w:val="FirstParagraph"/>
      </w:pPr>
      <w:r>
        <w:t xml:space="preserve">Inspect a few patterns.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(seqs, 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sequence support</w:t>
      </w:r>
      <w:r>
        <w:br/>
      </w:r>
      <w:r>
        <w:rPr>
          <w:rStyle w:val="VerbatimChar"/>
        </w:rPr>
        <w:t xml:space="preserve">## 1    &lt;{A}&gt;    1.00</w:t>
      </w:r>
      <w:r>
        <w:br/>
      </w:r>
      <w:r>
        <w:rPr>
          <w:rStyle w:val="VerbatimChar"/>
        </w:rPr>
        <w:t xml:space="preserve">## 2    &lt;{B}&gt;    1.00</w:t>
      </w:r>
      <w:r>
        <w:br/>
      </w:r>
      <w:r>
        <w:rPr>
          <w:rStyle w:val="VerbatimChar"/>
        </w:rPr>
        <w:t xml:space="preserve">## 3    &lt;{D}&gt;    0.50</w:t>
      </w:r>
      <w:r>
        <w:br/>
      </w:r>
      <w:r>
        <w:rPr>
          <w:rStyle w:val="VerbatimChar"/>
        </w:rPr>
        <w:t xml:space="preserve">## 4    &lt;{F}&gt;    1.00</w:t>
      </w:r>
      <w:r>
        <w:br/>
      </w:r>
      <w:r>
        <w:rPr>
          <w:rStyle w:val="VerbatimChar"/>
        </w:rPr>
        <w:t xml:space="preserve">## 5  &lt;{A,F}&gt;    0.75</w:t>
      </w:r>
      <w:r>
        <w:br/>
      </w:r>
      <w:r>
        <w:rPr>
          <w:rStyle w:val="VerbatimChar"/>
        </w:rPr>
        <w:t xml:space="preserve">## 6  &lt;{B,F}&gt;    1.00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is unchanged from the other pattern-mining examples.</w:t>
      </w:r>
      <w:r>
        <w:t xml:space="preserve"> </w:t>
      </w:r>
      <w:r>
        <w:t xml:space="preserve">- The main semantic change is that order now matters, so the discovered structures are sequences rather than itemsets or rules.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2026-09-20T21:03:07Z</dcterms:created>
  <dcterms:modified xsi:type="dcterms:W3CDTF">2026-09-20T21:03:07Z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