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12         15        10</w:t>
      </w:r>
      <w:r>
        <w:br/>
      </w:r>
      <w:r>
        <w:rPr>
          <w:rStyle w:val="VerbatimChar"/>
        </w:rPr>
        <w:t xml:space="preserve">## [2,]     14          8        15</w:t>
      </w:r>
      <w:r>
        <w:br/>
      </w:r>
      <w:r>
        <w:rPr>
          <w:rStyle w:val="VerbatimChar"/>
        </w:rPr>
        <w:t xml:space="preserve">## [3,]     14         12        12</w:t>
      </w:r>
      <w:r>
        <w:br/>
      </w:r>
      <w:r>
        <w:rPr>
          <w:rStyle w:val="VerbatimChar"/>
        </w:rPr>
        <w:t xml:space="preserve">## [4,]     10         15        13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2025-11-07T00:36:39Z</dcterms:created>
  <dcterms:modified xsi:type="dcterms:W3CDTF">2025-11-07T00:36:39Z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