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reg_rf</w:t>
      </w:r>
      <w:r>
        <w:t xml:space="preserve">: Random Forest for regression.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tree ensemble.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1.603413 0.04054869 0.9798495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11.15578 0.1062616 0.8913529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2026-09-20T21:00:06Z</dcterms:created>
  <dcterms:modified xsi:type="dcterms:W3CDTF">2026-09-20T21:00:06Z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