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Simple time series: exploratory visualization of a temporal vector with ordered x-axis and y values.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(sine) for the example and plot with</w:t>
      </w:r>
      <w:r>
        <w:t xml:space="preserve"> </w:t>
      </w:r>
      <w:r>
        <w:rPr>
          <w:rStyle w:val="VerbatimChar"/>
        </w:rPr>
        <w:t xml:space="preserve">plot_ts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Time series chart</w:t>
      </w:r>
      <w:r>
        <w:br/>
      </w:r>
      <w:r>
        <w:br/>
      </w:r>
      <w:r>
        <w:rPr>
          <w:rStyle w:val="CommentTok"/>
        </w:rPr>
        <w:t xml:space="preserve"># Basic exploratory visualization of a time series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1-time-series-basic_files/56d1686a44dd8f96f3006f9f15d793d85ed9da8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2026-05-13T20:03:29Z</dcterms:created>
  <dcterms:modified xsi:type="dcterms:W3CDTF">2026-05-13T20:03:29Z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