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cla_mlp</w:t>
      </w:r>
      <w:r>
        <w:t xml:space="preserve">: Multilayer Perceptron (feedforward neural network) for classification.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layer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 to reduce overfitting).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Multilayer Perceptron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MLP: set hidden layer size and regularization.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2025-10-28T16:29:25Z</dcterms:created>
  <dcterms:modified xsi:type="dcterms:W3CDTF">2025-10-28T16:29:25Z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