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purpose, one subfolder per topic, so each folder maps 1:1 to a slide deck.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Sampling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d032-sampling.pdf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Cleaning and Data Quality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d033-cleaning.pdf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Scaling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d034-normalization.pdf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Encoding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d035-codifying.pdf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Smoothing and Discretization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d036-smoothing.pdf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Balancing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d037-balancing.pdf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Feature Selection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d038-feature-selection.pdf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Dimensionality Reduction and Heuristics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d039-dimension-reduction.pdf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Dataset Summaries</w:t>
        </w:r>
      </w:hyperlink>
      <w:r>
        <w:t xml:space="preserve"> </w:t>
      </w:r>
      <w:r>
        <w:t xml:space="preserve">- no deck yet, pending a new presentation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ggregation/README.Rmd" TargetMode="External" /><Relationship Type="http://schemas.openxmlformats.org/officeDocument/2006/relationships/hyperlink" Id="rId14" Target="balancing/README.Rmd" TargetMode="External" /><Relationship Type="http://schemas.openxmlformats.org/officeDocument/2006/relationships/hyperlink" Id="rId10" Target="cleaning/README.Rmd" TargetMode="External" /><Relationship Type="http://schemas.openxmlformats.org/officeDocument/2006/relationships/hyperlink" Id="rId16" Target="dimensionality/README.Rmd" TargetMode="External" /><Relationship Type="http://schemas.openxmlformats.org/officeDocument/2006/relationships/hyperlink" Id="rId12" Target="encoding/README.Rmd" TargetMode="External" /><Relationship Type="http://schemas.openxmlformats.org/officeDocument/2006/relationships/hyperlink" Id="rId15" Target="feature-selection/README.Rmd" TargetMode="External" /><Relationship Type="http://schemas.openxmlformats.org/officeDocument/2006/relationships/hyperlink" Id="rId9" Target="sampling/README.Rmd" TargetMode="External" /><Relationship Type="http://schemas.openxmlformats.org/officeDocument/2006/relationships/hyperlink" Id="rId11" Target="scaling/README.Rmd" TargetMode="External" /><Relationship Type="http://schemas.openxmlformats.org/officeDocument/2006/relationships/hyperlink" Id="rId13" Target="smoothing/README.R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ggregation/README.Rmd" TargetMode="External" /><Relationship Type="http://schemas.openxmlformats.org/officeDocument/2006/relationships/hyperlink" Id="rId14" Target="balancing/README.Rmd" TargetMode="External" /><Relationship Type="http://schemas.openxmlformats.org/officeDocument/2006/relationships/hyperlink" Id="rId10" Target="cleaning/README.Rmd" TargetMode="External" /><Relationship Type="http://schemas.openxmlformats.org/officeDocument/2006/relationships/hyperlink" Id="rId16" Target="dimensionality/README.Rmd" TargetMode="External" /><Relationship Type="http://schemas.openxmlformats.org/officeDocument/2006/relationships/hyperlink" Id="rId12" Target="encoding/README.Rmd" TargetMode="External" /><Relationship Type="http://schemas.openxmlformats.org/officeDocument/2006/relationships/hyperlink" Id="rId15" Target="feature-selection/README.Rmd" TargetMode="External" /><Relationship Type="http://schemas.openxmlformats.org/officeDocument/2006/relationships/hyperlink" Id="rId9" Target="sampling/README.Rmd" TargetMode="External" /><Relationship Type="http://schemas.openxmlformats.org/officeDocument/2006/relationships/hyperlink" Id="rId11" Target="scaling/README.Rmd" TargetMode="External" /><Relationship Type="http://schemas.openxmlformats.org/officeDocument/2006/relationships/hyperlink" Id="rId13" Target="smoothing/README.R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2026-09-20T20:17:58Z</dcterms:created>
  <dcterms:modified xsi:type="dcterms:W3CDTF">2026-09-20T20:17:58Z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