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This section organizes clustering by modeling family, one subfolder per family, so each folder maps 1:1 to a slide deck.</w:t>
      </w:r>
    </w:p>
    <w:p>
      <w:pPr>
        <w:pStyle w:val="BodyText"/>
      </w:pPr>
      <w:r>
        <w:t xml:space="preserve">A good reading order is to start with centroid-based clustering, compare it with medoid-based clustering, then move to density-based discovery, then to the soft/model-based/hierarchical views, and only after that inspect clustering model selection.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Partition-Based Foundations</w:t>
        </w:r>
      </w:hyperlink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d061_clustering_partitional.pdf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Density-Based Clustering</w:t>
        </w:r>
      </w:hyperlink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d062_clustering_density.pdf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Soft, Model-Based, and Hierarchical Views</w:t>
        </w:r>
      </w:hyperlink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d063_clustering_advanced-views.pdf</w:t>
        </w:r>
      </w:hyperlink>
      <w:r>
        <w:t xml:space="preserve"> </w:t>
      </w:r>
      <w:r>
        <w:t xml:space="preserve">(draft)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d064_clustering_model-selection.pdf</w:t>
        </w:r>
      </w:hyperlink>
      <w:r>
        <w:t xml:space="preserve"> </w:t>
      </w:r>
      <w:r>
        <w:t xml:space="preserve">(draft)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dvanced-views/README.Rmd" TargetMode="External" /><Relationship Type="http://schemas.openxmlformats.org/officeDocument/2006/relationships/hyperlink" Id="rId11" Target="density/README.Rmd" TargetMode="External" /><Relationship Type="http://schemas.openxmlformats.org/officeDocument/2006/relationships/hyperlink" Id="rId10" Target="https://github.com/cefet-rj-dal/daltoolbox/blob/main/examples/pdf/d061_clustering_partitional.pdf" TargetMode="External" /><Relationship Type="http://schemas.openxmlformats.org/officeDocument/2006/relationships/hyperlink" Id="rId12" Target="https://github.com/cefet-rj-dal/daltoolbox/blob/main/examples/pdf/d062_clustering_density.pdf" TargetMode="External" /><Relationship Type="http://schemas.openxmlformats.org/officeDocument/2006/relationships/hyperlink" Id="rId14" Target="https://github.com/cefet-rj-dal/daltoolbox/blob/main/examples/pdf/d063_clustering_advanced-views.pdf" TargetMode="External" /><Relationship Type="http://schemas.openxmlformats.org/officeDocument/2006/relationships/hyperlink" Id="rId16" Target="https://github.com/cefet-rj-dal/daltoolbox/blob/main/examples/pdf/d064_clustering_model-selection.pdf" TargetMode="External" /><Relationship Type="http://schemas.openxmlformats.org/officeDocument/2006/relationships/hyperlink" Id="rId15" Target="model-selection/README.Rmd" TargetMode="External" /><Relationship Type="http://schemas.openxmlformats.org/officeDocument/2006/relationships/hyperlink" Id="rId9" Target="partitional/README.R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dvanced-views/README.Rmd" TargetMode="External" /><Relationship Type="http://schemas.openxmlformats.org/officeDocument/2006/relationships/hyperlink" Id="rId11" Target="density/README.Rmd" TargetMode="External" /><Relationship Type="http://schemas.openxmlformats.org/officeDocument/2006/relationships/hyperlink" Id="rId10" Target="https://github.com/cefet-rj-dal/daltoolbox/blob/main/examples/pdf/d061_clustering_partitional.pdf" TargetMode="External" /><Relationship Type="http://schemas.openxmlformats.org/officeDocument/2006/relationships/hyperlink" Id="rId12" Target="https://github.com/cefet-rj-dal/daltoolbox/blob/main/examples/pdf/d062_clustering_density.pdf" TargetMode="External" /><Relationship Type="http://schemas.openxmlformats.org/officeDocument/2006/relationships/hyperlink" Id="rId14" Target="https://github.com/cefet-rj-dal/daltoolbox/blob/main/examples/pdf/d063_clustering_advanced-views.pdf" TargetMode="External" /><Relationship Type="http://schemas.openxmlformats.org/officeDocument/2006/relationships/hyperlink" Id="rId16" Target="https://github.com/cefet-rj-dal/daltoolbox/blob/main/examples/pdf/d064_clustering_model-selection.pdf" TargetMode="External" /><Relationship Type="http://schemas.openxmlformats.org/officeDocument/2006/relationships/hyperlink" Id="rId15" Target="model-selection/README.Rmd" TargetMode="External" /><Relationship Type="http://schemas.openxmlformats.org/officeDocument/2006/relationships/hyperlink" Id="rId9" Target="partitional/README.R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2026-09-20T20:40:19Z</dcterms:created>
  <dcterms:modified xsi:type="dcterms:W3CDTF">2026-09-20T20:40:19Z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